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707B" w14:textId="4B405E3C" w:rsidR="000F7DB6" w:rsidRPr="00983894" w:rsidRDefault="00004FD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E06626" w:rsidRPr="00983894">
        <w:rPr>
          <w:b/>
          <w:bCs/>
          <w:u w:val="single"/>
        </w:rPr>
        <w:t>Pre-Tra</w:t>
      </w:r>
      <w:r w:rsidR="00983894" w:rsidRPr="00983894">
        <w:rPr>
          <w:b/>
          <w:bCs/>
          <w:u w:val="single"/>
        </w:rPr>
        <w:t>in</w:t>
      </w:r>
      <w:r w:rsidR="00E06626" w:rsidRPr="00983894">
        <w:rPr>
          <w:b/>
          <w:bCs/>
          <w:u w:val="single"/>
        </w:rPr>
        <w:t>ing</w:t>
      </w:r>
      <w:r w:rsidR="00983894" w:rsidRPr="00983894">
        <w:rPr>
          <w:b/>
          <w:bCs/>
          <w:u w:val="single"/>
        </w:rPr>
        <w:t xml:space="preserve"> Strategies:</w:t>
      </w:r>
    </w:p>
    <w:p w14:paraId="0C852D29" w14:textId="01678626" w:rsidR="00983894" w:rsidRDefault="008E52BE">
      <w:proofErr w:type="spellStart"/>
      <w:r>
        <w:t>Contexualized</w:t>
      </w:r>
      <w:proofErr w:type="spellEnd"/>
      <w:r>
        <w:t xml:space="preserve"> word embedding: </w:t>
      </w:r>
    </w:p>
    <w:p w14:paraId="2BF51A1C" w14:textId="6AFF3D4F" w:rsidR="008E52BE" w:rsidRDefault="008E52BE">
      <w:r>
        <w:tab/>
        <w:t xml:space="preserve">Helps </w:t>
      </w:r>
      <w:proofErr w:type="spellStart"/>
      <w:r>
        <w:t>t</w:t>
      </w:r>
      <w:r w:rsidR="00B86940">
        <w:t>a</w:t>
      </w:r>
      <w:r>
        <w:t>ckel</w:t>
      </w:r>
      <w:proofErr w:type="spellEnd"/>
      <w:r>
        <w:t xml:space="preserve"> same word </w:t>
      </w:r>
      <w:r w:rsidR="00B86940">
        <w:t>having diff meaning in diff context</w:t>
      </w:r>
    </w:p>
    <w:p w14:paraId="17499F9A" w14:textId="5D529D1D" w:rsidR="00B86940" w:rsidRDefault="00B86940">
      <w:proofErr w:type="spellStart"/>
      <w:r>
        <w:t>ELMo</w:t>
      </w:r>
      <w:proofErr w:type="spellEnd"/>
      <w:r>
        <w:t xml:space="preserve">- </w:t>
      </w:r>
      <w:proofErr w:type="spellStart"/>
      <w:r>
        <w:t>Embeddin</w:t>
      </w:r>
      <w:r w:rsidR="00290036">
        <w:t>d</w:t>
      </w:r>
      <w:proofErr w:type="spellEnd"/>
      <w:r w:rsidR="00290036">
        <w:t xml:space="preserve"> from language model </w:t>
      </w:r>
      <w:r>
        <w:t>(non – transformer method)</w:t>
      </w:r>
    </w:p>
    <w:p w14:paraId="01A21E77" w14:textId="6D98079C" w:rsidR="0062761C" w:rsidRDefault="0062761C" w:rsidP="0062761C">
      <w:pPr>
        <w:pStyle w:val="ListParagraph"/>
        <w:numPr>
          <w:ilvl w:val="0"/>
          <w:numId w:val="1"/>
        </w:numPr>
      </w:pPr>
      <w:r>
        <w:t xml:space="preserve">Language objective based </w:t>
      </w:r>
      <w:proofErr w:type="spellStart"/>
      <w:r>
        <w:t>rnn</w:t>
      </w:r>
      <w:proofErr w:type="spellEnd"/>
    </w:p>
    <w:p w14:paraId="67330506" w14:textId="4207D5D9" w:rsidR="00290036" w:rsidRDefault="00F90F87" w:rsidP="00290036">
      <w:pPr>
        <w:pStyle w:val="ListParagraph"/>
        <w:numPr>
          <w:ilvl w:val="0"/>
          <w:numId w:val="1"/>
        </w:numPr>
      </w:pPr>
      <w:r>
        <w:t xml:space="preserve">Relies on </w:t>
      </w:r>
      <w:proofErr w:type="spellStart"/>
      <w:proofErr w:type="gramStart"/>
      <w:r>
        <w:t>rnn</w:t>
      </w:r>
      <w:proofErr w:type="spellEnd"/>
      <w:r>
        <w:t>(</w:t>
      </w:r>
      <w:proofErr w:type="spellStart"/>
      <w:proofErr w:type="gramEnd"/>
      <w:r>
        <w:t>lstm</w:t>
      </w:r>
      <w:proofErr w:type="spellEnd"/>
      <w:r>
        <w:t xml:space="preserve"> or </w:t>
      </w:r>
      <w:proofErr w:type="spellStart"/>
      <w:r>
        <w:t>gru</w:t>
      </w:r>
      <w:proofErr w:type="spellEnd"/>
      <w:r>
        <w:t>)</w:t>
      </w:r>
    </w:p>
    <w:p w14:paraId="40566E2B" w14:textId="316CDE67" w:rsidR="00F90F87" w:rsidRDefault="00C16E5A" w:rsidP="00290036">
      <w:pPr>
        <w:pStyle w:val="ListParagraph"/>
        <w:numPr>
          <w:ilvl w:val="0"/>
          <w:numId w:val="1"/>
        </w:numPr>
      </w:pPr>
      <w:r>
        <w:t xml:space="preserve">Hidden state in </w:t>
      </w:r>
      <w:proofErr w:type="spellStart"/>
      <w:r>
        <w:t>rnn</w:t>
      </w:r>
      <w:proofErr w:type="spellEnd"/>
      <w:r>
        <w:t xml:space="preserve"> act as embedding </w:t>
      </w:r>
      <w:r w:rsidR="001E5F39">
        <w:t xml:space="preserve">for the corresponding word – but how possible only one </w:t>
      </w:r>
      <w:proofErr w:type="spellStart"/>
      <w:r w:rsidR="001E5F39">
        <w:t>rnn</w:t>
      </w:r>
      <w:proofErr w:type="spellEnd"/>
      <w:r w:rsidR="001E5F39">
        <w:t xml:space="preserve"> but many words</w:t>
      </w:r>
    </w:p>
    <w:p w14:paraId="07F66AFB" w14:textId="1A823272" w:rsidR="00F303A9" w:rsidRDefault="0022124B" w:rsidP="00760DD4">
      <w:pPr>
        <w:pStyle w:val="ListParagraph"/>
        <w:numPr>
          <w:ilvl w:val="0"/>
          <w:numId w:val="1"/>
        </w:numPr>
      </w:pPr>
      <w:r>
        <w:t>Fe</w:t>
      </w:r>
      <w:r w:rsidR="00F303A9">
        <w:t>e</w:t>
      </w:r>
      <w:r>
        <w:t xml:space="preserve">d the embedding of input </w:t>
      </w:r>
      <w:r w:rsidR="00F303A9">
        <w:t>I, hidden state update, hidden state</w:t>
      </w:r>
      <w:r w:rsidR="00760DD4">
        <w:t xml:space="preserve"> corresponding to input I is also updated. </w:t>
      </w:r>
      <w:r w:rsidR="00F303A9">
        <w:t>When train</w:t>
      </w:r>
      <w:r w:rsidR="0024668F">
        <w:t>i</w:t>
      </w:r>
      <w:r w:rsidR="00F303A9">
        <w:t xml:space="preserve">ng is done take the hidden states and </w:t>
      </w:r>
      <w:r w:rsidR="008A09A4">
        <w:t xml:space="preserve">replace </w:t>
      </w:r>
      <w:proofErr w:type="spellStart"/>
      <w:r w:rsidR="008A09A4">
        <w:t>prev</w:t>
      </w:r>
      <w:proofErr w:type="spellEnd"/>
      <w:r w:rsidR="008A09A4">
        <w:t xml:space="preserve"> embedding of I with th</w:t>
      </w:r>
      <w:r w:rsidR="0024668F">
        <w:t>i</w:t>
      </w:r>
      <w:r w:rsidR="008A09A4">
        <w:t>s hidden state.</w:t>
      </w:r>
    </w:p>
    <w:p w14:paraId="256B15C2" w14:textId="409A4927" w:rsidR="000C5804" w:rsidRDefault="000C5804" w:rsidP="00760DD4">
      <w:pPr>
        <w:pStyle w:val="ListParagraph"/>
        <w:numPr>
          <w:ilvl w:val="0"/>
          <w:numId w:val="1"/>
        </w:numPr>
      </w:pPr>
      <w:r>
        <w:t xml:space="preserve">Now another </w:t>
      </w:r>
      <w:proofErr w:type="spellStart"/>
      <w:r w:rsidR="0091691F">
        <w:t>traning</w:t>
      </w:r>
      <w:proofErr w:type="spellEnd"/>
      <w:r w:rsidR="0091691F">
        <w:t xml:space="preserve"> </w:t>
      </w:r>
      <w:r>
        <w:t>sentence comes</w:t>
      </w:r>
      <w:r w:rsidR="0091691F">
        <w:t xml:space="preserve"> use same </w:t>
      </w:r>
      <w:proofErr w:type="spellStart"/>
      <w:r w:rsidR="0091691F">
        <w:t>rnn</w:t>
      </w:r>
      <w:proofErr w:type="spellEnd"/>
      <w:r w:rsidR="0091691F">
        <w:t xml:space="preserve">, we have word matrix from </w:t>
      </w:r>
      <w:proofErr w:type="spellStart"/>
      <w:r w:rsidR="0091691F">
        <w:t>prev</w:t>
      </w:r>
      <w:proofErr w:type="spellEnd"/>
      <w:r w:rsidR="0091691F">
        <w:t xml:space="preserve"> iteration</w:t>
      </w:r>
      <w:r w:rsidR="00543589">
        <w:t xml:space="preserve"> and again update, when hidden </w:t>
      </w:r>
      <w:proofErr w:type="spellStart"/>
      <w:r w:rsidR="00543589">
        <w:t>stae</w:t>
      </w:r>
      <w:proofErr w:type="spellEnd"/>
      <w:r w:rsidR="00543589">
        <w:t xml:space="preserve"> update dictionary/matrix also</w:t>
      </w:r>
      <w:r w:rsidR="00B40210">
        <w:t xml:space="preserve"> updated.</w:t>
      </w:r>
    </w:p>
    <w:p w14:paraId="53F2C9D2" w14:textId="632234AF" w:rsidR="0044168C" w:rsidRDefault="0044168C" w:rsidP="00760DD4">
      <w:pPr>
        <w:pStyle w:val="ListParagraph"/>
        <w:numPr>
          <w:ilvl w:val="0"/>
          <w:numId w:val="1"/>
        </w:numPr>
      </w:pPr>
      <w:r>
        <w:t>Keep doing this with all instance, we can also train batch wise</w:t>
      </w:r>
      <w:r w:rsidR="00142B0C">
        <w:t xml:space="preserve">, or update </w:t>
      </w:r>
      <w:proofErr w:type="spellStart"/>
      <w:r w:rsidR="00142B0C">
        <w:t>rnn</w:t>
      </w:r>
      <w:proofErr w:type="spellEnd"/>
      <w:r w:rsidR="00142B0C">
        <w:t xml:space="preserve"> per instance</w:t>
      </w:r>
    </w:p>
    <w:p w14:paraId="7F20C563" w14:textId="74E7798C" w:rsidR="00772FF9" w:rsidRDefault="0066365A" w:rsidP="00760DD4">
      <w:pPr>
        <w:pStyle w:val="ListParagraph"/>
        <w:numPr>
          <w:ilvl w:val="0"/>
          <w:numId w:val="1"/>
        </w:numPr>
      </w:pPr>
      <w:r>
        <w:t>This first objective based</w:t>
      </w:r>
      <w:r w:rsidR="00772FF9">
        <w:t xml:space="preserve"> </w:t>
      </w:r>
      <w:proofErr w:type="spellStart"/>
      <w:r w:rsidR="00772FF9">
        <w:t>rnn</w:t>
      </w:r>
      <w:proofErr w:type="spellEnd"/>
      <w:r w:rsidR="00772FF9">
        <w:t xml:space="preserve"> </w:t>
      </w:r>
      <w:r>
        <w:t xml:space="preserve">is </w:t>
      </w:r>
      <w:proofErr w:type="spellStart"/>
      <w:r>
        <w:t>freezed</w:t>
      </w:r>
      <w:proofErr w:type="spellEnd"/>
      <w:r>
        <w:t xml:space="preserve"> </w:t>
      </w:r>
      <w:r w:rsidR="00772FF9">
        <w:t xml:space="preserve">after the task, </w:t>
      </w:r>
      <w:r>
        <w:t xml:space="preserve">then after getting another </w:t>
      </w:r>
      <w:r w:rsidR="003D3616">
        <w:t xml:space="preserve">task specific data to fine tune model, on top of this we apply another </w:t>
      </w:r>
      <w:proofErr w:type="spellStart"/>
      <w:proofErr w:type="gramStart"/>
      <w:r w:rsidR="003D3616">
        <w:t>rnn</w:t>
      </w:r>
      <w:proofErr w:type="spellEnd"/>
      <w:r w:rsidR="003D3616">
        <w:t>(</w:t>
      </w:r>
      <w:proofErr w:type="gramEnd"/>
      <w:r w:rsidR="003D3616">
        <w:t xml:space="preserve">say sentimental </w:t>
      </w:r>
      <w:proofErr w:type="spellStart"/>
      <w:r w:rsidR="003D3616">
        <w:t>analysiz</w:t>
      </w:r>
      <w:proofErr w:type="spellEnd"/>
      <w:r w:rsidR="003D3616">
        <w:t>)</w:t>
      </w:r>
      <w:r w:rsidR="002073D3">
        <w:t xml:space="preserve">, task specific input token embedding coming from frozen </w:t>
      </w:r>
      <w:proofErr w:type="spellStart"/>
      <w:r w:rsidR="002073D3">
        <w:t>rnn</w:t>
      </w:r>
      <w:proofErr w:type="spellEnd"/>
      <w:r w:rsidR="00D733B6">
        <w:t xml:space="preserve"> , in second layer we have another weight specific matrix</w:t>
      </w:r>
      <w:r w:rsidR="00D96996">
        <w:t xml:space="preserve"> (corresponding to that layer)</w:t>
      </w:r>
      <w:r w:rsidR="00FB5E67">
        <w:t xml:space="preserve">, we </w:t>
      </w:r>
      <w:proofErr w:type="spellStart"/>
      <w:r w:rsidR="00FB5E67">
        <w:t>hava</w:t>
      </w:r>
      <w:proofErr w:type="spellEnd"/>
      <w:r w:rsidR="00FB5E67">
        <w:t xml:space="preserve"> the task produce some output then backprop and update </w:t>
      </w:r>
      <w:r w:rsidR="009D6C04">
        <w:t>the weights, task specific weights are updated</w:t>
      </w:r>
      <w:r w:rsidR="00C63177">
        <w:t>.</w:t>
      </w:r>
    </w:p>
    <w:p w14:paraId="5DC57759" w14:textId="52326D47" w:rsidR="00C63177" w:rsidRDefault="00C63177" w:rsidP="00760DD4">
      <w:pPr>
        <w:pStyle w:val="ListParagraph"/>
        <w:numPr>
          <w:ilvl w:val="0"/>
          <w:numId w:val="1"/>
        </w:numPr>
      </w:pPr>
      <w:r>
        <w:t xml:space="preserve">We have two </w:t>
      </w:r>
      <w:proofErr w:type="gramStart"/>
      <w:r>
        <w:t>layer</w:t>
      </w:r>
      <w:proofErr w:type="gramEnd"/>
      <w:r w:rsidR="00F571FE">
        <w:t xml:space="preserve"> first – language model layer, second – task specific layer</w:t>
      </w:r>
    </w:p>
    <w:p w14:paraId="777CFEF7" w14:textId="4766ADFF" w:rsidR="00C63177" w:rsidRDefault="00C63177" w:rsidP="00760DD4">
      <w:pPr>
        <w:pStyle w:val="ListParagraph"/>
        <w:numPr>
          <w:ilvl w:val="0"/>
          <w:numId w:val="1"/>
        </w:numPr>
      </w:pPr>
      <w:r>
        <w:t xml:space="preserve">In inference time, </w:t>
      </w:r>
      <w:r w:rsidR="0029540D">
        <w:t>bottom layer</w:t>
      </w:r>
      <w:r w:rsidR="00906614">
        <w:t xml:space="preserve"> </w:t>
      </w:r>
      <w:proofErr w:type="spellStart"/>
      <w:r w:rsidR="00906614">
        <w:t>Wh</w:t>
      </w:r>
      <w:proofErr w:type="spellEnd"/>
      <w:r w:rsidR="00906614">
        <w:t xml:space="preserve"> already stored</w:t>
      </w:r>
      <w:r w:rsidR="005B3230">
        <w:t xml:space="preserve">. </w:t>
      </w:r>
    </w:p>
    <w:p w14:paraId="4FE99DBE" w14:textId="2BE18058" w:rsidR="001037D2" w:rsidRDefault="005B3230" w:rsidP="001037D2">
      <w:pPr>
        <w:pStyle w:val="ListParagraph"/>
        <w:numPr>
          <w:ilvl w:val="0"/>
          <w:numId w:val="1"/>
        </w:numPr>
      </w:pPr>
      <w:r>
        <w:t xml:space="preserve">Take the embedding of the word from </w:t>
      </w:r>
      <w:proofErr w:type="spellStart"/>
      <w:r>
        <w:t>dict</w:t>
      </w:r>
      <w:proofErr w:type="spellEnd"/>
      <w:r>
        <w:t xml:space="preserve"> and </w:t>
      </w:r>
      <w:proofErr w:type="spellStart"/>
      <w:r>
        <w:t>mul</w:t>
      </w:r>
      <w:proofErr w:type="spellEnd"/>
      <w:r>
        <w:t xml:space="preserve"> with </w:t>
      </w:r>
      <w:r w:rsidR="00691AE7">
        <w:t xml:space="preserve">weight </w:t>
      </w:r>
      <w:proofErr w:type="spellStart"/>
      <w:r w:rsidR="00691AE7">
        <w:t>Wh</w:t>
      </w:r>
      <w:proofErr w:type="spellEnd"/>
      <w:r w:rsidR="00691AE7">
        <w:t xml:space="preserve">, </w:t>
      </w:r>
      <w:r w:rsidR="001037D2">
        <w:t xml:space="preserve">this and </w:t>
      </w:r>
      <w:proofErr w:type="spellStart"/>
      <w:r w:rsidR="001037D2">
        <w:t>prev</w:t>
      </w:r>
      <w:proofErr w:type="spellEnd"/>
      <w:r w:rsidR="001037D2">
        <w:t xml:space="preserve"> hidden state will be used to</w:t>
      </w:r>
      <w:r w:rsidR="00E1251C">
        <w:t xml:space="preserve"> get next hidden state and so on, </w:t>
      </w:r>
      <w:proofErr w:type="spellStart"/>
      <w:r w:rsidR="00E1251C">
        <w:t>i.e</w:t>
      </w:r>
      <w:proofErr w:type="spellEnd"/>
      <w:r w:rsidR="00E1251C">
        <w:t xml:space="preserve"> we roll out</w:t>
      </w:r>
    </w:p>
    <w:p w14:paraId="3D799EEB" w14:textId="6518B06F" w:rsidR="00E1251C" w:rsidRDefault="000C1C83" w:rsidP="001037D2">
      <w:pPr>
        <w:pStyle w:val="ListParagraph"/>
        <w:numPr>
          <w:ilvl w:val="0"/>
          <w:numId w:val="1"/>
        </w:numPr>
      </w:pPr>
      <w:r>
        <w:t>Current hidden state of bottom layer is very diff from hidden state store earlier</w:t>
      </w:r>
      <w:r w:rsidR="002C0E25">
        <w:t>,</w:t>
      </w:r>
    </w:p>
    <w:p w14:paraId="3FB9F679" w14:textId="60889DA8" w:rsidR="002C0E25" w:rsidRDefault="002C0E25" w:rsidP="002C0E25">
      <w:pPr>
        <w:pStyle w:val="ListParagraph"/>
      </w:pPr>
      <w:r>
        <w:t xml:space="preserve">As these are the function </w:t>
      </w:r>
      <w:r w:rsidR="009073FB">
        <w:t xml:space="preserve">weight </w:t>
      </w:r>
      <w:proofErr w:type="gramStart"/>
      <w:r w:rsidR="009073FB">
        <w:t xml:space="preserve">matrix </w:t>
      </w:r>
      <w:r w:rsidR="00D94EE2">
        <w:t>,</w:t>
      </w:r>
      <w:proofErr w:type="gramEnd"/>
      <w:r w:rsidR="00D94EE2">
        <w:t xml:space="preserve"> </w:t>
      </w:r>
      <w:r>
        <w:t>This is contextual</w:t>
      </w:r>
      <w:r w:rsidR="00D94EE2">
        <w:t>.</w:t>
      </w:r>
    </w:p>
    <w:p w14:paraId="2E444675" w14:textId="33AB8F55" w:rsidR="00D94EE2" w:rsidRDefault="00D94EE2" w:rsidP="00814DA4">
      <w:pPr>
        <w:pStyle w:val="ListParagraph"/>
        <w:numPr>
          <w:ilvl w:val="0"/>
          <w:numId w:val="1"/>
        </w:numPr>
      </w:pPr>
      <w:proofErr w:type="spellStart"/>
      <w:r>
        <w:t>Botom</w:t>
      </w:r>
      <w:proofErr w:type="spellEnd"/>
      <w:r>
        <w:t xml:space="preserve"> layer</w:t>
      </w:r>
      <w:r w:rsidR="007574C5">
        <w:t xml:space="preserve"> produce</w:t>
      </w:r>
      <w:r>
        <w:t xml:space="preserve"> hidden state </w:t>
      </w:r>
      <w:r w:rsidR="007574C5">
        <w:t xml:space="preserve">these </w:t>
      </w:r>
      <w:r>
        <w:t>moved to task specific layer</w:t>
      </w:r>
      <w:r w:rsidR="007574C5">
        <w:t xml:space="preserve">. </w:t>
      </w:r>
      <w:proofErr w:type="spellStart"/>
      <w:r w:rsidR="000F39F8">
        <w:t>Tsl</w:t>
      </w:r>
      <w:proofErr w:type="spellEnd"/>
      <w:r w:rsidR="000F39F8">
        <w:t xml:space="preserve"> have corresponding weight learnt earlier and used to produce the task.</w:t>
      </w:r>
    </w:p>
    <w:p w14:paraId="2A9C6DEA" w14:textId="3F313BE8" w:rsidR="000F39F8" w:rsidRDefault="009B45EB" w:rsidP="00814DA4">
      <w:pPr>
        <w:pStyle w:val="ListParagraph"/>
        <w:numPr>
          <w:ilvl w:val="0"/>
          <w:numId w:val="1"/>
        </w:numPr>
      </w:pPr>
      <w:r>
        <w:t xml:space="preserve">Uni directional </w:t>
      </w:r>
      <w:proofErr w:type="spellStart"/>
      <w:r>
        <w:t>rnn</w:t>
      </w:r>
      <w:proofErr w:type="spellEnd"/>
      <w:r>
        <w:t xml:space="preserve"> not a great approach</w:t>
      </w:r>
    </w:p>
    <w:p w14:paraId="094A2174" w14:textId="502A5CC5" w:rsidR="009B45EB" w:rsidRDefault="00E36230" w:rsidP="00814DA4">
      <w:pPr>
        <w:pStyle w:val="ListParagraph"/>
        <w:numPr>
          <w:ilvl w:val="0"/>
          <w:numId w:val="1"/>
        </w:numPr>
      </w:pPr>
      <w:r>
        <w:t xml:space="preserve">Along with Left to right </w:t>
      </w:r>
      <w:proofErr w:type="spellStart"/>
      <w:r>
        <w:t>rnn</w:t>
      </w:r>
      <w:proofErr w:type="spellEnd"/>
      <w:r>
        <w:t xml:space="preserve"> we also </w:t>
      </w:r>
      <w:proofErr w:type="spellStart"/>
      <w:r>
        <w:t>hve</w:t>
      </w:r>
      <w:proofErr w:type="spellEnd"/>
      <w:r>
        <w:t xml:space="preserve"> right to left </w:t>
      </w:r>
      <w:proofErr w:type="spellStart"/>
      <w:r>
        <w:t>rnn</w:t>
      </w:r>
      <w:proofErr w:type="spellEnd"/>
      <w:r w:rsidR="00A16BB8">
        <w:t>.</w:t>
      </w:r>
    </w:p>
    <w:p w14:paraId="21C5C40E" w14:textId="6783AFB5" w:rsidR="00A16BB8" w:rsidRDefault="00A16BB8" w:rsidP="00814DA4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fact</w:t>
      </w:r>
      <w:proofErr w:type="gramEnd"/>
      <w:r>
        <w:t xml:space="preserve"> used a stacked </w:t>
      </w:r>
      <w:proofErr w:type="spellStart"/>
      <w:r>
        <w:t>rnn</w:t>
      </w:r>
      <w:proofErr w:type="spellEnd"/>
      <w:r>
        <w:t xml:space="preserve"> (language model </w:t>
      </w:r>
      <w:proofErr w:type="spellStart"/>
      <w:r>
        <w:t>rnn</w:t>
      </w:r>
      <w:proofErr w:type="spellEnd"/>
      <w:r>
        <w:t xml:space="preserve"> – bottom </w:t>
      </w:r>
      <w:proofErr w:type="spellStart"/>
      <w:r>
        <w:t>rnn</w:t>
      </w:r>
      <w:proofErr w:type="spellEnd"/>
      <w:r>
        <w:t xml:space="preserve">) </w:t>
      </w:r>
      <w:r w:rsidR="00593BB6">
        <w:t xml:space="preserve"> </w:t>
      </w:r>
    </w:p>
    <w:p w14:paraId="0F7DDAC4" w14:textId="77777777" w:rsidR="00575FED" w:rsidRDefault="00575FED" w:rsidP="00575FED"/>
    <w:p w14:paraId="574C8122" w14:textId="00C42B87" w:rsidR="00575FED" w:rsidRDefault="00D444CF" w:rsidP="00575FED">
      <w:r>
        <w:t xml:space="preserve">Theta s = </w:t>
      </w:r>
      <w:proofErr w:type="spellStart"/>
      <w:r>
        <w:t>softmax</w:t>
      </w:r>
      <w:proofErr w:type="spellEnd"/>
      <w:r>
        <w:t xml:space="preserve"> parameter, only </w:t>
      </w:r>
      <w:proofErr w:type="spellStart"/>
      <w:r>
        <w:t>Wh</w:t>
      </w:r>
      <w:proofErr w:type="spellEnd"/>
      <w:r>
        <w:t xml:space="preserve"> changes</w:t>
      </w:r>
    </w:p>
    <w:p w14:paraId="4D23AE4F" w14:textId="2A68A868" w:rsidR="001608AC" w:rsidRDefault="000E2F97" w:rsidP="00575FED">
      <w:r>
        <w:t xml:space="preserve">For every token k we have representation from forward </w:t>
      </w:r>
      <w:r w:rsidR="001608AC">
        <w:t xml:space="preserve">layer </w:t>
      </w:r>
      <w:r>
        <w:t>and backward</w:t>
      </w:r>
      <w:r w:rsidR="001608AC">
        <w:t xml:space="preserve"> layer we can either concatenate them or </w:t>
      </w:r>
      <w:r w:rsidR="00FD6825">
        <w:t xml:space="preserve">instead of 4 outputs we take only from top layer above to layer </w:t>
      </w:r>
      <w:r w:rsidR="00FD6825">
        <w:lastRenderedPageBreak/>
        <w:t xml:space="preserve">we have U matrix and </w:t>
      </w:r>
      <w:proofErr w:type="spellStart"/>
      <w:proofErr w:type="gramStart"/>
      <w:r w:rsidR="00FD6825">
        <w:t>softmax</w:t>
      </w:r>
      <w:proofErr w:type="spellEnd"/>
      <w:r w:rsidR="003D695D">
        <w:t xml:space="preserve"> ,</w:t>
      </w:r>
      <w:proofErr w:type="gramEnd"/>
      <w:r w:rsidR="003D695D">
        <w:t xml:space="preserve"> so when we do backprop top layer affected more than bottom layer</w:t>
      </w:r>
      <w:r w:rsidR="00B33E87">
        <w:t xml:space="preserve">, </w:t>
      </w:r>
    </w:p>
    <w:p w14:paraId="1418AC98" w14:textId="3FED6EBB" w:rsidR="00B33E87" w:rsidRDefault="00B33E87" w:rsidP="00575FED">
      <w:r>
        <w:t>We can also add a layer specific parameter – gamma, s- s- specific layer, gamma – specific task</w:t>
      </w:r>
    </w:p>
    <w:p w14:paraId="168B4C71" w14:textId="71537832" w:rsidR="00B33E87" w:rsidRDefault="00725F8C" w:rsidP="00575FED">
      <w:r>
        <w:t xml:space="preserve">On top of language model layer </w:t>
      </w:r>
      <w:proofErr w:type="spellStart"/>
      <w:r>
        <w:t>i.e</w:t>
      </w:r>
      <w:proofErr w:type="spellEnd"/>
      <w:r>
        <w:t xml:space="preserve"> apply task specific layer (language model layer is frozen</w:t>
      </w:r>
      <w:proofErr w:type="gramStart"/>
      <w:r>
        <w:t>)</w:t>
      </w:r>
      <w:r w:rsidR="00A96731">
        <w:t xml:space="preserve"> ,</w:t>
      </w:r>
      <w:proofErr w:type="gramEnd"/>
      <w:r w:rsidR="00A96731">
        <w:t xml:space="preserve"> instead of </w:t>
      </w:r>
      <w:proofErr w:type="spellStart"/>
      <w:r w:rsidR="00A96731">
        <w:t>feasing</w:t>
      </w:r>
      <w:proofErr w:type="spellEnd"/>
      <w:r w:rsidR="00A96731">
        <w:t xml:space="preserve"> completely add parameter dependent on the task</w:t>
      </w:r>
      <w:r w:rsidR="00C20013">
        <w:t>. In inference time</w:t>
      </w:r>
      <w:r w:rsidR="00FC1B4B">
        <w:t xml:space="preserve"> when feed specific instance/</w:t>
      </w:r>
      <w:proofErr w:type="spellStart"/>
      <w:r w:rsidR="00FC1B4B">
        <w:t>seq</w:t>
      </w:r>
      <w:proofErr w:type="spellEnd"/>
      <w:r w:rsidR="00FC1B4B">
        <w:t xml:space="preserve"> we fetch s and gamma</w:t>
      </w:r>
      <w:r w:rsidR="002F6ED1">
        <w:t xml:space="preserve">. Now hidden state dependent on the parameter of the task, if need we can discard </w:t>
      </w:r>
      <w:proofErr w:type="gramStart"/>
      <w:r w:rsidR="002F6ED1">
        <w:t>these parameter</w:t>
      </w:r>
      <w:proofErr w:type="gramEnd"/>
      <w:r w:rsidR="002F6ED1">
        <w:t xml:space="preserve"> and use only hidden state or use this.</w:t>
      </w:r>
    </w:p>
    <w:p w14:paraId="28625195" w14:textId="56A2F8B6" w:rsidR="00B508B3" w:rsidRDefault="00B508B3" w:rsidP="00575FED">
      <w:proofErr w:type="spellStart"/>
      <w:r>
        <w:t>ELMo’s</w:t>
      </w:r>
      <w:proofErr w:type="spellEnd"/>
      <w:r>
        <w:t xml:space="preserve"> token representation:</w:t>
      </w:r>
    </w:p>
    <w:p w14:paraId="1BBB846B" w14:textId="60F82D40" w:rsidR="002F6ED1" w:rsidRDefault="002F6ED1" w:rsidP="00575FED">
      <w:r>
        <w:t xml:space="preserve">Elmo use token level </w:t>
      </w:r>
      <w:r w:rsidR="008157AD">
        <w:t>representation, token is character level token</w:t>
      </w:r>
      <w:r w:rsidR="00E66F88">
        <w:t xml:space="preserve"> not word level, </w:t>
      </w:r>
      <w:r w:rsidR="00B508B3">
        <w:t xml:space="preserve"> </w:t>
      </w:r>
    </w:p>
    <w:p w14:paraId="38B247C4" w14:textId="31A05CAD" w:rsidR="00B508B3" w:rsidRDefault="00B508B3" w:rsidP="00575FED">
      <w:proofErr w:type="gramStart"/>
      <w:r>
        <w:t>2048  character</w:t>
      </w:r>
      <w:proofErr w:type="gramEnd"/>
      <w:r>
        <w:t xml:space="preserve"> n-gram convolutio</w:t>
      </w:r>
      <w:r w:rsidR="00C062F1">
        <w:t xml:space="preserve">nal filters with two highway layers, followed by a linear projection to 512 </w:t>
      </w:r>
      <w:proofErr w:type="spellStart"/>
      <w:r w:rsidR="00C062F1">
        <w:t>dimention</w:t>
      </w:r>
      <w:proofErr w:type="spellEnd"/>
    </w:p>
    <w:p w14:paraId="24525AB4" w14:textId="0E8FE079" w:rsidR="00CB203E" w:rsidRDefault="00CB203E" w:rsidP="00575FED">
      <w:pPr>
        <w:pBdr>
          <w:bottom w:val="single" w:sz="6" w:space="1" w:color="auto"/>
        </w:pBdr>
      </w:pPr>
      <w:r>
        <w:t xml:space="preserve">Character level encoding level overcome UNK </w:t>
      </w:r>
      <w:r w:rsidR="00CC0849">
        <w:t>token problem.</w:t>
      </w:r>
    </w:p>
    <w:p w14:paraId="62C121DB" w14:textId="77777777" w:rsidR="00CB188A" w:rsidRDefault="00CB188A" w:rsidP="00575FED">
      <w:pPr>
        <w:pBdr>
          <w:bottom w:val="single" w:sz="6" w:space="1" w:color="auto"/>
        </w:pBdr>
      </w:pPr>
    </w:p>
    <w:p w14:paraId="2C09977B" w14:textId="77777777" w:rsidR="00C404CF" w:rsidRDefault="00C404CF" w:rsidP="00575FED"/>
    <w:p w14:paraId="38DCA611" w14:textId="32DEE525" w:rsidR="00CC0849" w:rsidRDefault="00CC0849" w:rsidP="00575FED">
      <w:proofErr w:type="spellStart"/>
      <w:r>
        <w:t>ELMo</w:t>
      </w:r>
      <w:proofErr w:type="spellEnd"/>
      <w:r>
        <w:t xml:space="preserve"> first </w:t>
      </w:r>
      <w:proofErr w:type="gramStart"/>
      <w:r>
        <w:t>large scale</w:t>
      </w:r>
      <w:proofErr w:type="gramEnd"/>
      <w:r>
        <w:t xml:space="preserve"> model.</w:t>
      </w:r>
    </w:p>
    <w:p w14:paraId="480DA3D9" w14:textId="3E5EE543" w:rsidR="001608AC" w:rsidRDefault="001333B4" w:rsidP="00575FED">
      <w:r>
        <w:t>ELMO can be used to initiate transformer</w:t>
      </w:r>
    </w:p>
    <w:p w14:paraId="3C92A314" w14:textId="7FAB8783" w:rsidR="001333B4" w:rsidRDefault="003B4C57" w:rsidP="00575FED">
      <w:proofErr w:type="spellStart"/>
      <w:r>
        <w:t>ElMO</w:t>
      </w:r>
      <w:proofErr w:type="spellEnd"/>
      <w:r>
        <w:t xml:space="preserve"> is another word embedding technique – </w:t>
      </w:r>
      <w:proofErr w:type="spellStart"/>
      <w:r>
        <w:t>i.e</w:t>
      </w:r>
      <w:proofErr w:type="spellEnd"/>
      <w:r>
        <w:t xml:space="preserve"> </w:t>
      </w:r>
      <w:proofErr w:type="gramStart"/>
      <w:r>
        <w:t>contextual ,</w:t>
      </w:r>
      <w:proofErr w:type="gramEnd"/>
      <w:r>
        <w:t xml:space="preserve"> dynamic</w:t>
      </w:r>
    </w:p>
    <w:p w14:paraId="5DC4D943" w14:textId="2BD8B520" w:rsidR="007A76C4" w:rsidRDefault="007A76C4" w:rsidP="00575FED">
      <w:r>
        <w:t>Pre-Trained Word Vectors:</w:t>
      </w:r>
    </w:p>
    <w:p w14:paraId="41212B42" w14:textId="33A95B87" w:rsidR="003B4C57" w:rsidRDefault="008661B5" w:rsidP="007A76C4">
      <w:pPr>
        <w:ind w:left="720"/>
      </w:pPr>
      <w:r>
        <w:t>In</w:t>
      </w:r>
      <w:r w:rsidR="007A76C4">
        <w:t xml:space="preserve"> </w:t>
      </w:r>
      <w:r>
        <w:t xml:space="preserve">pretrain word vector embedding layer is frozen and task specific layer is our </w:t>
      </w:r>
      <w:proofErr w:type="spellStart"/>
      <w:r>
        <w:t>intrest</w:t>
      </w:r>
      <w:proofErr w:type="spellEnd"/>
      <w:r w:rsidR="002C68EF">
        <w:t>.</w:t>
      </w:r>
    </w:p>
    <w:p w14:paraId="504F3063" w14:textId="7282E88B" w:rsidR="002C68EF" w:rsidRDefault="002C68EF" w:rsidP="007A76C4">
      <w:pPr>
        <w:ind w:left="720"/>
      </w:pPr>
      <w:r>
        <w:t xml:space="preserve">Model is </w:t>
      </w:r>
      <w:r w:rsidR="00EE568B">
        <w:t xml:space="preserve">not </w:t>
      </w:r>
      <w:r>
        <w:t>pre trained only</w:t>
      </w:r>
      <w:r w:rsidR="004457F3">
        <w:t xml:space="preserve"> input</w:t>
      </w:r>
      <w:r>
        <w:t xml:space="preserve"> vectors are pretrained</w:t>
      </w:r>
    </w:p>
    <w:p w14:paraId="0E977D8D" w14:textId="77777777" w:rsidR="00EE568B" w:rsidRDefault="00EE568B" w:rsidP="00575FED"/>
    <w:p w14:paraId="2CA3D6D3" w14:textId="41A716A3" w:rsidR="0087704D" w:rsidRDefault="0087704D" w:rsidP="0087704D">
      <w:r>
        <w:t>Pre-Trained Model:</w:t>
      </w:r>
    </w:p>
    <w:p w14:paraId="52ABAF15" w14:textId="4C3FBA99" w:rsidR="0087704D" w:rsidRDefault="0087704D" w:rsidP="0087704D">
      <w:r>
        <w:tab/>
        <w:t>A</w:t>
      </w:r>
      <w:r w:rsidR="00CD42CA">
        <w:t>ll</w:t>
      </w:r>
      <w:r>
        <w:t xml:space="preserve"> parameters are pretrained (like one </w:t>
      </w:r>
      <w:proofErr w:type="spellStart"/>
      <w:r>
        <w:t>corres</w:t>
      </w:r>
      <w:r w:rsidR="00CD42CA">
        <w:t>pondint</w:t>
      </w:r>
      <w:proofErr w:type="spellEnd"/>
      <w:r w:rsidR="00CD42CA">
        <w:t xml:space="preserve"> to </w:t>
      </w:r>
      <w:proofErr w:type="spellStart"/>
      <w:proofErr w:type="gramStart"/>
      <w:r w:rsidR="00CD42CA">
        <w:t>attention,feed</w:t>
      </w:r>
      <w:proofErr w:type="spellEnd"/>
      <w:proofErr w:type="gramEnd"/>
      <w:r w:rsidR="00CD42CA">
        <w:t xml:space="preserve"> forward) and for specific task fine tuned</w:t>
      </w:r>
    </w:p>
    <w:p w14:paraId="7A76AE12" w14:textId="77777777" w:rsidR="00CD42CA" w:rsidRDefault="00CD42CA" w:rsidP="0087704D"/>
    <w:p w14:paraId="5B5DD93C" w14:textId="1564FC14" w:rsidR="00CD42CA" w:rsidRDefault="00CD42CA" w:rsidP="0087704D">
      <w:r>
        <w:t>Types of pretraining:</w:t>
      </w:r>
    </w:p>
    <w:p w14:paraId="21C73A66" w14:textId="679560EA" w:rsidR="00CD42CA" w:rsidRDefault="00CD42CA" w:rsidP="0087704D">
      <w:r>
        <w:tab/>
        <w:t xml:space="preserve">3 </w:t>
      </w:r>
      <w:r w:rsidR="00FE482B">
        <w:t xml:space="preserve">kinds depending on which part of </w:t>
      </w:r>
      <w:proofErr w:type="gramStart"/>
      <w:r w:rsidR="00FE482B">
        <w:t>transformer(</w:t>
      </w:r>
      <w:proofErr w:type="gramEnd"/>
      <w:r w:rsidR="00FE482B">
        <w:t>encoder part, decoder part)</w:t>
      </w:r>
    </w:p>
    <w:p w14:paraId="1A896DAA" w14:textId="77777777" w:rsidR="00873F7C" w:rsidRDefault="00873F7C" w:rsidP="0087704D">
      <w:r>
        <w:tab/>
      </w:r>
    </w:p>
    <w:p w14:paraId="418E9722" w14:textId="77777777" w:rsidR="00873F7C" w:rsidRDefault="00873F7C" w:rsidP="0087704D"/>
    <w:p w14:paraId="21025E7A" w14:textId="26A45591" w:rsidR="00873F7C" w:rsidRPr="001746E4" w:rsidRDefault="00873F7C" w:rsidP="001746E4">
      <w:pPr>
        <w:pStyle w:val="ListParagraph"/>
        <w:numPr>
          <w:ilvl w:val="0"/>
          <w:numId w:val="1"/>
        </w:numPr>
        <w:rPr>
          <w:b/>
          <w:bCs/>
        </w:rPr>
      </w:pPr>
      <w:r w:rsidRPr="001746E4">
        <w:rPr>
          <w:b/>
          <w:bCs/>
        </w:rPr>
        <w:t>Decoder only model:</w:t>
      </w:r>
      <w:r w:rsidR="009E2A87" w:rsidRPr="001746E4">
        <w:rPr>
          <w:b/>
          <w:bCs/>
        </w:rPr>
        <w:t xml:space="preserve"> GPT mode;</w:t>
      </w:r>
    </w:p>
    <w:p w14:paraId="2850DF6D" w14:textId="3B764539" w:rsidR="007F6368" w:rsidRDefault="005015F0" w:rsidP="0087704D">
      <w:r>
        <w:tab/>
      </w:r>
      <w:r w:rsidR="00873F7C">
        <w:tab/>
      </w:r>
      <w:r>
        <w:t xml:space="preserve">What pre </w:t>
      </w:r>
      <w:proofErr w:type="spellStart"/>
      <w:r>
        <w:t>traing</w:t>
      </w:r>
      <w:proofErr w:type="spellEnd"/>
      <w:r>
        <w:t xml:space="preserve"> considers only decoder </w:t>
      </w:r>
      <w:r w:rsidR="007F6368">
        <w:t>part of transformer</w:t>
      </w:r>
    </w:p>
    <w:p w14:paraId="3255E546" w14:textId="33961565" w:rsidR="005C1143" w:rsidRDefault="007F6368" w:rsidP="0088429F">
      <w:pPr>
        <w:ind w:left="1440"/>
      </w:pPr>
      <w:r>
        <w:t xml:space="preserve">All </w:t>
      </w:r>
      <w:proofErr w:type="spellStart"/>
      <w:r>
        <w:t>gpt</w:t>
      </w:r>
      <w:proofErr w:type="spellEnd"/>
      <w:r>
        <w:t xml:space="preserve"> are </w:t>
      </w:r>
      <w:proofErr w:type="gramStart"/>
      <w:r>
        <w:t>decoder based</w:t>
      </w:r>
      <w:proofErr w:type="gramEnd"/>
      <w:r>
        <w:t xml:space="preserve"> model </w:t>
      </w:r>
      <w:r w:rsidR="007D3854">
        <w:t xml:space="preserve">– </w:t>
      </w:r>
      <w:proofErr w:type="spellStart"/>
      <w:r w:rsidR="007D3854">
        <w:t>wont</w:t>
      </w:r>
      <w:proofErr w:type="spellEnd"/>
      <w:r w:rsidR="007D3854">
        <w:t xml:space="preserve"> consider encoder part </w:t>
      </w:r>
      <w:r w:rsidR="005C1143">
        <w:t>–</w:t>
      </w:r>
      <w:r w:rsidR="007D3854">
        <w:t xml:space="preserve"> </w:t>
      </w:r>
    </w:p>
    <w:p w14:paraId="54E9D8FE" w14:textId="684B7860" w:rsidR="005015F0" w:rsidRDefault="007F6368" w:rsidP="0088429F">
      <w:pPr>
        <w:ind w:left="1440"/>
      </w:pPr>
      <w:r>
        <w:t>so cross attention not there</w:t>
      </w:r>
    </w:p>
    <w:p w14:paraId="757A8562" w14:textId="3C90621F" w:rsidR="00873F7C" w:rsidRPr="001746E4" w:rsidRDefault="00873F7C" w:rsidP="001746E4">
      <w:pPr>
        <w:pStyle w:val="ListParagraph"/>
        <w:numPr>
          <w:ilvl w:val="0"/>
          <w:numId w:val="1"/>
        </w:numPr>
        <w:rPr>
          <w:b/>
          <w:bCs/>
        </w:rPr>
      </w:pPr>
      <w:r w:rsidRPr="001746E4">
        <w:rPr>
          <w:b/>
          <w:bCs/>
        </w:rPr>
        <w:t>Encoder only model:</w:t>
      </w:r>
      <w:r w:rsidR="009E2A87" w:rsidRPr="001746E4">
        <w:rPr>
          <w:b/>
          <w:bCs/>
        </w:rPr>
        <w:t xml:space="preserve"> BERT Series</w:t>
      </w:r>
    </w:p>
    <w:p w14:paraId="6569D150" w14:textId="3B65139A" w:rsidR="0088429F" w:rsidRDefault="0088429F" w:rsidP="007F6368">
      <w:pPr>
        <w:ind w:firstLine="720"/>
      </w:pPr>
      <w:r>
        <w:tab/>
        <w:t>Only encoder part is focused</w:t>
      </w:r>
    </w:p>
    <w:p w14:paraId="3BDFC826" w14:textId="7FFDB39A" w:rsidR="0088429F" w:rsidRPr="001746E4" w:rsidRDefault="0088429F" w:rsidP="001746E4">
      <w:pPr>
        <w:pStyle w:val="ListParagraph"/>
        <w:numPr>
          <w:ilvl w:val="0"/>
          <w:numId w:val="1"/>
        </w:numPr>
        <w:rPr>
          <w:b/>
          <w:bCs/>
        </w:rPr>
      </w:pPr>
      <w:r w:rsidRPr="001746E4">
        <w:rPr>
          <w:b/>
          <w:bCs/>
        </w:rPr>
        <w:t>Encoder-decoder type model</w:t>
      </w:r>
      <w:r w:rsidR="009E2A87" w:rsidRPr="001746E4">
        <w:rPr>
          <w:b/>
          <w:bCs/>
        </w:rPr>
        <w:t>:  TS / BART model</w:t>
      </w:r>
    </w:p>
    <w:p w14:paraId="7D3E8342" w14:textId="77777777" w:rsidR="009E2A87" w:rsidRDefault="009E2A87" w:rsidP="007F6368">
      <w:pPr>
        <w:ind w:firstLine="720"/>
      </w:pPr>
    </w:p>
    <w:p w14:paraId="3629C44B" w14:textId="21EEFCD8" w:rsidR="00F62CBC" w:rsidRDefault="009E2A87" w:rsidP="00EE6082">
      <w:pPr>
        <w:ind w:firstLine="720"/>
        <w:rPr>
          <w:u w:val="single"/>
        </w:rPr>
      </w:pPr>
      <w:r w:rsidRPr="009E2A87">
        <w:rPr>
          <w:u w:val="single"/>
        </w:rPr>
        <w:t>BERT:</w:t>
      </w:r>
    </w:p>
    <w:p w14:paraId="24B2FED4" w14:textId="3EBA5FCB" w:rsidR="009E2A87" w:rsidRDefault="001123B8" w:rsidP="008249ED">
      <w:pPr>
        <w:pStyle w:val="ListParagraph"/>
        <w:numPr>
          <w:ilvl w:val="0"/>
          <w:numId w:val="2"/>
        </w:numPr>
      </w:pPr>
      <w:r>
        <w:t xml:space="preserve">In encoder model </w:t>
      </w:r>
      <w:r w:rsidRPr="001123B8">
        <w:t xml:space="preserve">No mask </w:t>
      </w:r>
      <w:proofErr w:type="spellStart"/>
      <w:r w:rsidRPr="001123B8">
        <w:t>self attention</w:t>
      </w:r>
      <w:proofErr w:type="spellEnd"/>
      <w:r w:rsidR="00FC014B">
        <w:t>,</w:t>
      </w:r>
    </w:p>
    <w:p w14:paraId="1FCA7D0B" w14:textId="1DC27D24" w:rsidR="00FC014B" w:rsidRDefault="00017B7B" w:rsidP="008249ED">
      <w:pPr>
        <w:pStyle w:val="ListParagraph"/>
        <w:numPr>
          <w:ilvl w:val="0"/>
          <w:numId w:val="2"/>
        </w:numPr>
      </w:pPr>
      <w:r>
        <w:t>Sort of bidirectional in nature.</w:t>
      </w:r>
      <w:r w:rsidR="00797D31">
        <w:t xml:space="preserve"> S</w:t>
      </w:r>
      <w:r w:rsidR="00E65391">
        <w:t>can</w:t>
      </w:r>
      <w:r w:rsidR="00797D31">
        <w:t xml:space="preserve"> from both </w:t>
      </w:r>
      <w:proofErr w:type="gramStart"/>
      <w:r w:rsidR="00797D31">
        <w:t>direction</w:t>
      </w:r>
      <w:proofErr w:type="gramEnd"/>
      <w:r w:rsidR="00797D31">
        <w:t>.</w:t>
      </w:r>
    </w:p>
    <w:p w14:paraId="164C8E1E" w14:textId="77777777" w:rsidR="008249ED" w:rsidRDefault="008249ED" w:rsidP="008249ED">
      <w:pPr>
        <w:pStyle w:val="ListParagraph"/>
        <w:ind w:left="1440"/>
      </w:pPr>
    </w:p>
    <w:p w14:paraId="094CD199" w14:textId="69814E46" w:rsidR="00797D31" w:rsidRDefault="00E65391" w:rsidP="008249ED">
      <w:pPr>
        <w:pStyle w:val="ListParagraph"/>
        <w:numPr>
          <w:ilvl w:val="0"/>
          <w:numId w:val="3"/>
        </w:numPr>
      </w:pPr>
      <w:r>
        <w:t xml:space="preserve">Objective – masked language model – </w:t>
      </w:r>
      <w:r w:rsidR="009A1444">
        <w:t xml:space="preserve">it is </w:t>
      </w:r>
      <w:proofErr w:type="spellStart"/>
      <w:r>
        <w:t>self supervised</w:t>
      </w:r>
      <w:proofErr w:type="spellEnd"/>
      <w:r>
        <w:t xml:space="preserve"> approach</w:t>
      </w:r>
      <w:r w:rsidR="00BA334F">
        <w:t xml:space="preserve"> </w:t>
      </w:r>
      <w:proofErr w:type="gramStart"/>
      <w:r w:rsidR="00BA334F">
        <w:t>( no</w:t>
      </w:r>
      <w:proofErr w:type="gramEnd"/>
      <w:r w:rsidR="00BA334F">
        <w:t xml:space="preserve"> </w:t>
      </w:r>
      <w:proofErr w:type="spellStart"/>
      <w:r w:rsidR="00BA334F">
        <w:t>labling</w:t>
      </w:r>
      <w:proofErr w:type="spellEnd"/>
      <w:r w:rsidR="00BA334F">
        <w:t xml:space="preserve"> needed) , </w:t>
      </w:r>
    </w:p>
    <w:p w14:paraId="62369FD0" w14:textId="1315A85A" w:rsidR="00BA334F" w:rsidRDefault="00BA334F" w:rsidP="008249ED">
      <w:pPr>
        <w:pStyle w:val="ListParagraph"/>
        <w:numPr>
          <w:ilvl w:val="0"/>
          <w:numId w:val="3"/>
        </w:numPr>
      </w:pPr>
      <w:r>
        <w:t xml:space="preserve">Feed a </w:t>
      </w:r>
      <w:proofErr w:type="spellStart"/>
      <w:r>
        <w:t>sentace</w:t>
      </w:r>
      <w:proofErr w:type="spellEnd"/>
      <w:r>
        <w:t xml:space="preserve"> and mask some</w:t>
      </w:r>
      <w:r w:rsidR="00150AC9">
        <w:t xml:space="preserve"> </w:t>
      </w:r>
      <w:proofErr w:type="gramStart"/>
      <w:r w:rsidR="00150AC9">
        <w:t>tokens(</w:t>
      </w:r>
      <w:proofErr w:type="gramEnd"/>
      <w:r w:rsidR="00150AC9">
        <w:t>say words) and let model predict those tokens</w:t>
      </w:r>
    </w:p>
    <w:p w14:paraId="1D8D8FC2" w14:textId="2C28686B" w:rsidR="00E04DC0" w:rsidRDefault="00B33DC4" w:rsidP="007F6368">
      <w:pPr>
        <w:ind w:firstLine="720"/>
      </w:pPr>
      <w:r>
        <w:t xml:space="preserve">Question – which </w:t>
      </w:r>
      <w:r w:rsidR="001A49FE">
        <w:t xml:space="preserve">token </w:t>
      </w:r>
      <w:r>
        <w:t>to mask</w:t>
      </w:r>
      <w:r w:rsidR="001A49FE">
        <w:t>?</w:t>
      </w:r>
      <w:r>
        <w:t xml:space="preserve"> how much to</w:t>
      </w:r>
      <w:r w:rsidR="001A49FE">
        <w:t>ken to</w:t>
      </w:r>
      <w:r>
        <w:t xml:space="preserve"> mask</w:t>
      </w:r>
      <w:r w:rsidR="001A49FE">
        <w:t>?</w:t>
      </w:r>
    </w:p>
    <w:p w14:paraId="29DB36FC" w14:textId="24222FE3" w:rsidR="00150AC9" w:rsidRDefault="0082325D" w:rsidP="008249ED">
      <w:pPr>
        <w:pStyle w:val="ListParagraph"/>
        <w:numPr>
          <w:ilvl w:val="0"/>
          <w:numId w:val="2"/>
        </w:numPr>
      </w:pPr>
      <w:r>
        <w:t>Whe</w:t>
      </w:r>
      <w:r w:rsidR="00E04DC0">
        <w:t>n</w:t>
      </w:r>
      <w:r>
        <w:t xml:space="preserve"> masking mask 15 percent</w:t>
      </w:r>
      <w:r w:rsidR="00B33DC4">
        <w:t xml:space="preserve"> of tokens:</w:t>
      </w:r>
      <w:r w:rsidR="008249ED">
        <w:t xml:space="preserve"> but we do not replace by {MASK] 100% of time</w:t>
      </w:r>
      <w:r w:rsidR="008249ED">
        <w:tab/>
      </w:r>
    </w:p>
    <w:p w14:paraId="457DFE98" w14:textId="241C9982" w:rsidR="00B33DC4" w:rsidRDefault="00B33DC4" w:rsidP="007F6368">
      <w:pPr>
        <w:ind w:firstLine="720"/>
      </w:pPr>
      <w:r>
        <w:tab/>
        <w:t>But 3 diff ways</w:t>
      </w:r>
      <w:r w:rsidR="005C2A5F">
        <w:t xml:space="preserve"> of masking:</w:t>
      </w:r>
    </w:p>
    <w:p w14:paraId="2A5C4095" w14:textId="5BEE8EDA" w:rsidR="00B33DC4" w:rsidRDefault="0018187B" w:rsidP="00B33DC4">
      <w:pPr>
        <w:pStyle w:val="ListParagraph"/>
        <w:numPr>
          <w:ilvl w:val="2"/>
          <w:numId w:val="1"/>
        </w:numPr>
      </w:pPr>
      <w:r>
        <w:t xml:space="preserve">80% </w:t>
      </w:r>
      <w:r w:rsidR="00CB7838">
        <w:t xml:space="preserve">of time </w:t>
      </w:r>
      <w:r w:rsidR="00277766">
        <w:t>Replace with [MASK]</w:t>
      </w:r>
    </w:p>
    <w:p w14:paraId="0CA4EEEE" w14:textId="488F987E" w:rsidR="00277766" w:rsidRDefault="00CB7838" w:rsidP="00B33DC4">
      <w:pPr>
        <w:pStyle w:val="ListParagraph"/>
        <w:numPr>
          <w:ilvl w:val="2"/>
          <w:numId w:val="1"/>
        </w:numPr>
      </w:pPr>
      <w:r>
        <w:t xml:space="preserve">10% of time </w:t>
      </w:r>
      <w:r w:rsidR="0018187B">
        <w:t>Replace with random word</w:t>
      </w:r>
    </w:p>
    <w:p w14:paraId="13AFA3BD" w14:textId="283194BE" w:rsidR="0018187B" w:rsidRDefault="00CB7838" w:rsidP="00B33DC4">
      <w:pPr>
        <w:pStyle w:val="ListParagraph"/>
        <w:numPr>
          <w:ilvl w:val="2"/>
          <w:numId w:val="1"/>
        </w:numPr>
      </w:pPr>
      <w:r>
        <w:t xml:space="preserve">10% of time </w:t>
      </w:r>
      <w:r w:rsidR="0018187B">
        <w:t>Keep same</w:t>
      </w:r>
      <w:r>
        <w:t xml:space="preserve"> word</w:t>
      </w:r>
      <w:r w:rsidR="0018187B">
        <w:t xml:space="preserve"> (</w:t>
      </w:r>
      <w:proofErr w:type="gramStart"/>
      <w:r w:rsidR="0018187B">
        <w:t>why ?</w:t>
      </w:r>
      <w:proofErr w:type="gramEnd"/>
      <w:r w:rsidR="0018187B">
        <w:t xml:space="preserve"> – </w:t>
      </w:r>
      <w:proofErr w:type="spellStart"/>
      <w:r w:rsidR="0018187B">
        <w:t>cuz</w:t>
      </w:r>
      <w:proofErr w:type="spellEnd"/>
      <w:r w:rsidR="0018187B">
        <w:t xml:space="preserve"> when we </w:t>
      </w:r>
      <w:r w:rsidR="00C438FB">
        <w:t>train model to predict</w:t>
      </w:r>
      <w:r w:rsidR="0018187B">
        <w:t xml:space="preserve"> only the masked token sometimes model forgets to predict the actual token)</w:t>
      </w:r>
    </w:p>
    <w:p w14:paraId="35E7EB93" w14:textId="4A3760F1" w:rsidR="00797D31" w:rsidRDefault="005C2A5F" w:rsidP="00EA70FB">
      <w:pPr>
        <w:pStyle w:val="ListParagraph"/>
        <w:numPr>
          <w:ilvl w:val="0"/>
          <w:numId w:val="1"/>
        </w:numPr>
      </w:pPr>
      <w:r>
        <w:t xml:space="preserve">Why 15 percent? </w:t>
      </w:r>
      <w:r w:rsidR="00E019EA">
        <w:t>Since hig</w:t>
      </w:r>
      <w:r w:rsidR="00F85E24">
        <w:t xml:space="preserve">her </w:t>
      </w:r>
      <w:proofErr w:type="gramStart"/>
      <w:r w:rsidR="00F85E24">
        <w:t>masking(</w:t>
      </w:r>
      <w:proofErr w:type="gramEnd"/>
      <w:r w:rsidR="00F85E24">
        <w:t>like 50%) leads to context destruction</w:t>
      </w:r>
    </w:p>
    <w:p w14:paraId="4F753F4B" w14:textId="3D95DA0F" w:rsidR="00017B7B" w:rsidRDefault="009643BD" w:rsidP="007F6368">
      <w:pPr>
        <w:ind w:firstLine="720"/>
      </w:pPr>
      <w:r>
        <w:t xml:space="preserve">When </w:t>
      </w:r>
      <w:proofErr w:type="spellStart"/>
      <w:r>
        <w:t>predictin</w:t>
      </w:r>
      <w:proofErr w:type="spellEnd"/>
      <w:r>
        <w:t xml:space="preserve"> the error is only computed in the {MASK} token</w:t>
      </w:r>
      <w:r w:rsidR="00AD1A6F">
        <w:t>.</w:t>
      </w:r>
    </w:p>
    <w:p w14:paraId="076CE8E4" w14:textId="77777777" w:rsidR="00A870B1" w:rsidRDefault="00A870B1" w:rsidP="007F6368">
      <w:pPr>
        <w:ind w:firstLine="720"/>
      </w:pPr>
    </w:p>
    <w:p w14:paraId="446469EE" w14:textId="77777777" w:rsidR="00A870B1" w:rsidRDefault="00A870B1" w:rsidP="007F6368">
      <w:pPr>
        <w:ind w:firstLine="720"/>
      </w:pPr>
    </w:p>
    <w:p w14:paraId="5A558486" w14:textId="77777777" w:rsidR="00A870B1" w:rsidRDefault="00A870B1" w:rsidP="007F6368">
      <w:pPr>
        <w:ind w:firstLine="720"/>
      </w:pPr>
    </w:p>
    <w:p w14:paraId="663A4C05" w14:textId="77777777" w:rsidR="00A870B1" w:rsidRDefault="00A870B1" w:rsidP="007F6368">
      <w:pPr>
        <w:ind w:firstLine="720"/>
      </w:pPr>
    </w:p>
    <w:p w14:paraId="77E76618" w14:textId="77777777" w:rsidR="00A870B1" w:rsidRDefault="00A870B1" w:rsidP="007F6368">
      <w:pPr>
        <w:ind w:firstLine="720"/>
      </w:pPr>
    </w:p>
    <w:p w14:paraId="50FDDAE1" w14:textId="03449C23" w:rsidR="00AD1A6F" w:rsidRPr="00A870B1" w:rsidRDefault="00AC24B9" w:rsidP="007F6368">
      <w:pPr>
        <w:ind w:firstLine="720"/>
        <w:rPr>
          <w:b/>
          <w:bCs/>
          <w:u w:val="single"/>
        </w:rPr>
      </w:pPr>
      <w:r w:rsidRPr="00A870B1">
        <w:rPr>
          <w:b/>
          <w:bCs/>
          <w:u w:val="single"/>
        </w:rPr>
        <w:t>Next Word</w:t>
      </w:r>
      <w:r w:rsidR="00A870B1">
        <w:rPr>
          <w:b/>
          <w:bCs/>
          <w:u w:val="single"/>
        </w:rPr>
        <w:t xml:space="preserve"> </w:t>
      </w:r>
      <w:r w:rsidRPr="00A870B1">
        <w:rPr>
          <w:b/>
          <w:bCs/>
          <w:u w:val="single"/>
        </w:rPr>
        <w:t>Predi</w:t>
      </w:r>
      <w:r w:rsidR="00A870B1" w:rsidRPr="00A870B1">
        <w:rPr>
          <w:b/>
          <w:bCs/>
          <w:u w:val="single"/>
        </w:rPr>
        <w:t>ction:</w:t>
      </w:r>
    </w:p>
    <w:p w14:paraId="737B5769" w14:textId="77777777" w:rsidR="0037752D" w:rsidRPr="0037752D" w:rsidRDefault="0037752D" w:rsidP="0037752D">
      <w:pPr>
        <w:ind w:firstLine="720"/>
      </w:pPr>
      <w:r w:rsidRPr="0037752D">
        <w:rPr>
          <w:b/>
          <w:bCs/>
        </w:rPr>
        <w:t>Masked Language Models (MLMs)</w:t>
      </w:r>
      <w:r w:rsidRPr="0037752D">
        <w:t xml:space="preserve"> like </w:t>
      </w:r>
      <w:r w:rsidRPr="0037752D">
        <w:rPr>
          <w:b/>
          <w:bCs/>
        </w:rPr>
        <w:t>BERT</w:t>
      </w:r>
      <w:r w:rsidRPr="0037752D">
        <w:t xml:space="preserve">, which use </w:t>
      </w:r>
      <w:r w:rsidRPr="0037752D">
        <w:rPr>
          <w:b/>
          <w:bCs/>
        </w:rPr>
        <w:t>two training tasks</w:t>
      </w:r>
      <w:r w:rsidRPr="0037752D">
        <w:t>:</w:t>
      </w:r>
    </w:p>
    <w:p w14:paraId="5DD53E05" w14:textId="77777777" w:rsidR="0037752D" w:rsidRPr="0037752D" w:rsidRDefault="0037752D" w:rsidP="0037752D">
      <w:pPr>
        <w:numPr>
          <w:ilvl w:val="0"/>
          <w:numId w:val="4"/>
        </w:numPr>
      </w:pPr>
      <w:r w:rsidRPr="0037752D">
        <w:rPr>
          <w:b/>
          <w:bCs/>
        </w:rPr>
        <w:t>Masked Language Prediction</w:t>
      </w:r>
    </w:p>
    <w:p w14:paraId="58B92ECA" w14:textId="77777777" w:rsidR="0037752D" w:rsidRPr="0037752D" w:rsidRDefault="0037752D" w:rsidP="0037752D">
      <w:pPr>
        <w:numPr>
          <w:ilvl w:val="0"/>
          <w:numId w:val="4"/>
        </w:numPr>
      </w:pPr>
      <w:r w:rsidRPr="0037752D">
        <w:rPr>
          <w:b/>
          <w:bCs/>
        </w:rPr>
        <w:t>Next Sentence Prediction (NSP)</w:t>
      </w:r>
    </w:p>
    <w:p w14:paraId="5344E794" w14:textId="77777777" w:rsidR="0037752D" w:rsidRPr="0037752D" w:rsidRDefault="0037752D" w:rsidP="0037752D">
      <w:pPr>
        <w:ind w:firstLine="720"/>
      </w:pPr>
      <w:r w:rsidRPr="0037752D">
        <w:t>Let me break it down step by step.</w:t>
      </w:r>
    </w:p>
    <w:p w14:paraId="1574FDB2" w14:textId="77777777" w:rsidR="0037752D" w:rsidRPr="0037752D" w:rsidRDefault="00000000" w:rsidP="0037752D">
      <w:pPr>
        <w:ind w:firstLine="720"/>
      </w:pPr>
      <w:r>
        <w:pict w14:anchorId="2D7BD34B">
          <v:rect id="_x0000_i1025" style="width:0;height:1.5pt" o:hralign="center" o:hrstd="t" o:hr="t" fillcolor="#a0a0a0" stroked="f"/>
        </w:pict>
      </w:r>
    </w:p>
    <w:p w14:paraId="443562D7" w14:textId="77777777" w:rsidR="0037752D" w:rsidRPr="0037752D" w:rsidRDefault="0037752D" w:rsidP="0037752D">
      <w:pPr>
        <w:ind w:firstLine="720"/>
        <w:rPr>
          <w:b/>
          <w:bCs/>
        </w:rPr>
      </w:pPr>
      <w:r w:rsidRPr="0037752D">
        <w:rPr>
          <w:b/>
          <w:bCs/>
        </w:rPr>
        <w:t>1. Next Sentence Prediction (NSP)</w:t>
      </w:r>
    </w:p>
    <w:p w14:paraId="4F1DAF64" w14:textId="77777777" w:rsidR="0037752D" w:rsidRPr="0037752D" w:rsidRDefault="0037752D" w:rsidP="0037752D">
      <w:pPr>
        <w:numPr>
          <w:ilvl w:val="0"/>
          <w:numId w:val="5"/>
        </w:numPr>
      </w:pPr>
      <w:r w:rsidRPr="0037752D">
        <w:t xml:space="preserve">The goal is to train the model to </w:t>
      </w:r>
      <w:r w:rsidRPr="0037752D">
        <w:rPr>
          <w:b/>
          <w:bCs/>
        </w:rPr>
        <w:t>predict if one sentence follows another</w:t>
      </w:r>
      <w:r w:rsidRPr="0037752D">
        <w:t xml:space="preserve"> in a coherent text.</w:t>
      </w:r>
    </w:p>
    <w:p w14:paraId="40DE6EA3" w14:textId="77777777" w:rsidR="0037752D" w:rsidRPr="0037752D" w:rsidRDefault="0037752D" w:rsidP="0037752D">
      <w:pPr>
        <w:numPr>
          <w:ilvl w:val="0"/>
          <w:numId w:val="5"/>
        </w:numPr>
      </w:pPr>
      <w:r w:rsidRPr="0037752D">
        <w:t xml:space="preserve">The model is given </w:t>
      </w:r>
      <w:r w:rsidRPr="0037752D">
        <w:rPr>
          <w:b/>
          <w:bCs/>
        </w:rPr>
        <w:t>two sentences</w:t>
      </w:r>
      <w:r w:rsidRPr="0037752D">
        <w:t xml:space="preserve"> (W1 and W2) and must determine if W2 </w:t>
      </w:r>
      <w:r w:rsidRPr="0037752D">
        <w:rPr>
          <w:b/>
          <w:bCs/>
        </w:rPr>
        <w:t>logically follows</w:t>
      </w:r>
      <w:r w:rsidRPr="0037752D">
        <w:t xml:space="preserve"> W1.</w:t>
      </w:r>
    </w:p>
    <w:p w14:paraId="30473EDA" w14:textId="77777777" w:rsidR="0037752D" w:rsidRPr="0037752D" w:rsidRDefault="0037752D" w:rsidP="0037752D">
      <w:pPr>
        <w:numPr>
          <w:ilvl w:val="0"/>
          <w:numId w:val="5"/>
        </w:numPr>
      </w:pPr>
      <w:r w:rsidRPr="0037752D">
        <w:rPr>
          <w:b/>
          <w:bCs/>
        </w:rPr>
        <w:t>How the training data is prepared:</w:t>
      </w:r>
    </w:p>
    <w:p w14:paraId="384310A8" w14:textId="77777777" w:rsidR="0037752D" w:rsidRPr="0037752D" w:rsidRDefault="0037752D" w:rsidP="0037752D">
      <w:pPr>
        <w:numPr>
          <w:ilvl w:val="1"/>
          <w:numId w:val="5"/>
        </w:numPr>
      </w:pPr>
      <w:r w:rsidRPr="0037752D">
        <w:rPr>
          <w:b/>
          <w:bCs/>
        </w:rPr>
        <w:t>Positive Samples</w:t>
      </w:r>
      <w:r w:rsidRPr="0037752D">
        <w:t xml:space="preserve">: Sentences that actually appear </w:t>
      </w:r>
      <w:r w:rsidRPr="0037752D">
        <w:rPr>
          <w:b/>
          <w:bCs/>
        </w:rPr>
        <w:t>side by side</w:t>
      </w:r>
      <w:r w:rsidRPr="0037752D">
        <w:t xml:space="preserve"> in real text.</w:t>
      </w:r>
    </w:p>
    <w:p w14:paraId="7FE2C03D" w14:textId="77777777" w:rsidR="0037752D" w:rsidRPr="0037752D" w:rsidRDefault="0037752D" w:rsidP="0037752D">
      <w:pPr>
        <w:numPr>
          <w:ilvl w:val="1"/>
          <w:numId w:val="5"/>
        </w:numPr>
      </w:pPr>
      <w:r w:rsidRPr="0037752D">
        <w:rPr>
          <w:b/>
          <w:bCs/>
        </w:rPr>
        <w:t>Negative Samples</w:t>
      </w:r>
      <w:r w:rsidRPr="0037752D">
        <w:t xml:space="preserve">: Sentences that are </w:t>
      </w:r>
      <w:r w:rsidRPr="0037752D">
        <w:rPr>
          <w:b/>
          <w:bCs/>
        </w:rPr>
        <w:t>randomly shuffled</w:t>
      </w:r>
      <w:r w:rsidRPr="0037752D">
        <w:t xml:space="preserve"> so they do </w:t>
      </w:r>
      <w:r w:rsidRPr="0037752D">
        <w:rPr>
          <w:b/>
          <w:bCs/>
        </w:rPr>
        <w:t>not</w:t>
      </w:r>
      <w:r w:rsidRPr="0037752D">
        <w:t xml:space="preserve"> follow naturally.</w:t>
      </w:r>
    </w:p>
    <w:p w14:paraId="38F5E1BE" w14:textId="77777777" w:rsidR="0037752D" w:rsidRPr="0037752D" w:rsidRDefault="0037752D" w:rsidP="0037752D">
      <w:pPr>
        <w:ind w:firstLine="720"/>
      </w:pPr>
      <w:r w:rsidRPr="0037752D">
        <w:t>For example:</w:t>
      </w:r>
    </w:p>
    <w:p w14:paraId="4BE1F9FC" w14:textId="77777777" w:rsidR="0037752D" w:rsidRPr="0037752D" w:rsidRDefault="0037752D" w:rsidP="0037752D">
      <w:pPr>
        <w:numPr>
          <w:ilvl w:val="0"/>
          <w:numId w:val="6"/>
        </w:numPr>
      </w:pPr>
      <w:r w:rsidRPr="0037752D">
        <w:rPr>
          <w:b/>
          <w:bCs/>
        </w:rPr>
        <w:t>Positive Pair</w:t>
      </w:r>
      <w:r w:rsidRPr="0037752D">
        <w:t>:</w:t>
      </w:r>
    </w:p>
    <w:p w14:paraId="374008B9" w14:textId="77777777" w:rsidR="0037752D" w:rsidRPr="0037752D" w:rsidRDefault="0037752D" w:rsidP="0037752D">
      <w:pPr>
        <w:numPr>
          <w:ilvl w:val="1"/>
          <w:numId w:val="6"/>
        </w:numPr>
      </w:pPr>
      <w:r w:rsidRPr="0037752D">
        <w:t xml:space="preserve">Sentence 1: </w:t>
      </w:r>
      <w:r w:rsidRPr="0037752D">
        <w:rPr>
          <w:i/>
          <w:iCs/>
        </w:rPr>
        <w:t>I enjoy reading the book.</w:t>
      </w:r>
    </w:p>
    <w:p w14:paraId="2E9B6252" w14:textId="77777777" w:rsidR="0037752D" w:rsidRPr="0037752D" w:rsidRDefault="0037752D" w:rsidP="0037752D">
      <w:pPr>
        <w:numPr>
          <w:ilvl w:val="1"/>
          <w:numId w:val="6"/>
        </w:numPr>
      </w:pPr>
      <w:r w:rsidRPr="0037752D">
        <w:t xml:space="preserve">Sentence 2: </w:t>
      </w:r>
      <w:r w:rsidRPr="0037752D">
        <w:rPr>
          <w:i/>
          <w:iCs/>
        </w:rPr>
        <w:t>I finished the novel.</w:t>
      </w:r>
    </w:p>
    <w:p w14:paraId="1A17B7B6" w14:textId="77777777" w:rsidR="0037752D" w:rsidRPr="0037752D" w:rsidRDefault="0037752D" w:rsidP="0037752D">
      <w:pPr>
        <w:numPr>
          <w:ilvl w:val="1"/>
          <w:numId w:val="6"/>
        </w:numPr>
      </w:pPr>
      <w:r w:rsidRPr="0037752D">
        <w:rPr>
          <w:b/>
          <w:bCs/>
        </w:rPr>
        <w:t>Label</w:t>
      </w:r>
      <w:r w:rsidRPr="0037752D">
        <w:t xml:space="preserve"> = YES</w:t>
      </w:r>
    </w:p>
    <w:p w14:paraId="1AEF8561" w14:textId="77777777" w:rsidR="0037752D" w:rsidRPr="0037752D" w:rsidRDefault="0037752D" w:rsidP="0037752D">
      <w:pPr>
        <w:numPr>
          <w:ilvl w:val="0"/>
          <w:numId w:val="6"/>
        </w:numPr>
      </w:pPr>
      <w:r w:rsidRPr="0037752D">
        <w:rPr>
          <w:b/>
          <w:bCs/>
        </w:rPr>
        <w:t>Negative Pair (Random Shuffle Example)</w:t>
      </w:r>
      <w:r w:rsidRPr="0037752D">
        <w:t>:</w:t>
      </w:r>
    </w:p>
    <w:p w14:paraId="71DC9FEB" w14:textId="77777777" w:rsidR="0037752D" w:rsidRPr="0037752D" w:rsidRDefault="0037752D" w:rsidP="0037752D">
      <w:pPr>
        <w:numPr>
          <w:ilvl w:val="1"/>
          <w:numId w:val="6"/>
        </w:numPr>
      </w:pPr>
      <w:r w:rsidRPr="0037752D">
        <w:t xml:space="preserve">Sentence 1: </w:t>
      </w:r>
      <w:r w:rsidRPr="0037752D">
        <w:rPr>
          <w:i/>
          <w:iCs/>
        </w:rPr>
        <w:t>I enjoy reading the book.</w:t>
      </w:r>
    </w:p>
    <w:p w14:paraId="37EFF7BA" w14:textId="77777777" w:rsidR="0037752D" w:rsidRPr="0037752D" w:rsidRDefault="0037752D" w:rsidP="0037752D">
      <w:pPr>
        <w:numPr>
          <w:ilvl w:val="1"/>
          <w:numId w:val="6"/>
        </w:numPr>
      </w:pPr>
      <w:r w:rsidRPr="0037752D">
        <w:t xml:space="preserve">Sentence 2: </w:t>
      </w:r>
      <w:r w:rsidRPr="0037752D">
        <w:rPr>
          <w:i/>
          <w:iCs/>
        </w:rPr>
        <w:t>She went to the park.</w:t>
      </w:r>
    </w:p>
    <w:p w14:paraId="0BFF7011" w14:textId="77777777" w:rsidR="0037752D" w:rsidRPr="0037752D" w:rsidRDefault="0037752D" w:rsidP="0037752D">
      <w:pPr>
        <w:numPr>
          <w:ilvl w:val="1"/>
          <w:numId w:val="6"/>
        </w:numPr>
      </w:pPr>
      <w:r w:rsidRPr="0037752D">
        <w:rPr>
          <w:b/>
          <w:bCs/>
        </w:rPr>
        <w:t>Label</w:t>
      </w:r>
      <w:r w:rsidRPr="0037752D">
        <w:t xml:space="preserve"> = NO</w:t>
      </w:r>
    </w:p>
    <w:p w14:paraId="617AF951" w14:textId="77777777" w:rsidR="0037752D" w:rsidRPr="0037752D" w:rsidRDefault="0037752D" w:rsidP="0037752D">
      <w:pPr>
        <w:ind w:firstLine="720"/>
      </w:pPr>
      <w:r w:rsidRPr="0037752D">
        <w:t xml:space="preserve">This helps the model learn </w:t>
      </w:r>
      <w:r w:rsidRPr="0037752D">
        <w:rPr>
          <w:b/>
          <w:bCs/>
        </w:rPr>
        <w:t>contextual relationships</w:t>
      </w:r>
      <w:r w:rsidRPr="0037752D">
        <w:t xml:space="preserve"> between sentences.</w:t>
      </w:r>
    </w:p>
    <w:p w14:paraId="45BB7AA8" w14:textId="77777777" w:rsidR="0037752D" w:rsidRPr="0037752D" w:rsidRDefault="00000000" w:rsidP="0037752D">
      <w:pPr>
        <w:ind w:firstLine="720"/>
      </w:pPr>
      <w:r>
        <w:pict w14:anchorId="0265AA62">
          <v:rect id="_x0000_i1026" style="width:0;height:1.5pt" o:hralign="center" o:hrstd="t" o:hr="t" fillcolor="#a0a0a0" stroked="f"/>
        </w:pict>
      </w:r>
    </w:p>
    <w:p w14:paraId="445D5DE4" w14:textId="77777777" w:rsidR="0037752D" w:rsidRPr="0037752D" w:rsidRDefault="0037752D" w:rsidP="0037752D">
      <w:pPr>
        <w:ind w:firstLine="720"/>
        <w:rPr>
          <w:b/>
          <w:bCs/>
        </w:rPr>
      </w:pPr>
      <w:r w:rsidRPr="0037752D">
        <w:rPr>
          <w:b/>
          <w:bCs/>
        </w:rPr>
        <w:t>2. How is Input Given to the Model?</w:t>
      </w:r>
    </w:p>
    <w:p w14:paraId="4CE7CC05" w14:textId="77777777" w:rsidR="0037752D" w:rsidRPr="0037752D" w:rsidRDefault="0037752D" w:rsidP="0037752D">
      <w:pPr>
        <w:numPr>
          <w:ilvl w:val="0"/>
          <w:numId w:val="7"/>
        </w:numPr>
      </w:pPr>
      <w:r w:rsidRPr="0037752D">
        <w:t xml:space="preserve">The input consists of </w:t>
      </w:r>
      <w:r w:rsidRPr="0037752D">
        <w:rPr>
          <w:b/>
          <w:bCs/>
        </w:rPr>
        <w:t>two sequences</w:t>
      </w:r>
      <w:r w:rsidRPr="0037752D">
        <w:t xml:space="preserve"> (Sentence 1 and Sentence 2).</w:t>
      </w:r>
    </w:p>
    <w:p w14:paraId="738AADA3" w14:textId="77777777" w:rsidR="0037752D" w:rsidRPr="0037752D" w:rsidRDefault="0037752D" w:rsidP="0037752D">
      <w:pPr>
        <w:numPr>
          <w:ilvl w:val="0"/>
          <w:numId w:val="7"/>
        </w:numPr>
      </w:pPr>
      <w:r w:rsidRPr="0037752D">
        <w:lastRenderedPageBreak/>
        <w:t xml:space="preserve">They are separated by a </w:t>
      </w:r>
      <w:r w:rsidRPr="0037752D">
        <w:rPr>
          <w:b/>
          <w:bCs/>
        </w:rPr>
        <w:t>special token</w:t>
      </w:r>
      <w:r w:rsidRPr="0037752D">
        <w:t xml:space="preserve"> called </w:t>
      </w:r>
      <w:r w:rsidRPr="0037752D">
        <w:rPr>
          <w:b/>
          <w:bCs/>
        </w:rPr>
        <w:t>[SEP]</w:t>
      </w:r>
      <w:r w:rsidRPr="0037752D">
        <w:t>.</w:t>
      </w:r>
    </w:p>
    <w:p w14:paraId="2A342D8B" w14:textId="77777777" w:rsidR="0037752D" w:rsidRPr="0037752D" w:rsidRDefault="0037752D" w:rsidP="0037752D">
      <w:pPr>
        <w:numPr>
          <w:ilvl w:val="0"/>
          <w:numId w:val="7"/>
        </w:numPr>
      </w:pPr>
      <w:r w:rsidRPr="0037752D">
        <w:t xml:space="preserve">Another special token </w:t>
      </w:r>
      <w:r w:rsidRPr="0037752D">
        <w:rPr>
          <w:b/>
          <w:bCs/>
        </w:rPr>
        <w:t>[CLS]</w:t>
      </w:r>
      <w:r w:rsidRPr="0037752D">
        <w:t xml:space="preserve"> (Classification Token) is </w:t>
      </w:r>
      <w:r w:rsidRPr="0037752D">
        <w:rPr>
          <w:b/>
          <w:bCs/>
        </w:rPr>
        <w:t>prepended</w:t>
      </w:r>
      <w:r w:rsidRPr="0037752D">
        <w:t xml:space="preserve"> at the beginning.</w:t>
      </w:r>
    </w:p>
    <w:p w14:paraId="2EC3F38E" w14:textId="77777777" w:rsidR="0037752D" w:rsidRPr="0037752D" w:rsidRDefault="0037752D" w:rsidP="0037752D">
      <w:pPr>
        <w:numPr>
          <w:ilvl w:val="0"/>
          <w:numId w:val="7"/>
        </w:numPr>
      </w:pPr>
      <w:r w:rsidRPr="0037752D">
        <w:t>Example input:</w:t>
      </w:r>
    </w:p>
    <w:p w14:paraId="12EBDAC1" w14:textId="77777777" w:rsidR="0037752D" w:rsidRPr="0037752D" w:rsidRDefault="0037752D" w:rsidP="0037752D">
      <w:pPr>
        <w:ind w:firstLine="720"/>
      </w:pPr>
      <w:proofErr w:type="gramStart"/>
      <w:r w:rsidRPr="0037752D">
        <w:t>[CLS]</w:t>
      </w:r>
      <w:proofErr w:type="gramEnd"/>
      <w:r w:rsidRPr="0037752D">
        <w:t xml:space="preserve"> I enjoyed reading the [MASK] [SEP] The novel was great [SEP]</w:t>
      </w:r>
    </w:p>
    <w:p w14:paraId="7D33CC7E" w14:textId="77777777" w:rsidR="0037752D" w:rsidRPr="0037752D" w:rsidRDefault="0037752D" w:rsidP="0037752D">
      <w:pPr>
        <w:numPr>
          <w:ilvl w:val="1"/>
          <w:numId w:val="7"/>
        </w:numPr>
      </w:pPr>
      <w:r w:rsidRPr="0037752D">
        <w:rPr>
          <w:b/>
          <w:bCs/>
        </w:rPr>
        <w:t>[MASK]</w:t>
      </w:r>
      <w:r w:rsidRPr="0037752D">
        <w:t xml:space="preserve"> is a placeholder for a masked word.</w:t>
      </w:r>
    </w:p>
    <w:p w14:paraId="4738E852" w14:textId="77777777" w:rsidR="0037752D" w:rsidRPr="0037752D" w:rsidRDefault="0037752D" w:rsidP="0037752D">
      <w:pPr>
        <w:numPr>
          <w:ilvl w:val="1"/>
          <w:numId w:val="7"/>
        </w:numPr>
      </w:pPr>
      <w:r w:rsidRPr="0037752D">
        <w:rPr>
          <w:b/>
          <w:bCs/>
        </w:rPr>
        <w:t>[SEP]</w:t>
      </w:r>
      <w:r w:rsidRPr="0037752D">
        <w:t xml:space="preserve"> separates the two sentences.</w:t>
      </w:r>
    </w:p>
    <w:p w14:paraId="6D357704" w14:textId="77777777" w:rsidR="0037752D" w:rsidRPr="0037752D" w:rsidRDefault="0037752D" w:rsidP="0037752D">
      <w:pPr>
        <w:numPr>
          <w:ilvl w:val="1"/>
          <w:numId w:val="7"/>
        </w:numPr>
      </w:pPr>
      <w:r w:rsidRPr="0037752D">
        <w:rPr>
          <w:b/>
          <w:bCs/>
        </w:rPr>
        <w:t>[CLS]</w:t>
      </w:r>
      <w:r w:rsidRPr="0037752D">
        <w:t xml:space="preserve"> is used for classification tasks.</w:t>
      </w:r>
    </w:p>
    <w:p w14:paraId="3723BD81" w14:textId="77777777" w:rsidR="0037752D" w:rsidRPr="0037752D" w:rsidRDefault="00000000" w:rsidP="0037752D">
      <w:pPr>
        <w:ind w:firstLine="720"/>
      </w:pPr>
      <w:r>
        <w:pict w14:anchorId="114625AE">
          <v:rect id="_x0000_i1027" style="width:0;height:1.5pt" o:hralign="center" o:hrstd="t" o:hr="t" fillcolor="#a0a0a0" stroked="f"/>
        </w:pict>
      </w:r>
    </w:p>
    <w:p w14:paraId="7129CAD0" w14:textId="77777777" w:rsidR="0037752D" w:rsidRPr="0037752D" w:rsidRDefault="0037752D" w:rsidP="0037752D">
      <w:pPr>
        <w:ind w:firstLine="720"/>
        <w:rPr>
          <w:b/>
          <w:bCs/>
        </w:rPr>
      </w:pPr>
      <w:r w:rsidRPr="0037752D">
        <w:rPr>
          <w:b/>
          <w:bCs/>
        </w:rPr>
        <w:t>3. Why Do We Need the [CLS] Token?</w:t>
      </w:r>
    </w:p>
    <w:p w14:paraId="6B567C4E" w14:textId="77777777" w:rsidR="0037752D" w:rsidRPr="0037752D" w:rsidRDefault="0037752D" w:rsidP="00425C6F">
      <w:pPr>
        <w:ind w:left="720"/>
      </w:pPr>
      <w:r w:rsidRPr="0037752D">
        <w:t xml:space="preserve">The main question asked in the explanation is </w:t>
      </w:r>
      <w:r w:rsidRPr="0037752D">
        <w:rPr>
          <w:b/>
          <w:bCs/>
        </w:rPr>
        <w:t>why we need [CLS] instead of just using other word embeddings for classification.</w:t>
      </w:r>
    </w:p>
    <w:p w14:paraId="6FEBA828" w14:textId="77777777" w:rsidR="0037752D" w:rsidRPr="0037752D" w:rsidRDefault="0037752D" w:rsidP="0037752D">
      <w:pPr>
        <w:ind w:firstLine="720"/>
        <w:rPr>
          <w:b/>
          <w:bCs/>
        </w:rPr>
      </w:pPr>
      <w:r w:rsidRPr="0037752D">
        <w:rPr>
          <w:b/>
          <w:bCs/>
        </w:rPr>
        <w:t>Why Not Just Concatenate All Token Embeddings?</w:t>
      </w:r>
    </w:p>
    <w:p w14:paraId="3E9EEF0E" w14:textId="77777777" w:rsidR="0037752D" w:rsidRPr="0037752D" w:rsidRDefault="0037752D" w:rsidP="0037752D">
      <w:pPr>
        <w:numPr>
          <w:ilvl w:val="0"/>
          <w:numId w:val="8"/>
        </w:numPr>
      </w:pPr>
      <w:r w:rsidRPr="0037752D">
        <w:t xml:space="preserve">If we </w:t>
      </w:r>
      <w:r w:rsidRPr="0037752D">
        <w:rPr>
          <w:b/>
          <w:bCs/>
        </w:rPr>
        <w:t>concatenate embeddings</w:t>
      </w:r>
      <w:r w:rsidRPr="0037752D">
        <w:t xml:space="preserve"> of all tokens (except [MASK]), the vector would be </w:t>
      </w:r>
      <w:r w:rsidRPr="0037752D">
        <w:rPr>
          <w:b/>
          <w:bCs/>
        </w:rPr>
        <w:t>too large</w:t>
      </w:r>
      <w:r w:rsidRPr="0037752D">
        <w:t>.</w:t>
      </w:r>
    </w:p>
    <w:p w14:paraId="7245D4E8" w14:textId="77777777" w:rsidR="0037752D" w:rsidRPr="0037752D" w:rsidRDefault="0037752D" w:rsidP="0037752D">
      <w:pPr>
        <w:numPr>
          <w:ilvl w:val="0"/>
          <w:numId w:val="8"/>
        </w:numPr>
      </w:pPr>
      <w:r w:rsidRPr="0037752D">
        <w:t xml:space="preserve">The classifier would need </w:t>
      </w:r>
      <w:r w:rsidRPr="0037752D">
        <w:rPr>
          <w:b/>
          <w:bCs/>
        </w:rPr>
        <w:t>more parameters</w:t>
      </w:r>
      <w:r w:rsidRPr="0037752D">
        <w:t xml:space="preserve"> to process this.</w:t>
      </w:r>
    </w:p>
    <w:p w14:paraId="7C05CCE7" w14:textId="77777777" w:rsidR="0037752D" w:rsidRPr="0037752D" w:rsidRDefault="0037752D" w:rsidP="0037752D">
      <w:pPr>
        <w:ind w:firstLine="720"/>
        <w:rPr>
          <w:b/>
          <w:bCs/>
        </w:rPr>
      </w:pPr>
      <w:r w:rsidRPr="0037752D">
        <w:rPr>
          <w:b/>
          <w:bCs/>
        </w:rPr>
        <w:t>Advantages of Using [CLS]:</w:t>
      </w:r>
    </w:p>
    <w:p w14:paraId="0592A73E" w14:textId="77777777" w:rsidR="0037752D" w:rsidRPr="0037752D" w:rsidRDefault="0037752D" w:rsidP="0037752D">
      <w:pPr>
        <w:numPr>
          <w:ilvl w:val="0"/>
          <w:numId w:val="9"/>
        </w:numPr>
      </w:pPr>
      <w:r w:rsidRPr="0037752D">
        <w:rPr>
          <w:b/>
          <w:bCs/>
        </w:rPr>
        <w:t>It is Not Biased Toward Any Specific Word</w:t>
      </w:r>
    </w:p>
    <w:p w14:paraId="6626A999" w14:textId="77777777" w:rsidR="0037752D" w:rsidRPr="0037752D" w:rsidRDefault="0037752D" w:rsidP="0037752D">
      <w:pPr>
        <w:numPr>
          <w:ilvl w:val="1"/>
          <w:numId w:val="9"/>
        </w:numPr>
      </w:pPr>
      <w:r w:rsidRPr="0037752D">
        <w:t xml:space="preserve">Words like "I" or "reading" have their </w:t>
      </w:r>
      <w:r w:rsidRPr="0037752D">
        <w:rPr>
          <w:b/>
          <w:bCs/>
        </w:rPr>
        <w:t>own meaning</w:t>
      </w:r>
      <w:r w:rsidRPr="0037752D">
        <w:t xml:space="preserve"> and might be biased when used for classification.</w:t>
      </w:r>
    </w:p>
    <w:p w14:paraId="744535A2" w14:textId="77777777" w:rsidR="0037752D" w:rsidRPr="0037752D" w:rsidRDefault="0037752D" w:rsidP="0037752D">
      <w:pPr>
        <w:numPr>
          <w:ilvl w:val="1"/>
          <w:numId w:val="9"/>
        </w:numPr>
      </w:pPr>
      <w:r w:rsidRPr="0037752D">
        <w:rPr>
          <w:b/>
          <w:bCs/>
        </w:rPr>
        <w:t>[CLS] does not belong to the sentence</w:t>
      </w:r>
      <w:r w:rsidRPr="0037752D">
        <w:t xml:space="preserve">, so it represents a more </w:t>
      </w:r>
      <w:r w:rsidRPr="0037752D">
        <w:rPr>
          <w:b/>
          <w:bCs/>
        </w:rPr>
        <w:t>neutral</w:t>
      </w:r>
      <w:r w:rsidRPr="0037752D">
        <w:t xml:space="preserve"> context.</w:t>
      </w:r>
    </w:p>
    <w:p w14:paraId="1E278D00" w14:textId="77777777" w:rsidR="0037752D" w:rsidRPr="0037752D" w:rsidRDefault="0037752D" w:rsidP="0037752D">
      <w:pPr>
        <w:numPr>
          <w:ilvl w:val="0"/>
          <w:numId w:val="9"/>
        </w:numPr>
      </w:pPr>
      <w:r w:rsidRPr="0037752D">
        <w:rPr>
          <w:b/>
          <w:bCs/>
        </w:rPr>
        <w:t>It Attends to All Tokens</w:t>
      </w:r>
    </w:p>
    <w:p w14:paraId="6E590A4B" w14:textId="77777777" w:rsidR="0037752D" w:rsidRPr="0037752D" w:rsidRDefault="0037752D" w:rsidP="0037752D">
      <w:pPr>
        <w:numPr>
          <w:ilvl w:val="1"/>
          <w:numId w:val="9"/>
        </w:numPr>
      </w:pPr>
      <w:r w:rsidRPr="0037752D">
        <w:t xml:space="preserve">The </w:t>
      </w:r>
      <w:r w:rsidRPr="0037752D">
        <w:rPr>
          <w:b/>
          <w:bCs/>
        </w:rPr>
        <w:t>self-attention mechanism</w:t>
      </w:r>
      <w:r w:rsidRPr="0037752D">
        <w:t xml:space="preserve"> ensures that </w:t>
      </w:r>
      <w:r w:rsidRPr="0037752D">
        <w:rPr>
          <w:b/>
          <w:bCs/>
        </w:rPr>
        <w:t>[CLS] learns from all words</w:t>
      </w:r>
      <w:r w:rsidRPr="0037752D">
        <w:t xml:space="preserve"> in both sentences.</w:t>
      </w:r>
    </w:p>
    <w:p w14:paraId="68ECE285" w14:textId="77777777" w:rsidR="0037752D" w:rsidRPr="0037752D" w:rsidRDefault="0037752D" w:rsidP="0037752D">
      <w:pPr>
        <w:numPr>
          <w:ilvl w:val="1"/>
          <w:numId w:val="9"/>
        </w:numPr>
      </w:pPr>
      <w:r w:rsidRPr="0037752D">
        <w:t xml:space="preserve">This makes it a </w:t>
      </w:r>
      <w:r w:rsidRPr="0037752D">
        <w:rPr>
          <w:b/>
          <w:bCs/>
        </w:rPr>
        <w:t>good summary representation</w:t>
      </w:r>
      <w:r w:rsidRPr="0037752D">
        <w:t xml:space="preserve"> of the entire input.</w:t>
      </w:r>
    </w:p>
    <w:p w14:paraId="62BAEB25" w14:textId="77777777" w:rsidR="0037752D" w:rsidRPr="0037752D" w:rsidRDefault="0037752D" w:rsidP="0037752D">
      <w:pPr>
        <w:numPr>
          <w:ilvl w:val="0"/>
          <w:numId w:val="9"/>
        </w:numPr>
      </w:pPr>
      <w:r w:rsidRPr="0037752D">
        <w:rPr>
          <w:b/>
          <w:bCs/>
        </w:rPr>
        <w:t>Reduces the Number of Parameters</w:t>
      </w:r>
    </w:p>
    <w:p w14:paraId="37DBDAAF" w14:textId="77777777" w:rsidR="0037752D" w:rsidRPr="0037752D" w:rsidRDefault="0037752D" w:rsidP="0037752D">
      <w:pPr>
        <w:numPr>
          <w:ilvl w:val="1"/>
          <w:numId w:val="9"/>
        </w:numPr>
      </w:pPr>
      <w:r w:rsidRPr="0037752D">
        <w:t xml:space="preserve">If we used all token embeddings for classification, we would need </w:t>
      </w:r>
      <w:r w:rsidRPr="0037752D">
        <w:rPr>
          <w:b/>
          <w:bCs/>
        </w:rPr>
        <w:t>many more parameters</w:t>
      </w:r>
      <w:r w:rsidRPr="0037752D">
        <w:t>.</w:t>
      </w:r>
    </w:p>
    <w:p w14:paraId="0861492A" w14:textId="77777777" w:rsidR="0037752D" w:rsidRPr="0037752D" w:rsidRDefault="0037752D" w:rsidP="0037752D">
      <w:pPr>
        <w:numPr>
          <w:ilvl w:val="1"/>
          <w:numId w:val="9"/>
        </w:numPr>
      </w:pPr>
      <w:r w:rsidRPr="0037752D">
        <w:t xml:space="preserve">Using </w:t>
      </w:r>
      <w:r w:rsidRPr="0037752D">
        <w:rPr>
          <w:b/>
          <w:bCs/>
        </w:rPr>
        <w:t>just one vector ([CLS])</w:t>
      </w:r>
      <w:r w:rsidRPr="0037752D">
        <w:t xml:space="preserve">, we only need a </w:t>
      </w:r>
      <w:r w:rsidRPr="0037752D">
        <w:rPr>
          <w:b/>
          <w:bCs/>
        </w:rPr>
        <w:t>512 × 2 weight matrix</w:t>
      </w:r>
      <w:r w:rsidRPr="0037752D">
        <w:t xml:space="preserve"> (for a 512-dimension embedding).</w:t>
      </w:r>
    </w:p>
    <w:p w14:paraId="17407EB7" w14:textId="77777777" w:rsidR="0037752D" w:rsidRPr="0037752D" w:rsidRDefault="0037752D" w:rsidP="0037752D">
      <w:pPr>
        <w:numPr>
          <w:ilvl w:val="1"/>
          <w:numId w:val="9"/>
        </w:numPr>
      </w:pPr>
      <w:r w:rsidRPr="0037752D">
        <w:lastRenderedPageBreak/>
        <w:t xml:space="preserve">If we used all token embeddings, the parameter count would be </w:t>
      </w:r>
      <w:r w:rsidRPr="0037752D">
        <w:rPr>
          <w:b/>
          <w:bCs/>
        </w:rPr>
        <w:t>much higher</w:t>
      </w:r>
      <w:r w:rsidRPr="0037752D">
        <w:t>.</w:t>
      </w:r>
    </w:p>
    <w:p w14:paraId="2049FDA3" w14:textId="77777777" w:rsidR="0037752D" w:rsidRPr="0037752D" w:rsidRDefault="00000000" w:rsidP="0037752D">
      <w:pPr>
        <w:ind w:firstLine="720"/>
      </w:pPr>
      <w:r>
        <w:pict w14:anchorId="4B2040E8">
          <v:rect id="_x0000_i1028" style="width:0;height:1.5pt" o:hralign="center" o:hrstd="t" o:hr="t" fillcolor="#a0a0a0" stroked="f"/>
        </w:pict>
      </w:r>
    </w:p>
    <w:p w14:paraId="519410CF" w14:textId="77777777" w:rsidR="0037752D" w:rsidRPr="0037752D" w:rsidRDefault="0037752D" w:rsidP="0037752D">
      <w:pPr>
        <w:ind w:firstLine="720"/>
        <w:rPr>
          <w:b/>
          <w:bCs/>
        </w:rPr>
      </w:pPr>
      <w:r w:rsidRPr="0037752D">
        <w:rPr>
          <w:b/>
          <w:bCs/>
        </w:rPr>
        <w:t>4. Backpropagation and Learning Process</w:t>
      </w:r>
    </w:p>
    <w:p w14:paraId="3855B0B0" w14:textId="77777777" w:rsidR="0037752D" w:rsidRPr="0037752D" w:rsidRDefault="0037752D" w:rsidP="0037752D">
      <w:pPr>
        <w:numPr>
          <w:ilvl w:val="0"/>
          <w:numId w:val="10"/>
        </w:numPr>
      </w:pPr>
      <w:r w:rsidRPr="0037752D">
        <w:rPr>
          <w:b/>
          <w:bCs/>
        </w:rPr>
        <w:t>Two losses are used for training</w:t>
      </w:r>
      <w:r w:rsidRPr="0037752D">
        <w:t>:</w:t>
      </w:r>
    </w:p>
    <w:p w14:paraId="4A682176" w14:textId="77777777" w:rsidR="0037752D" w:rsidRPr="0037752D" w:rsidRDefault="0037752D" w:rsidP="0037752D">
      <w:pPr>
        <w:numPr>
          <w:ilvl w:val="1"/>
          <w:numId w:val="10"/>
        </w:numPr>
      </w:pPr>
      <w:r w:rsidRPr="0037752D">
        <w:rPr>
          <w:b/>
          <w:bCs/>
        </w:rPr>
        <w:t>Masked Language Loss</w:t>
      </w:r>
      <w:r w:rsidRPr="0037752D">
        <w:t xml:space="preserve"> → Predicts the missing word (</w:t>
      </w:r>
      <w:r w:rsidRPr="0037752D">
        <w:rPr>
          <w:b/>
          <w:bCs/>
        </w:rPr>
        <w:t>[MASK]</w:t>
      </w:r>
      <w:r w:rsidRPr="0037752D">
        <w:t>)</w:t>
      </w:r>
    </w:p>
    <w:p w14:paraId="17D87753" w14:textId="77777777" w:rsidR="0037752D" w:rsidRPr="0037752D" w:rsidRDefault="0037752D" w:rsidP="0037752D">
      <w:pPr>
        <w:numPr>
          <w:ilvl w:val="1"/>
          <w:numId w:val="10"/>
        </w:numPr>
      </w:pPr>
      <w:r w:rsidRPr="0037752D">
        <w:rPr>
          <w:b/>
          <w:bCs/>
        </w:rPr>
        <w:t>Next Sentence Prediction (NSP) Loss</w:t>
      </w:r>
      <w:r w:rsidRPr="0037752D">
        <w:t xml:space="preserve"> → Predicts if the two sentences are connected.</w:t>
      </w:r>
    </w:p>
    <w:p w14:paraId="66665B41" w14:textId="77777777" w:rsidR="0037752D" w:rsidRPr="0037752D" w:rsidRDefault="0037752D" w:rsidP="0037752D">
      <w:pPr>
        <w:numPr>
          <w:ilvl w:val="0"/>
          <w:numId w:val="10"/>
        </w:numPr>
      </w:pPr>
      <w:r w:rsidRPr="0037752D">
        <w:t xml:space="preserve">Both losses are </w:t>
      </w:r>
      <w:r w:rsidRPr="0037752D">
        <w:rPr>
          <w:b/>
          <w:bCs/>
        </w:rPr>
        <w:t>backpropagated</w:t>
      </w:r>
      <w:r w:rsidRPr="0037752D">
        <w:t xml:space="preserve"> through all encoder layers.</w:t>
      </w:r>
    </w:p>
    <w:p w14:paraId="7FC7BDFA" w14:textId="77777777" w:rsidR="0037752D" w:rsidRPr="0037752D" w:rsidRDefault="0037752D" w:rsidP="0037752D">
      <w:pPr>
        <w:numPr>
          <w:ilvl w:val="0"/>
          <w:numId w:val="10"/>
        </w:numPr>
      </w:pPr>
      <w:r w:rsidRPr="0037752D">
        <w:t>The final trained encoder can be used for:</w:t>
      </w:r>
    </w:p>
    <w:p w14:paraId="2CD01935" w14:textId="77777777" w:rsidR="0037752D" w:rsidRPr="0037752D" w:rsidRDefault="0037752D" w:rsidP="0037752D">
      <w:pPr>
        <w:numPr>
          <w:ilvl w:val="1"/>
          <w:numId w:val="11"/>
        </w:numPr>
      </w:pPr>
      <w:r w:rsidRPr="0037752D">
        <w:rPr>
          <w:b/>
          <w:bCs/>
        </w:rPr>
        <w:t>Contextual word embeddings</w:t>
      </w:r>
      <w:r w:rsidRPr="0037752D">
        <w:t xml:space="preserve"> (like </w:t>
      </w:r>
      <w:proofErr w:type="spellStart"/>
      <w:r w:rsidRPr="0037752D">
        <w:t>ELMo</w:t>
      </w:r>
      <w:proofErr w:type="spellEnd"/>
      <w:r w:rsidRPr="0037752D">
        <w:t>)</w:t>
      </w:r>
    </w:p>
    <w:p w14:paraId="4663C39F" w14:textId="77777777" w:rsidR="0037752D" w:rsidRPr="0037752D" w:rsidRDefault="0037752D" w:rsidP="0037752D">
      <w:pPr>
        <w:numPr>
          <w:ilvl w:val="1"/>
          <w:numId w:val="11"/>
        </w:numPr>
      </w:pPr>
      <w:r w:rsidRPr="0037752D">
        <w:rPr>
          <w:b/>
          <w:bCs/>
        </w:rPr>
        <w:t>Sentence-level tasks</w:t>
      </w:r>
      <w:r w:rsidRPr="0037752D">
        <w:t xml:space="preserve"> (like classification)</w:t>
      </w:r>
    </w:p>
    <w:p w14:paraId="7C547B88" w14:textId="77777777" w:rsidR="0037752D" w:rsidRPr="0037752D" w:rsidRDefault="00000000" w:rsidP="0037752D">
      <w:pPr>
        <w:ind w:firstLine="720"/>
      </w:pPr>
      <w:r>
        <w:pict w14:anchorId="2F66D3B5">
          <v:rect id="_x0000_i1029" style="width:0;height:1.5pt" o:hralign="center" o:hrstd="t" o:hr="t" fillcolor="#a0a0a0" stroked="f"/>
        </w:pict>
      </w:r>
    </w:p>
    <w:p w14:paraId="50140944" w14:textId="77777777" w:rsidR="0037752D" w:rsidRPr="0037752D" w:rsidRDefault="0037752D" w:rsidP="0037752D">
      <w:pPr>
        <w:ind w:firstLine="720"/>
        <w:rPr>
          <w:b/>
          <w:bCs/>
        </w:rPr>
      </w:pPr>
      <w:r w:rsidRPr="0037752D">
        <w:rPr>
          <w:b/>
          <w:bCs/>
        </w:rPr>
        <w:t>Questions That Were Asked</w:t>
      </w:r>
    </w:p>
    <w:p w14:paraId="2BB44F18" w14:textId="77777777" w:rsidR="0037752D" w:rsidRPr="0037752D" w:rsidRDefault="0037752D" w:rsidP="0037752D">
      <w:pPr>
        <w:numPr>
          <w:ilvl w:val="0"/>
          <w:numId w:val="12"/>
        </w:numPr>
      </w:pPr>
      <w:r w:rsidRPr="0037752D">
        <w:rPr>
          <w:b/>
          <w:bCs/>
        </w:rPr>
        <w:t>Why do we need the [CLS] token?</w:t>
      </w:r>
    </w:p>
    <w:p w14:paraId="3F4B19F2" w14:textId="77777777" w:rsidR="0037752D" w:rsidRPr="0037752D" w:rsidRDefault="0037752D" w:rsidP="0037752D">
      <w:pPr>
        <w:numPr>
          <w:ilvl w:val="0"/>
          <w:numId w:val="12"/>
        </w:numPr>
      </w:pPr>
      <w:r w:rsidRPr="0037752D">
        <w:rPr>
          <w:b/>
          <w:bCs/>
        </w:rPr>
        <w:t>Can't we just take the concatenation of all token embeddings and classify?</w:t>
      </w:r>
    </w:p>
    <w:p w14:paraId="3F2F24AB" w14:textId="77777777" w:rsidR="0037752D" w:rsidRPr="0037752D" w:rsidRDefault="0037752D" w:rsidP="0037752D">
      <w:pPr>
        <w:numPr>
          <w:ilvl w:val="0"/>
          <w:numId w:val="12"/>
        </w:numPr>
      </w:pPr>
      <w:r w:rsidRPr="0037752D">
        <w:rPr>
          <w:b/>
          <w:bCs/>
        </w:rPr>
        <w:t>Why not ignore the [MASK] token and use the other embeddings?</w:t>
      </w:r>
    </w:p>
    <w:p w14:paraId="0E9E801A" w14:textId="77777777" w:rsidR="0037752D" w:rsidRPr="0037752D" w:rsidRDefault="0037752D" w:rsidP="0037752D">
      <w:pPr>
        <w:numPr>
          <w:ilvl w:val="0"/>
          <w:numId w:val="12"/>
        </w:numPr>
      </w:pPr>
      <w:r w:rsidRPr="0037752D">
        <w:rPr>
          <w:b/>
          <w:bCs/>
        </w:rPr>
        <w:t>Why is [CLS] considered unbiased?</w:t>
      </w:r>
    </w:p>
    <w:p w14:paraId="71A51FF6" w14:textId="77777777" w:rsidR="0037752D" w:rsidRPr="0037752D" w:rsidRDefault="0037752D" w:rsidP="0037752D">
      <w:pPr>
        <w:numPr>
          <w:ilvl w:val="0"/>
          <w:numId w:val="12"/>
        </w:numPr>
      </w:pPr>
      <w:r w:rsidRPr="0037752D">
        <w:rPr>
          <w:b/>
          <w:bCs/>
        </w:rPr>
        <w:t>What are the benefits of using [CLS] instead of another token?</w:t>
      </w:r>
    </w:p>
    <w:p w14:paraId="66C81B3F" w14:textId="77777777" w:rsidR="0037752D" w:rsidRPr="0037752D" w:rsidRDefault="0037752D" w:rsidP="0037752D">
      <w:pPr>
        <w:numPr>
          <w:ilvl w:val="0"/>
          <w:numId w:val="12"/>
        </w:numPr>
      </w:pPr>
      <w:r w:rsidRPr="0037752D">
        <w:rPr>
          <w:b/>
          <w:bCs/>
        </w:rPr>
        <w:t>How does using [CLS] reduce the number of parameters?</w:t>
      </w:r>
    </w:p>
    <w:p w14:paraId="25CA3BE5" w14:textId="77777777" w:rsidR="0037752D" w:rsidRPr="0037752D" w:rsidRDefault="00000000" w:rsidP="0037752D">
      <w:pPr>
        <w:ind w:firstLine="720"/>
      </w:pPr>
      <w:r>
        <w:pict w14:anchorId="16D48EEA">
          <v:rect id="_x0000_i1030" style="width:0;height:1.5pt" o:hralign="center" o:hrstd="t" o:hr="t" fillcolor="#a0a0a0" stroked="f"/>
        </w:pict>
      </w:r>
    </w:p>
    <w:p w14:paraId="5A688B45" w14:textId="77777777" w:rsidR="0037752D" w:rsidRPr="0037752D" w:rsidRDefault="0037752D" w:rsidP="0037752D">
      <w:pPr>
        <w:ind w:firstLine="720"/>
        <w:rPr>
          <w:b/>
          <w:bCs/>
        </w:rPr>
      </w:pPr>
      <w:r w:rsidRPr="0037752D">
        <w:rPr>
          <w:b/>
          <w:bCs/>
        </w:rPr>
        <w:t>Final Takeaway</w:t>
      </w:r>
    </w:p>
    <w:p w14:paraId="77B3B00D" w14:textId="77777777" w:rsidR="0037752D" w:rsidRPr="0037752D" w:rsidRDefault="0037752D" w:rsidP="0037752D">
      <w:pPr>
        <w:numPr>
          <w:ilvl w:val="0"/>
          <w:numId w:val="13"/>
        </w:numPr>
      </w:pPr>
      <w:r w:rsidRPr="0037752D">
        <w:rPr>
          <w:b/>
          <w:bCs/>
        </w:rPr>
        <w:t>Next Sentence Prediction (NSP)</w:t>
      </w:r>
      <w:r w:rsidRPr="0037752D">
        <w:t xml:space="preserve"> helps models </w:t>
      </w:r>
      <w:r w:rsidRPr="0037752D">
        <w:rPr>
          <w:b/>
          <w:bCs/>
        </w:rPr>
        <w:t>learn sentence relationships</w:t>
      </w:r>
      <w:r w:rsidRPr="0037752D">
        <w:t>.</w:t>
      </w:r>
    </w:p>
    <w:p w14:paraId="4375E8B2" w14:textId="77777777" w:rsidR="0037752D" w:rsidRPr="0037752D" w:rsidRDefault="0037752D" w:rsidP="0037752D">
      <w:pPr>
        <w:numPr>
          <w:ilvl w:val="0"/>
          <w:numId w:val="13"/>
        </w:numPr>
      </w:pPr>
      <w:r w:rsidRPr="0037752D">
        <w:rPr>
          <w:b/>
          <w:bCs/>
        </w:rPr>
        <w:t xml:space="preserve">Masked Language </w:t>
      </w:r>
      <w:proofErr w:type="spellStart"/>
      <w:r w:rsidRPr="0037752D">
        <w:rPr>
          <w:b/>
          <w:bCs/>
        </w:rPr>
        <w:t>Modeling</w:t>
      </w:r>
      <w:proofErr w:type="spellEnd"/>
      <w:r w:rsidRPr="0037752D">
        <w:rPr>
          <w:b/>
          <w:bCs/>
        </w:rPr>
        <w:t xml:space="preserve"> (MLM)</w:t>
      </w:r>
      <w:r w:rsidRPr="0037752D">
        <w:t xml:space="preserve"> helps models </w:t>
      </w:r>
      <w:r w:rsidRPr="0037752D">
        <w:rPr>
          <w:b/>
          <w:bCs/>
        </w:rPr>
        <w:t>understand word context</w:t>
      </w:r>
      <w:r w:rsidRPr="0037752D">
        <w:t>.</w:t>
      </w:r>
    </w:p>
    <w:p w14:paraId="1D6CC5D0" w14:textId="77777777" w:rsidR="0037752D" w:rsidRPr="0037752D" w:rsidRDefault="0037752D" w:rsidP="0037752D">
      <w:pPr>
        <w:numPr>
          <w:ilvl w:val="0"/>
          <w:numId w:val="13"/>
        </w:numPr>
      </w:pPr>
      <w:r w:rsidRPr="0037752D">
        <w:rPr>
          <w:b/>
          <w:bCs/>
        </w:rPr>
        <w:t>[CLS] is a special token</w:t>
      </w:r>
      <w:r w:rsidRPr="0037752D">
        <w:t xml:space="preserve"> that provides a </w:t>
      </w:r>
      <w:r w:rsidRPr="0037752D">
        <w:rPr>
          <w:b/>
          <w:bCs/>
        </w:rPr>
        <w:t>neutral, summarized representation</w:t>
      </w:r>
      <w:r w:rsidRPr="0037752D">
        <w:t xml:space="preserve"> of the input.</w:t>
      </w:r>
    </w:p>
    <w:p w14:paraId="70ED8B89" w14:textId="77777777" w:rsidR="0037752D" w:rsidRPr="0037752D" w:rsidRDefault="0037752D" w:rsidP="0037752D">
      <w:pPr>
        <w:numPr>
          <w:ilvl w:val="0"/>
          <w:numId w:val="13"/>
        </w:numPr>
      </w:pPr>
      <w:r w:rsidRPr="0037752D">
        <w:t xml:space="preserve">The model </w:t>
      </w:r>
      <w:r w:rsidRPr="0037752D">
        <w:rPr>
          <w:b/>
          <w:bCs/>
        </w:rPr>
        <w:t>backpropagates two losses</w:t>
      </w:r>
      <w:r w:rsidRPr="0037752D">
        <w:t xml:space="preserve"> (Masked Word and NSP) to update its parameters.</w:t>
      </w:r>
    </w:p>
    <w:p w14:paraId="640EF1D7" w14:textId="77777777" w:rsidR="0037752D" w:rsidRDefault="0037752D" w:rsidP="0037752D">
      <w:pPr>
        <w:numPr>
          <w:ilvl w:val="0"/>
          <w:numId w:val="13"/>
        </w:numPr>
      </w:pPr>
      <w:r w:rsidRPr="0037752D">
        <w:t xml:space="preserve">The trained </w:t>
      </w:r>
      <w:r w:rsidRPr="0037752D">
        <w:rPr>
          <w:b/>
          <w:bCs/>
        </w:rPr>
        <w:t>encoder can be used for multiple NLP tasks</w:t>
      </w:r>
      <w:r w:rsidRPr="0037752D">
        <w:t xml:space="preserve"> like sentence embeddings and classification.</w:t>
      </w:r>
    </w:p>
    <w:p w14:paraId="10A63EEF" w14:textId="34E5224D" w:rsidR="000F31F3" w:rsidRDefault="000F31F3" w:rsidP="000F4BEA">
      <w:proofErr w:type="spellStart"/>
      <w:r>
        <w:lastRenderedPageBreak/>
        <w:t>Eg</w:t>
      </w:r>
      <w:proofErr w:type="spellEnd"/>
      <w:r>
        <w:t xml:space="preserve"> working:</w:t>
      </w:r>
      <w:r>
        <w:tab/>
      </w:r>
    </w:p>
    <w:p w14:paraId="160C07E4" w14:textId="1E31B5A2" w:rsidR="001C4FAD" w:rsidRDefault="001C4FAD" w:rsidP="003A1952">
      <w:pPr>
        <w:pStyle w:val="ListParagraph"/>
        <w:numPr>
          <w:ilvl w:val="0"/>
          <w:numId w:val="18"/>
        </w:numPr>
      </w:pPr>
      <w:r>
        <w:t>Input fed to model</w:t>
      </w:r>
    </w:p>
    <w:p w14:paraId="7F6C9180" w14:textId="34EC9388" w:rsidR="001C4FAD" w:rsidRDefault="001C4FAD" w:rsidP="003A1952">
      <w:pPr>
        <w:pStyle w:val="ListParagraph"/>
        <w:numPr>
          <w:ilvl w:val="0"/>
          <w:numId w:val="18"/>
        </w:numPr>
      </w:pPr>
      <w:r>
        <w:t>Model produce embedding</w:t>
      </w:r>
    </w:p>
    <w:p w14:paraId="6539BF87" w14:textId="52B8506C" w:rsidR="005B4F96" w:rsidRDefault="005B4F96" w:rsidP="003A1952">
      <w:pPr>
        <w:pStyle w:val="ListParagraph"/>
        <w:numPr>
          <w:ilvl w:val="0"/>
          <w:numId w:val="18"/>
        </w:numPr>
      </w:pPr>
      <w:r>
        <w:t>Embedding fed to classification layer</w:t>
      </w:r>
    </w:p>
    <w:p w14:paraId="780F52B6" w14:textId="0003BE63" w:rsidR="005B4F96" w:rsidRDefault="005B4F96" w:rsidP="003A1952">
      <w:pPr>
        <w:pStyle w:val="ListParagraph"/>
        <w:numPr>
          <w:ilvl w:val="0"/>
          <w:numId w:val="18"/>
        </w:numPr>
      </w:pPr>
      <w:r>
        <w:t xml:space="preserve">Classification layer produce </w:t>
      </w:r>
      <w:r w:rsidR="006E7BEF">
        <w:t>probability – 2 prob – one current token as beginning</w:t>
      </w:r>
      <w:r w:rsidR="00690C99">
        <w:t xml:space="preserve"> </w:t>
      </w:r>
      <w:proofErr w:type="spellStart"/>
      <w:proofErr w:type="gramStart"/>
      <w:r w:rsidR="00690C99">
        <w:t>Cb</w:t>
      </w:r>
      <w:proofErr w:type="spellEnd"/>
      <w:r w:rsidR="006E7BEF">
        <w:t xml:space="preserve"> ,</w:t>
      </w:r>
      <w:proofErr w:type="gramEnd"/>
      <w:r w:rsidR="006E7BEF">
        <w:t xml:space="preserve"> current token act as end</w:t>
      </w:r>
      <w:r w:rsidR="00690C99">
        <w:t xml:space="preserve"> Ce: </w:t>
      </w:r>
      <w:proofErr w:type="spellStart"/>
      <w:r w:rsidR="00690C99">
        <w:t>Cb</w:t>
      </w:r>
      <w:proofErr w:type="spellEnd"/>
      <w:r w:rsidR="00690C99">
        <w:t xml:space="preserve"> = 1 at the start of the </w:t>
      </w:r>
      <w:proofErr w:type="spellStart"/>
      <w:r w:rsidR="00BD6A36">
        <w:t>req</w:t>
      </w:r>
      <w:proofErr w:type="spellEnd"/>
      <w:r w:rsidR="00BD6A36">
        <w:t xml:space="preserve"> sol sentence , Ce = 1 at the end of sol </w:t>
      </w:r>
      <w:proofErr w:type="spellStart"/>
      <w:r w:rsidR="00BD6A36">
        <w:t>sentace</w:t>
      </w:r>
      <w:proofErr w:type="spellEnd"/>
    </w:p>
    <w:p w14:paraId="5C664197" w14:textId="6D781C82" w:rsidR="003A1952" w:rsidRDefault="003A1952" w:rsidP="003A1952">
      <w:pPr>
        <w:pStyle w:val="ListParagraph"/>
        <w:numPr>
          <w:ilvl w:val="0"/>
          <w:numId w:val="18"/>
        </w:numPr>
      </w:pPr>
      <w:r>
        <w:t xml:space="preserve">If it </w:t>
      </w:r>
      <w:proofErr w:type="spellStart"/>
      <w:r>
        <w:t>dosnt</w:t>
      </w:r>
      <w:proofErr w:type="spellEnd"/>
      <w:r>
        <w:t xml:space="preserve"> happen </w:t>
      </w:r>
      <w:proofErr w:type="spellStart"/>
      <w:r>
        <w:t>theres</w:t>
      </w:r>
      <w:proofErr w:type="spellEnd"/>
      <w:r>
        <w:t xml:space="preserve"> loss and it is backpropagated</w:t>
      </w:r>
    </w:p>
    <w:p w14:paraId="4992ACA7" w14:textId="0D365D13" w:rsidR="001C4FAD" w:rsidRDefault="00D52550" w:rsidP="00D52550">
      <w:pPr>
        <w:ind w:left="1440"/>
      </w:pPr>
      <w:r>
        <w:t xml:space="preserve">Pb – prob token act as beginning, Pe – token act as </w:t>
      </w:r>
      <w:proofErr w:type="spellStart"/>
      <w:r>
        <w:t>endding</w:t>
      </w:r>
      <w:proofErr w:type="spellEnd"/>
    </w:p>
    <w:p w14:paraId="7151C52F" w14:textId="7E87F9C9" w:rsidR="000F31F3" w:rsidRDefault="000F31F3" w:rsidP="000F4BEA">
      <w:r>
        <w:tab/>
      </w:r>
      <w:r w:rsidR="00F56135">
        <w:tab/>
        <w:t xml:space="preserve">Try to maximize the product Pb x </w:t>
      </w:r>
      <w:proofErr w:type="gramStart"/>
      <w:r w:rsidR="00F56135">
        <w:t>Pe ,</w:t>
      </w:r>
      <w:proofErr w:type="gramEnd"/>
      <w:r w:rsidR="00F56135">
        <w:t xml:space="preserve"> </w:t>
      </w:r>
      <w:proofErr w:type="spellStart"/>
      <w:r w:rsidR="00F56135">
        <w:t>whenr</w:t>
      </w:r>
      <w:proofErr w:type="spellEnd"/>
      <w:r w:rsidR="00F56135">
        <w:t xml:space="preserve"> </w:t>
      </w:r>
      <w:proofErr w:type="spellStart"/>
      <w:r w:rsidR="002F30DF">
        <w:t>i</w:t>
      </w:r>
      <w:proofErr w:type="spellEnd"/>
      <w:r w:rsidR="00F56135">
        <w:t xml:space="preserve"> &gt;= j</w:t>
      </w:r>
      <w:r w:rsidR="002F30DF">
        <w:t xml:space="preserve"> where </w:t>
      </w:r>
      <w:proofErr w:type="spellStart"/>
      <w:r w:rsidR="002F30DF">
        <w:t>i</w:t>
      </w:r>
      <w:proofErr w:type="spellEnd"/>
      <w:r w:rsidR="002F30DF">
        <w:t xml:space="preserve"> = start </w:t>
      </w:r>
      <w:proofErr w:type="spellStart"/>
      <w:r w:rsidR="002F30DF">
        <w:t>pos</w:t>
      </w:r>
      <w:proofErr w:type="spellEnd"/>
      <w:r w:rsidR="002F30DF">
        <w:t xml:space="preserve">, j= end </w:t>
      </w:r>
      <w:proofErr w:type="spellStart"/>
      <w:r w:rsidR="002F30DF">
        <w:t>pos</w:t>
      </w:r>
      <w:proofErr w:type="spellEnd"/>
      <w:r w:rsidR="002F30DF">
        <w:t xml:space="preserve">, </w:t>
      </w:r>
      <w:r w:rsidR="001F767E">
        <w:t xml:space="preserve">but there are many </w:t>
      </w:r>
      <w:proofErr w:type="spellStart"/>
      <w:r w:rsidR="001F767E">
        <w:t>occu</w:t>
      </w:r>
      <w:proofErr w:type="spellEnd"/>
      <w:r w:rsidR="001F767E">
        <w:t xml:space="preserve"> of solution </w:t>
      </w:r>
      <w:proofErr w:type="spellStart"/>
      <w:r w:rsidR="001F767E">
        <w:t>sentace</w:t>
      </w:r>
      <w:proofErr w:type="spellEnd"/>
      <w:r w:rsidR="001F767E">
        <w:t>. In that case we take the first to occur from beginning</w:t>
      </w:r>
    </w:p>
    <w:p w14:paraId="70BDAAD6" w14:textId="77777777" w:rsidR="000F31F3" w:rsidRDefault="000F31F3" w:rsidP="000F4BEA"/>
    <w:p w14:paraId="08414D9B" w14:textId="77777777" w:rsidR="000F31F3" w:rsidRPr="0037752D" w:rsidRDefault="000F31F3" w:rsidP="000F4BEA"/>
    <w:p w14:paraId="2C60B4AD" w14:textId="77777777" w:rsidR="0037752D" w:rsidRDefault="0037752D" w:rsidP="0037752D">
      <w:pPr>
        <w:ind w:firstLine="720"/>
      </w:pPr>
      <w:r w:rsidRPr="0037752D">
        <w:t xml:space="preserve">This method was used in </w:t>
      </w:r>
      <w:r w:rsidRPr="0037752D">
        <w:rPr>
          <w:b/>
          <w:bCs/>
        </w:rPr>
        <w:t>BERT</w:t>
      </w:r>
      <w:r w:rsidRPr="0037752D">
        <w:t xml:space="preserve">, but later models like </w:t>
      </w:r>
      <w:proofErr w:type="spellStart"/>
      <w:r w:rsidRPr="0037752D">
        <w:rPr>
          <w:b/>
          <w:bCs/>
        </w:rPr>
        <w:t>RoBERTa</w:t>
      </w:r>
      <w:proofErr w:type="spellEnd"/>
      <w:r w:rsidRPr="0037752D">
        <w:t xml:space="preserve"> removed </w:t>
      </w:r>
      <w:r w:rsidRPr="0037752D">
        <w:rPr>
          <w:b/>
          <w:bCs/>
        </w:rPr>
        <w:t>NSP</w:t>
      </w:r>
      <w:r w:rsidRPr="0037752D">
        <w:t xml:space="preserve"> because it was found to be unnecessary in some cases.</w:t>
      </w:r>
    </w:p>
    <w:p w14:paraId="2FBDDE33" w14:textId="77777777" w:rsidR="0089277C" w:rsidRDefault="0089277C" w:rsidP="0089277C"/>
    <w:p w14:paraId="128DFAE7" w14:textId="77777777" w:rsidR="00407689" w:rsidRDefault="00407689" w:rsidP="00407689"/>
    <w:p w14:paraId="1F73244B" w14:textId="77777777" w:rsidR="00C72A86" w:rsidRDefault="00C72A86" w:rsidP="00407689"/>
    <w:p w14:paraId="1189C6F5" w14:textId="77777777" w:rsidR="00C72A86" w:rsidRDefault="00C72A86" w:rsidP="00407689"/>
    <w:p w14:paraId="08D2D0BB" w14:textId="1F65E686" w:rsidR="00C72A86" w:rsidRDefault="00C72A86" w:rsidP="00407689"/>
    <w:p w14:paraId="05AFD98E" w14:textId="77777777" w:rsidR="00407689" w:rsidRPr="00A870B1" w:rsidRDefault="00407689" w:rsidP="00407689"/>
    <w:p w14:paraId="3A33E80E" w14:textId="77777777" w:rsidR="00A870B1" w:rsidRDefault="00A870B1" w:rsidP="008A4267"/>
    <w:p w14:paraId="44147BD5" w14:textId="77777777" w:rsidR="00017B7B" w:rsidRPr="001123B8" w:rsidRDefault="00017B7B" w:rsidP="007F6368">
      <w:pPr>
        <w:ind w:firstLine="720"/>
      </w:pPr>
    </w:p>
    <w:p w14:paraId="4ED33613" w14:textId="17CE4AFA" w:rsidR="00873F7C" w:rsidRDefault="00873F7C" w:rsidP="007F6368">
      <w:pPr>
        <w:ind w:firstLine="720"/>
      </w:pPr>
      <w:r>
        <w:tab/>
      </w:r>
    </w:p>
    <w:p w14:paraId="1DF4F4C7" w14:textId="595F4484" w:rsidR="00CD42CA" w:rsidRDefault="00CD42CA" w:rsidP="0087704D">
      <w:r>
        <w:tab/>
      </w:r>
    </w:p>
    <w:p w14:paraId="0C4620A4" w14:textId="77777777" w:rsidR="00EE568B" w:rsidRDefault="00EE568B" w:rsidP="00575FED"/>
    <w:sectPr w:rsidR="00EE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49D0"/>
    <w:multiLevelType w:val="hybridMultilevel"/>
    <w:tmpl w:val="031ECE1E"/>
    <w:lvl w:ilvl="0" w:tplc="AC0E0F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0C2251"/>
    <w:multiLevelType w:val="multilevel"/>
    <w:tmpl w:val="6DB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11F2C"/>
    <w:multiLevelType w:val="multilevel"/>
    <w:tmpl w:val="28B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62D87"/>
    <w:multiLevelType w:val="hybridMultilevel"/>
    <w:tmpl w:val="4E380E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C42CEE"/>
    <w:multiLevelType w:val="hybridMultilevel"/>
    <w:tmpl w:val="ECAE5F30"/>
    <w:lvl w:ilvl="0" w:tplc="AC0E0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29F2"/>
    <w:multiLevelType w:val="hybridMultilevel"/>
    <w:tmpl w:val="CC149F5E"/>
    <w:lvl w:ilvl="0" w:tplc="AC0E0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A3179"/>
    <w:multiLevelType w:val="multilevel"/>
    <w:tmpl w:val="4582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E656B"/>
    <w:multiLevelType w:val="hybridMultilevel"/>
    <w:tmpl w:val="206AF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17962"/>
    <w:multiLevelType w:val="multilevel"/>
    <w:tmpl w:val="F4D0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15C35"/>
    <w:multiLevelType w:val="multilevel"/>
    <w:tmpl w:val="38A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D2278"/>
    <w:multiLevelType w:val="multilevel"/>
    <w:tmpl w:val="FAA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91AFD"/>
    <w:multiLevelType w:val="multilevel"/>
    <w:tmpl w:val="037A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521AA"/>
    <w:multiLevelType w:val="hybridMultilevel"/>
    <w:tmpl w:val="B27CBDD6"/>
    <w:lvl w:ilvl="0" w:tplc="AC0E0F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E00946"/>
    <w:multiLevelType w:val="multilevel"/>
    <w:tmpl w:val="D346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3744D"/>
    <w:multiLevelType w:val="hybridMultilevel"/>
    <w:tmpl w:val="DFAA3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80446B"/>
    <w:multiLevelType w:val="hybridMultilevel"/>
    <w:tmpl w:val="1BB67F42"/>
    <w:lvl w:ilvl="0" w:tplc="AC0E0F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0070C3C"/>
    <w:multiLevelType w:val="multilevel"/>
    <w:tmpl w:val="FB5E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12358"/>
    <w:multiLevelType w:val="hybridMultilevel"/>
    <w:tmpl w:val="33407792"/>
    <w:lvl w:ilvl="0" w:tplc="AC0E0F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82023509">
    <w:abstractNumId w:val="4"/>
  </w:num>
  <w:num w:numId="2" w16cid:durableId="1167089135">
    <w:abstractNumId w:val="12"/>
  </w:num>
  <w:num w:numId="3" w16cid:durableId="2066906843">
    <w:abstractNumId w:val="14"/>
  </w:num>
  <w:num w:numId="4" w16cid:durableId="1814253021">
    <w:abstractNumId w:val="8"/>
  </w:num>
  <w:num w:numId="5" w16cid:durableId="253826473">
    <w:abstractNumId w:val="13"/>
  </w:num>
  <w:num w:numId="6" w16cid:durableId="320931796">
    <w:abstractNumId w:val="2"/>
  </w:num>
  <w:num w:numId="7" w16cid:durableId="1998653663">
    <w:abstractNumId w:val="16"/>
  </w:num>
  <w:num w:numId="8" w16cid:durableId="1746419921">
    <w:abstractNumId w:val="1"/>
  </w:num>
  <w:num w:numId="9" w16cid:durableId="641271682">
    <w:abstractNumId w:val="11"/>
  </w:num>
  <w:num w:numId="10" w16cid:durableId="956259645">
    <w:abstractNumId w:val="9"/>
  </w:num>
  <w:num w:numId="11" w16cid:durableId="127941202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93752772">
    <w:abstractNumId w:val="6"/>
  </w:num>
  <w:num w:numId="13" w16cid:durableId="608508223">
    <w:abstractNumId w:val="10"/>
  </w:num>
  <w:num w:numId="14" w16cid:durableId="1414085169">
    <w:abstractNumId w:val="5"/>
  </w:num>
  <w:num w:numId="15" w16cid:durableId="294680883">
    <w:abstractNumId w:val="15"/>
  </w:num>
  <w:num w:numId="16" w16cid:durableId="1734547203">
    <w:abstractNumId w:val="0"/>
  </w:num>
  <w:num w:numId="17" w16cid:durableId="321390491">
    <w:abstractNumId w:val="17"/>
  </w:num>
  <w:num w:numId="18" w16cid:durableId="1394935768">
    <w:abstractNumId w:val="3"/>
  </w:num>
  <w:num w:numId="19" w16cid:durableId="1561356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B6"/>
    <w:rsid w:val="00004FDA"/>
    <w:rsid w:val="00017B7B"/>
    <w:rsid w:val="000A4BF6"/>
    <w:rsid w:val="000C1C83"/>
    <w:rsid w:val="000C5804"/>
    <w:rsid w:val="000E2F97"/>
    <w:rsid w:val="000F31F3"/>
    <w:rsid w:val="000F39F8"/>
    <w:rsid w:val="000F4BEA"/>
    <w:rsid w:val="000F7DB6"/>
    <w:rsid w:val="001037D2"/>
    <w:rsid w:val="001123B8"/>
    <w:rsid w:val="00123138"/>
    <w:rsid w:val="001333B4"/>
    <w:rsid w:val="00142B0C"/>
    <w:rsid w:val="00150AC9"/>
    <w:rsid w:val="001608AC"/>
    <w:rsid w:val="001746E4"/>
    <w:rsid w:val="0018187B"/>
    <w:rsid w:val="001A49FE"/>
    <w:rsid w:val="001C4FAD"/>
    <w:rsid w:val="001E5F39"/>
    <w:rsid w:val="001F767E"/>
    <w:rsid w:val="00206179"/>
    <w:rsid w:val="002073D3"/>
    <w:rsid w:val="0022124B"/>
    <w:rsid w:val="0024668F"/>
    <w:rsid w:val="00277766"/>
    <w:rsid w:val="00290036"/>
    <w:rsid w:val="0029540D"/>
    <w:rsid w:val="002B322E"/>
    <w:rsid w:val="002C0E25"/>
    <w:rsid w:val="002C68EF"/>
    <w:rsid w:val="002F30DF"/>
    <w:rsid w:val="002F4203"/>
    <w:rsid w:val="002F6ED1"/>
    <w:rsid w:val="0037752D"/>
    <w:rsid w:val="003A1952"/>
    <w:rsid w:val="003A4A9B"/>
    <w:rsid w:val="003B4C57"/>
    <w:rsid w:val="003D3616"/>
    <w:rsid w:val="003D695D"/>
    <w:rsid w:val="00407689"/>
    <w:rsid w:val="00425C6F"/>
    <w:rsid w:val="0044168C"/>
    <w:rsid w:val="0044259B"/>
    <w:rsid w:val="004457F3"/>
    <w:rsid w:val="004B675C"/>
    <w:rsid w:val="005015F0"/>
    <w:rsid w:val="00543589"/>
    <w:rsid w:val="00566626"/>
    <w:rsid w:val="00575FED"/>
    <w:rsid w:val="00593BB6"/>
    <w:rsid w:val="005B3230"/>
    <w:rsid w:val="005B4F96"/>
    <w:rsid w:val="005C1143"/>
    <w:rsid w:val="005C2A5F"/>
    <w:rsid w:val="00612452"/>
    <w:rsid w:val="0062761C"/>
    <w:rsid w:val="006520F4"/>
    <w:rsid w:val="0066365A"/>
    <w:rsid w:val="00690C99"/>
    <w:rsid w:val="00691AE7"/>
    <w:rsid w:val="006E7BEF"/>
    <w:rsid w:val="00725F8C"/>
    <w:rsid w:val="007574C5"/>
    <w:rsid w:val="00760DD4"/>
    <w:rsid w:val="00765A50"/>
    <w:rsid w:val="00772FF9"/>
    <w:rsid w:val="00797D31"/>
    <w:rsid w:val="007A76C4"/>
    <w:rsid w:val="007B3D6E"/>
    <w:rsid w:val="007D3854"/>
    <w:rsid w:val="007F6368"/>
    <w:rsid w:val="00802147"/>
    <w:rsid w:val="00814DA4"/>
    <w:rsid w:val="008157AD"/>
    <w:rsid w:val="0082325D"/>
    <w:rsid w:val="008249ED"/>
    <w:rsid w:val="008661B5"/>
    <w:rsid w:val="00873F7C"/>
    <w:rsid w:val="0087704D"/>
    <w:rsid w:val="0088429F"/>
    <w:rsid w:val="0089277C"/>
    <w:rsid w:val="008A09A4"/>
    <w:rsid w:val="008A4267"/>
    <w:rsid w:val="008C3860"/>
    <w:rsid w:val="008E52BE"/>
    <w:rsid w:val="00906614"/>
    <w:rsid w:val="009073FB"/>
    <w:rsid w:val="0091691F"/>
    <w:rsid w:val="009643BD"/>
    <w:rsid w:val="00983894"/>
    <w:rsid w:val="009A1444"/>
    <w:rsid w:val="009B45EB"/>
    <w:rsid w:val="009D6C04"/>
    <w:rsid w:val="009E2A87"/>
    <w:rsid w:val="00A11643"/>
    <w:rsid w:val="00A16BB8"/>
    <w:rsid w:val="00A870B1"/>
    <w:rsid w:val="00A96731"/>
    <w:rsid w:val="00AA59C1"/>
    <w:rsid w:val="00AC24B9"/>
    <w:rsid w:val="00AD1A6F"/>
    <w:rsid w:val="00B33DC4"/>
    <w:rsid w:val="00B33E87"/>
    <w:rsid w:val="00B40210"/>
    <w:rsid w:val="00B508B3"/>
    <w:rsid w:val="00B72E9C"/>
    <w:rsid w:val="00B86940"/>
    <w:rsid w:val="00BA334F"/>
    <w:rsid w:val="00BD6A36"/>
    <w:rsid w:val="00C062F1"/>
    <w:rsid w:val="00C16E5A"/>
    <w:rsid w:val="00C20013"/>
    <w:rsid w:val="00C26723"/>
    <w:rsid w:val="00C404CF"/>
    <w:rsid w:val="00C438FB"/>
    <w:rsid w:val="00C63177"/>
    <w:rsid w:val="00C72A86"/>
    <w:rsid w:val="00C910BD"/>
    <w:rsid w:val="00CB188A"/>
    <w:rsid w:val="00CB203E"/>
    <w:rsid w:val="00CB7838"/>
    <w:rsid w:val="00CC0849"/>
    <w:rsid w:val="00CD3F93"/>
    <w:rsid w:val="00CD42CA"/>
    <w:rsid w:val="00D444CF"/>
    <w:rsid w:val="00D52550"/>
    <w:rsid w:val="00D733B6"/>
    <w:rsid w:val="00D94EE2"/>
    <w:rsid w:val="00D96996"/>
    <w:rsid w:val="00E019EA"/>
    <w:rsid w:val="00E04DC0"/>
    <w:rsid w:val="00E06626"/>
    <w:rsid w:val="00E1251C"/>
    <w:rsid w:val="00E36230"/>
    <w:rsid w:val="00E65391"/>
    <w:rsid w:val="00E66F88"/>
    <w:rsid w:val="00EA70FB"/>
    <w:rsid w:val="00EE568B"/>
    <w:rsid w:val="00EE6082"/>
    <w:rsid w:val="00F303A9"/>
    <w:rsid w:val="00F56135"/>
    <w:rsid w:val="00F571FE"/>
    <w:rsid w:val="00F62CBC"/>
    <w:rsid w:val="00F85E24"/>
    <w:rsid w:val="00F86670"/>
    <w:rsid w:val="00F90F87"/>
    <w:rsid w:val="00FB5E67"/>
    <w:rsid w:val="00FC014B"/>
    <w:rsid w:val="00FC1B4B"/>
    <w:rsid w:val="00FD6825"/>
    <w:rsid w:val="00FE482B"/>
    <w:rsid w:val="00F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B381"/>
  <w15:chartTrackingRefBased/>
  <w15:docId w15:val="{ED0D8BF2-A352-4F65-8865-0CD02932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4D"/>
  </w:style>
  <w:style w:type="paragraph" w:styleId="Heading1">
    <w:name w:val="heading 1"/>
    <w:basedOn w:val="Normal"/>
    <w:next w:val="Normal"/>
    <w:link w:val="Heading1Char"/>
    <w:uiPriority w:val="9"/>
    <w:qFormat/>
    <w:rsid w:val="000F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0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6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150</cp:revision>
  <dcterms:created xsi:type="dcterms:W3CDTF">2025-03-04T15:06:00Z</dcterms:created>
  <dcterms:modified xsi:type="dcterms:W3CDTF">2025-04-05T09:52:00Z</dcterms:modified>
</cp:coreProperties>
</file>