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4D558" w14:textId="77777777" w:rsidR="00A10307" w:rsidRPr="00A10307" w:rsidRDefault="00A10307" w:rsidP="00A10307">
      <w:r w:rsidRPr="00A10307">
        <w:rPr>
          <w:b/>
          <w:bCs/>
        </w:rPr>
        <w:t># Knowledge Graph Completion and Evaluation</w:t>
      </w:r>
    </w:p>
    <w:p w14:paraId="2539433F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1. Introduction to Knowledge Graph Completion</w:t>
      </w:r>
    </w:p>
    <w:p w14:paraId="20D59D28" w14:textId="77777777" w:rsidR="00A10307" w:rsidRPr="00A10307" w:rsidRDefault="00A10307" w:rsidP="00A10307">
      <w:r w:rsidRPr="00A10307">
        <w:t xml:space="preserve">Knowledge Graphs (KGs) are often </w:t>
      </w:r>
      <w:r w:rsidRPr="00A10307">
        <w:rPr>
          <w:b/>
          <w:bCs/>
        </w:rPr>
        <w:t>incomplete</w:t>
      </w:r>
      <w:r w:rsidRPr="00A10307">
        <w:t>, requiring methods to fill in missing facts. The process of completing a knowledge graph can be done in two ways:</w:t>
      </w:r>
    </w:p>
    <w:p w14:paraId="3DFAD622" w14:textId="77777777" w:rsidR="00A10307" w:rsidRPr="00A10307" w:rsidRDefault="00A10307" w:rsidP="00A10307">
      <w:pPr>
        <w:numPr>
          <w:ilvl w:val="0"/>
          <w:numId w:val="1"/>
        </w:numPr>
      </w:pPr>
      <w:r w:rsidRPr="00A10307">
        <w:rPr>
          <w:b/>
          <w:bCs/>
        </w:rPr>
        <w:t>Hard Decisions</w:t>
      </w:r>
      <w:r w:rsidRPr="00A10307">
        <w:t>: Directly determining whether a fact is true or false.</w:t>
      </w:r>
    </w:p>
    <w:p w14:paraId="5AF59E95" w14:textId="77777777" w:rsidR="00A10307" w:rsidRPr="00A10307" w:rsidRDefault="00A10307" w:rsidP="00A10307">
      <w:pPr>
        <w:numPr>
          <w:ilvl w:val="0"/>
          <w:numId w:val="1"/>
        </w:numPr>
      </w:pPr>
      <w:r w:rsidRPr="00A10307">
        <w:rPr>
          <w:b/>
          <w:bCs/>
        </w:rPr>
        <w:t>Soft Probabilistic Judgments</w:t>
      </w:r>
      <w:r w:rsidRPr="00A10307">
        <w:t>: Assigning a confidence score to the likelihood of a fact being true.</w:t>
      </w:r>
    </w:p>
    <w:p w14:paraId="1BD197DE" w14:textId="77777777" w:rsidR="00A10307" w:rsidRPr="00A10307" w:rsidRDefault="00A10307" w:rsidP="00A10307">
      <w:r w:rsidRPr="00A10307">
        <w:t xml:space="preserve">A </w:t>
      </w:r>
      <w:r w:rsidRPr="00A10307">
        <w:rPr>
          <w:b/>
          <w:bCs/>
        </w:rPr>
        <w:t>machine learning model</w:t>
      </w:r>
      <w:r w:rsidRPr="00A10307">
        <w:t xml:space="preserve"> or </w:t>
      </w:r>
      <w:r w:rsidRPr="00A10307">
        <w:rPr>
          <w:b/>
          <w:bCs/>
        </w:rPr>
        <w:t>knowledge graph embedding technique</w:t>
      </w:r>
      <w:r w:rsidRPr="00A10307">
        <w:t xml:space="preserve"> is used to infer missing facts by representing entities and relations in a </w:t>
      </w:r>
      <w:r w:rsidRPr="00A10307">
        <w:rPr>
          <w:b/>
          <w:bCs/>
        </w:rPr>
        <w:t>continuous space</w:t>
      </w:r>
      <w:r w:rsidRPr="00A10307">
        <w:t>.</w:t>
      </w:r>
    </w:p>
    <w:p w14:paraId="52BBDC0A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2. Embedding Representations in Knowledge Graphs</w:t>
      </w:r>
    </w:p>
    <w:p w14:paraId="0BF554E9" w14:textId="77777777" w:rsidR="00A10307" w:rsidRPr="00A10307" w:rsidRDefault="00A10307" w:rsidP="00A10307">
      <w:r w:rsidRPr="00A10307">
        <w:t xml:space="preserve">To complete a KG, a system first learns </w:t>
      </w:r>
      <w:r w:rsidRPr="00A10307">
        <w:rPr>
          <w:b/>
          <w:bCs/>
        </w:rPr>
        <w:t>embedding representations</w:t>
      </w:r>
      <w:r w:rsidRPr="00A10307">
        <w:t xml:space="preserve"> of the entities and relationships in the graph. There are two key approaches:</w:t>
      </w:r>
    </w:p>
    <w:p w14:paraId="5DC729FC" w14:textId="77777777" w:rsidR="00A10307" w:rsidRPr="00A10307" w:rsidRDefault="00A10307" w:rsidP="00A10307">
      <w:pPr>
        <w:numPr>
          <w:ilvl w:val="0"/>
          <w:numId w:val="2"/>
        </w:numPr>
      </w:pPr>
      <w:r w:rsidRPr="00A10307">
        <w:rPr>
          <w:b/>
          <w:bCs/>
        </w:rPr>
        <w:t>Topology-based Representations</w:t>
      </w:r>
      <w:r w:rsidRPr="00A10307">
        <w:t>: Using the structure of the knowledge graph alone.</w:t>
      </w:r>
    </w:p>
    <w:p w14:paraId="3CA2A35B" w14:textId="77777777" w:rsidR="00A10307" w:rsidRPr="00A10307" w:rsidRDefault="00A10307" w:rsidP="00A10307">
      <w:pPr>
        <w:numPr>
          <w:ilvl w:val="0"/>
          <w:numId w:val="2"/>
        </w:numPr>
      </w:pPr>
      <w:r w:rsidRPr="00A10307">
        <w:rPr>
          <w:b/>
          <w:bCs/>
        </w:rPr>
        <w:t>Text-enhanced Representations</w:t>
      </w:r>
      <w:r w:rsidRPr="00A10307">
        <w:t>: Supplementing graph topology with textual information, such as aliases and descriptions of entities and relations.</w:t>
      </w:r>
    </w:p>
    <w:p w14:paraId="4661A8BC" w14:textId="77777777" w:rsidR="00A10307" w:rsidRPr="00A10307" w:rsidRDefault="00A10307" w:rsidP="00A10307">
      <w:r w:rsidRPr="00A10307">
        <w:t xml:space="preserve">Once the embeddings are learned, they can be used to </w:t>
      </w:r>
      <w:r w:rsidRPr="00A10307">
        <w:rPr>
          <w:b/>
          <w:bCs/>
        </w:rPr>
        <w:t>predict missing facts</w:t>
      </w:r>
      <w:r w:rsidRPr="00A10307">
        <w:t xml:space="preserve"> by estimating confidence scores for inferred triples.</w:t>
      </w:r>
    </w:p>
    <w:p w14:paraId="2B93037F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3. Function f: Predicting Missing Knowledge</w:t>
      </w:r>
    </w:p>
    <w:p w14:paraId="41F9F8C0" w14:textId="77777777" w:rsidR="00A10307" w:rsidRPr="00A10307" w:rsidRDefault="00A10307" w:rsidP="00A10307">
      <w:r w:rsidRPr="00A10307">
        <w:t xml:space="preserve">Knowledge Graph Completion is </w:t>
      </w:r>
      <w:proofErr w:type="spellStart"/>
      <w:r w:rsidRPr="00A10307">
        <w:t>modeled</w:t>
      </w:r>
      <w:proofErr w:type="spellEnd"/>
      <w:r w:rsidRPr="00A10307">
        <w:t xml:space="preserve"> as a function </w:t>
      </w:r>
      <w:r w:rsidRPr="00A10307">
        <w:rPr>
          <w:b/>
          <w:bCs/>
        </w:rPr>
        <w:t>f</w:t>
      </w:r>
      <w:r w:rsidRPr="00A10307">
        <w:t>, which takes three inputs:</w:t>
      </w:r>
    </w:p>
    <w:p w14:paraId="2DC8C0E2" w14:textId="77777777" w:rsidR="00A10307" w:rsidRPr="00A10307" w:rsidRDefault="00A10307" w:rsidP="00A10307">
      <w:pPr>
        <w:numPr>
          <w:ilvl w:val="0"/>
          <w:numId w:val="3"/>
        </w:numPr>
      </w:pPr>
      <w:r w:rsidRPr="00A10307">
        <w:rPr>
          <w:b/>
          <w:bCs/>
        </w:rPr>
        <w:t>Subject (s)</w:t>
      </w:r>
    </w:p>
    <w:p w14:paraId="099C5D7F" w14:textId="77777777" w:rsidR="00A10307" w:rsidRPr="00A10307" w:rsidRDefault="00A10307" w:rsidP="00A10307">
      <w:pPr>
        <w:numPr>
          <w:ilvl w:val="0"/>
          <w:numId w:val="3"/>
        </w:numPr>
      </w:pPr>
      <w:r w:rsidRPr="00A10307">
        <w:rPr>
          <w:b/>
          <w:bCs/>
        </w:rPr>
        <w:t>Relation (r)</w:t>
      </w:r>
    </w:p>
    <w:p w14:paraId="4EBB77E0" w14:textId="77777777" w:rsidR="00A10307" w:rsidRPr="00A10307" w:rsidRDefault="00A10307" w:rsidP="00A10307">
      <w:pPr>
        <w:numPr>
          <w:ilvl w:val="0"/>
          <w:numId w:val="3"/>
        </w:numPr>
      </w:pPr>
      <w:r w:rsidRPr="00A10307">
        <w:rPr>
          <w:b/>
          <w:bCs/>
        </w:rPr>
        <w:t>Object (o)</w:t>
      </w:r>
    </w:p>
    <w:p w14:paraId="08F2A2B2" w14:textId="77777777" w:rsidR="00A10307" w:rsidRPr="00A10307" w:rsidRDefault="00A10307" w:rsidP="00A10307">
      <w:r w:rsidRPr="00A10307">
        <w:t xml:space="preserve">During </w:t>
      </w:r>
      <w:r w:rsidRPr="00A10307">
        <w:rPr>
          <w:b/>
          <w:bCs/>
        </w:rPr>
        <w:t>training</w:t>
      </w:r>
      <w:r w:rsidRPr="00A10307">
        <w:t>, the model learns to assign belief scores to triples by:</w:t>
      </w:r>
    </w:p>
    <w:p w14:paraId="5F5843BB" w14:textId="77777777" w:rsidR="00A10307" w:rsidRPr="00A10307" w:rsidRDefault="00A10307" w:rsidP="00A10307">
      <w:pPr>
        <w:numPr>
          <w:ilvl w:val="0"/>
          <w:numId w:val="4"/>
        </w:numPr>
      </w:pPr>
      <w:r w:rsidRPr="00A10307">
        <w:t xml:space="preserve">Providing (s, r, o) triples along with a </w:t>
      </w:r>
      <w:r w:rsidRPr="00A10307">
        <w:rPr>
          <w:b/>
          <w:bCs/>
        </w:rPr>
        <w:t>truth value</w:t>
      </w:r>
      <w:r w:rsidRPr="00A10307">
        <w:t xml:space="preserve"> (either 1 for true or 0 for false).</w:t>
      </w:r>
    </w:p>
    <w:p w14:paraId="582B3832" w14:textId="77777777" w:rsidR="00A10307" w:rsidRPr="00A10307" w:rsidRDefault="00A10307" w:rsidP="00A10307">
      <w:pPr>
        <w:numPr>
          <w:ilvl w:val="0"/>
          <w:numId w:val="4"/>
        </w:numPr>
      </w:pPr>
      <w:r w:rsidRPr="00A10307">
        <w:t>Optimizing the model’s embeddings to improve prediction accuracy.</w:t>
      </w:r>
    </w:p>
    <w:p w14:paraId="0D17B926" w14:textId="77777777" w:rsidR="00A10307" w:rsidRPr="00A10307" w:rsidRDefault="00A10307" w:rsidP="00A10307">
      <w:r w:rsidRPr="00A10307">
        <w:t xml:space="preserve">During </w:t>
      </w:r>
      <w:r w:rsidRPr="00A10307">
        <w:rPr>
          <w:b/>
          <w:bCs/>
        </w:rPr>
        <w:t>testing</w:t>
      </w:r>
      <w:r w:rsidRPr="00A10307">
        <w:t>, one of the inputs may be withheld, and the model predicts its value based on learned embeddings.</w:t>
      </w:r>
    </w:p>
    <w:p w14:paraId="62269841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4. Representation of Entities and Relations</w:t>
      </w:r>
    </w:p>
    <w:p w14:paraId="7DABF151" w14:textId="77777777" w:rsidR="00A10307" w:rsidRPr="00A10307" w:rsidRDefault="00A10307" w:rsidP="00A10307">
      <w:r w:rsidRPr="00A10307">
        <w:t xml:space="preserve">Each entity and relation in a KG </w:t>
      </w:r>
      <w:proofErr w:type="gramStart"/>
      <w:r w:rsidRPr="00A10307">
        <w:t>is</w:t>
      </w:r>
      <w:proofErr w:type="gramEnd"/>
      <w:r w:rsidRPr="00A10307">
        <w:t xml:space="preserve"> mapped to a </w:t>
      </w:r>
      <w:r w:rsidRPr="00A10307">
        <w:rPr>
          <w:b/>
          <w:bCs/>
        </w:rPr>
        <w:t>continuous space</w:t>
      </w:r>
      <w:r w:rsidRPr="00A10307">
        <w:t xml:space="preserve"> using different types of representations:</w:t>
      </w:r>
    </w:p>
    <w:p w14:paraId="4855AC5B" w14:textId="77777777" w:rsidR="00A10307" w:rsidRPr="00A10307" w:rsidRDefault="00A10307" w:rsidP="00A10307">
      <w:pPr>
        <w:numPr>
          <w:ilvl w:val="0"/>
          <w:numId w:val="5"/>
        </w:numPr>
      </w:pPr>
      <w:r w:rsidRPr="00A10307">
        <w:rPr>
          <w:b/>
          <w:bCs/>
        </w:rPr>
        <w:lastRenderedPageBreak/>
        <w:t>Points in high-dimensional space</w:t>
      </w:r>
    </w:p>
    <w:p w14:paraId="19C209AF" w14:textId="77777777" w:rsidR="00A10307" w:rsidRPr="00A10307" w:rsidRDefault="00A10307" w:rsidP="00A10307">
      <w:pPr>
        <w:numPr>
          <w:ilvl w:val="0"/>
          <w:numId w:val="5"/>
        </w:numPr>
      </w:pPr>
      <w:r w:rsidRPr="00A10307">
        <w:rPr>
          <w:b/>
          <w:bCs/>
        </w:rPr>
        <w:t>Vectors</w:t>
      </w:r>
    </w:p>
    <w:p w14:paraId="43FA4442" w14:textId="77777777" w:rsidR="00A10307" w:rsidRPr="00A10307" w:rsidRDefault="00A10307" w:rsidP="00A10307">
      <w:pPr>
        <w:numPr>
          <w:ilvl w:val="0"/>
          <w:numId w:val="5"/>
        </w:numPr>
      </w:pPr>
      <w:r w:rsidRPr="00A10307">
        <w:rPr>
          <w:b/>
          <w:bCs/>
        </w:rPr>
        <w:t>Displacements</w:t>
      </w:r>
    </w:p>
    <w:p w14:paraId="73196EF7" w14:textId="77777777" w:rsidR="00A10307" w:rsidRPr="00A10307" w:rsidRDefault="00A10307" w:rsidP="00A10307">
      <w:pPr>
        <w:numPr>
          <w:ilvl w:val="0"/>
          <w:numId w:val="5"/>
        </w:numPr>
      </w:pPr>
      <w:r w:rsidRPr="00A10307">
        <w:rPr>
          <w:b/>
          <w:bCs/>
        </w:rPr>
        <w:t>Projections (hyperplanes)</w:t>
      </w:r>
    </w:p>
    <w:p w14:paraId="31C2F583" w14:textId="77777777" w:rsidR="00A10307" w:rsidRPr="00A10307" w:rsidRDefault="00A10307" w:rsidP="00A10307">
      <w:pPr>
        <w:numPr>
          <w:ilvl w:val="0"/>
          <w:numId w:val="5"/>
        </w:numPr>
      </w:pPr>
      <w:r w:rsidRPr="00A10307">
        <w:rPr>
          <w:b/>
          <w:bCs/>
        </w:rPr>
        <w:t>Rotations</w:t>
      </w:r>
    </w:p>
    <w:p w14:paraId="1F517F21" w14:textId="77777777" w:rsidR="00A10307" w:rsidRPr="00A10307" w:rsidRDefault="00A10307" w:rsidP="00A10307">
      <w:pPr>
        <w:numPr>
          <w:ilvl w:val="0"/>
          <w:numId w:val="5"/>
        </w:numPr>
      </w:pPr>
      <w:r w:rsidRPr="00A10307">
        <w:rPr>
          <w:b/>
          <w:bCs/>
        </w:rPr>
        <w:t>Complex-valued embeddings</w:t>
      </w:r>
    </w:p>
    <w:p w14:paraId="1486D4FB" w14:textId="77777777" w:rsidR="00A10307" w:rsidRPr="00A10307" w:rsidRDefault="00A10307" w:rsidP="00A10307">
      <w:r w:rsidRPr="00A10307">
        <w:t>These representations capture semantic and structural properties of the entities and relations.</w:t>
      </w:r>
    </w:p>
    <w:p w14:paraId="13A5594F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5. Scoring Function for Triple Validity</w:t>
      </w:r>
    </w:p>
    <w:p w14:paraId="495FE10C" w14:textId="77777777" w:rsidR="00A10307" w:rsidRPr="00A10307" w:rsidRDefault="00A10307" w:rsidP="00A10307">
      <w:r w:rsidRPr="00A10307">
        <w:t xml:space="preserve">The function </w:t>
      </w:r>
      <w:r w:rsidRPr="00A10307">
        <w:rPr>
          <w:b/>
          <w:bCs/>
        </w:rPr>
        <w:t>f</w:t>
      </w:r>
      <w:r w:rsidRPr="00A10307">
        <w:t xml:space="preserve"> is used to evaluate the validity of a given triple (s, r, o):</w:t>
      </w:r>
    </w:p>
    <w:p w14:paraId="7E496FC8" w14:textId="77777777" w:rsidR="00A10307" w:rsidRPr="00A10307" w:rsidRDefault="00A10307" w:rsidP="00A10307">
      <w:pPr>
        <w:numPr>
          <w:ilvl w:val="0"/>
          <w:numId w:val="6"/>
        </w:numPr>
      </w:pPr>
      <w:r w:rsidRPr="00A10307">
        <w:rPr>
          <w:b/>
          <w:bCs/>
        </w:rPr>
        <w:t>High belief score</w:t>
      </w:r>
      <w:r w:rsidRPr="00A10307">
        <w:t>: If the fact is likely true (e.g., "Barack Obama is the President of the US").</w:t>
      </w:r>
    </w:p>
    <w:p w14:paraId="62525778" w14:textId="77777777" w:rsidR="00A10307" w:rsidRPr="00A10307" w:rsidRDefault="00A10307" w:rsidP="00A10307">
      <w:pPr>
        <w:numPr>
          <w:ilvl w:val="0"/>
          <w:numId w:val="6"/>
        </w:numPr>
      </w:pPr>
      <w:r w:rsidRPr="00A10307">
        <w:rPr>
          <w:b/>
          <w:bCs/>
        </w:rPr>
        <w:t>Low belief score</w:t>
      </w:r>
      <w:r w:rsidRPr="00A10307">
        <w:t>: If the fact is likely false (e.g., "Barack Obama discovered the Theory of Relativity").</w:t>
      </w:r>
    </w:p>
    <w:p w14:paraId="0BF294B4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6. Training the Model</w:t>
      </w:r>
    </w:p>
    <w:p w14:paraId="743F6566" w14:textId="77777777" w:rsidR="00A10307" w:rsidRPr="00A10307" w:rsidRDefault="00A10307" w:rsidP="00A10307">
      <w:r w:rsidRPr="00A10307">
        <w:t>Training involves:</w:t>
      </w:r>
    </w:p>
    <w:p w14:paraId="3F21FA1C" w14:textId="77777777" w:rsidR="00A10307" w:rsidRPr="00A10307" w:rsidRDefault="00A10307" w:rsidP="00A10307">
      <w:pPr>
        <w:numPr>
          <w:ilvl w:val="0"/>
          <w:numId w:val="7"/>
        </w:numPr>
      </w:pPr>
      <w:r w:rsidRPr="00A10307">
        <w:t xml:space="preserve">Providing known triples </w:t>
      </w:r>
      <w:proofErr w:type="spellStart"/>
      <w:r w:rsidRPr="00A10307">
        <w:t>labeled</w:t>
      </w:r>
      <w:proofErr w:type="spellEnd"/>
      <w:r w:rsidRPr="00A10307">
        <w:t xml:space="preserve"> with </w:t>
      </w:r>
      <w:r w:rsidRPr="00A10307">
        <w:rPr>
          <w:b/>
          <w:bCs/>
        </w:rPr>
        <w:t>ground-truth belief scores</w:t>
      </w:r>
      <w:r w:rsidRPr="00A10307">
        <w:t xml:space="preserve"> (1 for true, 0 for false).</w:t>
      </w:r>
    </w:p>
    <w:p w14:paraId="1584C7FC" w14:textId="77777777" w:rsidR="00A10307" w:rsidRPr="00A10307" w:rsidRDefault="00A10307" w:rsidP="00A10307">
      <w:pPr>
        <w:numPr>
          <w:ilvl w:val="0"/>
          <w:numId w:val="7"/>
        </w:numPr>
      </w:pPr>
      <w:r w:rsidRPr="00A10307">
        <w:t>Learning representations (embeddings) to maximize predictive performance.</w:t>
      </w:r>
    </w:p>
    <w:p w14:paraId="21F8D0C9" w14:textId="77777777" w:rsidR="00A10307" w:rsidRPr="00A10307" w:rsidRDefault="00A10307" w:rsidP="00A10307">
      <w:pPr>
        <w:numPr>
          <w:ilvl w:val="0"/>
          <w:numId w:val="7"/>
        </w:numPr>
      </w:pPr>
      <w:r w:rsidRPr="00A10307">
        <w:t xml:space="preserve">Fitting embeddings using </w:t>
      </w:r>
      <w:r w:rsidRPr="00A10307">
        <w:rPr>
          <w:b/>
          <w:bCs/>
        </w:rPr>
        <w:t>optimization techniques</w:t>
      </w:r>
      <w:r w:rsidRPr="00A10307">
        <w:t xml:space="preserve"> such as: </w:t>
      </w:r>
    </w:p>
    <w:p w14:paraId="616E785F" w14:textId="77777777" w:rsidR="00A10307" w:rsidRPr="00A10307" w:rsidRDefault="00A10307" w:rsidP="00A10307">
      <w:pPr>
        <w:numPr>
          <w:ilvl w:val="1"/>
          <w:numId w:val="7"/>
        </w:numPr>
      </w:pPr>
      <w:r w:rsidRPr="00A10307">
        <w:t>Gradient Descent</w:t>
      </w:r>
    </w:p>
    <w:p w14:paraId="660CCE0B" w14:textId="77777777" w:rsidR="00A10307" w:rsidRPr="00A10307" w:rsidRDefault="00A10307" w:rsidP="00A10307">
      <w:pPr>
        <w:numPr>
          <w:ilvl w:val="1"/>
          <w:numId w:val="7"/>
        </w:numPr>
      </w:pPr>
      <w:r w:rsidRPr="00A10307">
        <w:t>Stochastic Gradient Descent (SGD)</w:t>
      </w:r>
    </w:p>
    <w:p w14:paraId="14496DAA" w14:textId="77777777" w:rsidR="00A10307" w:rsidRPr="00A10307" w:rsidRDefault="00A10307" w:rsidP="00A10307">
      <w:pPr>
        <w:numPr>
          <w:ilvl w:val="1"/>
          <w:numId w:val="7"/>
        </w:numPr>
      </w:pPr>
      <w:r w:rsidRPr="00A10307">
        <w:t>Adam Optimizer</w:t>
      </w:r>
    </w:p>
    <w:p w14:paraId="6000DB49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7. Inferring Missing Triples</w:t>
      </w:r>
    </w:p>
    <w:p w14:paraId="1BE97921" w14:textId="77777777" w:rsidR="00A10307" w:rsidRPr="00A10307" w:rsidRDefault="00A10307" w:rsidP="00A10307">
      <w:r w:rsidRPr="00A10307">
        <w:t xml:space="preserve">Once trained, the model can infer missing triples, similar to </w:t>
      </w:r>
      <w:r w:rsidRPr="00A10307">
        <w:rPr>
          <w:b/>
          <w:bCs/>
        </w:rPr>
        <w:t>link prediction</w:t>
      </w:r>
      <w:r w:rsidRPr="00A10307">
        <w:t xml:space="preserve"> in social networks. Given a partial graph, the model estimates:</w:t>
      </w:r>
    </w:p>
    <w:p w14:paraId="66D8B942" w14:textId="77777777" w:rsidR="00A10307" w:rsidRPr="00A10307" w:rsidRDefault="00A10307" w:rsidP="00A10307">
      <w:pPr>
        <w:numPr>
          <w:ilvl w:val="0"/>
          <w:numId w:val="8"/>
        </w:numPr>
      </w:pPr>
      <w:r w:rsidRPr="00A10307">
        <w:t xml:space="preserve">Whether a </w:t>
      </w:r>
      <w:r w:rsidRPr="00A10307">
        <w:rPr>
          <w:b/>
          <w:bCs/>
        </w:rPr>
        <w:t>new relation</w:t>
      </w:r>
      <w:r w:rsidRPr="00A10307">
        <w:t xml:space="preserve"> exists between two entities.</w:t>
      </w:r>
    </w:p>
    <w:p w14:paraId="234803C0" w14:textId="77777777" w:rsidR="00A10307" w:rsidRPr="00A10307" w:rsidRDefault="00A10307" w:rsidP="00A10307">
      <w:pPr>
        <w:numPr>
          <w:ilvl w:val="0"/>
          <w:numId w:val="8"/>
        </w:numPr>
      </w:pPr>
      <w:r w:rsidRPr="00A10307">
        <w:t xml:space="preserve">The </w:t>
      </w:r>
      <w:r w:rsidRPr="00A10307">
        <w:rPr>
          <w:b/>
          <w:bCs/>
        </w:rPr>
        <w:t>most likely missing entity</w:t>
      </w:r>
      <w:r w:rsidRPr="00A10307">
        <w:t xml:space="preserve"> in a triple.</w:t>
      </w:r>
    </w:p>
    <w:p w14:paraId="1CC4B05F" w14:textId="77777777" w:rsidR="00A10307" w:rsidRPr="00A10307" w:rsidRDefault="00A10307" w:rsidP="00A10307">
      <w:r w:rsidRPr="00A10307">
        <w:t xml:space="preserve">Example in a </w:t>
      </w:r>
      <w:r w:rsidRPr="00A10307">
        <w:rPr>
          <w:b/>
          <w:bCs/>
        </w:rPr>
        <w:t>social network</w:t>
      </w:r>
      <w:r w:rsidRPr="00A10307">
        <w:t>:</w:t>
      </w:r>
    </w:p>
    <w:p w14:paraId="40AEFB43" w14:textId="77777777" w:rsidR="00A10307" w:rsidRPr="00A10307" w:rsidRDefault="00A10307" w:rsidP="00A10307">
      <w:pPr>
        <w:numPr>
          <w:ilvl w:val="0"/>
          <w:numId w:val="9"/>
        </w:numPr>
      </w:pPr>
      <w:r w:rsidRPr="00A10307">
        <w:lastRenderedPageBreak/>
        <w:t>If Person P1 is connected to P2, P3, and P4, and we observe a new person P20, we predict whether P1 should be linked to P20 based on patterns in the network.</w:t>
      </w:r>
    </w:p>
    <w:p w14:paraId="13EA0F83" w14:textId="77777777" w:rsidR="00A10307" w:rsidRPr="00A10307" w:rsidRDefault="00A10307" w:rsidP="00A10307">
      <w:pPr>
        <w:rPr>
          <w:b/>
          <w:bCs/>
        </w:rPr>
      </w:pPr>
      <w:r w:rsidRPr="00A10307">
        <w:rPr>
          <w:b/>
          <w:bCs/>
        </w:rPr>
        <w:t>8. Role of Neural Networks in Knowledge Graph Completion</w:t>
      </w:r>
    </w:p>
    <w:p w14:paraId="1561C3B9" w14:textId="77777777" w:rsidR="00A10307" w:rsidRPr="00A10307" w:rsidRDefault="00A10307" w:rsidP="00A10307">
      <w:r w:rsidRPr="00A10307">
        <w:t xml:space="preserve">Since neural networks are </w:t>
      </w:r>
      <w:r w:rsidRPr="00A10307">
        <w:rPr>
          <w:b/>
          <w:bCs/>
        </w:rPr>
        <w:t>universal function approximators</w:t>
      </w:r>
      <w:r w:rsidRPr="00A10307">
        <w:t xml:space="preserve">, they can learn to approximate </w:t>
      </w:r>
      <w:r w:rsidRPr="00A10307">
        <w:rPr>
          <w:b/>
          <w:bCs/>
        </w:rPr>
        <w:t>f</w:t>
      </w:r>
      <w:r w:rsidRPr="00A10307">
        <w:t xml:space="preserve"> for knowledge graph completion. However, designing an effective </w:t>
      </w:r>
      <w:r w:rsidRPr="00A10307">
        <w:rPr>
          <w:b/>
          <w:bCs/>
        </w:rPr>
        <w:t>f</w:t>
      </w:r>
      <w:r w:rsidRPr="00A10307">
        <w:t xml:space="preserve"> is complex and involves:</w:t>
      </w:r>
    </w:p>
    <w:p w14:paraId="629E4D59" w14:textId="77777777" w:rsidR="00A10307" w:rsidRPr="00A10307" w:rsidRDefault="00A10307" w:rsidP="00A10307">
      <w:pPr>
        <w:numPr>
          <w:ilvl w:val="0"/>
          <w:numId w:val="10"/>
        </w:numPr>
      </w:pPr>
      <w:r w:rsidRPr="00A10307">
        <w:t>Choosing the right neural network architecture.</w:t>
      </w:r>
    </w:p>
    <w:p w14:paraId="6E0A318F" w14:textId="77777777" w:rsidR="00A10307" w:rsidRPr="00A10307" w:rsidRDefault="00A10307" w:rsidP="00A10307">
      <w:pPr>
        <w:numPr>
          <w:ilvl w:val="0"/>
          <w:numId w:val="10"/>
        </w:numPr>
      </w:pPr>
      <w:r w:rsidRPr="00A10307">
        <w:t>Optimizing embeddings effectively.</w:t>
      </w:r>
    </w:p>
    <w:p w14:paraId="181C402D" w14:textId="77777777" w:rsidR="00A10307" w:rsidRPr="00A10307" w:rsidRDefault="00A10307" w:rsidP="00A10307">
      <w:pPr>
        <w:numPr>
          <w:ilvl w:val="0"/>
          <w:numId w:val="10"/>
        </w:numPr>
      </w:pPr>
      <w:r w:rsidRPr="00A10307">
        <w:t>Balancing model complexity to prevent overfitting.</w:t>
      </w:r>
    </w:p>
    <w:p w14:paraId="0ED6B054" w14:textId="77777777" w:rsidR="00A10307" w:rsidRPr="00A10307" w:rsidRDefault="00A10307" w:rsidP="00A10307">
      <w:r w:rsidRPr="00A10307">
        <w:t xml:space="preserve">Over the past </w:t>
      </w:r>
      <w:r w:rsidRPr="00A10307">
        <w:rPr>
          <w:b/>
          <w:bCs/>
        </w:rPr>
        <w:t>five to six years</w:t>
      </w:r>
      <w:r w:rsidRPr="00A10307">
        <w:t xml:space="preserve">, researchers have developed numerous approaches to optimize </w:t>
      </w:r>
      <w:r w:rsidRPr="00A10307">
        <w:rPr>
          <w:b/>
          <w:bCs/>
        </w:rPr>
        <w:t>f</w:t>
      </w:r>
      <w:r w:rsidRPr="00A10307">
        <w:t>, focusing on:</w:t>
      </w:r>
    </w:p>
    <w:p w14:paraId="5D373FE9" w14:textId="77777777" w:rsidR="00A10307" w:rsidRPr="00A10307" w:rsidRDefault="00A10307" w:rsidP="00A10307">
      <w:pPr>
        <w:numPr>
          <w:ilvl w:val="0"/>
          <w:numId w:val="11"/>
        </w:numPr>
      </w:pPr>
      <w:r w:rsidRPr="00A10307">
        <w:rPr>
          <w:b/>
          <w:bCs/>
        </w:rPr>
        <w:t>Scalability</w:t>
      </w:r>
      <w:r w:rsidRPr="00A10307">
        <w:t xml:space="preserve"> (handling large KGs)</w:t>
      </w:r>
    </w:p>
    <w:p w14:paraId="2B9BACBB" w14:textId="77777777" w:rsidR="00A10307" w:rsidRPr="00A10307" w:rsidRDefault="00A10307" w:rsidP="00A10307">
      <w:pPr>
        <w:numPr>
          <w:ilvl w:val="0"/>
          <w:numId w:val="11"/>
        </w:numPr>
      </w:pPr>
      <w:r w:rsidRPr="00A10307">
        <w:rPr>
          <w:b/>
          <w:bCs/>
        </w:rPr>
        <w:t>Accuracy</w:t>
      </w:r>
      <w:r w:rsidRPr="00A10307">
        <w:t xml:space="preserve"> (minimizing false predictions)</w:t>
      </w:r>
    </w:p>
    <w:p w14:paraId="0E3E48AB" w14:textId="77777777" w:rsidR="00A10307" w:rsidRPr="00A10307" w:rsidRDefault="00A10307" w:rsidP="00A10307">
      <w:pPr>
        <w:numPr>
          <w:ilvl w:val="0"/>
          <w:numId w:val="11"/>
        </w:numPr>
      </w:pPr>
      <w:r w:rsidRPr="00A10307">
        <w:rPr>
          <w:b/>
          <w:bCs/>
        </w:rPr>
        <w:t>Interpretability</w:t>
      </w:r>
      <w:r w:rsidRPr="00A10307">
        <w:t xml:space="preserve"> (making predictions understandable)</w:t>
      </w:r>
    </w:p>
    <w:p w14:paraId="29679549" w14:textId="514018FE" w:rsidR="00637D41" w:rsidRDefault="00637D41" w:rsidP="00637D41">
      <w:r>
        <w:t xml:space="preserve">9. Notation and Representation in Knowledge </w:t>
      </w:r>
      <w:proofErr w:type="spellStart"/>
      <w:r>
        <w:t>GraphsEntities</w:t>
      </w:r>
      <w:proofErr w:type="spellEnd"/>
      <w:r>
        <w:t xml:space="preserve"> (e): General representation of an entity.</w:t>
      </w:r>
    </w:p>
    <w:p w14:paraId="05D6E4FE" w14:textId="77777777" w:rsidR="00637D41" w:rsidRDefault="00637D41" w:rsidP="00637D41">
      <w:r>
        <w:t>Subjects (s) and Objects (o): Entities take specific roles as subjects or objects.</w:t>
      </w:r>
    </w:p>
    <w:p w14:paraId="201BA517" w14:textId="77777777" w:rsidR="00637D41" w:rsidRDefault="00637D41" w:rsidP="00637D41">
      <w:r>
        <w:t>This distinction matters because not all relationships are symmetric (e.g., "sibling of" is symmetric, but "CEO of" is not).</w:t>
      </w:r>
    </w:p>
    <w:p w14:paraId="5F991B66" w14:textId="77777777" w:rsidR="00637D41" w:rsidRDefault="00637D41" w:rsidP="00637D41">
      <w:r>
        <w:t>Vector Representations:</w:t>
      </w:r>
    </w:p>
    <w:p w14:paraId="0FBD132A" w14:textId="77777777" w:rsidR="00637D41" w:rsidRDefault="00637D41" w:rsidP="00637D41">
      <w:r>
        <w:t>Entity Embedding: Represented as bold e or vector e.</w:t>
      </w:r>
    </w:p>
    <w:p w14:paraId="6394F671" w14:textId="77777777" w:rsidR="00637D41" w:rsidRDefault="00637D41" w:rsidP="00637D41">
      <w:r>
        <w:t>Subject &amp; Object Embeddings: Written as bold s and bold o.</w:t>
      </w:r>
    </w:p>
    <w:p w14:paraId="64BF3221" w14:textId="77777777" w:rsidR="00637D41" w:rsidRDefault="00637D41" w:rsidP="00637D41">
      <w:r>
        <w:t>Relation Embeddings: Represented as bold r.</w:t>
      </w:r>
    </w:p>
    <w:p w14:paraId="15F2F71B" w14:textId="77777777" w:rsidR="00637D41" w:rsidRDefault="00637D41" w:rsidP="00637D41">
      <w:r>
        <w:t>The shapes of s, o, r can vary depending on the model (vectors, matrices, hyperplanes, etc.).</w:t>
      </w:r>
    </w:p>
    <w:p w14:paraId="24FE757E" w14:textId="77777777" w:rsidR="00637D41" w:rsidRDefault="00637D41" w:rsidP="00637D41">
      <w:r>
        <w:t xml:space="preserve">10. Function f and Confidence </w:t>
      </w:r>
      <w:proofErr w:type="spellStart"/>
      <w:r>
        <w:t>ScoresFunction</w:t>
      </w:r>
      <w:proofErr w:type="spellEnd"/>
      <w:r>
        <w:t xml:space="preserve"> </w:t>
      </w:r>
      <w:proofErr w:type="gramStart"/>
      <w:r>
        <w:t>f(</w:t>
      </w:r>
      <w:proofErr w:type="gramEnd"/>
      <w:r>
        <w:t>s, r, o) produces a real number as output, representing confidence in the given triple.</w:t>
      </w:r>
    </w:p>
    <w:p w14:paraId="50EE1C78" w14:textId="77777777" w:rsidR="00637D41" w:rsidRDefault="00637D41" w:rsidP="00637D41">
      <w:r>
        <w:t>This score is not necessarily a probability but a raw belief value.</w:t>
      </w:r>
    </w:p>
    <w:p w14:paraId="59C6FC30" w14:textId="77777777" w:rsidR="00637D41" w:rsidRDefault="00637D41" w:rsidP="00637D41">
      <w:r>
        <w:t xml:space="preserve">To convert it into a probability, additional functions (e.g., sigmoid or </w:t>
      </w:r>
      <w:proofErr w:type="spellStart"/>
      <w:r>
        <w:t>softmax</w:t>
      </w:r>
      <w:proofErr w:type="spellEnd"/>
      <w:r>
        <w:t>) may be applied.</w:t>
      </w:r>
    </w:p>
    <w:p w14:paraId="41C59A0D" w14:textId="77777777" w:rsidR="00637D41" w:rsidRDefault="00637D41" w:rsidP="00637D41">
      <w:r>
        <w:t xml:space="preserve">11. Positive and Negative </w:t>
      </w:r>
      <w:proofErr w:type="spellStart"/>
      <w:r>
        <w:t>TriplesPositive</w:t>
      </w:r>
      <w:proofErr w:type="spellEnd"/>
      <w:r>
        <w:t xml:space="preserve"> Triple: A known true fact in the KG (e.g., "Albert Einstein discovered the Theory of Relativity").</w:t>
      </w:r>
    </w:p>
    <w:p w14:paraId="54B3ABAE" w14:textId="77777777" w:rsidR="00637D41" w:rsidRDefault="00637D41" w:rsidP="00637D41">
      <w:r>
        <w:lastRenderedPageBreak/>
        <w:t>Negative Triple: A fact known to be false.</w:t>
      </w:r>
    </w:p>
    <w:p w14:paraId="0BCE0C94" w14:textId="77777777" w:rsidR="00637D41" w:rsidRDefault="00637D41" w:rsidP="00637D41">
      <w:r>
        <w:t>Unknown Triple: Not appearing in the KG; could be either true or false.</w:t>
      </w:r>
    </w:p>
    <w:p w14:paraId="7AC53F7C" w14:textId="77777777" w:rsidR="00637D41" w:rsidRDefault="00637D41" w:rsidP="00637D41">
      <w:r>
        <w:t>Since KGs are incomplete, missing triples are not necessarily false.</w:t>
      </w:r>
    </w:p>
    <w:p w14:paraId="7C218150" w14:textId="77777777" w:rsidR="00637D41" w:rsidRDefault="00637D41" w:rsidP="00637D41">
      <w:r>
        <w:t>Negative triples can be generated by:</w:t>
      </w:r>
    </w:p>
    <w:p w14:paraId="2C6AD146" w14:textId="77777777" w:rsidR="00637D41" w:rsidRDefault="00637D41" w:rsidP="00637D41">
      <w:r>
        <w:t>Random sampling (high chance of being false).</w:t>
      </w:r>
    </w:p>
    <w:p w14:paraId="18EB43F9" w14:textId="77777777" w:rsidR="00637D41" w:rsidRDefault="00637D41" w:rsidP="00637D41">
      <w:r>
        <w:t>Using heuristics to generate likely false triples.</w:t>
      </w:r>
    </w:p>
    <w:p w14:paraId="149B5D42" w14:textId="77777777" w:rsidR="00637D41" w:rsidRDefault="00637D41" w:rsidP="00637D41">
      <w:r>
        <w:t xml:space="preserve">12. </w:t>
      </w:r>
      <w:proofErr w:type="spellStart"/>
      <w:r>
        <w:t>SummaryEntities</w:t>
      </w:r>
      <w:proofErr w:type="spellEnd"/>
      <w:r>
        <w:t xml:space="preserve"> are represented as e, with subjects as s and objects as o.</w:t>
      </w:r>
    </w:p>
    <w:p w14:paraId="2755707D" w14:textId="77777777" w:rsidR="00637D41" w:rsidRDefault="00637D41" w:rsidP="00637D41">
      <w:r>
        <w:t>Relations are represented as r, and embeddings are learned for all.</w:t>
      </w:r>
    </w:p>
    <w:p w14:paraId="13C93824" w14:textId="77777777" w:rsidR="00637D41" w:rsidRDefault="00637D41" w:rsidP="00637D41">
      <w:r>
        <w:t xml:space="preserve">The function </w:t>
      </w:r>
      <w:proofErr w:type="gramStart"/>
      <w:r>
        <w:t>f(</w:t>
      </w:r>
      <w:proofErr w:type="gramEnd"/>
      <w:r>
        <w:t>s, r, o) assigns a confidence score to triples.</w:t>
      </w:r>
    </w:p>
    <w:p w14:paraId="297B708E" w14:textId="77777777" w:rsidR="00637D41" w:rsidRDefault="00637D41" w:rsidP="00637D41">
      <w:r>
        <w:t>True facts are positive triples, while false facts are negative triples.</w:t>
      </w:r>
    </w:p>
    <w:p w14:paraId="60ADDF91" w14:textId="7F99C941" w:rsidR="00637D41" w:rsidRPr="00A10307" w:rsidRDefault="00637D41" w:rsidP="00637D41">
      <w:r>
        <w:t>Knowledge Graph Completion involves predicting missing triples with high accuracy using embeddings and neural network-based scoring functions.</w:t>
      </w:r>
    </w:p>
    <w:p w14:paraId="710AFE76" w14:textId="77777777" w:rsidR="00834F98" w:rsidRDefault="00834F98" w:rsidP="00834F98"/>
    <w:p w14:paraId="6F6B3D87" w14:textId="262B954A" w:rsidR="00834F98" w:rsidRPr="00834F98" w:rsidRDefault="00834F98" w:rsidP="00834F98">
      <w:pPr>
        <w:rPr>
          <w:b/>
          <w:bCs/>
        </w:rPr>
      </w:pPr>
      <w:r w:rsidRPr="00834F98">
        <w:rPr>
          <w:b/>
          <w:bCs/>
        </w:rPr>
        <w:t>6. Probability Estimation and Normalization</w:t>
      </w:r>
    </w:p>
    <w:p w14:paraId="00245F14" w14:textId="77777777" w:rsidR="00834F98" w:rsidRPr="00834F98" w:rsidRDefault="00834F98" w:rsidP="00834F98">
      <w:pPr>
        <w:numPr>
          <w:ilvl w:val="0"/>
          <w:numId w:val="19"/>
        </w:numPr>
      </w:pPr>
      <w:r w:rsidRPr="00834F98">
        <w:t xml:space="preserve">The raw output of </w:t>
      </w:r>
      <w:proofErr w:type="gramStart"/>
      <w:r w:rsidRPr="00834F98">
        <w:rPr>
          <w:b/>
          <w:bCs/>
        </w:rPr>
        <w:t>f(</w:t>
      </w:r>
      <w:proofErr w:type="gramEnd"/>
      <w:r w:rsidRPr="00834F98">
        <w:rPr>
          <w:b/>
          <w:bCs/>
        </w:rPr>
        <w:t>s, r, o)</w:t>
      </w:r>
      <w:r w:rsidRPr="00834F98">
        <w:t xml:space="preserve"> is not necessarily a probability.</w:t>
      </w:r>
    </w:p>
    <w:p w14:paraId="0E603FA3" w14:textId="77777777" w:rsidR="00834F98" w:rsidRPr="00834F98" w:rsidRDefault="00834F98" w:rsidP="00834F98">
      <w:pPr>
        <w:numPr>
          <w:ilvl w:val="0"/>
          <w:numId w:val="19"/>
        </w:numPr>
      </w:pPr>
      <w:r w:rsidRPr="00834F98">
        <w:t xml:space="preserve">To convert it into a probability, a </w:t>
      </w:r>
      <w:proofErr w:type="spellStart"/>
      <w:r w:rsidRPr="00834F98">
        <w:rPr>
          <w:b/>
          <w:bCs/>
        </w:rPr>
        <w:t>softmax</w:t>
      </w:r>
      <w:proofErr w:type="spellEnd"/>
      <w:r w:rsidRPr="00834F98">
        <w:rPr>
          <w:b/>
          <w:bCs/>
        </w:rPr>
        <w:t xml:space="preserve"> function</w:t>
      </w:r>
      <w:r w:rsidRPr="00834F98">
        <w:t xml:space="preserve"> is applied: </w:t>
      </w:r>
    </w:p>
    <w:p w14:paraId="1D75FAA1" w14:textId="77777777" w:rsidR="00834F98" w:rsidRPr="00834F98" w:rsidRDefault="00834F98" w:rsidP="00834F98">
      <w:pPr>
        <w:numPr>
          <w:ilvl w:val="1"/>
          <w:numId w:val="19"/>
        </w:numPr>
      </w:pPr>
      <w:r w:rsidRPr="00834F98">
        <w:t xml:space="preserve">Fix two elements (e.g., </w:t>
      </w:r>
      <w:r w:rsidRPr="00834F98">
        <w:rPr>
          <w:b/>
          <w:bCs/>
        </w:rPr>
        <w:t>s</w:t>
      </w:r>
      <w:r w:rsidRPr="00834F98">
        <w:t xml:space="preserve"> and </w:t>
      </w:r>
      <w:r w:rsidRPr="00834F98">
        <w:rPr>
          <w:b/>
          <w:bCs/>
        </w:rPr>
        <w:t>r</w:t>
      </w:r>
      <w:r w:rsidRPr="00834F98">
        <w:t xml:space="preserve">) and compute the probability over all possible objects </w:t>
      </w:r>
      <w:r w:rsidRPr="00834F98">
        <w:rPr>
          <w:b/>
          <w:bCs/>
        </w:rPr>
        <w:t>o'</w:t>
      </w:r>
      <w:r w:rsidRPr="00834F98">
        <w:t>.</w:t>
      </w:r>
    </w:p>
    <w:p w14:paraId="521CACFD" w14:textId="00AF9AEA" w:rsidR="00834F98" w:rsidRPr="00834F98" w:rsidRDefault="00996AF3" w:rsidP="00996AF3">
      <w:pPr>
        <w:ind w:left="1080"/>
      </w:pPr>
      <w:r w:rsidRPr="00996AF3">
        <w:drawing>
          <wp:inline distT="0" distB="0" distL="0" distR="0" wp14:anchorId="67C64F0C" wp14:editId="3DD37DFD">
            <wp:extent cx="2743341" cy="406421"/>
            <wp:effectExtent l="0" t="0" r="0" b="0"/>
            <wp:docPr id="73400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3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24C" w14:textId="77777777" w:rsidR="00834F98" w:rsidRPr="00834F98" w:rsidRDefault="00834F98" w:rsidP="00834F98">
      <w:pPr>
        <w:numPr>
          <w:ilvl w:val="1"/>
          <w:numId w:val="19"/>
        </w:numPr>
      </w:pPr>
      <w:r w:rsidRPr="00834F98">
        <w:t>Ensures probabilities sum to 1 across possible candidates.</w:t>
      </w:r>
    </w:p>
    <w:p w14:paraId="7D6D3605" w14:textId="77777777" w:rsidR="00834F98" w:rsidRPr="00834F98" w:rsidRDefault="00834F98" w:rsidP="00834F98">
      <w:pPr>
        <w:numPr>
          <w:ilvl w:val="0"/>
          <w:numId w:val="19"/>
        </w:numPr>
      </w:pPr>
      <w:r w:rsidRPr="00834F98">
        <w:t xml:space="preserve">Similar probability calculations can be done by fixing </w:t>
      </w:r>
      <w:r w:rsidRPr="00834F98">
        <w:rPr>
          <w:b/>
          <w:bCs/>
        </w:rPr>
        <w:t>r</w:t>
      </w:r>
      <w:r w:rsidRPr="00834F98">
        <w:t xml:space="preserve"> and </w:t>
      </w:r>
      <w:r w:rsidRPr="00834F98">
        <w:rPr>
          <w:b/>
          <w:bCs/>
        </w:rPr>
        <w:t>o</w:t>
      </w:r>
      <w:r w:rsidRPr="00834F98">
        <w:t xml:space="preserve"> and predicting </w:t>
      </w:r>
      <w:r w:rsidRPr="00834F98">
        <w:rPr>
          <w:b/>
          <w:bCs/>
        </w:rPr>
        <w:t>s</w:t>
      </w:r>
      <w:r w:rsidRPr="00834F98">
        <w:t>.</w:t>
      </w:r>
    </w:p>
    <w:p w14:paraId="61BE6AE8" w14:textId="77777777" w:rsidR="00834F98" w:rsidRPr="00834F98" w:rsidRDefault="00834F98" w:rsidP="00834F98">
      <w:pPr>
        <w:rPr>
          <w:b/>
          <w:bCs/>
        </w:rPr>
      </w:pPr>
      <w:r w:rsidRPr="00834F98">
        <w:rPr>
          <w:b/>
          <w:bCs/>
        </w:rPr>
        <w:t>7. Training the Model Using Loss Functions</w:t>
      </w:r>
    </w:p>
    <w:p w14:paraId="61182151" w14:textId="77777777" w:rsidR="00834F98" w:rsidRPr="00834F98" w:rsidRDefault="00834F98" w:rsidP="00834F98">
      <w:r w:rsidRPr="00834F98">
        <w:t>Training involves:</w:t>
      </w:r>
    </w:p>
    <w:p w14:paraId="75C314DD" w14:textId="77777777" w:rsidR="00834F98" w:rsidRPr="00834F98" w:rsidRDefault="00834F98" w:rsidP="00834F98">
      <w:pPr>
        <w:numPr>
          <w:ilvl w:val="0"/>
          <w:numId w:val="20"/>
        </w:numPr>
      </w:pPr>
      <w:r w:rsidRPr="00834F98">
        <w:rPr>
          <w:b/>
          <w:bCs/>
        </w:rPr>
        <w:t>Maximizing log probability</w:t>
      </w:r>
      <w:r w:rsidRPr="00834F98">
        <w:t xml:space="preserve"> of correct triples.</w:t>
      </w:r>
    </w:p>
    <w:p w14:paraId="58044677" w14:textId="77777777" w:rsidR="00834F98" w:rsidRPr="00834F98" w:rsidRDefault="00834F98" w:rsidP="00834F98">
      <w:pPr>
        <w:numPr>
          <w:ilvl w:val="0"/>
          <w:numId w:val="20"/>
        </w:numPr>
      </w:pPr>
      <w:r w:rsidRPr="00834F98">
        <w:t xml:space="preserve">Using a </w:t>
      </w:r>
      <w:r w:rsidRPr="00834F98">
        <w:rPr>
          <w:b/>
          <w:bCs/>
        </w:rPr>
        <w:t>negative log-likelihood loss function</w:t>
      </w:r>
      <w:r w:rsidRPr="00834F98">
        <w:t xml:space="preserve">: </w:t>
      </w:r>
    </w:p>
    <w:p w14:paraId="37101787" w14:textId="77777777" w:rsidR="00834F98" w:rsidRPr="00834F98" w:rsidRDefault="00834F98" w:rsidP="00834F98">
      <w:pPr>
        <w:numPr>
          <w:ilvl w:val="1"/>
          <w:numId w:val="20"/>
        </w:numPr>
      </w:pPr>
      <w:r w:rsidRPr="00834F98">
        <w:t>Summing log probabilities over known triples.</w:t>
      </w:r>
    </w:p>
    <w:p w14:paraId="7F6356C7" w14:textId="77777777" w:rsidR="00834F98" w:rsidRPr="00834F98" w:rsidRDefault="00834F98" w:rsidP="00834F98">
      <w:pPr>
        <w:numPr>
          <w:ilvl w:val="1"/>
          <w:numId w:val="20"/>
        </w:numPr>
      </w:pPr>
      <w:r w:rsidRPr="00834F98">
        <w:t>Negating the sum to minimize the loss.</w:t>
      </w:r>
    </w:p>
    <w:p w14:paraId="21050E1A" w14:textId="77777777" w:rsidR="00834F98" w:rsidRPr="00834F98" w:rsidRDefault="00834F98" w:rsidP="00834F98">
      <w:pPr>
        <w:numPr>
          <w:ilvl w:val="0"/>
          <w:numId w:val="20"/>
        </w:numPr>
      </w:pPr>
      <w:r w:rsidRPr="00834F98">
        <w:rPr>
          <w:b/>
          <w:bCs/>
        </w:rPr>
        <w:t>Negative Sampling</w:t>
      </w:r>
      <w:r w:rsidRPr="00834F98">
        <w:t xml:space="preserve">: </w:t>
      </w:r>
    </w:p>
    <w:p w14:paraId="59FAAE05" w14:textId="77777777" w:rsidR="00834F98" w:rsidRPr="00834F98" w:rsidRDefault="00834F98" w:rsidP="00834F98">
      <w:pPr>
        <w:numPr>
          <w:ilvl w:val="1"/>
          <w:numId w:val="20"/>
        </w:numPr>
      </w:pPr>
      <w:r w:rsidRPr="00834F98">
        <w:lastRenderedPageBreak/>
        <w:t>Replace entities in a triple with randomly sampled entities.</w:t>
      </w:r>
    </w:p>
    <w:p w14:paraId="00F2E6F6" w14:textId="77777777" w:rsidR="00834F98" w:rsidRPr="00834F98" w:rsidRDefault="00834F98" w:rsidP="00834F98">
      <w:pPr>
        <w:numPr>
          <w:ilvl w:val="1"/>
          <w:numId w:val="20"/>
        </w:numPr>
      </w:pPr>
      <w:r w:rsidRPr="00834F98">
        <w:t xml:space="preserve">Example: Replace "Barack Obama" in (Barack Obama, </w:t>
      </w:r>
      <w:proofErr w:type="spellStart"/>
      <w:r w:rsidRPr="00834F98">
        <w:t>BornIn</w:t>
      </w:r>
      <w:proofErr w:type="spellEnd"/>
      <w:r w:rsidRPr="00834F98">
        <w:t>, Hawaii) with another random entity (e.g., "Mahatma Gandhi").</w:t>
      </w:r>
    </w:p>
    <w:p w14:paraId="0193297D" w14:textId="77777777" w:rsidR="00834F98" w:rsidRPr="00834F98" w:rsidRDefault="00834F98" w:rsidP="00834F98">
      <w:pPr>
        <w:numPr>
          <w:ilvl w:val="1"/>
          <w:numId w:val="20"/>
        </w:numPr>
      </w:pPr>
      <w:r w:rsidRPr="00834F98">
        <w:t>The assumption is that the new triple is likely false.</w:t>
      </w:r>
    </w:p>
    <w:p w14:paraId="05AB43C8" w14:textId="77777777" w:rsidR="00834F98" w:rsidRPr="00834F98" w:rsidRDefault="00834F98" w:rsidP="00834F98">
      <w:pPr>
        <w:numPr>
          <w:ilvl w:val="0"/>
          <w:numId w:val="20"/>
        </w:numPr>
      </w:pPr>
      <w:r w:rsidRPr="00834F98">
        <w:t xml:space="preserve">This uses a </w:t>
      </w:r>
      <w:r w:rsidRPr="00834F98">
        <w:rPr>
          <w:b/>
          <w:bCs/>
        </w:rPr>
        <w:t>local closed-world assumption</w:t>
      </w:r>
      <w:r w:rsidRPr="00834F98">
        <w:t>: randomly sampled facts are assumed to be false.</w:t>
      </w:r>
    </w:p>
    <w:p w14:paraId="16540472" w14:textId="77777777" w:rsidR="00834F98" w:rsidRPr="00834F98" w:rsidRDefault="00834F98" w:rsidP="00834F98">
      <w:pPr>
        <w:rPr>
          <w:b/>
          <w:bCs/>
        </w:rPr>
      </w:pPr>
      <w:r w:rsidRPr="00834F98">
        <w:rPr>
          <w:b/>
          <w:bCs/>
        </w:rPr>
        <w:t>8. Efficient Computation in Training</w:t>
      </w:r>
    </w:p>
    <w:p w14:paraId="303B37C5" w14:textId="77777777" w:rsidR="00834F98" w:rsidRPr="00834F98" w:rsidRDefault="00834F98" w:rsidP="00834F98">
      <w:pPr>
        <w:numPr>
          <w:ilvl w:val="0"/>
          <w:numId w:val="21"/>
        </w:numPr>
      </w:pPr>
      <w:r w:rsidRPr="00834F98">
        <w:t>Computing full probability distributions over all possible entities is expensive.</w:t>
      </w:r>
    </w:p>
    <w:p w14:paraId="6AD73D55" w14:textId="77777777" w:rsidR="00834F98" w:rsidRPr="00834F98" w:rsidRDefault="00834F98" w:rsidP="00834F98">
      <w:pPr>
        <w:numPr>
          <w:ilvl w:val="0"/>
          <w:numId w:val="21"/>
        </w:numPr>
      </w:pPr>
      <w:r w:rsidRPr="00834F98">
        <w:t xml:space="preserve">To approximate, we sample </w:t>
      </w:r>
      <w:r w:rsidRPr="00834F98">
        <w:rPr>
          <w:b/>
          <w:bCs/>
        </w:rPr>
        <w:t>k negative triples</w:t>
      </w:r>
      <w:r w:rsidRPr="00834F98">
        <w:t xml:space="preserve"> instead of summing over all possible entities.</w:t>
      </w:r>
    </w:p>
    <w:p w14:paraId="5E58CBA1" w14:textId="77777777" w:rsidR="00834F98" w:rsidRPr="00834F98" w:rsidRDefault="00834F98" w:rsidP="00834F98">
      <w:pPr>
        <w:numPr>
          <w:ilvl w:val="0"/>
          <w:numId w:val="21"/>
        </w:numPr>
      </w:pPr>
      <w:r w:rsidRPr="00834F98">
        <w:t>We adjust probability estimates based on sampling frequency.</w:t>
      </w:r>
    </w:p>
    <w:p w14:paraId="0F88D31B" w14:textId="77777777" w:rsidR="00834F98" w:rsidRPr="00834F98" w:rsidRDefault="00834F98" w:rsidP="00834F98">
      <w:pPr>
        <w:rPr>
          <w:b/>
          <w:bCs/>
        </w:rPr>
      </w:pPr>
      <w:r w:rsidRPr="00834F98">
        <w:rPr>
          <w:b/>
          <w:bCs/>
        </w:rPr>
        <w:t>9. Alternative Loss Functions: Margin-Based Ranking Loss</w:t>
      </w:r>
    </w:p>
    <w:p w14:paraId="0F1770B4" w14:textId="77777777" w:rsidR="00834F98" w:rsidRPr="00834F98" w:rsidRDefault="00834F98" w:rsidP="00834F98">
      <w:r w:rsidRPr="00834F98">
        <w:t>Instead of probability-based methods:</w:t>
      </w:r>
    </w:p>
    <w:p w14:paraId="114B5E38" w14:textId="77777777" w:rsidR="00834F98" w:rsidRPr="00834F98" w:rsidRDefault="00834F98" w:rsidP="00834F98">
      <w:pPr>
        <w:numPr>
          <w:ilvl w:val="0"/>
          <w:numId w:val="22"/>
        </w:numPr>
      </w:pPr>
      <w:r w:rsidRPr="00834F98">
        <w:t xml:space="preserve">Define a </w:t>
      </w:r>
      <w:r w:rsidRPr="00834F98">
        <w:rPr>
          <w:b/>
          <w:bCs/>
        </w:rPr>
        <w:t>margin-based loss</w:t>
      </w:r>
      <w:r w:rsidRPr="00834F98">
        <w:t xml:space="preserve"> to ensure correct triples have higher scores than incorrect ones.</w:t>
      </w:r>
    </w:p>
    <w:p w14:paraId="136A3FFF" w14:textId="77777777" w:rsidR="00834F98" w:rsidRPr="00834F98" w:rsidRDefault="00834F98" w:rsidP="00834F98">
      <w:pPr>
        <w:numPr>
          <w:ilvl w:val="0"/>
          <w:numId w:val="22"/>
        </w:numPr>
      </w:pPr>
      <w:r w:rsidRPr="00834F98">
        <w:t xml:space="preserve">Use </w:t>
      </w:r>
      <w:r w:rsidRPr="00834F98">
        <w:rPr>
          <w:b/>
          <w:bCs/>
        </w:rPr>
        <w:t>hinge loss</w:t>
      </w:r>
      <w:r w:rsidRPr="00834F98">
        <w:t xml:space="preserve">: </w:t>
      </w:r>
    </w:p>
    <w:p w14:paraId="6E25CF35" w14:textId="77777777" w:rsidR="00834F98" w:rsidRPr="00834F98" w:rsidRDefault="00834F98" w:rsidP="00834F98">
      <w:pPr>
        <w:numPr>
          <w:ilvl w:val="1"/>
          <w:numId w:val="22"/>
        </w:numPr>
      </w:pPr>
      <w:r w:rsidRPr="00834F98">
        <w:t>max</w:t>
      </w:r>
      <w:r w:rsidRPr="00834F98">
        <w:rPr>
          <w:rFonts w:ascii="Cambria Math" w:hAnsi="Cambria Math" w:cs="Cambria Math"/>
        </w:rPr>
        <w:t>⁡</w:t>
      </w:r>
      <w:r w:rsidRPr="00834F98">
        <w:t>(</w:t>
      </w:r>
      <w:proofErr w:type="gramStart"/>
      <w:r w:rsidRPr="00834F98">
        <w:t>0,margin</w:t>
      </w:r>
      <w:proofErr w:type="gramEnd"/>
      <w:r w:rsidRPr="00834F98">
        <w:t>+f(s</w:t>
      </w:r>
      <w:r w:rsidRPr="00834F98">
        <w:rPr>
          <w:rFonts w:ascii="Calibri" w:hAnsi="Calibri" w:cs="Calibri"/>
        </w:rPr>
        <w:t>′</w:t>
      </w:r>
      <w:r w:rsidRPr="00834F98">
        <w:t>,</w:t>
      </w:r>
      <w:proofErr w:type="spellStart"/>
      <w:r w:rsidRPr="00834F98">
        <w:t>r,o</w:t>
      </w:r>
      <w:proofErr w:type="spellEnd"/>
      <w:r w:rsidRPr="00834F98">
        <w:rPr>
          <w:rFonts w:ascii="Calibri" w:hAnsi="Calibri" w:cs="Calibri"/>
        </w:rPr>
        <w:t>′</w:t>
      </w:r>
      <w:r w:rsidRPr="00834F98">
        <w:t>)</w:t>
      </w:r>
      <w:r w:rsidRPr="00834F98">
        <w:rPr>
          <w:rFonts w:ascii="Calibri" w:hAnsi="Calibri" w:cs="Calibri"/>
        </w:rPr>
        <w:t>−</w:t>
      </w:r>
      <w:r w:rsidRPr="00834F98">
        <w:t>f(</w:t>
      </w:r>
      <w:proofErr w:type="spellStart"/>
      <w:r w:rsidRPr="00834F98">
        <w:t>s,r,o</w:t>
      </w:r>
      <w:proofErr w:type="spellEnd"/>
      <w:r w:rsidRPr="00834F98">
        <w:t>))\max(0, \text{margin} + f(s', r, o') - f(s, r, o))</w:t>
      </w:r>
    </w:p>
    <w:p w14:paraId="3B8B1F96" w14:textId="77777777" w:rsidR="00834F98" w:rsidRPr="00834F98" w:rsidRDefault="00834F98" w:rsidP="00834F98">
      <w:pPr>
        <w:numPr>
          <w:ilvl w:val="1"/>
          <w:numId w:val="22"/>
        </w:numPr>
      </w:pPr>
      <w:r w:rsidRPr="00834F98">
        <w:t>Ensures that valid triples have scores exceeding invalid triples by a fixed margin.</w:t>
      </w:r>
    </w:p>
    <w:p w14:paraId="634796BB" w14:textId="77777777" w:rsidR="00834F98" w:rsidRPr="00834F98" w:rsidRDefault="00834F98" w:rsidP="00834F98">
      <w:pPr>
        <w:numPr>
          <w:ilvl w:val="0"/>
          <w:numId w:val="22"/>
        </w:numPr>
      </w:pPr>
      <w:r w:rsidRPr="00834F98">
        <w:t xml:space="preserve">This loss is inspired by </w:t>
      </w:r>
      <w:r w:rsidRPr="00834F98">
        <w:rPr>
          <w:b/>
          <w:bCs/>
        </w:rPr>
        <w:t>Support Vector Machines (SVMs)</w:t>
      </w:r>
      <w:r w:rsidRPr="00834F98">
        <w:t>.</w:t>
      </w:r>
    </w:p>
    <w:p w14:paraId="4C6E6A96" w14:textId="77777777" w:rsidR="00834F98" w:rsidRPr="00834F98" w:rsidRDefault="00834F98" w:rsidP="00834F98">
      <w:pPr>
        <w:rPr>
          <w:b/>
          <w:bCs/>
        </w:rPr>
      </w:pPr>
      <w:r w:rsidRPr="00834F98">
        <w:rPr>
          <w:b/>
          <w:bCs/>
        </w:rPr>
        <w:t>10. Batch-Based Training and Stochastic Optimization</w:t>
      </w:r>
    </w:p>
    <w:p w14:paraId="42FBD07D" w14:textId="77777777" w:rsidR="00834F98" w:rsidRPr="00834F98" w:rsidRDefault="00834F98" w:rsidP="00834F98">
      <w:pPr>
        <w:numPr>
          <w:ilvl w:val="0"/>
          <w:numId w:val="23"/>
        </w:numPr>
      </w:pPr>
      <w:r w:rsidRPr="00834F98">
        <w:t>Training is done in batches for efficiency.</w:t>
      </w:r>
    </w:p>
    <w:p w14:paraId="517A16A3" w14:textId="77777777" w:rsidR="00834F98" w:rsidRPr="00834F98" w:rsidRDefault="00834F98" w:rsidP="00834F98">
      <w:pPr>
        <w:numPr>
          <w:ilvl w:val="0"/>
          <w:numId w:val="23"/>
        </w:numPr>
      </w:pPr>
      <w:r w:rsidRPr="00834F98">
        <w:t xml:space="preserve">Each batch contains: </w:t>
      </w:r>
    </w:p>
    <w:p w14:paraId="53C35324" w14:textId="77777777" w:rsidR="00834F98" w:rsidRPr="00834F98" w:rsidRDefault="00834F98" w:rsidP="00834F98">
      <w:pPr>
        <w:numPr>
          <w:ilvl w:val="1"/>
          <w:numId w:val="23"/>
        </w:numPr>
      </w:pPr>
      <w:r w:rsidRPr="00834F98">
        <w:rPr>
          <w:b/>
          <w:bCs/>
        </w:rPr>
        <w:t>Positive triples</w:t>
      </w:r>
      <w:r w:rsidRPr="00834F98">
        <w:t xml:space="preserve"> (from the knowledge graph).</w:t>
      </w:r>
    </w:p>
    <w:p w14:paraId="07596373" w14:textId="77777777" w:rsidR="00834F98" w:rsidRPr="00834F98" w:rsidRDefault="00834F98" w:rsidP="00834F98">
      <w:pPr>
        <w:numPr>
          <w:ilvl w:val="1"/>
          <w:numId w:val="23"/>
        </w:numPr>
      </w:pPr>
      <w:r w:rsidRPr="00834F98">
        <w:rPr>
          <w:b/>
          <w:bCs/>
        </w:rPr>
        <w:t>Negative triples</w:t>
      </w:r>
      <w:r w:rsidRPr="00834F98">
        <w:t xml:space="preserve"> (created via perturbation: replacing subjects or objects).</w:t>
      </w:r>
    </w:p>
    <w:p w14:paraId="0B48DE50" w14:textId="77777777" w:rsidR="00834F98" w:rsidRPr="00834F98" w:rsidRDefault="00834F98" w:rsidP="00834F98">
      <w:pPr>
        <w:numPr>
          <w:ilvl w:val="0"/>
          <w:numId w:val="23"/>
        </w:numPr>
      </w:pPr>
      <w:r w:rsidRPr="00834F98">
        <w:t xml:space="preserve">Loss function accumulates errors over these batches and updates embeddings via </w:t>
      </w:r>
      <w:r w:rsidRPr="00834F98">
        <w:rPr>
          <w:b/>
          <w:bCs/>
        </w:rPr>
        <w:t>Stochastic Gradient Descent (SGD)</w:t>
      </w:r>
      <w:r w:rsidRPr="00834F98">
        <w:t>.</w:t>
      </w:r>
    </w:p>
    <w:p w14:paraId="05856AFF" w14:textId="77777777" w:rsidR="00834F98" w:rsidRPr="00834F98" w:rsidRDefault="00834F98" w:rsidP="00834F98">
      <w:pPr>
        <w:rPr>
          <w:b/>
          <w:bCs/>
        </w:rPr>
      </w:pPr>
      <w:r w:rsidRPr="00834F98">
        <w:rPr>
          <w:b/>
          <w:bCs/>
        </w:rPr>
        <w:t>11. Summary</w:t>
      </w:r>
    </w:p>
    <w:p w14:paraId="6A667A7F" w14:textId="77777777" w:rsidR="00834F98" w:rsidRPr="00834F98" w:rsidRDefault="00834F98" w:rsidP="00834F98">
      <w:pPr>
        <w:numPr>
          <w:ilvl w:val="0"/>
          <w:numId w:val="24"/>
        </w:numPr>
      </w:pPr>
      <w:r w:rsidRPr="00834F98">
        <w:t>Knowledge Graph Completion involves inferring missing triples by embedding entities and relations into a continuous space.</w:t>
      </w:r>
    </w:p>
    <w:p w14:paraId="78764D60" w14:textId="77777777" w:rsidR="00834F98" w:rsidRPr="00834F98" w:rsidRDefault="00834F98" w:rsidP="00834F98">
      <w:pPr>
        <w:numPr>
          <w:ilvl w:val="0"/>
          <w:numId w:val="24"/>
        </w:numPr>
      </w:pPr>
      <w:r w:rsidRPr="00834F98">
        <w:lastRenderedPageBreak/>
        <w:t xml:space="preserve">Function </w:t>
      </w:r>
      <w:proofErr w:type="gramStart"/>
      <w:r w:rsidRPr="00834F98">
        <w:rPr>
          <w:b/>
          <w:bCs/>
        </w:rPr>
        <w:t>f(</w:t>
      </w:r>
      <w:proofErr w:type="gramEnd"/>
      <w:r w:rsidRPr="00834F98">
        <w:rPr>
          <w:b/>
          <w:bCs/>
        </w:rPr>
        <w:t>s, r, o)</w:t>
      </w:r>
      <w:r w:rsidRPr="00834F98">
        <w:t xml:space="preserve"> assigns a confidence score to triples.</w:t>
      </w:r>
    </w:p>
    <w:p w14:paraId="6D8343A6" w14:textId="77777777" w:rsidR="00834F98" w:rsidRPr="00834F98" w:rsidRDefault="00834F98" w:rsidP="00834F98">
      <w:pPr>
        <w:numPr>
          <w:ilvl w:val="0"/>
          <w:numId w:val="24"/>
        </w:numPr>
      </w:pPr>
      <w:r w:rsidRPr="00834F98">
        <w:t xml:space="preserve">Scores are converted to probabilities using </w:t>
      </w:r>
      <w:proofErr w:type="spellStart"/>
      <w:r w:rsidRPr="00834F98">
        <w:rPr>
          <w:b/>
          <w:bCs/>
        </w:rPr>
        <w:t>softmax</w:t>
      </w:r>
      <w:proofErr w:type="spellEnd"/>
      <w:r w:rsidRPr="00834F98">
        <w:rPr>
          <w:b/>
          <w:bCs/>
        </w:rPr>
        <w:t xml:space="preserve"> normalization</w:t>
      </w:r>
      <w:r w:rsidRPr="00834F98">
        <w:t>.</w:t>
      </w:r>
    </w:p>
    <w:p w14:paraId="5FC7272C" w14:textId="77777777" w:rsidR="00834F98" w:rsidRPr="00834F98" w:rsidRDefault="00834F98" w:rsidP="00834F98">
      <w:pPr>
        <w:numPr>
          <w:ilvl w:val="0"/>
          <w:numId w:val="24"/>
        </w:numPr>
      </w:pPr>
      <w:r w:rsidRPr="00834F98">
        <w:t xml:space="preserve">Training involves </w:t>
      </w:r>
      <w:r w:rsidRPr="00834F98">
        <w:rPr>
          <w:b/>
          <w:bCs/>
        </w:rPr>
        <w:t>maximizing log probability of correct triples</w:t>
      </w:r>
      <w:r w:rsidRPr="00834F98">
        <w:t xml:space="preserve"> while </w:t>
      </w:r>
      <w:r w:rsidRPr="00834F98">
        <w:rPr>
          <w:b/>
          <w:bCs/>
        </w:rPr>
        <w:t>minimizing incorrect ones</w:t>
      </w:r>
      <w:r w:rsidRPr="00834F98">
        <w:t xml:space="preserve"> using loss functions.</w:t>
      </w:r>
    </w:p>
    <w:p w14:paraId="7636A42A" w14:textId="77777777" w:rsidR="00834F98" w:rsidRPr="00834F98" w:rsidRDefault="00834F98" w:rsidP="00834F98">
      <w:pPr>
        <w:numPr>
          <w:ilvl w:val="0"/>
          <w:numId w:val="24"/>
        </w:numPr>
      </w:pPr>
      <w:r w:rsidRPr="00834F98">
        <w:rPr>
          <w:b/>
          <w:bCs/>
        </w:rPr>
        <w:t>Negative sampling</w:t>
      </w:r>
      <w:r w:rsidRPr="00834F98">
        <w:t xml:space="preserve"> is used to approximate training objectives efficiently.</w:t>
      </w:r>
    </w:p>
    <w:p w14:paraId="2944CFA7" w14:textId="77777777" w:rsidR="00834F98" w:rsidRPr="00834F98" w:rsidRDefault="00834F98" w:rsidP="00834F98">
      <w:pPr>
        <w:numPr>
          <w:ilvl w:val="0"/>
          <w:numId w:val="24"/>
        </w:numPr>
      </w:pPr>
      <w:r w:rsidRPr="00834F98">
        <w:t xml:space="preserve">Alternative </w:t>
      </w:r>
      <w:r w:rsidRPr="00834F98">
        <w:rPr>
          <w:b/>
          <w:bCs/>
        </w:rPr>
        <w:t>margin-based loss functions</w:t>
      </w:r>
      <w:r w:rsidRPr="00834F98">
        <w:t xml:space="preserve"> provide another way to optimize embeddings.</w:t>
      </w:r>
    </w:p>
    <w:p w14:paraId="4FDEFED3" w14:textId="77777777" w:rsidR="00834F98" w:rsidRPr="00834F98" w:rsidRDefault="00834F98" w:rsidP="00834F98">
      <w:pPr>
        <w:numPr>
          <w:ilvl w:val="0"/>
          <w:numId w:val="24"/>
        </w:numPr>
      </w:pPr>
      <w:r w:rsidRPr="00834F98">
        <w:rPr>
          <w:b/>
          <w:bCs/>
        </w:rPr>
        <w:t>Batch-based training with stochastic optimization</w:t>
      </w:r>
      <w:r w:rsidRPr="00834F98">
        <w:t xml:space="preserve"> improves learning efficiency.</w:t>
      </w:r>
    </w:p>
    <w:p w14:paraId="38E2D798" w14:textId="77777777" w:rsidR="00834F98" w:rsidRPr="00834F98" w:rsidRDefault="00834F98" w:rsidP="00834F98">
      <w:r w:rsidRPr="00834F98">
        <w:t xml:space="preserve">By leveraging both </w:t>
      </w:r>
      <w:r w:rsidRPr="00834F98">
        <w:rPr>
          <w:b/>
          <w:bCs/>
        </w:rPr>
        <w:t>graph topology and textual features</w:t>
      </w:r>
      <w:r w:rsidRPr="00834F98">
        <w:t>, modern knowledge graph completion techniques improve accuracy and usability in real-world applications.</w:t>
      </w:r>
    </w:p>
    <w:p w14:paraId="6C3C5257" w14:textId="2173EBCA" w:rsidR="009C5674" w:rsidRPr="00A10307" w:rsidRDefault="009C5674" w:rsidP="00A10307"/>
    <w:sectPr w:rsidR="009C5674" w:rsidRPr="00A1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E61"/>
    <w:multiLevelType w:val="multilevel"/>
    <w:tmpl w:val="026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756DF"/>
    <w:multiLevelType w:val="multilevel"/>
    <w:tmpl w:val="C61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06EF"/>
    <w:multiLevelType w:val="multilevel"/>
    <w:tmpl w:val="40A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1790D"/>
    <w:multiLevelType w:val="multilevel"/>
    <w:tmpl w:val="8B02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254C3"/>
    <w:multiLevelType w:val="multilevel"/>
    <w:tmpl w:val="0AA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11F86"/>
    <w:multiLevelType w:val="multilevel"/>
    <w:tmpl w:val="001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C5FE6"/>
    <w:multiLevelType w:val="multilevel"/>
    <w:tmpl w:val="AE8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31C38"/>
    <w:multiLevelType w:val="multilevel"/>
    <w:tmpl w:val="ADD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31498"/>
    <w:multiLevelType w:val="multilevel"/>
    <w:tmpl w:val="8D8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F74BD"/>
    <w:multiLevelType w:val="multilevel"/>
    <w:tmpl w:val="765C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81524"/>
    <w:multiLevelType w:val="multilevel"/>
    <w:tmpl w:val="846E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456C0"/>
    <w:multiLevelType w:val="multilevel"/>
    <w:tmpl w:val="AB5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A07B0"/>
    <w:multiLevelType w:val="multilevel"/>
    <w:tmpl w:val="3832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A3A5A"/>
    <w:multiLevelType w:val="multilevel"/>
    <w:tmpl w:val="B63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926B9"/>
    <w:multiLevelType w:val="multilevel"/>
    <w:tmpl w:val="8CE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56C2A"/>
    <w:multiLevelType w:val="multilevel"/>
    <w:tmpl w:val="B26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B73C1"/>
    <w:multiLevelType w:val="multilevel"/>
    <w:tmpl w:val="176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827B6"/>
    <w:multiLevelType w:val="multilevel"/>
    <w:tmpl w:val="35D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104EB"/>
    <w:multiLevelType w:val="multilevel"/>
    <w:tmpl w:val="D54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F4CCC"/>
    <w:multiLevelType w:val="multilevel"/>
    <w:tmpl w:val="E25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32F86"/>
    <w:multiLevelType w:val="multilevel"/>
    <w:tmpl w:val="D5C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A16BA"/>
    <w:multiLevelType w:val="multilevel"/>
    <w:tmpl w:val="245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F679D"/>
    <w:multiLevelType w:val="multilevel"/>
    <w:tmpl w:val="8162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45FF2"/>
    <w:multiLevelType w:val="multilevel"/>
    <w:tmpl w:val="307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195685">
    <w:abstractNumId w:val="6"/>
  </w:num>
  <w:num w:numId="2" w16cid:durableId="636296514">
    <w:abstractNumId w:val="10"/>
  </w:num>
  <w:num w:numId="3" w16cid:durableId="1622300657">
    <w:abstractNumId w:val="8"/>
  </w:num>
  <w:num w:numId="4" w16cid:durableId="1756052810">
    <w:abstractNumId w:val="22"/>
  </w:num>
  <w:num w:numId="5" w16cid:durableId="1671830162">
    <w:abstractNumId w:val="5"/>
  </w:num>
  <w:num w:numId="6" w16cid:durableId="754210600">
    <w:abstractNumId w:val="21"/>
  </w:num>
  <w:num w:numId="7" w16cid:durableId="1179663842">
    <w:abstractNumId w:val="19"/>
  </w:num>
  <w:num w:numId="8" w16cid:durableId="611133449">
    <w:abstractNumId w:val="14"/>
  </w:num>
  <w:num w:numId="9" w16cid:durableId="633371416">
    <w:abstractNumId w:val="9"/>
  </w:num>
  <w:num w:numId="10" w16cid:durableId="562955873">
    <w:abstractNumId w:val="7"/>
  </w:num>
  <w:num w:numId="11" w16cid:durableId="349452293">
    <w:abstractNumId w:val="18"/>
  </w:num>
  <w:num w:numId="12" w16cid:durableId="1395544945">
    <w:abstractNumId w:val="17"/>
  </w:num>
  <w:num w:numId="13" w16cid:durableId="495534594">
    <w:abstractNumId w:val="23"/>
  </w:num>
  <w:num w:numId="14" w16cid:durableId="1802267875">
    <w:abstractNumId w:val="3"/>
  </w:num>
  <w:num w:numId="15" w16cid:durableId="1002855716">
    <w:abstractNumId w:val="4"/>
  </w:num>
  <w:num w:numId="16" w16cid:durableId="261768140">
    <w:abstractNumId w:val="1"/>
  </w:num>
  <w:num w:numId="17" w16cid:durableId="440494561">
    <w:abstractNumId w:val="12"/>
  </w:num>
  <w:num w:numId="18" w16cid:durableId="960916442">
    <w:abstractNumId w:val="11"/>
  </w:num>
  <w:num w:numId="19" w16cid:durableId="7103892">
    <w:abstractNumId w:val="15"/>
  </w:num>
  <w:num w:numId="20" w16cid:durableId="440804155">
    <w:abstractNumId w:val="13"/>
  </w:num>
  <w:num w:numId="21" w16cid:durableId="1699358081">
    <w:abstractNumId w:val="16"/>
  </w:num>
  <w:num w:numId="22" w16cid:durableId="730276952">
    <w:abstractNumId w:val="0"/>
  </w:num>
  <w:num w:numId="23" w16cid:durableId="1732845045">
    <w:abstractNumId w:val="20"/>
  </w:num>
  <w:num w:numId="24" w16cid:durableId="2132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F9"/>
    <w:rsid w:val="00637D41"/>
    <w:rsid w:val="00834F98"/>
    <w:rsid w:val="00996AF3"/>
    <w:rsid w:val="009C5674"/>
    <w:rsid w:val="00A10307"/>
    <w:rsid w:val="00C66B04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646E"/>
  <w15:chartTrackingRefBased/>
  <w15:docId w15:val="{00151251-F88E-4834-AC59-3C567068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6</cp:revision>
  <dcterms:created xsi:type="dcterms:W3CDTF">2025-03-23T07:54:00Z</dcterms:created>
  <dcterms:modified xsi:type="dcterms:W3CDTF">2025-03-23T08:43:00Z</dcterms:modified>
</cp:coreProperties>
</file>