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7B9D" w14:textId="6F35B221" w:rsidR="00A94AE7" w:rsidRDefault="00055E11">
      <w:r>
        <w:t>PYTHON ASSESSMENT-2</w:t>
      </w:r>
    </w:p>
    <w:p w14:paraId="2C877F23" w14:textId="77777777" w:rsidR="00055E11" w:rsidRDefault="00055E11" w:rsidP="00055E11">
      <w:pPr>
        <w:rPr>
          <w:rStyle w:val="ui-provider"/>
        </w:rPr>
      </w:pPr>
      <w:r>
        <w:rPr>
          <w:rStyle w:val="ui-provider"/>
        </w:rPr>
        <w:t>Q2) Execute with one example Lambda Functions in Python &amp;</w:t>
      </w:r>
    </w:p>
    <w:p w14:paraId="65253E79" w14:textId="77777777" w:rsidR="00055E11" w:rsidRDefault="00055E11" w:rsidP="00055E11">
      <w:pPr>
        <w:rPr>
          <w:rStyle w:val="ui-provider"/>
        </w:rPr>
      </w:pPr>
      <w:r>
        <w:rPr>
          <w:rStyle w:val="ui-provider"/>
        </w:rPr>
        <w:t xml:space="preserve">        Read JSON Strings to Python </w:t>
      </w:r>
      <w:proofErr w:type="spellStart"/>
      <w:r>
        <w:rPr>
          <w:rStyle w:val="ui-provider"/>
        </w:rPr>
        <w:t>dicts</w:t>
      </w:r>
      <w:proofErr w:type="spellEnd"/>
      <w:r>
        <w:rPr>
          <w:rStyle w:val="ui-provider"/>
        </w:rPr>
        <w:t xml:space="preserve"> or lists</w:t>
      </w:r>
    </w:p>
    <w:p w14:paraId="4D01B9A6" w14:textId="77777777" w:rsidR="00055E11" w:rsidRPr="00055E11" w:rsidRDefault="00055E11" w:rsidP="00055E11">
      <w:pPr>
        <w:rPr>
          <w:rStyle w:val="ui-provider"/>
          <w:b/>
          <w:bCs/>
        </w:rPr>
      </w:pPr>
    </w:p>
    <w:p w14:paraId="39F0DF05" w14:textId="53CDF610" w:rsidR="00055E11" w:rsidRDefault="00055E11" w:rsidP="00055E11">
      <w:pPr>
        <w:rPr>
          <w:rStyle w:val="ui-provider"/>
          <w:b/>
          <w:bCs/>
        </w:rPr>
      </w:pPr>
      <w:r w:rsidRPr="00055E11">
        <w:rPr>
          <w:rStyle w:val="ui-provider"/>
          <w:b/>
          <w:bCs/>
        </w:rPr>
        <w:t xml:space="preserve">Lambda Functions in </w:t>
      </w:r>
      <w:proofErr w:type="gramStart"/>
      <w:r w:rsidRPr="00055E11">
        <w:rPr>
          <w:rStyle w:val="ui-provider"/>
          <w:b/>
          <w:bCs/>
        </w:rPr>
        <w:t>Python</w:t>
      </w:r>
      <w:r>
        <w:rPr>
          <w:rStyle w:val="ui-provider"/>
          <w:b/>
          <w:bCs/>
        </w:rPr>
        <w:t xml:space="preserve"> :</w:t>
      </w:r>
      <w:proofErr w:type="gramEnd"/>
    </w:p>
    <w:p w14:paraId="17F66600" w14:textId="15242CFA" w:rsidR="00055E11" w:rsidRPr="00055E11" w:rsidRDefault="00055E11" w:rsidP="00055E11">
      <w:pPr>
        <w:rPr>
          <w:rStyle w:val="ui-provider"/>
        </w:rPr>
      </w:pPr>
      <w:r w:rsidRPr="00055E11">
        <w:rPr>
          <w:rStyle w:val="ui-provider"/>
        </w:rPr>
        <w:t>We use the ‘lambda’ Keyword which is often used for short period of time.</w:t>
      </w:r>
    </w:p>
    <w:p w14:paraId="14191920" w14:textId="0C53FF68" w:rsidR="00055E11" w:rsidRPr="00055E11" w:rsidRDefault="00055E11" w:rsidP="00055E11">
      <w:pPr>
        <w:rPr>
          <w:rStyle w:val="ui-provider"/>
          <w:u w:val="single"/>
        </w:rPr>
      </w:pPr>
      <w:r w:rsidRPr="00055E11">
        <w:rPr>
          <w:rStyle w:val="ui-provider"/>
          <w:u w:val="single"/>
        </w:rPr>
        <w:t xml:space="preserve">Syntax: </w:t>
      </w:r>
    </w:p>
    <w:p w14:paraId="21642105" w14:textId="30AA322F" w:rsidR="00055E11" w:rsidRDefault="00055E11" w:rsidP="00055E11">
      <w:pPr>
        <w:rPr>
          <w:rStyle w:val="ui-provider"/>
        </w:rPr>
      </w:pPr>
      <w:r w:rsidRPr="00055E11">
        <w:rPr>
          <w:rStyle w:val="ui-provider"/>
        </w:rPr>
        <w:t>Lambda arguments: expression</w:t>
      </w:r>
    </w:p>
    <w:p w14:paraId="0D9AD590" w14:textId="64AD40FF" w:rsidR="00055E11" w:rsidRDefault="00055E11" w:rsidP="00055E11">
      <w:pPr>
        <w:rPr>
          <w:rStyle w:val="ui-provider"/>
        </w:rPr>
      </w:pPr>
      <w:r>
        <w:rPr>
          <w:rStyle w:val="ui-provider"/>
        </w:rPr>
        <w:t xml:space="preserve">Lets Consider an example for Lambda function given </w:t>
      </w:r>
      <w:proofErr w:type="gramStart"/>
      <w:r>
        <w:rPr>
          <w:rStyle w:val="ui-provider"/>
        </w:rPr>
        <w:t>below :</w:t>
      </w:r>
      <w:proofErr w:type="gramEnd"/>
      <w:r>
        <w:rPr>
          <w:rStyle w:val="ui-provider"/>
        </w:rPr>
        <w:t xml:space="preserve"> </w:t>
      </w:r>
    </w:p>
    <w:p w14:paraId="33DBB61B" w14:textId="77777777" w:rsidR="00055E11" w:rsidRDefault="00055E11" w:rsidP="00055E11">
      <w:pPr>
        <w:rPr>
          <w:rStyle w:val="ui-provider"/>
          <w:b/>
          <w:bCs/>
        </w:rPr>
      </w:pPr>
      <w:r>
        <w:rPr>
          <w:noProof/>
        </w:rPr>
        <w:drawing>
          <wp:inline distT="0" distB="0" distL="0" distR="0" wp14:anchorId="3C73297D" wp14:editId="315A220E">
            <wp:extent cx="5731510" cy="2808605"/>
            <wp:effectExtent l="0" t="0" r="2540" b="0"/>
            <wp:docPr id="78022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7327" name="Picture 780227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4534" w14:textId="77777777" w:rsidR="00E663BE" w:rsidRDefault="00E663BE" w:rsidP="00055E11">
      <w:pPr>
        <w:rPr>
          <w:rStyle w:val="ui-provider"/>
          <w:b/>
          <w:bCs/>
        </w:rPr>
      </w:pPr>
    </w:p>
    <w:p w14:paraId="51195A79" w14:textId="77777777" w:rsidR="00E663BE" w:rsidRDefault="00E663BE" w:rsidP="00055E11">
      <w:pPr>
        <w:rPr>
          <w:rStyle w:val="ui-provider"/>
          <w:b/>
          <w:bCs/>
        </w:rPr>
      </w:pPr>
    </w:p>
    <w:p w14:paraId="18CBDF80" w14:textId="77777777" w:rsidR="00E663BE" w:rsidRDefault="00E663BE" w:rsidP="00055E11">
      <w:pPr>
        <w:rPr>
          <w:rStyle w:val="ui-provider"/>
          <w:b/>
          <w:bCs/>
        </w:rPr>
      </w:pPr>
    </w:p>
    <w:p w14:paraId="0F496C54" w14:textId="77777777" w:rsidR="00E663BE" w:rsidRDefault="00E663BE" w:rsidP="00055E11">
      <w:pPr>
        <w:rPr>
          <w:rStyle w:val="ui-provider"/>
          <w:b/>
          <w:bCs/>
        </w:rPr>
      </w:pPr>
    </w:p>
    <w:p w14:paraId="00D32DD5" w14:textId="77777777" w:rsidR="00E663BE" w:rsidRDefault="00E663BE" w:rsidP="00055E11">
      <w:pPr>
        <w:rPr>
          <w:rStyle w:val="ui-provider"/>
          <w:b/>
          <w:bCs/>
        </w:rPr>
      </w:pPr>
    </w:p>
    <w:p w14:paraId="3BC733C2" w14:textId="77777777" w:rsidR="00E663BE" w:rsidRDefault="00E663BE" w:rsidP="00055E11">
      <w:pPr>
        <w:rPr>
          <w:rStyle w:val="ui-provider"/>
          <w:b/>
          <w:bCs/>
        </w:rPr>
      </w:pPr>
    </w:p>
    <w:p w14:paraId="3D085784" w14:textId="77777777" w:rsidR="00E663BE" w:rsidRDefault="00E663BE" w:rsidP="00055E11">
      <w:pPr>
        <w:rPr>
          <w:rStyle w:val="ui-provider"/>
          <w:b/>
          <w:bCs/>
        </w:rPr>
      </w:pPr>
    </w:p>
    <w:p w14:paraId="49545932" w14:textId="77777777" w:rsidR="00E663BE" w:rsidRDefault="00E663BE" w:rsidP="00055E11">
      <w:pPr>
        <w:rPr>
          <w:rStyle w:val="ui-provider"/>
          <w:b/>
          <w:bCs/>
        </w:rPr>
      </w:pPr>
    </w:p>
    <w:p w14:paraId="36F9CAD4" w14:textId="77777777" w:rsidR="00E663BE" w:rsidRDefault="00E663BE" w:rsidP="00055E11">
      <w:pPr>
        <w:rPr>
          <w:rStyle w:val="ui-provider"/>
          <w:b/>
          <w:bCs/>
        </w:rPr>
      </w:pPr>
    </w:p>
    <w:p w14:paraId="63216E5A" w14:textId="77777777" w:rsidR="00E663BE" w:rsidRDefault="00E663BE" w:rsidP="00055E11">
      <w:pPr>
        <w:rPr>
          <w:rStyle w:val="ui-provider"/>
          <w:b/>
          <w:bCs/>
        </w:rPr>
      </w:pPr>
    </w:p>
    <w:p w14:paraId="24E559FE" w14:textId="77777777" w:rsidR="00055E11" w:rsidRDefault="00055E11" w:rsidP="00055E11">
      <w:pPr>
        <w:rPr>
          <w:rStyle w:val="ui-provider"/>
          <w:b/>
          <w:bCs/>
        </w:rPr>
      </w:pPr>
    </w:p>
    <w:p w14:paraId="3B5C40FF" w14:textId="77777777" w:rsidR="00055E11" w:rsidRDefault="00055E11" w:rsidP="00055E11">
      <w:pPr>
        <w:rPr>
          <w:rStyle w:val="ui-provider"/>
          <w:b/>
          <w:bCs/>
        </w:rPr>
      </w:pPr>
    </w:p>
    <w:p w14:paraId="1FA6CC74" w14:textId="0DBA33A7" w:rsidR="00055E11" w:rsidRDefault="00055E11" w:rsidP="00055E11">
      <w:pPr>
        <w:rPr>
          <w:rStyle w:val="ui-provider"/>
          <w:b/>
          <w:bCs/>
        </w:rPr>
      </w:pPr>
      <w:r w:rsidRPr="00055E11">
        <w:rPr>
          <w:rStyle w:val="ui-provider"/>
          <w:b/>
          <w:bCs/>
        </w:rPr>
        <w:lastRenderedPageBreak/>
        <w:t xml:space="preserve">Read JSON Strings to Python </w:t>
      </w:r>
      <w:proofErr w:type="spellStart"/>
      <w:r w:rsidRPr="00055E11">
        <w:rPr>
          <w:rStyle w:val="ui-provider"/>
          <w:b/>
          <w:bCs/>
        </w:rPr>
        <w:t>dicts</w:t>
      </w:r>
      <w:proofErr w:type="spellEnd"/>
      <w:r w:rsidRPr="00055E11">
        <w:rPr>
          <w:rStyle w:val="ui-provider"/>
          <w:b/>
          <w:bCs/>
        </w:rPr>
        <w:t xml:space="preserve"> or lists</w:t>
      </w:r>
    </w:p>
    <w:p w14:paraId="046A3026" w14:textId="4C43BC15" w:rsidR="00055E11" w:rsidRPr="00E663BE" w:rsidRDefault="00055E11" w:rsidP="00055E11">
      <w:pPr>
        <w:rPr>
          <w:rStyle w:val="ui-provider"/>
        </w:rPr>
      </w:pPr>
      <w:r w:rsidRPr="00E663BE">
        <w:rPr>
          <w:rStyle w:val="ui-provider"/>
        </w:rPr>
        <w:t xml:space="preserve">In </w:t>
      </w:r>
      <w:proofErr w:type="gramStart"/>
      <w:r w:rsidRPr="00E663BE">
        <w:rPr>
          <w:rStyle w:val="ui-provider"/>
        </w:rPr>
        <w:t>python ,</w:t>
      </w:r>
      <w:proofErr w:type="gramEnd"/>
      <w:r w:rsidRPr="00E663BE">
        <w:rPr>
          <w:rStyle w:val="ui-provider"/>
        </w:rPr>
        <w:t xml:space="preserve"> we use the module called ‘</w:t>
      </w:r>
      <w:proofErr w:type="spellStart"/>
      <w:r w:rsidRPr="00E663BE">
        <w:rPr>
          <w:rStyle w:val="ui-provider"/>
          <w:b/>
          <w:bCs/>
        </w:rPr>
        <w:t>json</w:t>
      </w:r>
      <w:proofErr w:type="spellEnd"/>
      <w:r w:rsidRPr="00E663BE">
        <w:rPr>
          <w:rStyle w:val="ui-provider"/>
        </w:rPr>
        <w:t>’ when we work with JSON strings.</w:t>
      </w:r>
      <w:r w:rsidR="00E663BE" w:rsidRPr="00E663BE">
        <w:rPr>
          <w:rStyle w:val="ui-provider"/>
        </w:rPr>
        <w:t xml:space="preserve"> </w:t>
      </w:r>
    </w:p>
    <w:p w14:paraId="75FF950F" w14:textId="00356140" w:rsidR="00E663BE" w:rsidRPr="00E663BE" w:rsidRDefault="00E663BE" w:rsidP="00055E11">
      <w:pPr>
        <w:rPr>
          <w:rStyle w:val="ui-provider"/>
        </w:rPr>
      </w:pPr>
      <w:r w:rsidRPr="00E663BE">
        <w:rPr>
          <w:rStyle w:val="ui-provider"/>
        </w:rPr>
        <w:t>The ‘</w:t>
      </w:r>
      <w:proofErr w:type="spellStart"/>
      <w:proofErr w:type="gramStart"/>
      <w:r w:rsidRPr="00E663BE">
        <w:rPr>
          <w:rStyle w:val="ui-provider"/>
          <w:b/>
          <w:bCs/>
        </w:rPr>
        <w:t>json.loads</w:t>
      </w:r>
      <w:proofErr w:type="spellEnd"/>
      <w:proofErr w:type="gramEnd"/>
      <w:r w:rsidRPr="00E663BE">
        <w:rPr>
          <w:rStyle w:val="ui-provider"/>
          <w:b/>
          <w:bCs/>
        </w:rPr>
        <w:t>()</w:t>
      </w:r>
      <w:r w:rsidRPr="00E663BE">
        <w:rPr>
          <w:rStyle w:val="ui-provider"/>
        </w:rPr>
        <w:t xml:space="preserve">’ function can be used to parse JSON strings in python dictionaries or lists </w:t>
      </w:r>
    </w:p>
    <w:p w14:paraId="5B1E17E4" w14:textId="16551983" w:rsidR="00055E11" w:rsidRDefault="00E663BE">
      <w:r>
        <w:rPr>
          <w:noProof/>
        </w:rPr>
        <w:drawing>
          <wp:inline distT="0" distB="0" distL="0" distR="0" wp14:anchorId="59C07275" wp14:editId="1493553B">
            <wp:extent cx="5731510" cy="2701290"/>
            <wp:effectExtent l="0" t="0" r="2540" b="3810"/>
            <wp:docPr id="1176229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824" name="Picture 1176229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1"/>
    <w:rsid w:val="00055E11"/>
    <w:rsid w:val="007D0005"/>
    <w:rsid w:val="00A94AE7"/>
    <w:rsid w:val="00E12792"/>
    <w:rsid w:val="00E61834"/>
    <w:rsid w:val="00E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AA8A"/>
  <w15:chartTrackingRefBased/>
  <w15:docId w15:val="{13EF6387-AAC8-419F-9DB8-6F368043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5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2024-02-02T11:58:00Z</dcterms:created>
  <dcterms:modified xsi:type="dcterms:W3CDTF">2024-02-02T12:18:00Z</dcterms:modified>
</cp:coreProperties>
</file>