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22C60" w14:textId="77777777" w:rsidR="007940B9" w:rsidRDefault="007940B9"/>
    <w:p w14:paraId="4A0D4168" w14:textId="77777777" w:rsidR="007940B9" w:rsidRDefault="008150E1">
      <w:r>
        <w:rPr>
          <w:noProof/>
        </w:rPr>
        <w:drawing>
          <wp:inline distT="0" distB="9525" distL="0" distR="9525" wp14:anchorId="2E436BAA" wp14:editId="6B86313F">
            <wp:extent cx="6651625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179" r="3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0726" w14:textId="77777777" w:rsidR="007940B9" w:rsidRDefault="007940B9"/>
    <w:p w14:paraId="18862AE1" w14:textId="77777777" w:rsidR="007940B9" w:rsidRDefault="008150E1">
      <w:pPr>
        <w:tabs>
          <w:tab w:val="center" w:pos="5227"/>
        </w:tabs>
        <w:spacing w:line="360" w:lineRule="exact"/>
        <w:ind w:left="-357"/>
        <w:outlineLvl w:val="0"/>
      </w:pP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ab/>
        <w:t>साप्ताहिक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  <w:r>
        <w:rPr>
          <w:rFonts w:ascii="Nirmala UI" w:eastAsia="MS Mincho" w:hAnsi="Nirmala UI" w:cs="Nirmala UI"/>
          <w:b/>
          <w:bCs/>
          <w:sz w:val="28"/>
          <w:szCs w:val="28"/>
          <w:lang w:val="sv-SE"/>
        </w:rPr>
        <w:t>विवरण</w:t>
      </w:r>
      <w:r>
        <w:rPr>
          <w:rFonts w:ascii="Mangal" w:eastAsia="MS Mincho" w:hAnsi="Mangal"/>
          <w:b/>
          <w:bCs/>
          <w:sz w:val="29"/>
          <w:szCs w:val="29"/>
          <w:lang w:val="sv-SE"/>
        </w:rPr>
        <w:t xml:space="preserve"> </w:t>
      </w:r>
    </w:p>
    <w:p w14:paraId="6E27A6C5" w14:textId="07ABDE3F" w:rsidR="007940B9" w:rsidRPr="00377ECC" w:rsidRDefault="008150E1">
      <w:pPr>
        <w:tabs>
          <w:tab w:val="center" w:pos="5227"/>
        </w:tabs>
        <w:ind w:left="-357"/>
        <w:outlineLvl w:val="0"/>
        <w:rPr>
          <w:sz w:val="20"/>
          <w:szCs w:val="20"/>
        </w:rPr>
      </w:pP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           Weekly Report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वर्ष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377ECC" w:rsidRPr="00377ECC">
        <w:rPr>
          <w:rFonts w:ascii="Mangal" w:eastAsia="MS Mincho" w:hAnsi="Mangal" w:cs="Mangal"/>
          <w:sz w:val="20"/>
          <w:szCs w:val="20"/>
          <w:lang w:val="sv-SE"/>
        </w:rPr>
        <w:t xml:space="preserve">2019/ </w:t>
      </w:r>
      <w:r w:rsidRPr="00377ECC">
        <w:rPr>
          <w:rFonts w:ascii="Arial" w:eastAsia="MS Mincho" w:hAnsi="Arial" w:cs="Arial"/>
          <w:sz w:val="20"/>
          <w:szCs w:val="20"/>
          <w:lang w:val="sv-SE" w:bidi="ar-SA"/>
        </w:rPr>
        <w:t xml:space="preserve">/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सप्ताह</w:t>
      </w:r>
      <w:r w:rsidRPr="00377ECC">
        <w:rPr>
          <w:rFonts w:ascii="Mangal" w:eastAsia="MS Mincho" w:hAnsi="Mangal"/>
          <w:sz w:val="20"/>
          <w:szCs w:val="20"/>
          <w:lang w:val="sv-SE"/>
        </w:rPr>
        <w:t xml:space="preserve">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संख्या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>30</w:t>
      </w:r>
      <w:r w:rsidRPr="00377ECC">
        <w:rPr>
          <w:rFonts w:ascii="Mangal" w:eastAsia="MS Mincho" w:hAnsi="Mangal" w:cs="Kokila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        </w:t>
      </w:r>
      <w:r w:rsidRPr="00377ECC">
        <w:rPr>
          <w:rFonts w:ascii="Nirmala UI" w:eastAsia="MS Mincho" w:hAnsi="Nirmala UI" w:cs="Nirmala UI"/>
          <w:sz w:val="20"/>
          <w:szCs w:val="20"/>
          <w:lang w:val="sv-SE"/>
        </w:rPr>
        <w:t>अवधि</w:t>
      </w:r>
      <w:r w:rsid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 </w:t>
      </w:r>
      <w:r w:rsidR="00377ECC" w:rsidRPr="00377ECC">
        <w:rPr>
          <w:rFonts w:ascii="Nirmala UI" w:eastAsia="MS Mincho" w:hAnsi="Nirmala UI" w:cs="Nirmala UI"/>
          <w:sz w:val="20"/>
          <w:szCs w:val="20"/>
          <w:lang w:val="sv-SE"/>
        </w:rPr>
        <w:t xml:space="preserve">2019-07-22 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Pr="00377ECC">
        <w:rPr>
          <w:rFonts w:ascii="Mangal" w:eastAsia="MS Mincho" w:hAnsi="Mangal" w:cs="Nirmala UI"/>
          <w:sz w:val="20"/>
          <w:szCs w:val="20"/>
          <w:lang w:val="sv-SE"/>
        </w:rPr>
        <w:t>से</w:t>
      </w:r>
      <w:r w:rsidR="00F441BF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  <w:r w:rsidR="00F441BF" w:rsidRPr="00F441BF">
        <w:rPr>
          <w:rFonts w:ascii="Mangal" w:eastAsia="MS Mincho" w:hAnsi="Mangal" w:cs="Mangal"/>
          <w:sz w:val="20"/>
          <w:szCs w:val="20"/>
          <w:lang w:val="sv-SE"/>
        </w:rPr>
        <w:t>2019-07-28</w:t>
      </w:r>
      <w:r w:rsidRPr="00377ECC">
        <w:rPr>
          <w:rFonts w:ascii="Mangal" w:eastAsia="MS Mincho" w:hAnsi="Mangal" w:cs="Mangal"/>
          <w:sz w:val="20"/>
          <w:szCs w:val="20"/>
          <w:lang w:val="sv-SE"/>
        </w:rPr>
        <w:t xml:space="preserve"> </w:t>
      </w:r>
    </w:p>
    <w:p w14:paraId="0235B3C7" w14:textId="722043ED" w:rsidR="007940B9" w:rsidRPr="00F441BF" w:rsidRDefault="008150E1">
      <w:pPr>
        <w:tabs>
          <w:tab w:val="left" w:pos="4425"/>
          <w:tab w:val="center" w:pos="5227"/>
        </w:tabs>
        <w:spacing w:line="216" w:lineRule="auto"/>
        <w:rPr>
          <w:b/>
          <w:bCs/>
          <w:sz w:val="20"/>
          <w:szCs w:val="20"/>
          <w:lang w:val="en-IN"/>
        </w:rPr>
      </w:pP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Year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2019/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/ Week No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30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                    </w:t>
      </w:r>
      <w:r w:rsidR="00AD3839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            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Period from </w:t>
      </w:r>
      <w:r w:rsidR="00377ECC"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2019-07-22 </w:t>
      </w:r>
      <w:r w:rsidRPr="00377ECC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 xml:space="preserve">to </w:t>
      </w:r>
      <w:r w:rsidR="00F441BF" w:rsidRPr="00F441BF">
        <w:rPr>
          <w:rFonts w:ascii="Arial" w:eastAsia="MS Mincho" w:hAnsi="Arial" w:cs="Arial"/>
          <w:b/>
          <w:bCs/>
          <w:sz w:val="20"/>
          <w:szCs w:val="20"/>
          <w:lang w:val="en-US" w:bidi="ar-SA"/>
        </w:rPr>
        <w:t>2019-07-28</w:t>
      </w:r>
    </w:p>
    <w:p w14:paraId="613E9575" w14:textId="77777777" w:rsidR="007940B9" w:rsidRDefault="007940B9">
      <w:pPr>
        <w:rPr>
          <w:b/>
          <w:bCs/>
          <w:sz w:val="28"/>
        </w:rPr>
      </w:pPr>
    </w:p>
    <w:p w14:paraId="0D90893C" w14:textId="7CED8C4C" w:rsidR="003E7941" w:rsidRDefault="003E7941">
      <w:pPr>
        <w:outlineLvl w:val="0"/>
        <w:rPr>
          <w:rFonts w:ascii="Mangal" w:eastAsia="MS Mincho" w:hAnsi="Mangal" w:cs="Mangal"/>
          <w:b/>
          <w:bCs/>
          <w:sz w:val="27"/>
          <w:szCs w:val="23"/>
          <w:lang w:val="pt-BR"/>
        </w:rPr>
      </w:pPr>
    </w:p>
    <w:p w14:paraId="7107F48A" w14:textId="77777777" w:rsidR="00F441BF" w:rsidRDefault="00F441BF">
      <w:pPr>
        <w:outlineLvl w:val="0"/>
        <w:rPr>
          <w:rFonts w:ascii="Mangal" w:eastAsia="MS Mincho" w:hAnsi="Mangal" w:cs="Mangal"/>
          <w:sz w:val="23"/>
          <w:szCs w:val="23"/>
          <w:lang w:val="pt-BR" w:bidi="ar-SA"/>
        </w:rPr>
      </w:pPr>
    </w:p>
    <w:p w14:paraId="3F2825D4" w14:textId="33EEF3B3" w:rsidR="007940B9" w:rsidRDefault="008150E1">
      <w:pPr>
        <w:outlineLvl w:val="0"/>
      </w:pPr>
      <w:r>
        <w:rPr>
          <w:rFonts w:ascii="Mangal" w:eastAsia="MS Mincho" w:hAnsi="Mangal" w:cs="Mangal"/>
          <w:sz w:val="23"/>
          <w:szCs w:val="23"/>
          <w:lang w:val="pt-BR" w:bidi="ar-SA"/>
        </w:rPr>
        <w:t xml:space="preserve">A. </w:t>
      </w:r>
      <w:r>
        <w:rPr>
          <w:rFonts w:ascii="Arial" w:eastAsia="MS Mincho" w:hAnsi="Arial" w:cs="Mangal"/>
          <w:lang w:val="en-US" w:bidi="ar-SA"/>
        </w:rPr>
        <w:t>(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आवृति</w:t>
      </w:r>
      <w:proofErr w:type="spellEnd"/>
      <w:r>
        <w:rPr>
          <w:rFonts w:ascii="Mangal" w:eastAsia="MS Mincho" w:hAnsi="Mangal" w:cs="Mangal"/>
          <w:b/>
          <w:bCs/>
          <w:sz w:val="23"/>
          <w:szCs w:val="22"/>
          <w:lang w:val="en-US"/>
        </w:rPr>
        <w:t xml:space="preserve"> </w:t>
      </w:r>
      <w:proofErr w:type="spellStart"/>
      <w:r>
        <w:rPr>
          <w:rFonts w:ascii="Nirmala UI" w:eastAsia="MS Mincho" w:hAnsi="Nirmala UI" w:cs="Nirmala UI"/>
          <w:b/>
          <w:bCs/>
          <w:sz w:val="23"/>
          <w:szCs w:val="22"/>
          <w:lang w:val="en-US"/>
        </w:rPr>
        <w:t>रूपरेखा</w:t>
      </w:r>
      <w:proofErr w:type="spellEnd"/>
      <w:r>
        <w:rPr>
          <w:rFonts w:ascii="Arial" w:eastAsia="MS Mincho" w:hAnsi="Arial" w:cs="Mangal"/>
          <w:lang w:val="en-US" w:bidi="ar-SA"/>
        </w:rPr>
        <w:t>)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23"/>
          <w:lang w:val="en-US" w:bidi="ar-SA"/>
        </w:rPr>
        <w:t>Frequency Profile</w:t>
      </w:r>
      <w:r>
        <w:rPr>
          <w:rFonts w:ascii="Arial" w:eastAsia="MS Mincho" w:hAnsi="Arial" w:cs="Arial"/>
          <w:sz w:val="23"/>
          <w:szCs w:val="23"/>
          <w:lang w:val="en-US" w:bidi="ar-SA"/>
        </w:rPr>
        <w:t xml:space="preserve"> </w:t>
      </w:r>
    </w:p>
    <w:tbl>
      <w:tblPr>
        <w:tblW w:w="10384" w:type="dxa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20"/>
        <w:gridCol w:w="934"/>
        <w:gridCol w:w="902"/>
        <w:gridCol w:w="870"/>
        <w:gridCol w:w="884"/>
        <w:gridCol w:w="787"/>
        <w:gridCol w:w="721"/>
        <w:gridCol w:w="9"/>
        <w:gridCol w:w="822"/>
        <w:gridCol w:w="903"/>
        <w:gridCol w:w="1047"/>
        <w:gridCol w:w="1585"/>
      </w:tblGrid>
      <w:tr w:rsidR="00162BFC" w14:paraId="731DC54D" w14:textId="77777777" w:rsidTr="00162BFC">
        <w:trPr>
          <w:jc w:val="right"/>
        </w:trPr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FF94E" w14:textId="77777777" w:rsidR="00162BFC" w:rsidRPr="00AD3839" w:rsidRDefault="00162BFC" w:rsidP="00B533FF">
            <w:pPr>
              <w:spacing w:before="120"/>
              <w:ind w:left="-108" w:right="-108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AD3839">
              <w:rPr>
                <w:rFonts w:ascii="Nirmala UI" w:eastAsia="MS Mincho" w:hAnsi="Nirmala UI" w:cs="Nirmala UI"/>
                <w:b/>
                <w:bCs/>
                <w:color w:val="000000"/>
                <w:sz w:val="18"/>
                <w:szCs w:val="18"/>
                <w:lang w:val="en-US"/>
              </w:rPr>
              <w:t>दिनांक</w:t>
            </w:r>
            <w:proofErr w:type="spellEnd"/>
          </w:p>
        </w:tc>
        <w:tc>
          <w:tcPr>
            <w:tcW w:w="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4BDD28" w14:textId="77777777" w:rsidR="00162BFC" w:rsidRPr="00AD3839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AD3839">
              <w:rPr>
                <w:rFonts w:ascii="Nirmala UI" w:eastAsia="MS Mincho" w:hAnsi="Nirmala UI" w:cs="Nirmala UI"/>
                <w:b/>
                <w:bCs/>
                <w:color w:val="000000"/>
                <w:sz w:val="18"/>
                <w:szCs w:val="18"/>
                <w:lang w:val="en-US"/>
              </w:rPr>
              <w:t>अधिकतम</w:t>
            </w:r>
            <w:proofErr w:type="spellEnd"/>
            <w:r w:rsidRPr="00AD3839">
              <w:rPr>
                <w:rFonts w:ascii="Times New Roman" w:eastAsia="MS Mincho" w:hAnsi="Times New Roman"/>
                <w:b/>
                <w:bCs/>
                <w:color w:val="000000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AD3839">
              <w:rPr>
                <w:rFonts w:ascii="Nirmala UI" w:eastAsia="MS Mincho" w:hAnsi="Nirmala UI" w:cs="Nirmala UI"/>
                <w:b/>
                <w:bCs/>
                <w:color w:val="000000"/>
                <w:sz w:val="18"/>
                <w:szCs w:val="18"/>
                <w:lang w:val="en-US"/>
              </w:rPr>
              <w:t>तात्कालिक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702DBC" w14:textId="77777777" w:rsidR="00162BFC" w:rsidRPr="00AD3839" w:rsidRDefault="00162BFC" w:rsidP="00B533FF">
            <w:pPr>
              <w:spacing w:before="120" w:line="320" w:lineRule="exact"/>
              <w:ind w:left="-159" w:right="-112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AD3839">
              <w:rPr>
                <w:rFonts w:ascii="Nirmala UI" w:eastAsia="MS Mincho" w:hAnsi="Nirmala UI" w:cs="Nirmala UI"/>
                <w:b/>
                <w:bCs/>
                <w:color w:val="000000"/>
                <w:sz w:val="18"/>
                <w:szCs w:val="18"/>
                <w:lang w:val="en-US"/>
              </w:rPr>
              <w:t>न्युनतम</w:t>
            </w:r>
            <w:proofErr w:type="spellEnd"/>
            <w:r w:rsidRPr="00AD3839">
              <w:rPr>
                <w:rFonts w:ascii="Times New Roman" w:eastAsia="MS Mincho" w:hAnsi="Times New Roman"/>
                <w:b/>
                <w:bCs/>
                <w:color w:val="000000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AD3839">
              <w:rPr>
                <w:rFonts w:ascii="Nirmala UI" w:eastAsia="MS Mincho" w:hAnsi="Nirmala UI" w:cs="Nirmala UI"/>
                <w:b/>
                <w:bCs/>
                <w:color w:val="000000"/>
                <w:sz w:val="18"/>
                <w:szCs w:val="18"/>
                <w:lang w:val="en-US"/>
              </w:rPr>
              <w:t>तात्कालिक</w:t>
            </w:r>
            <w:proofErr w:type="spellEnd"/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976CEC" w14:textId="77777777" w:rsidR="00162BFC" w:rsidRPr="00AD3839" w:rsidRDefault="00162BFC" w:rsidP="00B533FF">
            <w:pPr>
              <w:spacing w:line="240" w:lineRule="exac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AD3839">
              <w:rPr>
                <w:rFonts w:ascii="Nirmala UI" w:eastAsia="MS Mincho" w:hAnsi="Nirmala UI" w:cs="Nirmala UI"/>
                <w:b/>
                <w:bCs/>
                <w:color w:val="000000"/>
                <w:sz w:val="18"/>
                <w:szCs w:val="18"/>
                <w:lang w:val="en-US"/>
              </w:rPr>
              <w:t>औसत</w:t>
            </w:r>
            <w:proofErr w:type="spellEnd"/>
          </w:p>
        </w:tc>
        <w:tc>
          <w:tcPr>
            <w:tcW w:w="8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A7B97" w14:textId="77777777" w:rsidR="00162BFC" w:rsidRPr="00AD3839" w:rsidRDefault="00162BFC" w:rsidP="00B533FF">
            <w:pPr>
              <w:ind w:left="-103" w:right="-113"/>
              <w:jc w:val="center"/>
              <w:rPr>
                <w:color w:val="000000"/>
                <w:sz w:val="18"/>
                <w:szCs w:val="18"/>
              </w:rPr>
            </w:pPr>
            <w:r w:rsidRPr="00AD3839">
              <w:rPr>
                <w:rFonts w:ascii="Times New Roman" w:eastAsia="MS Mincho" w:hAnsi="Times New Roman" w:cs="Times New Roman"/>
                <w:b/>
                <w:bCs/>
                <w:color w:val="000000"/>
                <w:sz w:val="18"/>
                <w:szCs w:val="18"/>
                <w:lang w:val="en-US" w:bidi="ar-SA"/>
              </w:rPr>
              <w:t>% of time 49.9</w:t>
            </w:r>
          </w:p>
          <w:p w14:paraId="6CA4323C" w14:textId="77777777" w:rsidR="00162BFC" w:rsidRPr="00AD3839" w:rsidRDefault="00162BFC" w:rsidP="00B533FF">
            <w:pPr>
              <w:spacing w:before="120" w:line="260" w:lineRule="exact"/>
              <w:ind w:left="-107" w:right="-57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AD3839">
              <w:rPr>
                <w:rFonts w:ascii="Nirmala UI" w:eastAsia="MS Mincho" w:hAnsi="Nirmala UI" w:cs="Nirmala UI"/>
                <w:b/>
                <w:bCs/>
                <w:color w:val="000000"/>
                <w:sz w:val="18"/>
                <w:szCs w:val="18"/>
                <w:lang w:val="en-US"/>
              </w:rPr>
              <w:t>से</w:t>
            </w:r>
            <w:proofErr w:type="spellEnd"/>
            <w:r w:rsidRPr="00AD3839">
              <w:rPr>
                <w:rFonts w:ascii="Times New Roman" w:eastAsia="MS Mincho" w:hAnsi="Times New Roman"/>
                <w:b/>
                <w:bCs/>
                <w:color w:val="000000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AD3839">
              <w:rPr>
                <w:rFonts w:ascii="Nirmala UI" w:eastAsia="MS Mincho" w:hAnsi="Nirmala UI" w:cs="Nirmala UI"/>
                <w:b/>
                <w:bCs/>
                <w:color w:val="000000"/>
                <w:sz w:val="18"/>
                <w:szCs w:val="18"/>
                <w:lang w:val="en-US"/>
              </w:rPr>
              <w:t>कम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81497" w14:textId="77777777" w:rsidR="00162BFC" w:rsidRPr="00AD3839" w:rsidRDefault="00162BFC" w:rsidP="00B533FF">
            <w:pPr>
              <w:jc w:val="center"/>
              <w:rPr>
                <w:color w:val="000000"/>
                <w:sz w:val="18"/>
                <w:szCs w:val="18"/>
              </w:rPr>
            </w:pPr>
            <w:r w:rsidRPr="00AD3839">
              <w:rPr>
                <w:rFonts w:ascii="Times New Roman" w:eastAsia="MS Mincho" w:hAnsi="Times New Roman" w:cs="Times New Roman"/>
                <w:b/>
                <w:bCs/>
                <w:color w:val="000000"/>
                <w:sz w:val="18"/>
                <w:szCs w:val="18"/>
                <w:lang w:val="en-US" w:bidi="ar-SA"/>
              </w:rPr>
              <w:t xml:space="preserve">% of time 49.9 </w:t>
            </w:r>
            <w:proofErr w:type="spellStart"/>
            <w:r w:rsidRPr="00AD3839">
              <w:rPr>
                <w:rFonts w:ascii="Kokila" w:eastAsia="MS Mincho" w:hAnsi="Kokila" w:cs="Nirmala UI"/>
                <w:b/>
                <w:bCs/>
                <w:color w:val="000000"/>
                <w:sz w:val="18"/>
                <w:szCs w:val="18"/>
                <w:lang w:val="en-US"/>
              </w:rPr>
              <w:t>से</w:t>
            </w:r>
            <w:proofErr w:type="spellEnd"/>
            <w:r w:rsidRPr="00AD3839">
              <w:rPr>
                <w:rFonts w:ascii="Times New Roman" w:eastAsia="MS Mincho" w:hAnsi="Times New Roman" w:cs="Times New Roman"/>
                <w:b/>
                <w:bCs/>
                <w:color w:val="000000"/>
                <w:sz w:val="18"/>
                <w:szCs w:val="18"/>
                <w:lang w:val="en-US" w:bidi="ar-SA"/>
              </w:rPr>
              <w:t xml:space="preserve"> 50.05 </w:t>
            </w:r>
            <w:proofErr w:type="spellStart"/>
            <w:r w:rsidRPr="00AD3839">
              <w:rPr>
                <w:rFonts w:ascii="Kokila" w:eastAsia="MS Mincho" w:hAnsi="Kokila" w:cs="Nirmala UI"/>
                <w:b/>
                <w:bCs/>
                <w:color w:val="000000"/>
                <w:sz w:val="18"/>
                <w:szCs w:val="18"/>
                <w:lang w:val="en-US"/>
              </w:rPr>
              <w:t>तक</w:t>
            </w:r>
            <w:proofErr w:type="spellEnd"/>
          </w:p>
        </w:tc>
        <w:tc>
          <w:tcPr>
            <w:tcW w:w="7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ADB2C" w14:textId="77777777" w:rsidR="00162BFC" w:rsidRPr="00AD3839" w:rsidRDefault="00162BFC" w:rsidP="00B533FF">
            <w:pPr>
              <w:jc w:val="center"/>
              <w:rPr>
                <w:color w:val="000000"/>
                <w:sz w:val="18"/>
                <w:szCs w:val="18"/>
              </w:rPr>
            </w:pPr>
            <w:r w:rsidRPr="00AD3839">
              <w:rPr>
                <w:rFonts w:ascii="Times New Roman" w:eastAsia="MS Mincho" w:hAnsi="Times New Roman" w:cs="Times New Roman"/>
                <w:b/>
                <w:bCs/>
                <w:color w:val="000000"/>
                <w:sz w:val="18"/>
                <w:szCs w:val="18"/>
                <w:lang w:val="en-US" w:bidi="ar-SA"/>
              </w:rPr>
              <w:t xml:space="preserve">% of time 50.05 </w:t>
            </w:r>
            <w:proofErr w:type="spellStart"/>
            <w:r w:rsidRPr="00AD3839">
              <w:rPr>
                <w:rFonts w:ascii="Nirmala UI" w:eastAsia="MS Mincho" w:hAnsi="Nirmala UI" w:cs="Nirmala UI"/>
                <w:b/>
                <w:bCs/>
                <w:color w:val="000000"/>
                <w:sz w:val="18"/>
                <w:szCs w:val="18"/>
                <w:lang w:val="en-US"/>
              </w:rPr>
              <w:t>से</w:t>
            </w:r>
            <w:proofErr w:type="spellEnd"/>
            <w:r w:rsidRPr="00AD3839">
              <w:rPr>
                <w:rFonts w:ascii="Times New Roman" w:eastAsia="MS Mincho" w:hAnsi="Times New Roman"/>
                <w:b/>
                <w:bCs/>
                <w:color w:val="000000"/>
                <w:sz w:val="18"/>
                <w:szCs w:val="18"/>
                <w:lang w:val="en-US" w:bidi="ar-SA"/>
              </w:rPr>
              <w:t xml:space="preserve"> </w:t>
            </w:r>
            <w:proofErr w:type="spellStart"/>
            <w:r w:rsidRPr="00AD3839">
              <w:rPr>
                <w:rFonts w:ascii="Nirmala UI" w:eastAsia="MS Mincho" w:hAnsi="Nirmala UI" w:cs="Nirmala UI"/>
                <w:b/>
                <w:bCs/>
                <w:color w:val="000000"/>
                <w:sz w:val="18"/>
                <w:szCs w:val="18"/>
                <w:lang w:val="en-US"/>
              </w:rPr>
              <w:t>उपर</w:t>
            </w:r>
            <w:proofErr w:type="spellEnd"/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A6D344" w14:textId="77777777" w:rsidR="00162BFC" w:rsidRPr="00AD3839" w:rsidRDefault="00162BFC" w:rsidP="00B533FF">
            <w:pPr>
              <w:ind w:left="-108" w:right="-28"/>
              <w:jc w:val="center"/>
              <w:rPr>
                <w:color w:val="000000"/>
                <w:sz w:val="18"/>
                <w:szCs w:val="18"/>
              </w:rPr>
            </w:pPr>
            <w:r w:rsidRPr="00AD3839">
              <w:rPr>
                <w:rFonts w:ascii="Times New Roman" w:eastAsia="MS Mincho" w:hAnsi="Times New Roman" w:cs="Times New Roman"/>
                <w:b/>
                <w:bCs/>
                <w:color w:val="000000"/>
                <w:sz w:val="18"/>
                <w:szCs w:val="18"/>
                <w:lang w:val="en-US" w:bidi="ar-SA"/>
              </w:rPr>
              <w:t>Per</w:t>
            </w:r>
          </w:p>
          <w:p w14:paraId="1203BEF5" w14:textId="77777777" w:rsidR="00162BFC" w:rsidRPr="00AD3839" w:rsidRDefault="00162BFC" w:rsidP="00B533FF">
            <w:pPr>
              <w:ind w:left="-108" w:right="-28"/>
              <w:jc w:val="center"/>
              <w:rPr>
                <w:color w:val="000000"/>
                <w:sz w:val="18"/>
                <w:szCs w:val="18"/>
              </w:rPr>
            </w:pPr>
            <w:r w:rsidRPr="00AD3839">
              <w:rPr>
                <w:rFonts w:ascii="Times New Roman" w:eastAsia="MS Mincho" w:hAnsi="Times New Roman" w:cs="Times New Roman"/>
                <w:b/>
                <w:bCs/>
                <w:color w:val="000000"/>
                <w:sz w:val="18"/>
                <w:szCs w:val="18"/>
                <w:lang w:val="en-US" w:bidi="ar-SA"/>
              </w:rPr>
              <w:t>centage of Time Frequency Remained outside IEGC Band</w:t>
            </w:r>
          </w:p>
        </w:tc>
        <w:tc>
          <w:tcPr>
            <w:tcW w:w="903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</w:tcPr>
          <w:p w14:paraId="34C17C05" w14:textId="77777777" w:rsidR="00162BFC" w:rsidRPr="00AD3839" w:rsidRDefault="00162BFC" w:rsidP="00B533FF">
            <w:pPr>
              <w:jc w:val="center"/>
              <w:rPr>
                <w:color w:val="000000"/>
                <w:sz w:val="18"/>
                <w:szCs w:val="18"/>
              </w:rPr>
            </w:pPr>
            <w:r w:rsidRPr="00AD3839">
              <w:rPr>
                <w:rFonts w:ascii="Times New Roman" w:eastAsia="MS Mincho" w:hAnsi="Times New Roman" w:cs="Times New Roman"/>
                <w:b/>
                <w:bCs/>
                <w:color w:val="000000"/>
                <w:sz w:val="18"/>
                <w:szCs w:val="18"/>
                <w:lang w:val="en-US" w:bidi="ar-SA"/>
              </w:rPr>
              <w:t>No’s of hours frequency remained outside IEGC Band</w:t>
            </w:r>
          </w:p>
        </w:tc>
        <w:tc>
          <w:tcPr>
            <w:tcW w:w="10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DBF9C70" w14:textId="77777777" w:rsidR="00162BFC" w:rsidRPr="00AD3839" w:rsidRDefault="00162BFC" w:rsidP="00B533FF">
            <w:pPr>
              <w:jc w:val="center"/>
              <w:rPr>
                <w:color w:val="000000"/>
                <w:sz w:val="18"/>
                <w:szCs w:val="18"/>
              </w:rPr>
            </w:pPr>
            <w:r w:rsidRPr="00AD3839">
              <w:rPr>
                <w:rFonts w:ascii="Times New Roman" w:eastAsia="MS Mincho" w:hAnsi="Times New Roman" w:cs="Times New Roman"/>
                <w:b/>
                <w:bCs/>
                <w:color w:val="000000"/>
                <w:sz w:val="18"/>
                <w:szCs w:val="18"/>
                <w:lang w:val="en-US" w:bidi="ar-SA"/>
              </w:rPr>
              <w:t>FDI                 =No. of hours out of IEGC band/24Hrs</w:t>
            </w: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CF8DA7E" w14:textId="439A2296" w:rsidR="00162BFC" w:rsidRPr="00AD3839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8"/>
                <w:szCs w:val="18"/>
                <w:lang w:val="en-US" w:bidi="ar-SA"/>
              </w:rPr>
            </w:pPr>
            <w:r w:rsidRPr="00AD3839">
              <w:rPr>
                <w:rFonts w:ascii="Times New Roman" w:eastAsia="MS Mincho" w:hAnsi="Times New Roman" w:cs="Times New Roman"/>
                <w:b/>
                <w:bCs/>
                <w:color w:val="000000"/>
                <w:sz w:val="18"/>
                <w:szCs w:val="18"/>
                <w:lang w:val="en-US" w:bidi="ar-SA"/>
              </w:rPr>
              <w:t>Weekly FDI                 =No. of hours out of IEGC band/24*7Hrs</w:t>
            </w:r>
          </w:p>
          <w:p w14:paraId="0B2DB3A8" w14:textId="7351DB5E" w:rsidR="00162BFC" w:rsidRPr="00AD3839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8"/>
                <w:szCs w:val="18"/>
                <w:lang w:val="en-US" w:bidi="ar-SA"/>
              </w:rPr>
            </w:pPr>
          </w:p>
          <w:p w14:paraId="26598CDA" w14:textId="459AFCE9" w:rsidR="00162BFC" w:rsidRPr="00AD3839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8"/>
                <w:szCs w:val="18"/>
                <w:lang w:val="en-US" w:bidi="ar-SA"/>
              </w:rPr>
            </w:pPr>
          </w:p>
          <w:p w14:paraId="65E53F19" w14:textId="26B294B9" w:rsidR="00162BFC" w:rsidRPr="00AD3839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8"/>
                <w:szCs w:val="18"/>
                <w:lang w:val="en-US" w:bidi="ar-SA"/>
              </w:rPr>
            </w:pPr>
          </w:p>
          <w:p w14:paraId="2C00539A" w14:textId="77777777" w:rsidR="00162BFC" w:rsidRPr="00AD3839" w:rsidRDefault="00162BFC" w:rsidP="00B533FF">
            <w:pPr>
              <w:ind w:left="-137" w:right="-156"/>
              <w:jc w:val="center"/>
              <w:rPr>
                <w:rFonts w:ascii="Times New Roman" w:eastAsia="MS Mincho" w:hAnsi="Times New Roman" w:cs="Times New Roman"/>
                <w:b/>
                <w:bCs/>
                <w:color w:val="000000"/>
                <w:sz w:val="18"/>
                <w:szCs w:val="18"/>
                <w:lang w:val="en-US" w:bidi="ar-SA"/>
              </w:rPr>
            </w:pPr>
          </w:p>
          <w:p w14:paraId="22C141A3" w14:textId="77777777" w:rsidR="00162BFC" w:rsidRPr="00AD3839" w:rsidRDefault="00162BFC" w:rsidP="00B533FF">
            <w:pPr>
              <w:pStyle w:val="TableContents"/>
              <w:jc w:val="center"/>
              <w:rPr>
                <w:color w:val="000000"/>
                <w:sz w:val="18"/>
                <w:szCs w:val="18"/>
              </w:rPr>
            </w:pPr>
          </w:p>
          <w:p w14:paraId="3AE15F9C" w14:textId="0D67152A" w:rsidR="00162BFC" w:rsidRPr="00AD3839" w:rsidRDefault="00162BFC" w:rsidP="00B533FF">
            <w:pPr>
              <w:pStyle w:val="TableContents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162BFC" w14:paraId="751EC909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70ED0" w14:textId="77777777" w:rsidR="00162BFC" w:rsidRDefault="00162BFC" w:rsidP="00B533FF">
            <w:pPr>
              <w:ind w:left="-108" w:right="-109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Date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701481" w14:textId="3B281EA3" w:rsidR="00162BFC" w:rsidRDefault="00162BFC" w:rsidP="00B533FF">
            <w:pPr>
              <w:spacing w:line="140" w:lineRule="atLeast"/>
              <w:ind w:right="-5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Maximum Inst.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F9BFC" w14:textId="0D2C17A1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Minimum Inst.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A00DF4" w14:textId="6F9328BE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Average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429C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&lt;49.9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36C7E" w14:textId="77777777" w:rsidR="00162BFC" w:rsidRDefault="00162BFC" w:rsidP="00B533FF">
            <w:pPr>
              <w:ind w:left="-77" w:right="-117"/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49.9 – 50.05</w:t>
            </w:r>
          </w:p>
        </w:tc>
        <w:tc>
          <w:tcPr>
            <w:tcW w:w="73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5F644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&gt;50.05</w:t>
            </w:r>
          </w:p>
        </w:tc>
        <w:tc>
          <w:tcPr>
            <w:tcW w:w="82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A5560A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0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26E1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71604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047C3C" w14:textId="7A24111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162BFC" w14:paraId="28BE96FA" w14:textId="77777777" w:rsidTr="00162BFC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343CC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CC7BF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7ADAB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3E7DAB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(Hz)</w:t>
            </w:r>
          </w:p>
        </w:tc>
        <w:tc>
          <w:tcPr>
            <w:tcW w:w="8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67EF6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87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557F3A6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730" w:type="dxa"/>
            <w:gridSpan w:val="2"/>
            <w:tcBorders>
              <w:left w:val="single" w:sz="4" w:space="0" w:color="auto"/>
              <w:bottom w:val="single" w:sz="4" w:space="0" w:color="000000"/>
            </w:tcBorders>
            <w:shd w:val="clear" w:color="auto" w:fill="auto"/>
          </w:tcPr>
          <w:p w14:paraId="0A2AE7BF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8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945F5" w14:textId="77777777" w:rsidR="00162BFC" w:rsidRDefault="00162BFC" w:rsidP="00B533FF">
            <w:pPr>
              <w:jc w:val="center"/>
              <w:rPr>
                <w:color w:val="000000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color w:val="000000"/>
                <w:sz w:val="19"/>
                <w:szCs w:val="19"/>
                <w:lang w:val="en-US" w:bidi="ar-SA"/>
              </w:rPr>
              <w:t>(%)</w:t>
            </w:r>
          </w:p>
        </w:tc>
        <w:tc>
          <w:tcPr>
            <w:tcW w:w="90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D8AFE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59F495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</w:tc>
        <w:tc>
          <w:tcPr>
            <w:tcW w:w="15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7700702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6976E4C8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0ABFCBAD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328D625E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2386C3F2" w14:textId="77777777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</w:p>
          <w:p w14:paraId="2308EED1" w14:textId="75038809" w:rsidR="00162BFC" w:rsidRDefault="00162BFC" w:rsidP="00B533FF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</w:tr>
      <w:tr w:rsidR="00162BFC" w14:paraId="0907FE26" w14:textId="13D954E1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26B98C" w14:textId="7B8EF622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CE1B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50.14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124A9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49.74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C88F6D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49.98</w:t>
            </w:r>
          </w:p>
          <w:p w14:paraId="2E83F7A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0D78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15.31</w:t>
            </w:r>
          </w:p>
          <w:p w14:paraId="3EC2F08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4A44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72.25</w:t>
            </w:r>
          </w:p>
          <w:p w14:paraId="7461661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BFAE92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12.44</w:t>
            </w:r>
          </w:p>
          <w:p w14:paraId="7934BB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DEEAA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27.75</w:t>
            </w:r>
          </w:p>
          <w:p w14:paraId="53594B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D1A4B3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6.66</w:t>
            </w:r>
          </w:p>
          <w:p w14:paraId="5FF91DF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897F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0.28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A08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1FDCC8AE" w14:textId="77777777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AC25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F7A06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50.16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D904E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49.66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9E121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49.98</w:t>
            </w:r>
          </w:p>
          <w:p w14:paraId="3D2A00E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F72AA3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14.54</w:t>
            </w:r>
          </w:p>
          <w:p w14:paraId="3CF8CE35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00B9302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71.06</w:t>
            </w:r>
          </w:p>
          <w:p w14:paraId="47137FB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216FD46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14.4</w:t>
            </w:r>
          </w:p>
          <w:p w14:paraId="56FF3AF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88551E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28.94</w:t>
            </w:r>
          </w:p>
          <w:p w14:paraId="4DA495D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E14268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6.94</w:t>
            </w:r>
          </w:p>
          <w:p w14:paraId="2617CED5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69286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0.29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0140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11699488" w14:textId="77777777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0B6BE9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7CC6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50.32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A9172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49.81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EB2D7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50.03</w:t>
            </w:r>
          </w:p>
          <w:p w14:paraId="1E3CA592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7A89C5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2.04</w:t>
            </w:r>
          </w:p>
          <w:p w14:paraId="3A83A32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17FE2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63.08</w:t>
            </w:r>
          </w:p>
          <w:p w14:paraId="1E7E8506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6C203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34.88</w:t>
            </w:r>
          </w:p>
          <w:p w14:paraId="0BFA36A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910415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36.92</w:t>
            </w:r>
          </w:p>
          <w:p w14:paraId="1FA6C2A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B864EA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8.86</w:t>
            </w:r>
          </w:p>
          <w:p w14:paraId="4A84D355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C3C3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0.37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8F101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1BD862F9" w14:textId="77777777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73EC2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36E689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50.13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36FE39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49.78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5C38C4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49.96</w:t>
            </w:r>
          </w:p>
          <w:p w14:paraId="39E942C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B3B4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15.84</w:t>
            </w:r>
          </w:p>
          <w:p w14:paraId="3D325E6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05CFDE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78.46</w:t>
            </w:r>
          </w:p>
          <w:p w14:paraId="1A86126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7D3185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5.7</w:t>
            </w:r>
          </w:p>
          <w:p w14:paraId="71E179F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2108025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21.54</w:t>
            </w:r>
          </w:p>
          <w:p w14:paraId="7E110B0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EE18BB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5.17</w:t>
            </w:r>
          </w:p>
          <w:p w14:paraId="5DBA133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12609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0.22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126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55109123" w14:textId="77777777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9A49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0C7FF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50.22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B96D0C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49.76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D4EB5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50.01</w:t>
            </w:r>
          </w:p>
          <w:p w14:paraId="6A5447BB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E50D1D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5.79</w:t>
            </w:r>
          </w:p>
          <w:p w14:paraId="3D8DDC39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46516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69.98</w:t>
            </w:r>
          </w:p>
          <w:p w14:paraId="52AC7B1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FBB39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24.24</w:t>
            </w:r>
          </w:p>
          <w:p w14:paraId="7C25A090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A8DA60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30.02</w:t>
            </w:r>
          </w:p>
          <w:p w14:paraId="372836B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C8A75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7.21</w:t>
            </w:r>
          </w:p>
          <w:p w14:paraId="58C93ED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C0CA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0.3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E4101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5F27D19E" w14:textId="77777777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9CDA62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2C64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50.29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92E7CF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49.78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77D1FB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50.01</w:t>
            </w:r>
          </w:p>
          <w:p w14:paraId="56379A35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E23C975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4.54</w:t>
            </w:r>
          </w:p>
          <w:p w14:paraId="2DF45E0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2C8FCA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68.43</w:t>
            </w:r>
          </w:p>
          <w:p w14:paraId="43925E8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141272D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27.04</w:t>
            </w:r>
          </w:p>
          <w:p w14:paraId="1B88C3C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8CBD91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31.57</w:t>
            </w:r>
          </w:p>
          <w:p w14:paraId="6F538CA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3490D2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7.58</w:t>
            </w:r>
          </w:p>
          <w:p w14:paraId="548AB3D6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21FFC4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0.32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DF909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  <w:tr w:rsidR="00162BFC" w14:paraId="713C51A6" w14:textId="77777777" w:rsidTr="00C022F7">
        <w:trPr>
          <w:jc w:val="right"/>
        </w:trPr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18446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28</w:t>
            </w:r>
          </w:p>
        </w:tc>
        <w:tc>
          <w:tcPr>
            <w:tcW w:w="9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C3E2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50.22</w:t>
            </w:r>
          </w:p>
        </w:tc>
        <w:tc>
          <w:tcPr>
            <w:tcW w:w="90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C95E5F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49.85</w:t>
            </w: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363442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50.03</w:t>
            </w:r>
          </w:p>
          <w:p w14:paraId="277FA856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8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69B55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1.27</w:t>
            </w:r>
          </w:p>
          <w:p w14:paraId="5D5EE375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87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48EE53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67.85</w:t>
            </w:r>
          </w:p>
          <w:p w14:paraId="34EBB26E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72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28FC5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30.88</w:t>
            </w:r>
          </w:p>
          <w:p w14:paraId="2C65F318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831" w:type="dxa"/>
            <w:gridSpan w:val="2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E2BB6DC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32.15</w:t>
            </w:r>
          </w:p>
          <w:p w14:paraId="4E12F947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903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8F1ED16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7.72</w:t>
            </w:r>
          </w:p>
          <w:p w14:paraId="04214C19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  <w:tc>
          <w:tcPr>
            <w:tcW w:w="104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10C2A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  <w:r>
              <w:rPr>
                <w:color w:val="000000"/>
              </w:rPr>
              <w:t>0.32</w:t>
            </w:r>
          </w:p>
        </w:tc>
        <w:tc>
          <w:tcPr>
            <w:tcW w:w="15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EC59C2" w14:textId="77777777" w:rsidR="00162BFC" w:rsidRDefault="00162BFC" w:rsidP="00B533FF">
            <w:pPr>
              <w:pStyle w:val="Obsahtabulky"/>
              <w:jc w:val="center"/>
              <w:rPr>
                <w:color w:val="000000"/>
              </w:rPr>
            </w:pPr>
          </w:p>
        </w:tc>
      </w:tr>
    </w:tbl>
    <w:p w14:paraId="0208ACED" w14:textId="77777777" w:rsidR="007940B9" w:rsidRDefault="007940B9">
      <w:pPr>
        <w:outlineLvl w:val="0"/>
      </w:pPr>
    </w:p>
    <w:p w14:paraId="21DE9F58" w14:textId="77777777" w:rsidR="007940B9" w:rsidRDefault="007940B9">
      <w:pPr>
        <w:outlineLvl w:val="0"/>
      </w:pPr>
    </w:p>
    <w:p w14:paraId="7493C2FE" w14:textId="77777777" w:rsidR="007940B9" w:rsidRDefault="007940B9">
      <w:pPr>
        <w:outlineLvl w:val="0"/>
      </w:pPr>
    </w:p>
    <w:p w14:paraId="63AC7AD0" w14:textId="77777777" w:rsidR="007940B9" w:rsidRDefault="007940B9">
      <w:pPr>
        <w:outlineLvl w:val="0"/>
      </w:pPr>
    </w:p>
    <w:p w14:paraId="71BB7425" w14:textId="3528AE4B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74B34836" w14:textId="1CE63F13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480E6E54" w14:textId="6CAB6FB8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07E9D292" w14:textId="303FCDBB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1AC45C99" w14:textId="7A210F01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614986C2" w14:textId="77777777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F63B27E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EC359C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5757DE24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0F1E36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4E978292" w14:textId="0B6DD7CA" w:rsidR="007940B9" w:rsidRPr="00D83424" w:rsidRDefault="007940B9">
      <w:pPr>
        <w:outlineLvl w:val="0"/>
        <w:rPr>
          <w:b/>
          <w:bCs/>
          <w:sz w:val="27"/>
          <w:szCs w:val="23"/>
        </w:rPr>
      </w:pPr>
    </w:p>
    <w:p w14:paraId="25790823" w14:textId="77777777" w:rsidR="007940B9" w:rsidRDefault="008150E1">
      <w:pPr>
        <w:outlineLvl w:val="0"/>
        <w:rPr>
          <w:b/>
          <w:bCs/>
          <w:sz w:val="19"/>
          <w:szCs w:val="19"/>
        </w:rPr>
      </w:pPr>
      <w:r>
        <w:rPr>
          <w:rFonts w:ascii="Mangal" w:eastAsia="MS Mincho" w:hAnsi="Mangal" w:cs="Mangal"/>
          <w:b/>
          <w:bCs/>
          <w:sz w:val="23"/>
          <w:szCs w:val="23"/>
          <w:lang w:val="pt-BR"/>
        </w:rPr>
        <w:t>B</w:t>
      </w:r>
      <w:r>
        <w:rPr>
          <w:rFonts w:ascii="Mangal" w:eastAsia="MS Mincho" w:hAnsi="Mangal" w:cs="Mangal"/>
          <w:b/>
          <w:bCs/>
          <w:sz w:val="32"/>
          <w:szCs w:val="32"/>
          <w:lang w:val="pt-BR"/>
        </w:rPr>
        <w:t>.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विद्युतदाब</w:t>
      </w:r>
      <w:proofErr w:type="spellEnd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 xml:space="preserve"> </w:t>
      </w:r>
      <w:proofErr w:type="spellStart"/>
      <w:r>
        <w:rPr>
          <w:rFonts w:ascii="Nirmala UI Semilight" w:eastAsia="MS Mincho" w:hAnsi="Nirmala UI Semilight" w:cs="Nirmala UI Semilight"/>
          <w:b/>
          <w:bCs/>
          <w:sz w:val="19"/>
          <w:szCs w:val="22"/>
          <w:lang w:val="en-US"/>
        </w:rPr>
        <w:t>रूपरेखा</w:t>
      </w:r>
      <w:proofErr w:type="spellEnd"/>
      <w:r>
        <w:rPr>
          <w:rFonts w:ascii="Mangal" w:eastAsia="MS Mincho" w:hAnsi="Mangal" w:cs="Mangal"/>
          <w:b/>
          <w:bCs/>
          <w:sz w:val="36"/>
          <w:szCs w:val="32"/>
          <w:lang w:val="en-US"/>
        </w:rPr>
        <w:t xml:space="preserve">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 xml:space="preserve">Voltage Profile </w:t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</w:r>
      <w:r>
        <w:rPr>
          <w:rFonts w:ascii="Arial" w:eastAsia="MS Mincho" w:hAnsi="Arial" w:cs="Arial"/>
          <w:b/>
          <w:bCs/>
          <w:sz w:val="23"/>
          <w:szCs w:val="19"/>
          <w:lang w:val="pt-BR" w:bidi="ar-SA"/>
        </w:rPr>
        <w:tab/>
        <w:t xml:space="preserve">     (</w:t>
      </w:r>
      <w:r>
        <w:rPr>
          <w:rFonts w:ascii="Arial" w:eastAsia="MS Mincho" w:hAnsi="Arial" w:cs="Arial"/>
          <w:b/>
          <w:bCs/>
          <w:sz w:val="18"/>
          <w:szCs w:val="18"/>
          <w:lang w:val="pt-BR" w:bidi="ar-SA"/>
        </w:rPr>
        <w:t>Voltages in kV )</w:t>
      </w:r>
    </w:p>
    <w:p w14:paraId="2F39EC2D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tbl>
      <w:tblPr>
        <w:tblW w:w="9911" w:type="dxa"/>
        <w:tblInd w:w="-223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30"/>
        <w:gridCol w:w="738"/>
        <w:gridCol w:w="454"/>
        <w:gridCol w:w="485"/>
        <w:gridCol w:w="444"/>
        <w:gridCol w:w="485"/>
        <w:gridCol w:w="453"/>
        <w:gridCol w:w="491"/>
        <w:gridCol w:w="460"/>
        <w:gridCol w:w="482"/>
        <w:gridCol w:w="456"/>
        <w:gridCol w:w="491"/>
        <w:gridCol w:w="447"/>
        <w:gridCol w:w="511"/>
        <w:gridCol w:w="478"/>
        <w:gridCol w:w="486"/>
        <w:gridCol w:w="457"/>
        <w:gridCol w:w="508"/>
        <w:gridCol w:w="455"/>
      </w:tblGrid>
      <w:tr w:rsidR="00F441BF" w14:paraId="1E7448E6" w14:textId="77777777" w:rsidTr="00F441BF">
        <w:tc>
          <w:tcPr>
            <w:tcW w:w="11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263C6F" w14:textId="77777777" w:rsidR="007940B9" w:rsidRDefault="008150E1">
            <w:pPr>
              <w:tabs>
                <w:tab w:val="center" w:pos="5227"/>
              </w:tabs>
              <w:ind w:left="-255" w:right="-17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दिनांक</w:t>
            </w:r>
            <w:proofErr w:type="spellEnd"/>
          </w:p>
          <w:p w14:paraId="41E9501B" w14:textId="77777777" w:rsidR="007940B9" w:rsidRDefault="008150E1">
            <w:pPr>
              <w:tabs>
                <w:tab w:val="center" w:pos="5227"/>
              </w:tabs>
              <w:ind w:left="-255" w:right="-173"/>
              <w:jc w:val="center"/>
              <w:rPr>
                <w:color w:val="000000"/>
              </w:rPr>
            </w:pPr>
            <w:r>
              <w:rPr>
                <w:rFonts w:ascii="Arial" w:eastAsia="MS Mincho" w:hAnsi="Arial" w:cs="Arial"/>
                <w:b/>
                <w:bCs/>
                <w:color w:val="000000"/>
                <w:sz w:val="20"/>
                <w:lang w:val="en-US" w:bidi="ar-SA"/>
              </w:rPr>
              <w:t>Date</w:t>
            </w:r>
          </w:p>
        </w:tc>
        <w:tc>
          <w:tcPr>
            <w:tcW w:w="1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2F739" w14:textId="2CC98B4A" w:rsidR="007940B9" w:rsidRDefault="008150E1">
            <w:pPr>
              <w:ind w:left="-145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भोपाल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22C31043" w14:textId="77777777" w:rsidR="007940B9" w:rsidRDefault="008150E1">
            <w:pPr>
              <w:ind w:left="-145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 xml:space="preserve">Bhopal </w:t>
            </w:r>
          </w:p>
          <w:p w14:paraId="3053A9EA" w14:textId="77777777" w:rsidR="007940B9" w:rsidRDefault="007940B9">
            <w:pPr>
              <w:ind w:left="-145" w:right="-150"/>
              <w:jc w:val="center"/>
              <w:rPr>
                <w:rFonts w:ascii="Calibri" w:eastAsia="Times New Roman" w:hAnsi="Calibri" w:cs="Times New Roman"/>
                <w:b/>
                <w:bCs/>
                <w:szCs w:val="22"/>
                <w:lang w:eastAsia="en-IN"/>
              </w:rPr>
            </w:pPr>
          </w:p>
        </w:tc>
        <w:tc>
          <w:tcPr>
            <w:tcW w:w="9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AA4C1A" w14:textId="77777777" w:rsidR="007940B9" w:rsidRDefault="008150E1">
            <w:pPr>
              <w:ind w:left="-208" w:right="-150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खंडवा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64364FF8" w14:textId="77777777" w:rsidR="007940B9" w:rsidRDefault="008150E1">
            <w:pPr>
              <w:ind w:left="-208" w:right="-150"/>
              <w:jc w:val="center"/>
            </w:pP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Khandwa</w:t>
            </w:r>
          </w:p>
          <w:p w14:paraId="12A6C4B9" w14:textId="77777777" w:rsidR="007940B9" w:rsidRDefault="007940B9">
            <w:pPr>
              <w:ind w:left="-208" w:right="-150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D5A8B4" w14:textId="77777777"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इटारसी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</w:p>
          <w:p w14:paraId="79B5BD68" w14:textId="77777777" w:rsidR="007940B9" w:rsidRDefault="008150E1">
            <w:pPr>
              <w:ind w:left="-66" w:right="-96"/>
              <w:jc w:val="center"/>
            </w:pP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Itarsi</w:t>
            </w:r>
            <w:proofErr w:type="spellEnd"/>
          </w:p>
          <w:p w14:paraId="4C302B94" w14:textId="77777777" w:rsidR="007940B9" w:rsidRDefault="007940B9">
            <w:pPr>
              <w:ind w:left="-66" w:right="-96"/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49CB6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 </w:t>
            </w: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दमोह</w:t>
            </w:r>
            <w:proofErr w:type="spellEnd"/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Calibri" w:eastAsia="MS Mincho" w:hAnsi="Calibri" w:cs="Mangal"/>
                <w:b/>
                <w:bCs/>
                <w:szCs w:val="22"/>
                <w:lang w:val="en-US" w:bidi="ar-SA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Damoh</w:t>
            </w:r>
            <w:proofErr w:type="spellEnd"/>
          </w:p>
          <w:p w14:paraId="1EFCEB0E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23227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नागदा</w:t>
            </w:r>
            <w:proofErr w:type="spellEnd"/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Nagda</w:t>
            </w:r>
            <w:proofErr w:type="spellEnd"/>
          </w:p>
          <w:p w14:paraId="05DAF99C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A67751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इंदौर</w:t>
            </w:r>
            <w:proofErr w:type="spellEnd"/>
          </w:p>
          <w:p w14:paraId="593C2741" w14:textId="77777777" w:rsidR="007940B9" w:rsidRDefault="008150E1">
            <w:pPr>
              <w:jc w:val="center"/>
            </w:pPr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Indore</w:t>
            </w:r>
          </w:p>
          <w:p w14:paraId="73BAD7BB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F30915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ग्वालियर</w:t>
            </w:r>
            <w:proofErr w:type="spellEnd"/>
            <w:r>
              <w:rPr>
                <w:rFonts w:ascii="Calibri" w:eastAsia="MS Mincho" w:hAnsi="Calibri" w:cs="Mangal"/>
                <w:b/>
                <w:bCs/>
                <w:szCs w:val="22"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Gwalior</w:t>
            </w:r>
          </w:p>
          <w:p w14:paraId="43B0570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86131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रायपुर</w:t>
            </w:r>
            <w:proofErr w:type="spellEnd"/>
            <w:r>
              <w:rPr>
                <w:rFonts w:ascii="Calibri" w:eastAsia="MS Mincho" w:hAnsi="Calibri" w:cs="Mangal"/>
                <w:b/>
                <w:bCs/>
                <w:lang w:val="en-US"/>
              </w:rPr>
              <w:t xml:space="preserve"> </w:t>
            </w:r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Raipur</w:t>
            </w:r>
          </w:p>
          <w:p w14:paraId="5F857BFA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  <w:tc>
          <w:tcPr>
            <w:tcW w:w="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F2043B" w14:textId="77777777" w:rsidR="007940B9" w:rsidRDefault="008150E1">
            <w:pPr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>रायगढ़</w:t>
            </w:r>
            <w:proofErr w:type="spellEnd"/>
            <w:r>
              <w:rPr>
                <w:rFonts w:ascii="Nirmala UI Semilight" w:eastAsia="MS Mincho" w:hAnsi="Nirmala UI Semilight" w:cs="Nirmala UI Semilight"/>
                <w:b/>
                <w:bCs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eastAsia="MS Mincho" w:hAnsi="Arial" w:cs="Arial"/>
                <w:b/>
                <w:bCs/>
                <w:sz w:val="18"/>
                <w:szCs w:val="18"/>
                <w:lang w:val="en-US" w:bidi="ar-SA"/>
              </w:rPr>
              <w:t>Raigarh</w:t>
            </w:r>
            <w:proofErr w:type="spellEnd"/>
          </w:p>
          <w:p w14:paraId="4599202D" w14:textId="77777777" w:rsidR="007940B9" w:rsidRDefault="007940B9">
            <w:pPr>
              <w:jc w:val="center"/>
              <w:rPr>
                <w:rFonts w:ascii="Calibri" w:eastAsia="MS Mincho" w:hAnsi="Calibri" w:cs="Times New Roman"/>
                <w:b/>
                <w:bCs/>
                <w:szCs w:val="22"/>
                <w:lang w:val="en-US" w:bidi="ar-SA"/>
              </w:rPr>
            </w:pPr>
          </w:p>
        </w:tc>
      </w:tr>
      <w:tr w:rsidR="00F441BF" w14:paraId="1743DBB8" w14:textId="77777777" w:rsidTr="00F441BF">
        <w:tc>
          <w:tcPr>
            <w:tcW w:w="11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1D5E44" w14:textId="77777777" w:rsidR="007940B9" w:rsidRDefault="007940B9">
            <w:pPr>
              <w:pStyle w:val="TableContents"/>
              <w:rPr>
                <w:color w:val="000000"/>
              </w:rPr>
            </w:pP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B6582D" w14:textId="77777777"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961B1C2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ED1940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9EE6173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D5145" w14:textId="77777777" w:rsidR="007940B9" w:rsidRDefault="008150E1">
            <w:pPr>
              <w:ind w:left="-144" w:right="-144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64C38B65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79EE6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5127A509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F32F0C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460C4F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70F6E5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BC8DC1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2B96E16F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531B44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</w:p>
          <w:p w14:paraId="4D49E588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Min</w:t>
            </w:r>
          </w:p>
        </w:tc>
        <w:tc>
          <w:tcPr>
            <w:tcW w:w="4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F7667A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7C232883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D633C1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9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8C7138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0DE03FCC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4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C2F67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1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B36865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0CB8CCC7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9498D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4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B8C3A0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3635C890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5C0452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1E869F" w14:textId="77777777" w:rsidR="007940B9" w:rsidRDefault="008150E1">
            <w:pPr>
              <w:ind w:left="-144" w:right="-144"/>
              <w:jc w:val="center"/>
            </w:pPr>
            <w:proofErr w:type="spellStart"/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/>
              </w:rPr>
              <w:t>अधिकतम</w:t>
            </w:r>
            <w:proofErr w:type="spellEnd"/>
          </w:p>
          <w:p w14:paraId="671F4A84" w14:textId="77777777" w:rsidR="007940B9" w:rsidRDefault="008150E1">
            <w:pPr>
              <w:ind w:left="-144" w:right="-144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>Max</w:t>
            </w:r>
          </w:p>
        </w:tc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A921B" w14:textId="77777777" w:rsidR="007940B9" w:rsidRDefault="008150E1">
            <w:pPr>
              <w:ind w:left="-115" w:right="-144" w:hanging="29"/>
              <w:jc w:val="center"/>
            </w:pP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sv-SE"/>
              </w:rPr>
              <w:t>न्युनतम</w:t>
            </w:r>
            <w:r>
              <w:rPr>
                <w:rFonts w:ascii="Nirmala UI Semilight" w:eastAsia="MS Mincho" w:hAnsi="Nirmala UI Semilight" w:cs="Nirmala UI Semilight"/>
                <w:b/>
                <w:bCs/>
                <w:sz w:val="15"/>
                <w:szCs w:val="15"/>
                <w:lang w:val="en-US" w:bidi="ar-SA"/>
              </w:rPr>
              <w:t xml:space="preserve"> Min</w:t>
            </w:r>
          </w:p>
        </w:tc>
      </w:tr>
      <w:tr w:rsidR="007940B9" w14:paraId="242D627B" w14:textId="77777777" w:rsidTr="00F441BF">
        <w:tc>
          <w:tcPr>
            <w:tcW w:w="11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143E8" w14:textId="4AF1689A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7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6F711" w14:textId="74562EF3" w:rsidR="007940B9" w:rsidRDefault="008150E1">
            <w:pPr>
              <w:pStyle w:val="Obsahtabulky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</w:p>
        </w:tc>
        <w:tc>
          <w:tcPr>
            <w:tcW w:w="8043" w:type="dxa"/>
            <w:gridSpan w:val="1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3493" w14:textId="77777777" w:rsidR="007940B9" w:rsidRDefault="007940B9"/>
          <w:p w14:paraId="09DAA660" w14:textId="334FC955" w:rsidR="007940B9" w:rsidRDefault="007940B9">
            <w:pPr>
              <w:pStyle w:val="Obsahtabulky"/>
              <w:rPr>
                <w:color w:val="000000"/>
              </w:rPr>
            </w:pPr>
          </w:p>
        </w:tc>
      </w:tr>
      <w:tr w:rsidR="007940B9" w14:paraId="1CD47246" w14:textId="77777777">
        <w:tc>
          <w:tcPr>
            <w:tcW w:w="9911" w:type="dxa"/>
            <w:gridSpan w:val="1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7C599" w14:textId="16617199" w:rsidR="007940B9" w:rsidRDefault="007940B9">
            <w:pPr>
              <w:rPr>
                <w:color w:val="000000"/>
              </w:rPr>
            </w:pPr>
          </w:p>
        </w:tc>
      </w:tr>
    </w:tbl>
    <w:p w14:paraId="1D30AC4B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p w14:paraId="6F4E69F2" w14:textId="2633F6D9" w:rsidR="00D83424" w:rsidRDefault="00D83424">
      <w:pPr>
        <w:pStyle w:val="NoSpacing"/>
        <w:outlineLvl w:val="0"/>
        <w:rPr>
          <w:b/>
          <w:bCs/>
          <w:sz w:val="19"/>
          <w:szCs w:val="19"/>
        </w:rPr>
      </w:pPr>
    </w:p>
    <w:p w14:paraId="3291B016" w14:textId="77777777" w:rsidR="00D83424" w:rsidRDefault="00D83424">
      <w:pPr>
        <w:widowControl/>
        <w:suppressAutoHyphens w:val="0"/>
        <w:rPr>
          <w:rFonts w:ascii="Times New Roman" w:eastAsia="MS Mincho" w:hAnsi="Times New Roman" w:cs="Times New Roman"/>
          <w:b/>
          <w:bCs/>
          <w:color w:val="auto"/>
          <w:sz w:val="19"/>
          <w:szCs w:val="19"/>
          <w:lang w:val="en-US" w:bidi="ar-SA"/>
        </w:rPr>
      </w:pPr>
      <w:r>
        <w:rPr>
          <w:b/>
          <w:bCs/>
          <w:sz w:val="19"/>
          <w:szCs w:val="19"/>
        </w:rPr>
        <w:br w:type="page"/>
      </w:r>
    </w:p>
    <w:tbl>
      <w:tblPr>
        <w:tblW w:w="11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"/>
        <w:gridCol w:w="1905"/>
        <w:gridCol w:w="830"/>
        <w:gridCol w:w="834"/>
        <w:gridCol w:w="970"/>
        <w:gridCol w:w="832"/>
        <w:gridCol w:w="834"/>
        <w:gridCol w:w="1109"/>
        <w:gridCol w:w="1111"/>
        <w:gridCol w:w="1109"/>
        <w:gridCol w:w="1143"/>
      </w:tblGrid>
      <w:tr w:rsidR="00D83424" w:rsidRPr="005E0FC3" w14:paraId="64AB2E4A" w14:textId="77777777" w:rsidTr="002D5478">
        <w:trPr>
          <w:trHeight w:val="158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bottom"/>
            <w:hideMark/>
          </w:tcPr>
          <w:p w14:paraId="1A1CF9E3" w14:textId="5DA7BA1E" w:rsidR="00D83424" w:rsidRPr="00FE233F" w:rsidRDefault="00D83424" w:rsidP="002D5478">
            <w:pPr>
              <w:spacing w:line="320" w:lineRule="exact"/>
              <w:jc w:val="center"/>
              <w:outlineLvl w:val="0"/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</w:pP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lastRenderedPageBreak/>
              <w:t>साप्ताहिक विद्युत दाब विचलन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cs/>
                <w:lang w:eastAsia="en-IN"/>
              </w:rPr>
              <w:t>सूचकांक</w:t>
            </w:r>
            <w:r w:rsidRPr="00FE233F">
              <w:rPr>
                <w:rFonts w:ascii="Times New Roman" w:eastAsia="Times New Roman" w:hAnsi="Times New Roman" w:cs="Mangal"/>
                <w:b/>
                <w:bCs/>
                <w:color w:val="000000"/>
                <w:szCs w:val="22"/>
                <w:lang w:eastAsia="en-IN"/>
              </w:rPr>
              <w:t xml:space="preserve">  Weekly VDI 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From</w:t>
            </w:r>
            <w:r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2019-07-22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cs/>
                <w:lang w:eastAsia="en-IN"/>
              </w:rPr>
              <w:t>से</w:t>
            </w:r>
            <w:r w:rsidRPr="005C5E5B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 xml:space="preserve"> </w:t>
            </w:r>
            <w:r w:rsidR="003F0AC5">
              <w:rPr>
                <w:rFonts w:ascii="Times New Roman" w:eastAsia="Times New Roman" w:hAnsi="Times New Roman" w:cs="Mangal"/>
                <w:b/>
                <w:bCs/>
                <w:szCs w:val="22"/>
                <w:lang w:eastAsia="en-IN"/>
              </w:rPr>
              <w:t>2019-07-28</w:t>
            </w:r>
          </w:p>
        </w:tc>
      </w:tr>
      <w:tr w:rsidR="00D83424" w:rsidRPr="005E0FC3" w14:paraId="3E2B3521" w14:textId="77777777" w:rsidTr="002D5478">
        <w:trPr>
          <w:trHeight w:val="117"/>
          <w:jc w:val="center"/>
        </w:trPr>
        <w:tc>
          <w:tcPr>
            <w:tcW w:w="11265" w:type="dxa"/>
            <w:gridSpan w:val="11"/>
            <w:shd w:val="clear" w:color="000000" w:fill="DCE6F1"/>
            <w:noWrap/>
            <w:vAlign w:val="center"/>
            <w:hideMark/>
          </w:tcPr>
          <w:p w14:paraId="161BA8E6" w14:textId="0D0E0E0B" w:rsidR="00D83424" w:rsidRPr="005E0FC3" w:rsidRDefault="00D83424" w:rsidP="002D5478">
            <w:pPr>
              <w:spacing w:line="340" w:lineRule="exact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eastAsia="MS Mincho" w:hAnsi="Nirmala UI Semilight" w:cs="Nirmala UI Semilight"/>
                <w:b/>
                <w:bCs/>
                <w:szCs w:val="22"/>
                <w:cs/>
                <w:lang w:val="en-US"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400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5AE55CE4" w14:textId="77777777" w:rsidTr="00D83424">
        <w:trPr>
          <w:trHeight w:val="28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1AA207F6" w14:textId="77777777" w:rsidR="00D83424" w:rsidRPr="005E0FC3" w:rsidRDefault="00D83424" w:rsidP="002D5478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Mangal" w:eastAsia="Times New Roman" w:hAnsi="Mangal" w:cs="Mangal"/>
                <w:b/>
                <w:bCs/>
                <w:sz w:val="20"/>
                <w:lang w:eastAsia="en-IN"/>
              </w:rPr>
              <w:t>Sl</w:t>
            </w:r>
            <w:r w:rsidRPr="005E0FC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  <w:t>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5181B18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  <w:hideMark/>
          </w:tcPr>
          <w:p w14:paraId="18D44070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vAlign w:val="center"/>
          </w:tcPr>
          <w:p w14:paraId="21B8BE90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  <w:hideMark/>
          </w:tcPr>
          <w:p w14:paraId="477364CB" w14:textId="77777777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  <w:hideMark/>
          </w:tcPr>
          <w:p w14:paraId="30EE885A" w14:textId="1064B751" w:rsidR="00D83424" w:rsidRPr="005E0FC3" w:rsidRDefault="00D83424" w:rsidP="002D5478">
            <w:pPr>
              <w:spacing w:line="240" w:lineRule="exact"/>
              <w:ind w:left="-121" w:right="-124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out of IEGC range (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 Hrs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) 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  <w:hideMark/>
          </w:tcPr>
          <w:p w14:paraId="49F1BEE9" w14:textId="77777777" w:rsidR="00D83424" w:rsidRPr="005E0FC3" w:rsidRDefault="00D83424" w:rsidP="002D5478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Voltage Deviation Index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=(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III)/</w:t>
            </w:r>
          </w:p>
          <w:p w14:paraId="5A35BECB" w14:textId="77777777" w:rsidR="00D83424" w:rsidRPr="005E0FC3" w:rsidRDefault="00D83424" w:rsidP="002D5478">
            <w:pPr>
              <w:spacing w:line="240" w:lineRule="exact"/>
              <w:ind w:left="-109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Total No. of Hours In a Week)</w:t>
            </w:r>
          </w:p>
        </w:tc>
      </w:tr>
      <w:tr w:rsidR="00D83424" w:rsidRPr="005E0FC3" w14:paraId="4CFA7B32" w14:textId="77777777" w:rsidTr="00D83424">
        <w:trPr>
          <w:trHeight w:val="28"/>
          <w:jc w:val="center"/>
        </w:trPr>
        <w:tc>
          <w:tcPr>
            <w:tcW w:w="588" w:type="dxa"/>
            <w:vMerge/>
            <w:vAlign w:val="center"/>
            <w:hideMark/>
          </w:tcPr>
          <w:p w14:paraId="2C298D4B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vMerge/>
            <w:vAlign w:val="center"/>
            <w:hideMark/>
          </w:tcPr>
          <w:p w14:paraId="511E3064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  <w:hideMark/>
          </w:tcPr>
          <w:p w14:paraId="0E33445F" w14:textId="77777777" w:rsidR="00D83424" w:rsidRPr="005E0FC3" w:rsidRDefault="00D83424" w:rsidP="002D5478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5FD2B465" w14:textId="77777777" w:rsidR="00D83424" w:rsidRPr="005E0FC3" w:rsidRDefault="00D83424" w:rsidP="002D5478">
            <w:pPr>
              <w:spacing w:line="240" w:lineRule="exact"/>
              <w:ind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Max Voltage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315F7643" w14:textId="77777777" w:rsidR="00D83424" w:rsidRPr="005E0FC3" w:rsidRDefault="00D83424" w:rsidP="002D5478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Weekly</w:t>
            </w:r>
          </w:p>
          <w:p w14:paraId="3648AD93" w14:textId="77777777" w:rsidR="00D83424" w:rsidRPr="005E0FC3" w:rsidRDefault="00D83424" w:rsidP="002D5478">
            <w:pPr>
              <w:spacing w:line="240" w:lineRule="exact"/>
              <w:ind w:left="-108" w:right="-106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  <w:hideMark/>
          </w:tcPr>
          <w:p w14:paraId="1D37B3F3" w14:textId="32BCF7B6" w:rsidR="00D83424" w:rsidRPr="005E0FC3" w:rsidRDefault="00D83424" w:rsidP="002D5478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  <w:hideMark/>
          </w:tcPr>
          <w:p w14:paraId="7CFF390E" w14:textId="78E4A592" w:rsidR="00D83424" w:rsidRPr="005E0FC3" w:rsidRDefault="003F0AC5" w:rsidP="002D5478">
            <w:pPr>
              <w:spacing w:line="240" w:lineRule="exact"/>
              <w:ind w:left="-159" w:right="-11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="00D83424"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-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</w:tc>
        <w:tc>
          <w:tcPr>
            <w:tcW w:w="834" w:type="dxa"/>
            <w:shd w:val="clear" w:color="auto" w:fill="auto"/>
            <w:noWrap/>
            <w:vAlign w:val="center"/>
            <w:hideMark/>
          </w:tcPr>
          <w:p w14:paraId="663CCEBC" w14:textId="6B2E40B8" w:rsidR="00D83424" w:rsidRPr="005E0FC3" w:rsidRDefault="00D83424" w:rsidP="002D5478">
            <w:pPr>
              <w:spacing w:line="240" w:lineRule="exact"/>
              <w:ind w:left="-106" w:right="-10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vAlign w:val="center"/>
            <w:hideMark/>
          </w:tcPr>
          <w:p w14:paraId="45D3FDDB" w14:textId="06AD0480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No. of hours below 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&lt;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70BE8230" w14:textId="77777777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No. of hours above </w:t>
            </w:r>
          </w:p>
          <w:p w14:paraId="57955E27" w14:textId="6091C7BE" w:rsidR="00D83424" w:rsidRPr="005E0FC3" w:rsidRDefault="00D83424" w:rsidP="002D5478">
            <w:pPr>
              <w:spacing w:line="240" w:lineRule="exact"/>
              <w:ind w:left="-106" w:right="-138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IEGC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br/>
              <w:t>&gt;</w:t>
            </w:r>
            <w:r w:rsidR="003F0AC5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  <w:r w:rsidRPr="005E0FC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 xml:space="preserve"> (II)</w:t>
            </w:r>
          </w:p>
        </w:tc>
        <w:tc>
          <w:tcPr>
            <w:tcW w:w="1109" w:type="dxa"/>
            <w:vMerge/>
            <w:vAlign w:val="center"/>
            <w:hideMark/>
          </w:tcPr>
          <w:p w14:paraId="1849DB9B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143" w:type="dxa"/>
            <w:vMerge/>
            <w:vAlign w:val="center"/>
            <w:hideMark/>
          </w:tcPr>
          <w:p w14:paraId="647A9030" w14:textId="77777777" w:rsidR="00D83424" w:rsidRPr="005E0FC3" w:rsidRDefault="00D83424" w:rsidP="002D5478">
            <w:pPr>
              <w:spacing w:line="240" w:lineRule="exac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</w:tr>
      <w:tr w:rsidR="00D83424" w:rsidRPr="005E0FC3" w14:paraId="6467C47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C232A0C" w14:textId="5260B506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  <w:p w14:paraId="43066965" w14:textId="1031ADBE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06D8CD1B" w14:textId="066E7A93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Kalwa</w:t>
            </w:r>
          </w:p>
          <w:p w14:paraId="61DC24ED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03CEE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63E0243" w14:textId="75C4E05F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430</w:t>
            </w:r>
          </w:p>
          <w:p w14:paraId="6806129E" w14:textId="34C009A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F62CF0" w14:textId="78A75CCA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396</w:t>
            </w:r>
          </w:p>
          <w:p w14:paraId="4C0529D0" w14:textId="53E99496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F13288B" w14:textId="6FFD1F7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D21F869" w14:textId="7926C2FC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AEFB992" w14:textId="0555E94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71.92</w:t>
            </w:r>
          </w:p>
          <w:p w14:paraId="1B43CAE9" w14:textId="7D074505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119A2C3" w14:textId="7909C60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28.08</w:t>
            </w:r>
          </w:p>
          <w:p w14:paraId="12CBFC60" w14:textId="79AEC71D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24E046F" w14:textId="06EAC1AB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69DBD67" w14:textId="0F85FD2B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5B1B79B" w14:textId="4F2F2484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47.18</w:t>
            </w:r>
          </w:p>
          <w:p w14:paraId="5C77D9AE" w14:textId="260CD770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D5982" w14:textId="12814ED9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47.18</w:t>
            </w:r>
          </w:p>
          <w:p w14:paraId="7CE6CA10" w14:textId="1DDD9FEF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A6EE4C3" w14:textId="72F28C3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0.28</w:t>
            </w:r>
          </w:p>
          <w:p w14:paraId="3CE2D08F" w14:textId="646FA73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3B05719E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321535E8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  <w:p w14:paraId="72C1CEA2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1021166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Karad</w:t>
            </w:r>
          </w:p>
          <w:p w14:paraId="60649F6A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0F44A257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714AE9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429</w:t>
            </w:r>
          </w:p>
          <w:p w14:paraId="4F7B69B1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C928F0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409</w:t>
            </w:r>
          </w:p>
          <w:p w14:paraId="2D85F6AE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075543B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D135011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8F389C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73.87</w:t>
            </w:r>
          </w:p>
          <w:p w14:paraId="51FA270F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4B93D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26.13</w:t>
            </w:r>
          </w:p>
          <w:p w14:paraId="5166C919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F3DAD9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C38FD61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215D3A6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43.9</w:t>
            </w:r>
          </w:p>
          <w:p w14:paraId="10960B76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7426E6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43.9</w:t>
            </w:r>
          </w:p>
          <w:p w14:paraId="7A916822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3754EBF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0.26</w:t>
            </w:r>
          </w:p>
          <w:p w14:paraId="4FEC65AD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71B4391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5AE49715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  <w:p w14:paraId="0E84F4EC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1DB4B19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Kasor</w:t>
            </w:r>
          </w:p>
          <w:p w14:paraId="380EB07F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695D786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D79EBE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423</w:t>
            </w:r>
          </w:p>
          <w:p w14:paraId="295C981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042D47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408</w:t>
            </w:r>
          </w:p>
          <w:p w14:paraId="7EDE931A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3BBE488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DF13518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798E893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96.35</w:t>
            </w:r>
          </w:p>
          <w:p w14:paraId="6C332FB0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2B9670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3.65</w:t>
            </w:r>
          </w:p>
          <w:p w14:paraId="1DB152C7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6C165B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4685B5A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228549D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6.13</w:t>
            </w:r>
          </w:p>
          <w:p w14:paraId="6E6D7A4A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8F95EE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6.13</w:t>
            </w:r>
          </w:p>
          <w:p w14:paraId="11BA5455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3441EBF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0.04</w:t>
            </w:r>
          </w:p>
          <w:p w14:paraId="60062737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0BAA0C9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1BFC02AC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  <w:p w14:paraId="2DFF30AA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31FABBB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Khandwa</w:t>
            </w:r>
          </w:p>
          <w:p w14:paraId="7B00C3D4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6765A67B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1B0B04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424</w:t>
            </w:r>
          </w:p>
          <w:p w14:paraId="326837DD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333F47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406</w:t>
            </w:r>
          </w:p>
          <w:p w14:paraId="5B36A1F8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9F0830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ADF9EDF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6FDED07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94.23</w:t>
            </w:r>
          </w:p>
          <w:p w14:paraId="51F03E05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888291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5.77</w:t>
            </w:r>
          </w:p>
          <w:p w14:paraId="6A9D7168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5148E0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098936D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285CBF5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9.7</w:t>
            </w:r>
          </w:p>
          <w:p w14:paraId="092591D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15812F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9.7</w:t>
            </w:r>
          </w:p>
          <w:p w14:paraId="2ADD2464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0C9D7D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0.06</w:t>
            </w:r>
          </w:p>
          <w:p w14:paraId="5A69107A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0EBF480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15B12E7C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5</w:t>
            </w:r>
          </w:p>
          <w:p w14:paraId="4950FEAC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4346EC1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Nagda</w:t>
            </w:r>
          </w:p>
          <w:p w14:paraId="12DC25DF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2A584A0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2DDB2D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420</w:t>
            </w:r>
          </w:p>
          <w:p w14:paraId="4E2284DF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D5043A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401</w:t>
            </w:r>
          </w:p>
          <w:p w14:paraId="2B3FC23F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480BB24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3C3C50F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086B93D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2212515B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3C7CBC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2E16238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B81B86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A8C8B94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2CD39B4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CF91649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AD8D56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B7F6C97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275C21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AA388AE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6A2198D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5B3A7BE5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6</w:t>
            </w:r>
          </w:p>
          <w:p w14:paraId="6DAFF41A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1234899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Parli</w:t>
            </w:r>
          </w:p>
          <w:p w14:paraId="048E9742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6D4D840F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1D01F6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428</w:t>
            </w:r>
          </w:p>
          <w:p w14:paraId="38524255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6C7976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400</w:t>
            </w:r>
          </w:p>
          <w:p w14:paraId="72078901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61FD5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E52B164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356C1C8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80.86</w:t>
            </w:r>
          </w:p>
          <w:p w14:paraId="0F8E25CE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B4D185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19.14</w:t>
            </w:r>
          </w:p>
          <w:p w14:paraId="37ACA165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4B871F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2F8D52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F1599C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32.15</w:t>
            </w:r>
          </w:p>
          <w:p w14:paraId="7AB916A5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9A6B05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32.15</w:t>
            </w:r>
          </w:p>
          <w:p w14:paraId="7AC842A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6FB14E2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0.19</w:t>
            </w:r>
          </w:p>
          <w:p w14:paraId="00109148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72E09ECC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3BAF802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</w:t>
            </w:r>
          </w:p>
          <w:p w14:paraId="16C95EA8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464112F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Raipur</w:t>
            </w:r>
          </w:p>
          <w:p w14:paraId="4980A56E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67574CCB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B29EDC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424</w:t>
            </w:r>
          </w:p>
          <w:p w14:paraId="32949416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901D5D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414</w:t>
            </w:r>
          </w:p>
          <w:p w14:paraId="2674E495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D71F54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7DC8E9F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7358492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81.58</w:t>
            </w:r>
          </w:p>
          <w:p w14:paraId="1CFAF30D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24AEEB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18.42</w:t>
            </w:r>
          </w:p>
          <w:p w14:paraId="6FB40C9C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954B6B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1F2F9B9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11632D9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30.95</w:t>
            </w:r>
          </w:p>
          <w:p w14:paraId="24D8A53E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647F58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30.95</w:t>
            </w:r>
          </w:p>
          <w:p w14:paraId="31A2B96C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4AB0305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0.18</w:t>
            </w:r>
          </w:p>
          <w:p w14:paraId="643C283D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2162BB61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2E38F4DE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</w:t>
            </w:r>
          </w:p>
          <w:p w14:paraId="5A16ACC2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32EE6C9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Vapi</w:t>
            </w:r>
          </w:p>
          <w:p w14:paraId="7FC895B9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24D53D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191568E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417</w:t>
            </w:r>
          </w:p>
          <w:p w14:paraId="6565C399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C0DBD7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393</w:t>
            </w:r>
          </w:p>
          <w:p w14:paraId="0629715F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7EEEEA6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EA367A8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4DCC63C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351CE1FF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016D48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6E3C6D5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B4FD56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0BA021E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AF019D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81CC20C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24D17E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29A048E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59AD920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2C8EE16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26160147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63BB359A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</w:t>
            </w:r>
          </w:p>
          <w:p w14:paraId="20044C15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5FE7942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Wardha 400</w:t>
            </w:r>
          </w:p>
          <w:p w14:paraId="522A68F0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008ACCF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7DA511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429</w:t>
            </w:r>
          </w:p>
          <w:p w14:paraId="7D651180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95D664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415</w:t>
            </w:r>
          </w:p>
          <w:p w14:paraId="7F2927D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8E9C3C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B08D2DA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4C8DF76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25.01</w:t>
            </w:r>
          </w:p>
          <w:p w14:paraId="7D59B862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60372B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74.99</w:t>
            </w:r>
          </w:p>
          <w:p w14:paraId="7D55FFFF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74AC82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AED7D60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3EF935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125.98</w:t>
            </w:r>
          </w:p>
          <w:p w14:paraId="58F4EED6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77B6D5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125.98</w:t>
            </w:r>
          </w:p>
          <w:p w14:paraId="651EAE7F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65191CB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0.75</w:t>
            </w:r>
          </w:p>
          <w:p w14:paraId="0F6EBB59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3A025740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353BC042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</w:t>
            </w:r>
          </w:p>
          <w:p w14:paraId="504B780C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7A49368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Amreli</w:t>
            </w:r>
          </w:p>
          <w:p w14:paraId="65BEC963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6340D911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9D455E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421</w:t>
            </w:r>
          </w:p>
          <w:p w14:paraId="71F0CBB2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DC355C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406</w:t>
            </w:r>
          </w:p>
          <w:p w14:paraId="09BDFB7A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58651E6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A4D5B1F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44AD831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98.96</w:t>
            </w:r>
          </w:p>
          <w:p w14:paraId="4F8AC021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8F9835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1.04</w:t>
            </w:r>
          </w:p>
          <w:p w14:paraId="3731444D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8161CA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3572FD5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2D2B22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1.75</w:t>
            </w:r>
          </w:p>
          <w:p w14:paraId="28096FB7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D0F886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1.75</w:t>
            </w:r>
          </w:p>
          <w:p w14:paraId="27F00DB1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3F49FCF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0.01</w:t>
            </w:r>
          </w:p>
          <w:p w14:paraId="147A7C61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29F355D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06DA0D11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11</w:t>
            </w:r>
          </w:p>
          <w:p w14:paraId="7633FE58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43B1668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Asoj</w:t>
            </w:r>
          </w:p>
          <w:p w14:paraId="07B682D7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7FC61E03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E7A43D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416</w:t>
            </w:r>
          </w:p>
          <w:p w14:paraId="638A48FA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B1E9AF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399</w:t>
            </w:r>
          </w:p>
          <w:p w14:paraId="702C41D5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CE6807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1DC1BD7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424FE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2A48C260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5A19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424C0A0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0FE786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D5D6BFF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404DD0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9A0CCCE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8DDE49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396272D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1269D26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0B95FDC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53040E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10CF24B4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12</w:t>
            </w:r>
          </w:p>
          <w:p w14:paraId="75BFCC41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5A0BC2A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Bhilai</w:t>
            </w:r>
          </w:p>
          <w:p w14:paraId="1037C0B6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5E8CE7F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F46C9D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419</w:t>
            </w:r>
          </w:p>
          <w:p w14:paraId="29B8E4B7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52B042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407</w:t>
            </w:r>
          </w:p>
          <w:p w14:paraId="4E4AB3BE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2DE519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5EE132F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962C46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3D162E9D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7070C8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478B2E6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573CDD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6AC71FE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009E02A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8D8914A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74AAEC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72101DB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5851136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9628FB7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278DE83C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7362365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13</w:t>
            </w:r>
          </w:p>
          <w:p w14:paraId="72F8DF36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50980ED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Bhopal</w:t>
            </w:r>
          </w:p>
          <w:p w14:paraId="747DD0BA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19BD5720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0FC41B4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417</w:t>
            </w:r>
          </w:p>
          <w:p w14:paraId="7158270C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DDEDB8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398</w:t>
            </w:r>
          </w:p>
          <w:p w14:paraId="4999116D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03E69B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569CF78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0749077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17AFFDAE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5A3BE7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5CE0B2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C8DEA8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B6AE1FB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E6C491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B3C578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4F60ED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EA4F8B2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9E5984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80FF745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258D9A36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0A131B4B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14</w:t>
            </w:r>
          </w:p>
          <w:p w14:paraId="1A0AC964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2ADCBD3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Boisar</w:t>
            </w:r>
          </w:p>
          <w:p w14:paraId="71530605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191AEC5F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8EACA6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424</w:t>
            </w:r>
          </w:p>
          <w:p w14:paraId="2263E614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D7E4F2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400</w:t>
            </w:r>
          </w:p>
          <w:p w14:paraId="21AE71DE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3C53133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A14D5FB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6C61F67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95.51</w:t>
            </w:r>
          </w:p>
          <w:p w14:paraId="05383B59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949873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4.49</w:t>
            </w:r>
          </w:p>
          <w:p w14:paraId="74D4560A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0F5A56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AD776A6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6EF9F6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7.55</w:t>
            </w:r>
          </w:p>
          <w:p w14:paraId="61C36891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08F726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7.55</w:t>
            </w:r>
          </w:p>
          <w:p w14:paraId="3A245FDD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07E6C9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0.04</w:t>
            </w:r>
          </w:p>
          <w:p w14:paraId="2D18A56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3C49C0B0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4461DBE3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15</w:t>
            </w:r>
          </w:p>
          <w:p w14:paraId="793D7E3C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4720BDC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Damoh</w:t>
            </w:r>
          </w:p>
          <w:p w14:paraId="4E1D7068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5A6E1BF3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D330EC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426</w:t>
            </w:r>
          </w:p>
          <w:p w14:paraId="3ACA7F12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579B7C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407</w:t>
            </w:r>
          </w:p>
          <w:p w14:paraId="298BDF6D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760730C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CE78735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293ABD3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72.73</w:t>
            </w:r>
          </w:p>
          <w:p w14:paraId="4D79D354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5AD0A0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27.27</w:t>
            </w:r>
          </w:p>
          <w:p w14:paraId="6A6626C0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BE971C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5BF0448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C143D7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45.82</w:t>
            </w:r>
          </w:p>
          <w:p w14:paraId="6F86A2B8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B1D584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45.82</w:t>
            </w:r>
          </w:p>
          <w:p w14:paraId="4FD0FB01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1F3A335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0.27</w:t>
            </w:r>
          </w:p>
          <w:p w14:paraId="16CFC874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783EF36F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747202C4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16</w:t>
            </w:r>
          </w:p>
          <w:p w14:paraId="54E10972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5834382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Dehgam</w:t>
            </w:r>
          </w:p>
          <w:p w14:paraId="665AEC8F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9321339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118536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420</w:t>
            </w:r>
          </w:p>
          <w:p w14:paraId="3D44DDF4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603A85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404</w:t>
            </w:r>
          </w:p>
          <w:p w14:paraId="255CFAA0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7B07A5B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F6E26CA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6FD2F93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0BAF60C4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21FF21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E96CFEA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AB33E5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96C677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EC995B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6829A99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B71D41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8E287F1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1585FF9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0AC2CC9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6AD006DA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220DD00E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17</w:t>
            </w:r>
          </w:p>
          <w:p w14:paraId="06F35DC4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4160CFE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Gwalior 400</w:t>
            </w:r>
          </w:p>
          <w:p w14:paraId="3A152830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58B38DA8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B4E462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414</w:t>
            </w:r>
          </w:p>
          <w:p w14:paraId="04E694D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CE814E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389</w:t>
            </w:r>
          </w:p>
          <w:p w14:paraId="0E77C3BC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39CAB8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C6D6F00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1D4830B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75827F0D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A50FF0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0535E6C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95A0A4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E495D1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F847FD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9295AA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286D88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A2DD7E2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4BBFEA5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C8D10F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24DC9E80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49A3CB76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18</w:t>
            </w:r>
          </w:p>
          <w:p w14:paraId="2BC147DC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30EE7C2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Indore 400</w:t>
            </w:r>
          </w:p>
          <w:p w14:paraId="481E4EC5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C0AA8A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35B5B3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417</w:t>
            </w:r>
          </w:p>
          <w:p w14:paraId="12C6C96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F28993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399</w:t>
            </w:r>
          </w:p>
          <w:p w14:paraId="038B441B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0C0610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F5628BF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676608D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506F128D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027864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756866B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D6F74A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7DC5828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0B2ED6A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EEE135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E68094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838D67C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6789504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9D89519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364D9794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3EB953BD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19</w:t>
            </w:r>
          </w:p>
          <w:p w14:paraId="66CE5F30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1626930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Itarsi</w:t>
            </w:r>
          </w:p>
          <w:p w14:paraId="60E22351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5E71BCBB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C6237C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415</w:t>
            </w:r>
          </w:p>
          <w:p w14:paraId="6F0207E8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BF647D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396</w:t>
            </w:r>
          </w:p>
          <w:p w14:paraId="722EE6FB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0C60304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1281E3B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B1C977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72ECC9B6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1033E8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481D09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32B7EF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6B23D12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1EDD9AA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681EA15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0FDE81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7BCB61C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3DA3132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422CE35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B28DF3D" w14:textId="77777777" w:rsidTr="00D83424">
        <w:trPr>
          <w:trHeight w:val="295"/>
          <w:jc w:val="center"/>
        </w:trPr>
        <w:tc>
          <w:tcPr>
            <w:tcW w:w="588" w:type="dxa"/>
            <w:shd w:val="clear" w:color="auto" w:fill="auto"/>
            <w:noWrap/>
            <w:vAlign w:val="center"/>
            <w:hideMark/>
          </w:tcPr>
          <w:p w14:paraId="59BCD7D0" w14:textId="77777777" w:rsidR="00D83424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20</w:t>
            </w:r>
          </w:p>
          <w:p w14:paraId="3CB0389B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1905" w:type="dxa"/>
            <w:shd w:val="clear" w:color="auto" w:fill="auto"/>
            <w:vAlign w:val="center"/>
          </w:tcPr>
          <w:p w14:paraId="4F78575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Jetpur</w:t>
            </w:r>
          </w:p>
          <w:p w14:paraId="56BAA36E" w14:textId="77777777" w:rsidR="00D83424" w:rsidRPr="005E0FC3" w:rsidRDefault="00D83424" w:rsidP="00D83424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511C871B" w14:textId="77777777" w:rsidR="00D83424" w:rsidRDefault="00D83424" w:rsidP="002D5478">
            <w:pPr>
              <w:pStyle w:val="NoSpacing"/>
              <w:spacing w:line="276" w:lineRule="auto"/>
              <w:ind w:right="-176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E77EF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418</w:t>
            </w:r>
          </w:p>
          <w:p w14:paraId="6A3E0323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80B543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402</w:t>
            </w:r>
          </w:p>
          <w:p w14:paraId="15A9CD05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E2AFD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25B4C87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4393A71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127D10B8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2F718A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C793574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1046FD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244717C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46C29A1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29DF12B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039DAC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68B1487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509F723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FED3C24" w14:textId="77777777" w:rsidR="00D83424" w:rsidRPr="004112C5" w:rsidRDefault="00D83424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766F9C" w:rsidRPr="005E0FC3" w14:paraId="2013317C" w14:textId="77777777" w:rsidTr="00340E70">
        <w:trPr>
          <w:trHeight w:val="156"/>
          <w:jc w:val="center"/>
        </w:trPr>
        <w:tc>
          <w:tcPr>
            <w:tcW w:w="11265" w:type="dxa"/>
            <w:gridSpan w:val="11"/>
            <w:shd w:val="clear" w:color="auto" w:fill="auto"/>
            <w:noWrap/>
            <w:vAlign w:val="center"/>
          </w:tcPr>
          <w:p w14:paraId="67FAEAEB" w14:textId="77777777" w:rsidR="00766F9C" w:rsidRDefault="00766F9C" w:rsidP="002D5478">
            <w:pPr>
              <w:pStyle w:val="NoSpacing"/>
              <w:jc w:val="center"/>
              <w:rPr>
                <w:b/>
                <w:bCs/>
                <w:color w:val="000000"/>
              </w:rPr>
            </w:pPr>
          </w:p>
        </w:tc>
      </w:tr>
      <w:tr w:rsidR="00D83424" w:rsidRPr="005E0FC3" w14:paraId="1A0C2067" w14:textId="77777777" w:rsidTr="00D83424">
        <w:trPr>
          <w:trHeight w:val="274"/>
          <w:jc w:val="center"/>
        </w:trPr>
        <w:tc>
          <w:tcPr>
            <w:tcW w:w="11265" w:type="dxa"/>
            <w:gridSpan w:val="11"/>
            <w:shd w:val="clear" w:color="auto" w:fill="DEEAF6" w:themeFill="accent1" w:themeFillTint="33"/>
            <w:noWrap/>
            <w:vAlign w:val="center"/>
          </w:tcPr>
          <w:p w14:paraId="4A72329A" w14:textId="12D7F80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विद्युत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cs/>
                <w:lang w:eastAsia="en-IN"/>
              </w:rPr>
              <w:t>दाब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cs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विचलन</w:t>
            </w:r>
            <w:r w:rsidRPr="005E0FC3">
              <w:rPr>
                <w:rFonts w:ascii="Nirmala UI Semilight" w:eastAsia="Times New Roman" w:hAnsi="Nirmala UI Semilight" w:cs="Nirmala UI Semilight"/>
                <w:b/>
                <w:bCs/>
                <w:szCs w:val="22"/>
                <w:lang w:eastAsia="en-IN"/>
              </w:rPr>
              <w:t xml:space="preserve"> </w:t>
            </w:r>
            <w:r w:rsidRPr="005E0FC3">
              <w:rPr>
                <w:rFonts w:ascii="Nirmala UI Semilight" w:hAnsi="Nirmala UI Semilight" w:cs="Nirmala UI Semilight"/>
                <w:b/>
                <w:bCs/>
                <w:szCs w:val="22"/>
                <w:cs/>
              </w:rPr>
              <w:t>सूचकांक</w:t>
            </w:r>
            <w:r w:rsidRPr="005E0FC3">
              <w:rPr>
                <w:rFonts w:ascii="Arial" w:eastAsia="Times New Roman" w:hAnsi="Arial" w:cs="Arial"/>
                <w:b/>
                <w:bCs/>
                <w:sz w:val="24"/>
                <w:lang w:eastAsia="en-IN"/>
              </w:rPr>
              <w:t xml:space="preserve">  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Voltage Deviation Index (VDI)  -  </w:t>
            </w:r>
            <w:r w:rsidR="003F0AC5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765</w:t>
            </w: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kV</w:t>
            </w:r>
            <w:r w:rsidRPr="005E0FC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 xml:space="preserve">  Substations</w:t>
            </w:r>
          </w:p>
        </w:tc>
      </w:tr>
      <w:tr w:rsidR="00D83424" w:rsidRPr="005E0FC3" w14:paraId="2084F8C2" w14:textId="77777777" w:rsidTr="00D83424">
        <w:trPr>
          <w:trHeight w:val="274"/>
          <w:jc w:val="center"/>
        </w:trPr>
        <w:tc>
          <w:tcPr>
            <w:tcW w:w="588" w:type="dxa"/>
            <w:vMerge w:val="restart"/>
            <w:shd w:val="clear" w:color="auto" w:fill="auto"/>
            <w:noWrap/>
            <w:vAlign w:val="center"/>
            <w:hideMark/>
          </w:tcPr>
          <w:p w14:paraId="2854EDCD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Sl. No</w:t>
            </w:r>
          </w:p>
        </w:tc>
        <w:tc>
          <w:tcPr>
            <w:tcW w:w="1905" w:type="dxa"/>
            <w:vMerge w:val="restart"/>
            <w:shd w:val="clear" w:color="auto" w:fill="auto"/>
            <w:noWrap/>
            <w:vAlign w:val="center"/>
            <w:hideMark/>
          </w:tcPr>
          <w:p w14:paraId="5D339CED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</w:pPr>
            <w:r w:rsidRPr="005E0FC3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en-IN"/>
              </w:rPr>
              <w:t>Station Name</w:t>
            </w:r>
          </w:p>
        </w:tc>
        <w:tc>
          <w:tcPr>
            <w:tcW w:w="1664" w:type="dxa"/>
            <w:gridSpan w:val="2"/>
            <w:shd w:val="clear" w:color="auto" w:fill="auto"/>
            <w:noWrap/>
            <w:vAlign w:val="center"/>
          </w:tcPr>
          <w:p w14:paraId="20180691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Volts)</w:t>
            </w:r>
          </w:p>
        </w:tc>
        <w:tc>
          <w:tcPr>
            <w:tcW w:w="2636" w:type="dxa"/>
            <w:gridSpan w:val="3"/>
            <w:shd w:val="clear" w:color="auto" w:fill="auto"/>
            <w:noWrap/>
            <w:vAlign w:val="center"/>
          </w:tcPr>
          <w:p w14:paraId="54C0B3A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% of Time)</w:t>
            </w:r>
          </w:p>
        </w:tc>
        <w:tc>
          <w:tcPr>
            <w:tcW w:w="2220" w:type="dxa"/>
            <w:gridSpan w:val="2"/>
            <w:shd w:val="clear" w:color="auto" w:fill="auto"/>
            <w:noWrap/>
            <w:vAlign w:val="center"/>
          </w:tcPr>
          <w:p w14:paraId="7FB9ED3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(In Time)</w:t>
            </w:r>
          </w:p>
        </w:tc>
        <w:tc>
          <w:tcPr>
            <w:tcW w:w="1109" w:type="dxa"/>
            <w:vMerge w:val="restart"/>
            <w:shd w:val="clear" w:color="auto" w:fill="auto"/>
            <w:vAlign w:val="center"/>
          </w:tcPr>
          <w:p w14:paraId="1ACED42A" w14:textId="7DB05944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Total no. of hours out of IEGC range (</w:t>
            </w:r>
            <w:r w:rsidR="003F0AC5">
              <w:rPr>
                <w:b/>
                <w:bCs/>
                <w:sz w:val="17"/>
                <w:szCs w:val="17"/>
              </w:rPr>
              <w:t xml:space="preserve">in </w:t>
            </w:r>
            <w:proofErr w:type="spellStart"/>
            <w:r w:rsidR="003F0AC5">
              <w:rPr>
                <w:b/>
                <w:bCs/>
                <w:sz w:val="17"/>
                <w:szCs w:val="17"/>
              </w:rPr>
              <w:t>Hrs</w:t>
            </w:r>
            <w:proofErr w:type="spellEnd"/>
            <w:r w:rsidRPr="005E0FC3">
              <w:rPr>
                <w:b/>
                <w:bCs/>
                <w:sz w:val="17"/>
                <w:szCs w:val="17"/>
              </w:rPr>
              <w:t>)</w:t>
            </w:r>
          </w:p>
          <w:p w14:paraId="0BAE201C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(III)= (I+II)</w:t>
            </w:r>
          </w:p>
        </w:tc>
        <w:tc>
          <w:tcPr>
            <w:tcW w:w="1143" w:type="dxa"/>
            <w:vMerge w:val="restart"/>
            <w:shd w:val="clear" w:color="auto" w:fill="auto"/>
            <w:vAlign w:val="center"/>
          </w:tcPr>
          <w:p w14:paraId="3212854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Voltage Deviation Index</w:t>
            </w:r>
            <w:r>
              <w:rPr>
                <w:b/>
                <w:bCs/>
                <w:sz w:val="17"/>
                <w:szCs w:val="17"/>
              </w:rPr>
              <w:t>=</w:t>
            </w:r>
            <w:r w:rsidRPr="005E0FC3">
              <w:rPr>
                <w:b/>
                <w:bCs/>
                <w:sz w:val="17"/>
                <w:szCs w:val="17"/>
              </w:rPr>
              <w:t xml:space="preserve"> (III)/</w:t>
            </w:r>
          </w:p>
          <w:p w14:paraId="0B8FA3A0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7"/>
                <w:szCs w:val="17"/>
              </w:rPr>
            </w:pPr>
            <w:r w:rsidRPr="005E0FC3">
              <w:rPr>
                <w:b/>
                <w:bCs/>
                <w:sz w:val="17"/>
                <w:szCs w:val="17"/>
              </w:rPr>
              <w:t>(Total No. of Hours In a Week)</w:t>
            </w:r>
          </w:p>
        </w:tc>
      </w:tr>
      <w:tr w:rsidR="00D83424" w:rsidRPr="005E0FC3" w14:paraId="57ED7045" w14:textId="77777777" w:rsidTr="00D83424">
        <w:trPr>
          <w:trHeight w:val="721"/>
          <w:jc w:val="center"/>
        </w:trPr>
        <w:tc>
          <w:tcPr>
            <w:tcW w:w="588" w:type="dxa"/>
            <w:vMerge/>
            <w:shd w:val="clear" w:color="auto" w:fill="auto"/>
            <w:noWrap/>
            <w:vAlign w:val="center"/>
          </w:tcPr>
          <w:p w14:paraId="2847F6D5" w14:textId="77777777" w:rsidR="00D83424" w:rsidRPr="005E0FC3" w:rsidRDefault="00D83424" w:rsidP="00D83424">
            <w:pPr>
              <w:spacing w:line="240" w:lineRule="exact"/>
              <w:ind w:left="-108" w:right="-108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1905" w:type="dxa"/>
            <w:vMerge/>
            <w:shd w:val="clear" w:color="auto" w:fill="auto"/>
            <w:noWrap/>
            <w:vAlign w:val="center"/>
          </w:tcPr>
          <w:p w14:paraId="6BD50060" w14:textId="77777777" w:rsidR="00D83424" w:rsidRPr="005E0FC3" w:rsidRDefault="00D83424" w:rsidP="00D83424">
            <w:pPr>
              <w:spacing w:line="240" w:lineRule="exact"/>
              <w:jc w:val="center"/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en-IN"/>
              </w:rPr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57C4926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6C0F34C2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Max Voltage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1E67DD48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Weekly</w:t>
            </w:r>
          </w:p>
          <w:p w14:paraId="11A0CEBA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Min Voltage</w:t>
            </w: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127788E" w14:textId="2E0BBFA3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32" w:type="dxa"/>
            <w:shd w:val="clear" w:color="auto" w:fill="auto"/>
            <w:vAlign w:val="center"/>
          </w:tcPr>
          <w:p w14:paraId="4248C843" w14:textId="471ACBBA" w:rsidR="00D83424" w:rsidRPr="005E0FC3" w:rsidRDefault="003F0AC5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728-800</w:t>
            </w:r>
          </w:p>
        </w:tc>
        <w:tc>
          <w:tcPr>
            <w:tcW w:w="834" w:type="dxa"/>
            <w:shd w:val="clear" w:color="auto" w:fill="auto"/>
            <w:vAlign w:val="center"/>
          </w:tcPr>
          <w:p w14:paraId="7D3782A9" w14:textId="7D853361" w:rsidR="00D83424" w:rsidRPr="005E0FC3" w:rsidRDefault="00D83424" w:rsidP="00D83424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59C82CE" w14:textId="187F042B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below IEGC</w:t>
            </w:r>
            <w:r w:rsidRPr="005E0FC3">
              <w:rPr>
                <w:b/>
                <w:bCs/>
                <w:sz w:val="18"/>
                <w:szCs w:val="18"/>
              </w:rPr>
              <w:br/>
              <w:t>&lt;</w:t>
            </w:r>
            <w:r w:rsidR="003F0AC5">
              <w:rPr>
                <w:b/>
                <w:bCs/>
                <w:sz w:val="18"/>
                <w:szCs w:val="18"/>
              </w:rPr>
              <w:t>728</w:t>
            </w:r>
            <w:r w:rsidRPr="005E0FC3">
              <w:rPr>
                <w:b/>
                <w:bCs/>
                <w:sz w:val="18"/>
                <w:szCs w:val="18"/>
              </w:rPr>
              <w:t xml:space="preserve"> (I)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70530AF3" w14:textId="77777777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No. of hours above IEGC</w:t>
            </w:r>
          </w:p>
          <w:p w14:paraId="3CD7FE9E" w14:textId="274446D0" w:rsidR="00D83424" w:rsidRPr="005E0FC3" w:rsidRDefault="00D83424" w:rsidP="00D83424">
            <w:pPr>
              <w:pStyle w:val="NoSpacing"/>
              <w:ind w:left="-57" w:right="-57"/>
              <w:jc w:val="center"/>
              <w:rPr>
                <w:b/>
                <w:bCs/>
                <w:sz w:val="18"/>
                <w:szCs w:val="18"/>
              </w:rPr>
            </w:pPr>
            <w:r w:rsidRPr="005E0FC3">
              <w:rPr>
                <w:b/>
                <w:bCs/>
                <w:sz w:val="18"/>
                <w:szCs w:val="18"/>
              </w:rPr>
              <w:t>&gt;</w:t>
            </w:r>
            <w:r w:rsidR="003F0AC5">
              <w:rPr>
                <w:b/>
                <w:bCs/>
                <w:sz w:val="18"/>
                <w:szCs w:val="18"/>
              </w:rPr>
              <w:t>800</w:t>
            </w:r>
            <w:r w:rsidRPr="005E0FC3">
              <w:rPr>
                <w:b/>
                <w:bCs/>
                <w:sz w:val="18"/>
                <w:szCs w:val="18"/>
              </w:rPr>
              <w:t xml:space="preserve"> (II)</w:t>
            </w:r>
          </w:p>
        </w:tc>
        <w:tc>
          <w:tcPr>
            <w:tcW w:w="1109" w:type="dxa"/>
            <w:vMerge/>
            <w:shd w:val="clear" w:color="auto" w:fill="auto"/>
            <w:vAlign w:val="center"/>
          </w:tcPr>
          <w:p w14:paraId="454FD46E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vMerge/>
            <w:shd w:val="clear" w:color="auto" w:fill="auto"/>
            <w:vAlign w:val="center"/>
          </w:tcPr>
          <w:p w14:paraId="2295626B" w14:textId="77777777" w:rsidR="00D83424" w:rsidRPr="005E0FC3" w:rsidRDefault="00D83424" w:rsidP="00D83424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71DD361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D76D6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21</w:t>
            </w:r>
          </w:p>
          <w:p w14:paraId="4727655F" w14:textId="7B4AE95F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321E8E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Bina</w:t>
            </w:r>
          </w:p>
          <w:p w14:paraId="06F07C4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D68C15B" w14:textId="5EE31A4E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2DB5BA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793</w:t>
            </w:r>
          </w:p>
          <w:p w14:paraId="46CEA3B7" w14:textId="305F14DF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458A6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761</w:t>
            </w:r>
          </w:p>
          <w:p w14:paraId="006B6D4A" w14:textId="7250BB6C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180043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44C6023" w14:textId="2AFB16D0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D31EA9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7110F7A7" w14:textId="072CA6C8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F0278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2F9BE50" w14:textId="40638B49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CE5170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206CFDD" w14:textId="3993B65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BB12A9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A613218" w14:textId="547BA785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6BC45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DCB9046" w14:textId="0E797B46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FC95E0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56A80D4" w14:textId="34B0672E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44F117C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0A08D67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22</w:t>
            </w:r>
          </w:p>
          <w:p w14:paraId="10177822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6F6863F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Dhule</w:t>
            </w:r>
          </w:p>
          <w:p w14:paraId="12D04D6F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5C37461B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F896F2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785</w:t>
            </w:r>
          </w:p>
          <w:p w14:paraId="6679C983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934961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742</w:t>
            </w:r>
          </w:p>
          <w:p w14:paraId="216E8843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86E23A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45A385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34308C2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457D2AC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DDFDFA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092DF35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D89C54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9610FA8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BA2469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B7C0A24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09DF2E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67C4A00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192FEA4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E3C28AB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33FC7BE7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7029866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23</w:t>
            </w:r>
          </w:p>
          <w:p w14:paraId="04161336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5DEBA06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Gwalior 765</w:t>
            </w:r>
          </w:p>
          <w:p w14:paraId="3375B2EA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55D7B85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E58863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800</w:t>
            </w:r>
          </w:p>
          <w:p w14:paraId="1521D136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D63C74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727</w:t>
            </w:r>
          </w:p>
          <w:p w14:paraId="07E1C824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7BC7C78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0.01</w:t>
            </w:r>
          </w:p>
          <w:p w14:paraId="3A3E2D3B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7E5A0A4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99.99</w:t>
            </w:r>
          </w:p>
          <w:p w14:paraId="5F48F11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C564BF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5ADDEB5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A45AFA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0.02</w:t>
            </w:r>
          </w:p>
          <w:p w14:paraId="3E6F803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569697D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A4B24F5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FD5CAC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0.02</w:t>
            </w:r>
          </w:p>
          <w:p w14:paraId="27D042B4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7B9BBF2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100BA6C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5F6AE919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782A2F5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24</w:t>
            </w:r>
          </w:p>
          <w:p w14:paraId="05684348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0BE9C6B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Indore 765</w:t>
            </w:r>
          </w:p>
          <w:p w14:paraId="22787495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021D2A69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33F0AD0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780</w:t>
            </w:r>
          </w:p>
          <w:p w14:paraId="332B9A53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ACC416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745</w:t>
            </w:r>
          </w:p>
          <w:p w14:paraId="78F547A1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74C9F56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2D9663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6933ED9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082E222F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CE2204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9FCBD93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001876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5B4031C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25E825B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5FB771B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B15254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54489F5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116D626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C65FB6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3AF4978E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37D4AE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25</w:t>
            </w:r>
          </w:p>
          <w:p w14:paraId="18AEA209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7E8AF64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Kotra</w:t>
            </w:r>
          </w:p>
          <w:p w14:paraId="3416044A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BAF5B48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14DAF2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799</w:t>
            </w:r>
          </w:p>
          <w:p w14:paraId="3C4618E8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83641A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782</w:t>
            </w:r>
          </w:p>
          <w:p w14:paraId="0481F83E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091D221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DB09AD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3B316B4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71ED1A3E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014B71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5C166F2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797071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7F8BC06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2C521FE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59DAB3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CBE4AD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B49656E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29C512A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868E3B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13182FD0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546705A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26</w:t>
            </w:r>
          </w:p>
          <w:p w14:paraId="0F50435E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1535180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Durg</w:t>
            </w:r>
          </w:p>
          <w:p w14:paraId="30E6DAAC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35FB913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2A4BD76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793</w:t>
            </w:r>
          </w:p>
          <w:p w14:paraId="3A9391E4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A509AE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777</w:t>
            </w:r>
          </w:p>
          <w:p w14:paraId="1152E61C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34528C6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DE00E4C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7791682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205490C2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6742232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F4AEC8C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861BA3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8316D21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2B3457B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215E153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6C71D87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68A0041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5738B24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51C2084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6EA70F25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1EEF97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27</w:t>
            </w:r>
          </w:p>
          <w:p w14:paraId="67E4CE80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FD2EBE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Sasan</w:t>
            </w:r>
          </w:p>
          <w:p w14:paraId="69B0C9DE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3E3D3865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DA9400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784</w:t>
            </w:r>
          </w:p>
          <w:p w14:paraId="71091A83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54AFD9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762</w:t>
            </w:r>
          </w:p>
          <w:p w14:paraId="28F04AC6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571667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A75E471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67C96F6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35C3D700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51BFC4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DA940F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12E77D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EB8FFDF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A3CFCC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0B963C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335F09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75C5B4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6D276F8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CEDECE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20F2EA81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19FCF07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28</w:t>
            </w:r>
          </w:p>
          <w:p w14:paraId="17A28A35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519CDFD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Satna</w:t>
            </w:r>
          </w:p>
          <w:p w14:paraId="0A43BA49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634E3612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A7D292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791</w:t>
            </w:r>
          </w:p>
          <w:p w14:paraId="3EA19EFB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95CD1C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763</w:t>
            </w:r>
          </w:p>
          <w:p w14:paraId="58E8D440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772378F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6E53E4E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4393F96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1ED38756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3FBBA72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B2C76D6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53D7DE4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B76871C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2D29FDB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EF60B79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023063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AB1221F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5876F26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63F2EC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3C7A7C4D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221B18A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29</w:t>
            </w:r>
          </w:p>
          <w:p w14:paraId="048D8494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4423E74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Seoni</w:t>
            </w:r>
          </w:p>
          <w:p w14:paraId="306D3E07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69F17033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6E6A56A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798</w:t>
            </w:r>
          </w:p>
          <w:p w14:paraId="008C183F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198AE3D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773</w:t>
            </w:r>
          </w:p>
          <w:p w14:paraId="00542088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3670A376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A3BC1D9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01884F1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654EF41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0F785F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2DBA8C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FE6B5C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0D88B2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6E602F2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AFE34B9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05398EB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C25303E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9B8769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4AB58CE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00128AA4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41FF68E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30</w:t>
            </w:r>
          </w:p>
          <w:p w14:paraId="7E68DC21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17D1D94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Sipat</w:t>
            </w:r>
          </w:p>
          <w:p w14:paraId="68881815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4810C16F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45D9971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785</w:t>
            </w:r>
          </w:p>
          <w:p w14:paraId="4785358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C643BE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768</w:t>
            </w:r>
          </w:p>
          <w:p w14:paraId="0C5B43BF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2442B1A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2DA64782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5F12190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5456CA01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20906580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E92B0DF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3C983EE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7B18F8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1DC6B6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0108F0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64BE61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8C8005C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5BC2C61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A36B6E0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00A460C9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625D723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31</w:t>
            </w:r>
          </w:p>
          <w:p w14:paraId="35F2BFFB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3CBBE32A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Tamnar</w:t>
            </w:r>
          </w:p>
          <w:p w14:paraId="0F069A14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0B51A040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57D667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799</w:t>
            </w:r>
          </w:p>
          <w:p w14:paraId="46D05A9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4231172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784</w:t>
            </w:r>
          </w:p>
          <w:p w14:paraId="7051C5AC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0C19528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427F75AF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2ED28B5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5E38A7D4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3E8B495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00890924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2430539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D039375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3D3CDF69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353909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17DEDBB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5B9F62F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0CA501D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31435F1B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12126668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3D21A78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32</w:t>
            </w:r>
          </w:p>
          <w:p w14:paraId="4F25D6B1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79AA1D0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Wardha 765</w:t>
            </w:r>
          </w:p>
          <w:p w14:paraId="0E27FEB1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2F6296DB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74421F2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801</w:t>
            </w:r>
          </w:p>
          <w:p w14:paraId="27B13172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53C2B103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772</w:t>
            </w:r>
          </w:p>
          <w:p w14:paraId="6F0DAEAE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7AF34D4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0.0</w:t>
            </w:r>
          </w:p>
          <w:p w14:paraId="62E9B28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3A72D55C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99.93</w:t>
            </w:r>
          </w:p>
          <w:p w14:paraId="62700EF9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FFB5D8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0.07</w:t>
            </w:r>
          </w:p>
          <w:p w14:paraId="693F82D8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48B75E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0.0</w:t>
            </w:r>
          </w:p>
          <w:p w14:paraId="35370C2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1BDA7AA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0.12</w:t>
            </w:r>
          </w:p>
          <w:p w14:paraId="27A038E1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8B2CBE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0.12</w:t>
            </w:r>
          </w:p>
          <w:p w14:paraId="0E4557A7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1540696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0.0</w:t>
            </w:r>
          </w:p>
          <w:p w14:paraId="63175B32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  <w:tr w:rsidR="00B533FF" w:rsidRPr="005E0FC3" w14:paraId="6EA128FD" w14:textId="77777777" w:rsidTr="00A43202">
        <w:trPr>
          <w:trHeight w:val="183"/>
          <w:jc w:val="center"/>
        </w:trPr>
        <w:tc>
          <w:tcPr>
            <w:tcW w:w="588" w:type="dxa"/>
            <w:shd w:val="clear" w:color="auto" w:fill="auto"/>
            <w:noWrap/>
            <w:vAlign w:val="center"/>
          </w:tcPr>
          <w:p w14:paraId="66EF6411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lastRenderedPageBreak/>
              <w:t>33</w:t>
            </w:r>
          </w:p>
          <w:p w14:paraId="08DEDA8A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905" w:type="dxa"/>
            <w:shd w:val="clear" w:color="auto" w:fill="auto"/>
            <w:noWrap/>
            <w:vAlign w:val="center"/>
          </w:tcPr>
          <w:p w14:paraId="687284FF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Vadodara</w:t>
            </w:r>
          </w:p>
          <w:p w14:paraId="0C651291" w14:textId="77777777" w:rsidR="00B533FF" w:rsidRPr="005E0FC3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14:paraId="1C85F5AE" w14:textId="77777777" w:rsidR="00B533FF" w:rsidRDefault="00B533FF" w:rsidP="00B533FF">
            <w:pPr>
              <w:pStyle w:val="NoSpacing"/>
              <w:spacing w:line="260" w:lineRule="exact"/>
              <w:ind w:right="-175"/>
            </w:pPr>
          </w:p>
        </w:tc>
        <w:tc>
          <w:tcPr>
            <w:tcW w:w="830" w:type="dxa"/>
            <w:shd w:val="clear" w:color="auto" w:fill="auto"/>
            <w:noWrap/>
            <w:vAlign w:val="center"/>
          </w:tcPr>
          <w:p w14:paraId="5A2EE61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789</w:t>
            </w:r>
          </w:p>
          <w:p w14:paraId="543E881A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7DF835AB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754</w:t>
            </w:r>
          </w:p>
          <w:p w14:paraId="362FD45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970" w:type="dxa"/>
            <w:shd w:val="clear" w:color="auto" w:fill="auto"/>
            <w:noWrap/>
            <w:vAlign w:val="center"/>
          </w:tcPr>
          <w:p w14:paraId="63F2B558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123EEB2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2" w:type="dxa"/>
            <w:shd w:val="clear" w:color="auto" w:fill="auto"/>
            <w:noWrap/>
            <w:vAlign w:val="center"/>
          </w:tcPr>
          <w:p w14:paraId="0A891AED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100.0</w:t>
            </w:r>
          </w:p>
          <w:p w14:paraId="48DABE1B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834" w:type="dxa"/>
            <w:shd w:val="clear" w:color="auto" w:fill="auto"/>
            <w:noWrap/>
            <w:vAlign w:val="center"/>
          </w:tcPr>
          <w:p w14:paraId="0ABBDAA4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3BF8E55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46C43B0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11967D0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11" w:type="dxa"/>
            <w:shd w:val="clear" w:color="auto" w:fill="auto"/>
            <w:noWrap/>
            <w:vAlign w:val="center"/>
          </w:tcPr>
          <w:p w14:paraId="76B08275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6C89B1EB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09" w:type="dxa"/>
            <w:shd w:val="clear" w:color="auto" w:fill="auto"/>
            <w:noWrap/>
            <w:vAlign w:val="center"/>
          </w:tcPr>
          <w:p w14:paraId="797B8877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132F466D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  <w:tc>
          <w:tcPr>
            <w:tcW w:w="1143" w:type="dxa"/>
            <w:shd w:val="clear" w:color="auto" w:fill="auto"/>
            <w:noWrap/>
            <w:vAlign w:val="center"/>
          </w:tcPr>
          <w:p w14:paraId="17AD8D8E" w14:textId="77777777" w:rsidR="00B533FF" w:rsidRDefault="00B533FF" w:rsidP="00B533FF">
            <w:pPr>
              <w:spacing w:line="260" w:lineRule="exac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cs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n-IN"/>
              </w:rPr>
              <w:t>0.0</w:t>
            </w:r>
          </w:p>
          <w:p w14:paraId="781C3EC6" w14:textId="77777777" w:rsidR="00B533FF" w:rsidRPr="004112C5" w:rsidRDefault="00B533FF" w:rsidP="00B533FF">
            <w:pPr>
              <w:pStyle w:val="NoSpacing"/>
              <w:jc w:val="center"/>
              <w:rPr>
                <w:b/>
                <w:bCs/>
              </w:rPr>
            </w:pPr>
          </w:p>
        </w:tc>
      </w:tr>
    </w:tbl>
    <w:p w14:paraId="7A90F5D5" w14:textId="77777777" w:rsidR="007940B9" w:rsidRDefault="007940B9">
      <w:pPr>
        <w:pStyle w:val="NoSpacing"/>
        <w:outlineLvl w:val="0"/>
        <w:rPr>
          <w:b/>
          <w:bCs/>
          <w:sz w:val="19"/>
          <w:szCs w:val="19"/>
        </w:rPr>
      </w:pPr>
    </w:p>
    <w:sectPr w:rsidR="007940B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EA4"/>
    <w:multiLevelType w:val="multilevel"/>
    <w:tmpl w:val="9C20FC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5E621C5"/>
    <w:multiLevelType w:val="multilevel"/>
    <w:tmpl w:val="949472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40B9"/>
    <w:rsid w:val="00162BFC"/>
    <w:rsid w:val="00351339"/>
    <w:rsid w:val="00377ECC"/>
    <w:rsid w:val="003E7941"/>
    <w:rsid w:val="003F0AC5"/>
    <w:rsid w:val="004F1FF5"/>
    <w:rsid w:val="0053292D"/>
    <w:rsid w:val="00766F9C"/>
    <w:rsid w:val="00772D2F"/>
    <w:rsid w:val="007940B9"/>
    <w:rsid w:val="008150E1"/>
    <w:rsid w:val="00995957"/>
    <w:rsid w:val="00AD3839"/>
    <w:rsid w:val="00B533FF"/>
    <w:rsid w:val="00BA1C64"/>
    <w:rsid w:val="00C022F7"/>
    <w:rsid w:val="00C55B83"/>
    <w:rsid w:val="00CE5A33"/>
    <w:rsid w:val="00D83424"/>
    <w:rsid w:val="00E65A68"/>
    <w:rsid w:val="00F44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9F8"/>
  <w15:docId w15:val="{3120C84C-8064-46EA-98B3-5075235B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2">
    <w:name w:val="ListLabel 2"/>
    <w:qFormat/>
    <w:rPr>
      <w:rFonts w:ascii="Times New Roman" w:hAnsi="Times New Roman" w:cs="Mangal"/>
      <w:sz w:val="2"/>
    </w:rPr>
  </w:style>
  <w:style w:type="character" w:customStyle="1" w:styleId="ListLabel3">
    <w:name w:val="ListLabel 3"/>
    <w:qFormat/>
    <w:rPr>
      <w:rFonts w:cs="Mangal"/>
      <w:sz w:val="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"/>
    <w:qFormat/>
    <w:pPr>
      <w:suppressLineNumbers/>
    </w:pPr>
  </w:style>
  <w:style w:type="paragraph" w:customStyle="1" w:styleId="Obsahtabulky">
    <w:name w:val="Obsah tabulky"/>
    <w:basedOn w:val="Normal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link w:val="NoSpacingChar"/>
    <w:uiPriority w:val="1"/>
    <w:qFormat/>
    <w:rPr>
      <w:rFonts w:ascii="Times New Roman" w:eastAsia="MS Mincho" w:hAnsi="Times New Roman" w:cs="Times New Roman"/>
      <w:lang w:val="en-US" w:bidi="ar-SA"/>
    </w:rPr>
  </w:style>
  <w:style w:type="character" w:customStyle="1" w:styleId="NoSpacingChar">
    <w:name w:val="No Spacing Char"/>
    <w:link w:val="NoSpacing"/>
    <w:uiPriority w:val="1"/>
    <w:rsid w:val="00D83424"/>
    <w:rPr>
      <w:rFonts w:ascii="Times New Roman" w:eastAsia="MS Mincho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8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27809</TotalTime>
  <Pages>1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akash verma</cp:lastModifiedBy>
  <cp:revision>60</cp:revision>
  <dcterms:created xsi:type="dcterms:W3CDTF">2017-01-13T06:52:00Z</dcterms:created>
  <dcterms:modified xsi:type="dcterms:W3CDTF">2020-08-17T20:57:00Z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