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C14A" w14:textId="22C91D81" w:rsidR="00E0042A" w:rsidRDefault="00655F28" w:rsidP="00655F2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2CC43CD" wp14:editId="784836FF">
            <wp:extent cx="59436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AC8A" w14:textId="72D2218C" w:rsidR="00655F28" w:rsidRDefault="00655F28" w:rsidP="00655F28"/>
    <w:p w14:paraId="025DF96A" w14:textId="6A360D3B" w:rsidR="00655F28" w:rsidRDefault="00655F28" w:rsidP="00655F28"/>
    <w:p w14:paraId="1C7F741F" w14:textId="14C1EBC0" w:rsidR="00655F28" w:rsidRDefault="00655F28" w:rsidP="00655F28">
      <w:pPr>
        <w:pStyle w:val="ListParagraph"/>
        <w:numPr>
          <w:ilvl w:val="0"/>
          <w:numId w:val="1"/>
        </w:numPr>
      </w:pPr>
      <w:r>
        <w:t>Interesting points about date center.</w:t>
      </w:r>
    </w:p>
    <w:p w14:paraId="6E7DE915" w14:textId="41D85204" w:rsidR="00655F28" w:rsidRPr="00655F28" w:rsidRDefault="00655F28" w:rsidP="00655F28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1C1E2A"/>
          <w:spacing w:val="5"/>
          <w:shd w:val="clear" w:color="auto" w:fill="FFFFFF"/>
        </w:rPr>
        <w:t>There are </w:t>
      </w:r>
      <w:r>
        <w:rPr>
          <w:rStyle w:val="Strong"/>
          <w:rFonts w:ascii="Helvetica" w:hAnsi="Helvetica" w:cs="Helvetica"/>
          <w:b w:val="0"/>
          <w:bCs w:val="0"/>
          <w:color w:val="1C1E2A"/>
          <w:spacing w:val="5"/>
          <w:shd w:val="clear" w:color="auto" w:fill="FFFFFF"/>
        </w:rPr>
        <w:t>over 7,500</w:t>
      </w:r>
      <w:r>
        <w:rPr>
          <w:rFonts w:ascii="Helvetica" w:hAnsi="Helvetica" w:cs="Helvetica"/>
          <w:color w:val="1C1E2A"/>
          <w:spacing w:val="5"/>
          <w:shd w:val="clear" w:color="auto" w:fill="FFFFFF"/>
        </w:rPr>
        <w:t> data centers worldwide</w:t>
      </w:r>
      <w:r>
        <w:rPr>
          <w:rFonts w:ascii="Helvetica" w:hAnsi="Helvetica" w:cs="Helvetica"/>
          <w:color w:val="1C1E2A"/>
          <w:spacing w:val="5"/>
          <w:shd w:val="clear" w:color="auto" w:fill="FFFFFF"/>
        </w:rPr>
        <w:t>.</w:t>
      </w:r>
    </w:p>
    <w:p w14:paraId="00DA95B9" w14:textId="376BE90C" w:rsidR="00655F28" w:rsidRPr="00655F28" w:rsidRDefault="00655F28" w:rsidP="00655F28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1C1E2A"/>
          <w:spacing w:val="5"/>
          <w:shd w:val="clear" w:color="auto" w:fill="FFFFFF"/>
        </w:rPr>
        <w:t>The Natural Resources Defense Council (NRDC) estimates that data centers consume up to 3% of all global electricity production.</w:t>
      </w:r>
    </w:p>
    <w:p w14:paraId="3098B058" w14:textId="5E2E6B2A" w:rsidR="00655F28" w:rsidRPr="00655F28" w:rsidRDefault="00655F28" w:rsidP="00655F28">
      <w:pPr>
        <w:pStyle w:val="ListParagraph"/>
        <w:numPr>
          <w:ilvl w:val="0"/>
          <w:numId w:val="2"/>
        </w:numPr>
      </w:pPr>
      <w:r>
        <w:rPr>
          <w:rStyle w:val="Strong"/>
          <w:rFonts w:ascii="Helvetica" w:hAnsi="Helvetica" w:cs="Helvetica"/>
          <w:b w:val="0"/>
          <w:bCs w:val="0"/>
          <w:color w:val="1C1E2A"/>
          <w:spacing w:val="5"/>
          <w:shd w:val="clear" w:color="auto" w:fill="FFFFFF"/>
        </w:rPr>
        <w:t>California</w:t>
      </w:r>
      <w:r>
        <w:rPr>
          <w:rFonts w:ascii="Helvetica" w:hAnsi="Helvetica" w:cs="Helvetica"/>
          <w:color w:val="1C1E2A"/>
          <w:spacing w:val="5"/>
          <w:shd w:val="clear" w:color="auto" w:fill="FFFFFF"/>
        </w:rPr>
        <w:t> has the largest concentration of data centers in the U.S. with just over 300 locations.</w:t>
      </w:r>
    </w:p>
    <w:p w14:paraId="35D219AD" w14:textId="29A5106A" w:rsidR="00655F28" w:rsidRPr="00655F28" w:rsidRDefault="00655F28" w:rsidP="00655F28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Fonts w:ascii="Helvetica" w:hAnsi="Helvetica" w:cs="Helvetica"/>
          <w:color w:val="1C1E2A"/>
          <w:spacing w:val="5"/>
          <w:shd w:val="clear" w:color="auto" w:fill="FFFFFF"/>
        </w:rPr>
        <w:t>The largest data center in the world (</w:t>
      </w:r>
      <w:proofErr w:type="spellStart"/>
      <w:r>
        <w:rPr>
          <w:rFonts w:ascii="Helvetica" w:hAnsi="Helvetica" w:cs="Helvetica"/>
          <w:color w:val="1C1E2A"/>
          <w:spacing w:val="5"/>
          <w:shd w:val="clear" w:color="auto" w:fill="FFFFFF"/>
        </w:rPr>
        <w:t>Langfang</w:t>
      </w:r>
      <w:proofErr w:type="spellEnd"/>
      <w:r>
        <w:rPr>
          <w:rFonts w:ascii="Helvetica" w:hAnsi="Helvetica" w:cs="Helvetica"/>
          <w:color w:val="1C1E2A"/>
          <w:spacing w:val="5"/>
          <w:shd w:val="clear" w:color="auto" w:fill="FFFFFF"/>
        </w:rPr>
        <w:t>, China) is </w:t>
      </w:r>
      <w:r>
        <w:rPr>
          <w:rStyle w:val="Strong"/>
          <w:rFonts w:ascii="Helvetica" w:hAnsi="Helvetica" w:cs="Helvetica"/>
          <w:b w:val="0"/>
          <w:bCs w:val="0"/>
          <w:color w:val="1C1E2A"/>
          <w:spacing w:val="5"/>
          <w:shd w:val="clear" w:color="auto" w:fill="FFFFFF"/>
        </w:rPr>
        <w:t>6.3 million square feet</w:t>
      </w:r>
      <w:r>
        <w:rPr>
          <w:rStyle w:val="Strong"/>
          <w:rFonts w:ascii="Helvetica" w:hAnsi="Helvetica" w:cs="Helvetica"/>
          <w:b w:val="0"/>
          <w:bCs w:val="0"/>
          <w:color w:val="1C1E2A"/>
          <w:spacing w:val="5"/>
          <w:shd w:val="clear" w:color="auto" w:fill="FFFFFF"/>
        </w:rPr>
        <w:t>.</w:t>
      </w:r>
    </w:p>
    <w:p w14:paraId="63D8FFC2" w14:textId="22CF496F" w:rsidR="00655F28" w:rsidRPr="00655F28" w:rsidRDefault="00655F28" w:rsidP="00655F28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1C1E2A"/>
          <w:spacing w:val="5"/>
          <w:shd w:val="clear" w:color="auto" w:fill="FFFFFF"/>
        </w:rPr>
        <w:t>The average data center consumes </w:t>
      </w:r>
      <w:r>
        <w:rPr>
          <w:rStyle w:val="Strong"/>
          <w:rFonts w:ascii="Helvetica" w:hAnsi="Helvetica" w:cs="Helvetica"/>
          <w:b w:val="0"/>
          <w:bCs w:val="0"/>
          <w:color w:val="1C1E2A"/>
          <w:spacing w:val="5"/>
          <w:shd w:val="clear" w:color="auto" w:fill="FFFFFF"/>
        </w:rPr>
        <w:t>over 100x</w:t>
      </w:r>
      <w:r>
        <w:rPr>
          <w:rFonts w:ascii="Helvetica" w:hAnsi="Helvetica" w:cs="Helvetica"/>
          <w:color w:val="1C1E2A"/>
          <w:spacing w:val="5"/>
          <w:shd w:val="clear" w:color="auto" w:fill="FFFFFF"/>
        </w:rPr>
        <w:t> the power of a large commercial office building</w:t>
      </w:r>
      <w:r>
        <w:rPr>
          <w:rFonts w:ascii="Helvetica" w:hAnsi="Helvetica" w:cs="Helvetica"/>
          <w:color w:val="1C1E2A"/>
          <w:spacing w:val="5"/>
          <w:shd w:val="clear" w:color="auto" w:fill="FFFFFF"/>
        </w:rPr>
        <w:t>.</w:t>
      </w:r>
    </w:p>
    <w:p w14:paraId="0540E2F9" w14:textId="5145C71A" w:rsidR="00655F28" w:rsidRDefault="00655F28" w:rsidP="00655F28"/>
    <w:p w14:paraId="7CF403FD" w14:textId="17C1F379" w:rsidR="00655F28" w:rsidRDefault="00655F28" w:rsidP="00655F28">
      <w:r>
        <w:t>Source:</w:t>
      </w:r>
    </w:p>
    <w:p w14:paraId="5D63EA57" w14:textId="77777777" w:rsidR="0064415D" w:rsidRDefault="0064415D" w:rsidP="0064415D">
      <w:pPr>
        <w:pStyle w:val="NormalWeb"/>
        <w:ind w:left="567" w:hanging="567"/>
      </w:pPr>
      <w:r>
        <w:t xml:space="preserve">Corporation, C. (2020). </w:t>
      </w:r>
      <w:r>
        <w:rPr>
          <w:i/>
          <w:iCs/>
        </w:rPr>
        <w:t>12 mind-blowing data center facts you need to know</w:t>
      </w:r>
      <w:r>
        <w:t xml:space="preserve">. </w:t>
      </w:r>
      <w:proofErr w:type="spellStart"/>
      <w:r>
        <w:t>Ciena</w:t>
      </w:r>
      <w:proofErr w:type="spellEnd"/>
      <w:r>
        <w:t xml:space="preserve">. Retrieved September 6, 2022, from https://www.ciena.com/insights/articles/Twelve-Mind-blowing-Data-Center-Facts-You-Need-to-Know.html </w:t>
      </w:r>
    </w:p>
    <w:p w14:paraId="06A6153E" w14:textId="77777777" w:rsidR="00655F28" w:rsidRDefault="00655F28" w:rsidP="00655F28"/>
    <w:sectPr w:rsidR="0065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50758"/>
    <w:multiLevelType w:val="hybridMultilevel"/>
    <w:tmpl w:val="81B44872"/>
    <w:lvl w:ilvl="0" w:tplc="D3306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3B3BF3"/>
    <w:multiLevelType w:val="hybridMultilevel"/>
    <w:tmpl w:val="D786EB52"/>
    <w:lvl w:ilvl="0" w:tplc="FE0EF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482807">
    <w:abstractNumId w:val="1"/>
  </w:num>
  <w:num w:numId="2" w16cid:durableId="183325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28"/>
    <w:rsid w:val="005E3101"/>
    <w:rsid w:val="0064415D"/>
    <w:rsid w:val="00655F28"/>
    <w:rsid w:val="009B15E4"/>
    <w:rsid w:val="00DD2ABE"/>
    <w:rsid w:val="00E0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79CA"/>
  <w15:chartTrackingRefBased/>
  <w15:docId w15:val="{F36FA224-0265-4108-9BAD-6E424B08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F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5F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4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Jason</dc:creator>
  <cp:keywords/>
  <dc:description/>
  <cp:lastModifiedBy>Li, Jason</cp:lastModifiedBy>
  <cp:revision>2</cp:revision>
  <dcterms:created xsi:type="dcterms:W3CDTF">2022-09-06T23:00:00Z</dcterms:created>
  <dcterms:modified xsi:type="dcterms:W3CDTF">2022-09-06T23:04:00Z</dcterms:modified>
</cp:coreProperties>
</file>