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C2A" w:rsidRDefault="00CF7C59" w:rsidP="00C54C2A">
      <w:pPr>
        <w:rPr>
          <w:b/>
        </w:rPr>
      </w:pPr>
      <w:r>
        <w:rPr>
          <w:b/>
        </w:rPr>
        <w:t>EL NUEVO</w:t>
      </w:r>
      <w:r w:rsidR="00C54C2A">
        <w:rPr>
          <w:b/>
        </w:rPr>
        <w:t xml:space="preserve"> MARKETING B2B</w:t>
      </w:r>
    </w:p>
    <w:p w:rsidR="004078CC" w:rsidRPr="00CF7C59" w:rsidRDefault="00CF7C59" w:rsidP="004078CC">
      <w:pPr>
        <w:rPr>
          <w:lang w:val="es-ES"/>
        </w:rPr>
      </w:pPr>
      <w:r w:rsidRPr="00CF7C59">
        <w:rPr>
          <w:lang w:val="es-ES"/>
        </w:rPr>
        <w:t>Hay actualmente un numero que leemos a menudo en periodicos y revistas de economia :  un 60-90% de decisions en ventas de empresas of B2B alrededor son performados online, muy mas t</w:t>
      </w:r>
      <w:r>
        <w:rPr>
          <w:lang w:val="es-ES"/>
        </w:rPr>
        <w:t>emprano antes que el cliente llame la empresa por telefono para solicitar lo que quiere</w:t>
      </w:r>
      <w:r w:rsidR="004078CC" w:rsidRPr="00CF7C59">
        <w:rPr>
          <w:lang w:val="es-ES"/>
        </w:rPr>
        <w:t xml:space="preserve">. </w:t>
      </w:r>
      <w:r w:rsidRPr="00CF7C59">
        <w:rPr>
          <w:lang w:val="es-ES"/>
        </w:rPr>
        <w:t>Esto quiere decir que cuando una empresa-cliente decide que necesita un product o servicio, va a buscar para eso en el Internet, y quando esa empresa decide de llamar por telefono una otra empresa para preguntar sobre eso, ya tiene 2-3 proveedores que pu</w:t>
      </w:r>
      <w:r>
        <w:rPr>
          <w:lang w:val="es-ES"/>
        </w:rPr>
        <w:t xml:space="preserve">eden ayudarla. </w:t>
      </w:r>
      <w:r w:rsidR="004078CC" w:rsidRPr="00CF7C59">
        <w:rPr>
          <w:lang w:val="es-ES"/>
        </w:rPr>
        <w:t xml:space="preserve"> </w:t>
      </w:r>
    </w:p>
    <w:p w:rsidR="008F2976" w:rsidRDefault="00CF7C59" w:rsidP="008F2976">
      <w:r w:rsidRPr="00CF7C59">
        <w:rPr>
          <w:b/>
          <w:lang w:val="es-ES"/>
        </w:rPr>
        <w:t>Este simple facto ha cambiado radicalmente el Marketing</w:t>
      </w:r>
      <w:r w:rsidR="008F2976" w:rsidRPr="00CF7C59">
        <w:rPr>
          <w:b/>
          <w:lang w:val="es-ES"/>
        </w:rPr>
        <w:t xml:space="preserve"> has radically changes Marketing </w:t>
      </w:r>
      <w:r w:rsidR="008F2976" w:rsidRPr="00CF7C59">
        <w:rPr>
          <w:b/>
          <w:i/>
          <w:lang w:val="es-ES"/>
        </w:rPr>
        <w:t>business to business,</w:t>
      </w:r>
      <w:r w:rsidRPr="00CF7C59">
        <w:rPr>
          <w:b/>
          <w:i/>
          <w:lang w:val="es-ES"/>
        </w:rPr>
        <w:t xml:space="preserve"> (‘entre empresas’) porque ahora su comprador puede cont</w:t>
      </w:r>
      <w:r>
        <w:rPr>
          <w:b/>
          <w:i/>
          <w:lang w:val="es-ES"/>
        </w:rPr>
        <w:t>rolar la venta y no el mercante</w:t>
      </w:r>
      <w:r w:rsidR="008F2976" w:rsidRPr="00CF7C59">
        <w:rPr>
          <w:b/>
          <w:i/>
          <w:lang w:val="es-ES"/>
        </w:rPr>
        <w:t xml:space="preserve">. </w:t>
      </w:r>
      <w:r>
        <w:rPr>
          <w:b/>
          <w:i/>
        </w:rPr>
        <w:t>(</w:t>
      </w:r>
      <w:proofErr w:type="spellStart"/>
      <w:proofErr w:type="gramStart"/>
      <w:r>
        <w:rPr>
          <w:b/>
          <w:i/>
        </w:rPr>
        <w:t>vendedor</w:t>
      </w:r>
      <w:proofErr w:type="spellEnd"/>
      <w:proofErr w:type="gramEnd"/>
      <w:r w:rsidR="008F2976">
        <w:rPr>
          <w:b/>
          <w:i/>
        </w:rPr>
        <w:t xml:space="preserve">). </w:t>
      </w:r>
    </w:p>
    <w:p w:rsidR="008F2976" w:rsidRPr="00CF7C59" w:rsidRDefault="00CF7C59" w:rsidP="008F2976">
      <w:pPr>
        <w:rPr>
          <w:lang w:val="es-ES"/>
        </w:rPr>
      </w:pPr>
      <w:r w:rsidRPr="00CF7C59">
        <w:rPr>
          <w:lang w:val="es-ES"/>
        </w:rPr>
        <w:t>Hay 20 anos, desde que el trabajo de empresas</w:t>
      </w:r>
      <w:r w:rsidR="008F2976" w:rsidRPr="00CF7C59">
        <w:rPr>
          <w:lang w:val="es-ES"/>
        </w:rPr>
        <w:t xml:space="preserve"> B2B</w:t>
      </w:r>
      <w:r w:rsidRPr="00CF7C59">
        <w:rPr>
          <w:lang w:val="es-ES"/>
        </w:rPr>
        <w:t xml:space="preserve"> ha sido apoyar el sector comercial , mas actualmente la parte mas importante del proceso de ventas</w:t>
      </w:r>
      <w:r w:rsidR="00812866">
        <w:rPr>
          <w:lang w:val="es-ES"/>
        </w:rPr>
        <w:t xml:space="preserve">  (60-90%) es la responsabilidad del sector de </w:t>
      </w:r>
      <w:r w:rsidR="008F2976" w:rsidRPr="00CF7C59">
        <w:rPr>
          <w:lang w:val="es-ES"/>
        </w:rPr>
        <w:t xml:space="preserve"> marketing. </w:t>
      </w:r>
    </w:p>
    <w:p w:rsidR="00566D79" w:rsidRPr="00CF7C59" w:rsidRDefault="00812866">
      <w:pPr>
        <w:rPr>
          <w:lang w:val="es-ES"/>
        </w:rPr>
      </w:pPr>
    </w:p>
    <w:sectPr w:rsidR="00566D79" w:rsidRPr="00CF7C59" w:rsidSect="009F76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C54C2A"/>
    <w:rsid w:val="0008298B"/>
    <w:rsid w:val="004078CC"/>
    <w:rsid w:val="00437C94"/>
    <w:rsid w:val="006F55BD"/>
    <w:rsid w:val="00812866"/>
    <w:rsid w:val="008F2976"/>
    <w:rsid w:val="009F76A9"/>
    <w:rsid w:val="00C54C2A"/>
    <w:rsid w:val="00CF7C59"/>
    <w:rsid w:val="00D20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C2A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2022-05-27T12:33:00Z</dcterms:created>
  <dcterms:modified xsi:type="dcterms:W3CDTF">2022-05-27T12:33:00Z</dcterms:modified>
</cp:coreProperties>
</file>