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BD1F" w14:textId="77777777" w:rsidR="008A6E07" w:rsidRPr="008A6E07" w:rsidRDefault="008A6E07" w:rsidP="008A6E07">
      <w:pPr>
        <w:spacing w:after="0"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  <w:r w:rsidRPr="008A6E07">
        <w:rPr>
          <w:rFonts w:ascii="Calibri" w:eastAsia="Calibri" w:hAnsi="Calibri" w:cs="Times New Roman"/>
          <w:b/>
          <w:bCs/>
          <w:sz w:val="56"/>
          <w:szCs w:val="56"/>
          <w:u w:val="single"/>
        </w:rPr>
        <w:t>IRIS FLOWER DATASET ANALYSIS</w:t>
      </w:r>
    </w:p>
    <w:p w14:paraId="1C48428E" w14:textId="77777777" w:rsidR="008A6E07" w:rsidRPr="008A6E07" w:rsidRDefault="008A6E07" w:rsidP="008A6E07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1B2DF17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Dataset reference -&gt; ( </w:t>
      </w:r>
      <w:hyperlink r:id="rId5" w:history="1">
        <w:r w:rsidRPr="008A6E07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https://www.kaggle.com/datasets/uciml/iris</w:t>
        </w:r>
      </w:hyperlink>
      <w:r w:rsidRPr="008A6E07">
        <w:rPr>
          <w:rFonts w:ascii="Calibri" w:eastAsia="Calibri" w:hAnsi="Calibri" w:cs="Times New Roman"/>
          <w:sz w:val="28"/>
          <w:szCs w:val="28"/>
        </w:rPr>
        <w:t xml:space="preserve"> )</w:t>
      </w:r>
    </w:p>
    <w:p w14:paraId="4C953EB1" w14:textId="2742D732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We used the iris flower dataset to Calculate the </w:t>
      </w:r>
      <w:r w:rsidR="00C63C31" w:rsidRPr="00C63C31">
        <w:rPr>
          <w:rFonts w:ascii="Calibri" w:eastAsia="Calibri" w:hAnsi="Calibri" w:cs="Times New Roman"/>
          <w:sz w:val="28"/>
          <w:szCs w:val="28"/>
        </w:rPr>
        <w:t>range</w:t>
      </w:r>
      <w:r w:rsidR="00C63C31">
        <w:rPr>
          <w:rFonts w:ascii="Calibri" w:eastAsia="Calibri" w:hAnsi="Calibri" w:cs="Times New Roman"/>
          <w:sz w:val="28"/>
          <w:szCs w:val="28"/>
        </w:rPr>
        <w:t>,</w:t>
      </w:r>
      <w:r w:rsidR="00C63C31" w:rsidRPr="00C63C31">
        <w:rPr>
          <w:rFonts w:ascii="Calibri" w:eastAsia="Calibri" w:hAnsi="Calibri" w:cs="Times New Roman"/>
          <w:sz w:val="28"/>
          <w:szCs w:val="28"/>
        </w:rPr>
        <w:t xml:space="preserve"> Q1, Q3, IQR</w:t>
      </w:r>
      <w:r w:rsidRPr="008A6E07">
        <w:rPr>
          <w:rFonts w:ascii="Calibri" w:eastAsia="Calibri" w:hAnsi="Calibri" w:cs="Times New Roman"/>
          <w:sz w:val="28"/>
          <w:szCs w:val="28"/>
        </w:rPr>
        <w:t>.</w:t>
      </w:r>
    </w:p>
    <w:p w14:paraId="1492EBB0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Step-1</w:t>
      </w:r>
    </w:p>
    <w:p w14:paraId="63687B2E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>Import the required Libraries</w:t>
      </w:r>
    </w:p>
    <w:p w14:paraId="3A4A6F0D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3AB2E04C" wp14:editId="5D03D7DA">
            <wp:extent cx="2565400" cy="607319"/>
            <wp:effectExtent l="0" t="0" r="6350" b="254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36" cy="60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094F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Step-2</w:t>
      </w:r>
    </w:p>
    <w:p w14:paraId="27D8EF65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Load the dataset using </w:t>
      </w:r>
      <w:proofErr w:type="gramStart"/>
      <w:r w:rsidRPr="008A6E07">
        <w:rPr>
          <w:rFonts w:ascii="Calibri" w:eastAsia="Calibri" w:hAnsi="Calibri" w:cs="Times New Roman"/>
          <w:sz w:val="28"/>
          <w:szCs w:val="28"/>
        </w:rPr>
        <w:t>Pandas</w:t>
      </w:r>
      <w:proofErr w:type="gramEnd"/>
      <w:r w:rsidRPr="008A6E07">
        <w:rPr>
          <w:rFonts w:ascii="Calibri" w:eastAsia="Calibri" w:hAnsi="Calibri" w:cs="Times New Roman"/>
          <w:sz w:val="28"/>
          <w:szCs w:val="28"/>
        </w:rPr>
        <w:t xml:space="preserve"> library</w:t>
      </w:r>
    </w:p>
    <w:p w14:paraId="4864CB69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4F45538C" wp14:editId="38082D7F">
            <wp:extent cx="3003550" cy="686242"/>
            <wp:effectExtent l="0" t="0" r="635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619" cy="6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D31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Step-3 </w:t>
      </w:r>
    </w:p>
    <w:p w14:paraId="678A26AB" w14:textId="0FBBFABC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Calculate the </w:t>
      </w:r>
      <w:proofErr w:type="spellStart"/>
      <w:r w:rsidR="00C63C31" w:rsidRPr="008A6E07">
        <w:rPr>
          <w:rFonts w:ascii="Calibri" w:eastAsia="Calibri" w:hAnsi="Calibri" w:cs="Times New Roman"/>
          <w:sz w:val="28"/>
          <w:szCs w:val="28"/>
        </w:rPr>
        <w:t>the</w:t>
      </w:r>
      <w:proofErr w:type="spellEnd"/>
      <w:r w:rsidR="00C63C31" w:rsidRPr="008A6E07">
        <w:rPr>
          <w:rFonts w:ascii="Calibri" w:eastAsia="Calibri" w:hAnsi="Calibri" w:cs="Times New Roman"/>
          <w:sz w:val="28"/>
          <w:szCs w:val="28"/>
        </w:rPr>
        <w:t xml:space="preserve"> </w:t>
      </w:r>
      <w:r w:rsidR="00C63C31" w:rsidRPr="00C63C31">
        <w:rPr>
          <w:rFonts w:ascii="Calibri" w:eastAsia="Calibri" w:hAnsi="Calibri" w:cs="Times New Roman"/>
          <w:sz w:val="28"/>
          <w:szCs w:val="28"/>
        </w:rPr>
        <w:t>range</w:t>
      </w:r>
      <w:r w:rsidR="00C63C31">
        <w:rPr>
          <w:rFonts w:ascii="Calibri" w:eastAsia="Calibri" w:hAnsi="Calibri" w:cs="Times New Roman"/>
          <w:sz w:val="28"/>
          <w:szCs w:val="28"/>
        </w:rPr>
        <w:t>,</w:t>
      </w:r>
      <w:r w:rsidR="00C63C31" w:rsidRPr="00C63C31">
        <w:rPr>
          <w:rFonts w:ascii="Calibri" w:eastAsia="Calibri" w:hAnsi="Calibri" w:cs="Times New Roman"/>
          <w:sz w:val="28"/>
          <w:szCs w:val="28"/>
        </w:rPr>
        <w:t xml:space="preserve"> Q1, Q3, IQR</w:t>
      </w:r>
      <w:r w:rsidR="00C63C31" w:rsidRPr="008A6E07">
        <w:rPr>
          <w:rFonts w:ascii="Calibri" w:eastAsia="Calibri" w:hAnsi="Calibri" w:cs="Times New Roman"/>
          <w:sz w:val="28"/>
          <w:szCs w:val="28"/>
        </w:rPr>
        <w:t xml:space="preserve"> </w:t>
      </w:r>
      <w:r w:rsidRPr="008A6E07">
        <w:rPr>
          <w:rFonts w:ascii="Calibri" w:eastAsia="Calibri" w:hAnsi="Calibri" w:cs="Times New Roman"/>
          <w:sz w:val="28"/>
          <w:szCs w:val="28"/>
        </w:rPr>
        <w:t>using Pandas Built-in Functions.</w:t>
      </w:r>
    </w:p>
    <w:p w14:paraId="39FA4E1B" w14:textId="77777777" w:rsid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558A8918" wp14:editId="70849817">
            <wp:extent cx="6581296" cy="3657600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761" cy="3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BF5F" w14:textId="77777777" w:rsidR="00821173" w:rsidRDefault="00821173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14:paraId="35E855EF" w14:textId="77777777" w:rsidR="00821173" w:rsidRDefault="00821173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14:paraId="7A2D6B13" w14:textId="77777777" w:rsidR="00821173" w:rsidRPr="008A6E07" w:rsidRDefault="00821173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14:paraId="52932F6F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  <w:u w:val="single"/>
        </w:rPr>
        <w:lastRenderedPageBreak/>
        <w:t>Results: -</w:t>
      </w:r>
    </w:p>
    <w:p w14:paraId="738F960E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09FAAEBA" wp14:editId="0E50C972">
            <wp:extent cx="3256913" cy="1950085"/>
            <wp:effectExtent l="0" t="0" r="127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92" cy="19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E07">
        <w:rPr>
          <w:rFonts w:ascii="Calibri" w:eastAsia="Calibri" w:hAnsi="Calibri" w:cs="Times New Roman"/>
        </w:rPr>
        <w:t xml:space="preserve"> </w:t>
      </w: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3981DC0C" wp14:editId="15AA1A13">
            <wp:extent cx="3308350" cy="1960998"/>
            <wp:effectExtent l="0" t="0" r="6350" b="127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48" cy="196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E07">
        <w:rPr>
          <w:rFonts w:ascii="Calibri" w:eastAsia="Calibri" w:hAnsi="Calibri" w:cs="Times New Roman"/>
        </w:rPr>
        <w:t xml:space="preserve"> </w:t>
      </w: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478073C9" wp14:editId="4F18F743">
            <wp:extent cx="3232150" cy="2143906"/>
            <wp:effectExtent l="0" t="0" r="6350" b="889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98" cy="21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E07">
        <w:rPr>
          <w:rFonts w:ascii="Calibri" w:eastAsia="Calibri" w:hAnsi="Calibri" w:cs="Times New Roman"/>
        </w:rPr>
        <w:t xml:space="preserve"> </w:t>
      </w: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1E7E0210" wp14:editId="3AB72D09">
            <wp:extent cx="3327400" cy="2123450"/>
            <wp:effectExtent l="0" t="0" r="635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74" cy="21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840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8A6E07">
        <w:rPr>
          <w:rFonts w:ascii="Calibri" w:eastAsia="Calibri" w:hAnsi="Calibri" w:cs="Times New Roman"/>
          <w:b/>
          <w:bCs/>
          <w:sz w:val="36"/>
          <w:szCs w:val="36"/>
          <w:u w:val="single"/>
        </w:rPr>
        <w:t>Author:</w:t>
      </w:r>
    </w:p>
    <w:p w14:paraId="51E204F1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Name: Asutosh </w:t>
      </w:r>
      <w:proofErr w:type="spellStart"/>
      <w:r w:rsidRPr="008A6E07">
        <w:rPr>
          <w:rFonts w:ascii="Calibri" w:eastAsia="Calibri" w:hAnsi="Calibri" w:cs="Times New Roman"/>
          <w:b/>
          <w:bCs/>
          <w:sz w:val="32"/>
          <w:szCs w:val="32"/>
        </w:rPr>
        <w:t>Kataruka</w:t>
      </w:r>
      <w:proofErr w:type="spellEnd"/>
    </w:p>
    <w:p w14:paraId="66E469D0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ID: B122029</w:t>
      </w:r>
    </w:p>
    <w:p w14:paraId="63BC4FB7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7</w:t>
      </w:r>
      <w:r w:rsidRPr="008A6E07">
        <w:rPr>
          <w:rFonts w:ascii="Calibri" w:eastAsia="Calibri" w:hAnsi="Calibri" w:cs="Times New Roman"/>
          <w:b/>
          <w:bCs/>
          <w:sz w:val="32"/>
          <w:szCs w:val="32"/>
          <w:vertAlign w:val="superscript"/>
        </w:rPr>
        <w:t>th</w:t>
      </w: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 Semester CSE Dept.</w:t>
      </w:r>
    </w:p>
    <w:p w14:paraId="4A4B02AF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IIIT Bhubaneswar</w:t>
      </w:r>
    </w:p>
    <w:p w14:paraId="27485306" w14:textId="38E5C7F4" w:rsidR="00D8276F" w:rsidRPr="008A6E07" w:rsidRDefault="00D8276F" w:rsidP="008A6E07"/>
    <w:sectPr w:rsidR="00D8276F" w:rsidRPr="008A6E07" w:rsidSect="001F7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B3C"/>
    <w:multiLevelType w:val="hybridMultilevel"/>
    <w:tmpl w:val="2CF05D14"/>
    <w:lvl w:ilvl="0" w:tplc="40090001">
      <w:start w:val="1"/>
      <w:numFmt w:val="bullet"/>
      <w:lvlText w:val=""/>
      <w:lvlJc w:val="left"/>
      <w:pPr>
        <w:ind w:left="-2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</w:abstractNum>
  <w:abstractNum w:abstractNumId="1" w15:restartNumberingAfterBreak="0">
    <w:nsid w:val="168B1783"/>
    <w:multiLevelType w:val="hybridMultilevel"/>
    <w:tmpl w:val="31341A7A"/>
    <w:lvl w:ilvl="0" w:tplc="CCA8C4B6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1421E7"/>
    <w:multiLevelType w:val="hybridMultilevel"/>
    <w:tmpl w:val="964C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4753"/>
    <w:multiLevelType w:val="hybridMultilevel"/>
    <w:tmpl w:val="144C0BF8"/>
    <w:lvl w:ilvl="0" w:tplc="04A8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A0B"/>
    <w:multiLevelType w:val="hybridMultilevel"/>
    <w:tmpl w:val="52AA9878"/>
    <w:lvl w:ilvl="0" w:tplc="129AF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9492">
    <w:abstractNumId w:val="1"/>
  </w:num>
  <w:num w:numId="2" w16cid:durableId="1698577985">
    <w:abstractNumId w:val="4"/>
  </w:num>
  <w:num w:numId="3" w16cid:durableId="372657891">
    <w:abstractNumId w:val="0"/>
  </w:num>
  <w:num w:numId="4" w16cid:durableId="1746565163">
    <w:abstractNumId w:val="2"/>
  </w:num>
  <w:num w:numId="5" w16cid:durableId="7636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F"/>
    <w:rsid w:val="00036652"/>
    <w:rsid w:val="000623FF"/>
    <w:rsid w:val="000866F3"/>
    <w:rsid w:val="001751CF"/>
    <w:rsid w:val="001F7CDF"/>
    <w:rsid w:val="00306A5E"/>
    <w:rsid w:val="00317B18"/>
    <w:rsid w:val="003257F6"/>
    <w:rsid w:val="0033099E"/>
    <w:rsid w:val="00332680"/>
    <w:rsid w:val="003E2D16"/>
    <w:rsid w:val="00620AC9"/>
    <w:rsid w:val="006605F6"/>
    <w:rsid w:val="006F5D0F"/>
    <w:rsid w:val="007673F0"/>
    <w:rsid w:val="00821173"/>
    <w:rsid w:val="008A6E07"/>
    <w:rsid w:val="008E35EF"/>
    <w:rsid w:val="0090047F"/>
    <w:rsid w:val="00962FE3"/>
    <w:rsid w:val="00B36047"/>
    <w:rsid w:val="00B70532"/>
    <w:rsid w:val="00C54074"/>
    <w:rsid w:val="00C63C31"/>
    <w:rsid w:val="00D70BEA"/>
    <w:rsid w:val="00D8276F"/>
    <w:rsid w:val="00EE0BDE"/>
    <w:rsid w:val="00F60B7D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0C0"/>
  <w15:chartTrackingRefBased/>
  <w15:docId w15:val="{C22CF759-D6BD-44AA-90F9-493233B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17</cp:revision>
  <dcterms:created xsi:type="dcterms:W3CDTF">2025-08-05T17:39:00Z</dcterms:created>
  <dcterms:modified xsi:type="dcterms:W3CDTF">2025-09-06T16:40:00Z</dcterms:modified>
</cp:coreProperties>
</file>