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53D" w:rsidRPr="006F67E4" w:rsidRDefault="00BF253D">
      <w:pPr>
        <w:pStyle w:val="Title"/>
      </w:pPr>
      <w:bookmarkStart w:id="0" w:name="OLE_LINK1"/>
      <w:bookmarkStart w:id="1" w:name="OLE_LINK2"/>
      <w:bookmarkStart w:id="2" w:name="OLE_LINK3"/>
      <w:bookmarkStart w:id="3" w:name="OLE_LINK4"/>
      <w:r w:rsidRPr="006F67E4">
        <w:t>Windows Driver Foundation: A Syllabus</w:t>
      </w:r>
      <w:bookmarkEnd w:id="2"/>
      <w:bookmarkEnd w:id="3"/>
    </w:p>
    <w:bookmarkEnd w:id="0"/>
    <w:bookmarkEnd w:id="1"/>
    <w:p w:rsidR="00C613A0" w:rsidRDefault="00BF253D">
      <w:pPr>
        <w:pStyle w:val="Subtitle2"/>
      </w:pPr>
      <w:r w:rsidRPr="006F67E4">
        <w:t>A study guide for KMDF, UMDF, and Windows device driver concepts</w:t>
      </w:r>
      <w:r w:rsidR="006E1E8E">
        <w:t xml:space="preserve"> </w:t>
      </w:r>
      <w:r w:rsidR="006E1E8E" w:rsidRPr="006E1E8E">
        <w:rPr>
          <w:sz w:val="18"/>
          <w:szCs w:val="18"/>
        </w:rPr>
        <w:t>- April 2008</w:t>
      </w:r>
    </w:p>
    <w:p w:rsidR="00BF253D" w:rsidRPr="006F67E4" w:rsidRDefault="00BF253D">
      <w:pPr>
        <w:pStyle w:val="BodyText"/>
        <w:sectPr w:rsidR="00BF253D" w:rsidRPr="006F67E4" w:rsidSect="00B06E6D">
          <w:headerReference w:type="even" r:id="rId7"/>
          <w:headerReference w:type="default" r:id="rId8"/>
          <w:footerReference w:type="even" r:id="rId9"/>
          <w:footerReference w:type="default" r:id="rId10"/>
          <w:headerReference w:type="first" r:id="rId11"/>
          <w:footerReference w:type="first" r:id="rId12"/>
          <w:pgSz w:w="12240" w:h="15840"/>
          <w:pgMar w:top="1200" w:right="960" w:bottom="800" w:left="960" w:header="720" w:footer="720" w:gutter="0"/>
          <w:cols w:space="480"/>
          <w:titlePg/>
          <w:docGrid w:linePitch="218"/>
        </w:sectPr>
      </w:pPr>
    </w:p>
    <w:p w:rsidR="00BF253D" w:rsidRPr="006F67E4" w:rsidRDefault="00BF253D">
      <w:pPr>
        <w:pStyle w:val="BodyText"/>
      </w:pPr>
      <w:r w:rsidRPr="006F67E4">
        <w:lastRenderedPageBreak/>
        <w:t>This article is a brief annotated list of resources for Windows</w:t>
      </w:r>
      <w:r w:rsidRPr="006755E4">
        <w:rPr>
          <w:rStyle w:val="Small"/>
          <w:vertAlign w:val="superscript"/>
        </w:rPr>
        <w:t>®</w:t>
      </w:r>
      <w:r w:rsidRPr="006F67E4">
        <w:t xml:space="preserve"> driver developers. The</w:t>
      </w:r>
      <w:r w:rsidR="00AB11DE">
        <w:t>se resources</w:t>
      </w:r>
      <w:r w:rsidRPr="006F67E4">
        <w:t xml:space="preserve">, </w:t>
      </w:r>
      <w:r w:rsidR="00776421">
        <w:t>together with</w:t>
      </w:r>
      <w:r w:rsidRPr="006F67E4">
        <w:t xml:space="preserve"> many more that are not discussed here, are available from the WHDC Web site, </w:t>
      </w:r>
      <w:r w:rsidR="00776421">
        <w:t xml:space="preserve">the </w:t>
      </w:r>
      <w:r w:rsidRPr="006F67E4">
        <w:t>Microsoft primary information center for hardware and driver development.</w:t>
      </w:r>
    </w:p>
    <w:p w:rsidR="00BF253D" w:rsidRPr="006F67E4" w:rsidRDefault="00BF253D">
      <w:pPr>
        <w:pStyle w:val="BulletList"/>
      </w:pPr>
      <w:r w:rsidRPr="006F67E4">
        <w:rPr>
          <w:rStyle w:val="Strong"/>
        </w:rPr>
        <w:t xml:space="preserve">Midterm 1: </w:t>
      </w:r>
      <w:r w:rsidRPr="006F67E4">
        <w:t xml:space="preserve">WinHEC </w:t>
      </w:r>
      <w:r w:rsidR="00F8075F" w:rsidRPr="006F67E4">
        <w:t>200</w:t>
      </w:r>
      <w:r w:rsidR="00F8075F">
        <w:t>7</w:t>
      </w:r>
      <w:r w:rsidR="00F8075F" w:rsidRPr="006F67E4">
        <w:rPr>
          <w:rStyle w:val="Strong"/>
        </w:rPr>
        <w:t xml:space="preserve"> </w:t>
      </w:r>
      <w:r w:rsidRPr="006F67E4">
        <w:t xml:space="preserve">technical sessions and hands-on </w:t>
      </w:r>
      <w:r w:rsidR="00DF1385">
        <w:t>labs</w:t>
      </w:r>
      <w:r w:rsidR="00C613A0">
        <w:t>.</w:t>
      </w:r>
    </w:p>
    <w:p w:rsidR="00C613A0" w:rsidRDefault="00BF253D">
      <w:pPr>
        <w:pStyle w:val="BulletList"/>
      </w:pPr>
      <w:r w:rsidRPr="006F67E4">
        <w:rPr>
          <w:rStyle w:val="Strong"/>
        </w:rPr>
        <w:t xml:space="preserve">Midterm 2: </w:t>
      </w:r>
      <w:r w:rsidR="00F8075F">
        <w:t>Testing with the current</w:t>
      </w:r>
      <w:r w:rsidRPr="006F67E4">
        <w:t xml:space="preserve"> release of the Windows Driver Kit (WDK)</w:t>
      </w:r>
      <w:r w:rsidR="00C613A0">
        <w:t>.</w:t>
      </w:r>
    </w:p>
    <w:p w:rsidR="00BF253D" w:rsidRPr="006F67E4" w:rsidRDefault="00BF253D">
      <w:pPr>
        <w:pStyle w:val="BulletList"/>
      </w:pPr>
      <w:r w:rsidRPr="006F67E4">
        <w:rPr>
          <w:rStyle w:val="Strong"/>
        </w:rPr>
        <w:t xml:space="preserve">Final exam: </w:t>
      </w:r>
      <w:r w:rsidRPr="006F67E4">
        <w:t>Your first KMDF or UMDF driver</w:t>
      </w:r>
      <w:r w:rsidR="00C613A0">
        <w:t>.</w:t>
      </w:r>
    </w:p>
    <w:p w:rsidR="00C613A0" w:rsidRDefault="00BF253D">
      <w:pPr>
        <w:pStyle w:val="BulletList"/>
        <w:ind w:right="-120"/>
      </w:pPr>
      <w:r w:rsidRPr="006F67E4">
        <w:rPr>
          <w:rStyle w:val="Strong"/>
        </w:rPr>
        <w:t xml:space="preserve">Grading policy: </w:t>
      </w:r>
      <w:r w:rsidRPr="006F67E4">
        <w:t xml:space="preserve">Self-assessment </w:t>
      </w:r>
      <w:r w:rsidR="00776421">
        <w:t>through</w:t>
      </w:r>
      <w:r w:rsidRPr="006F67E4">
        <w:t xml:space="preserve"> Driver Verifier, PRE</w:t>
      </w:r>
      <w:r w:rsidR="0047057A" w:rsidRPr="0047057A">
        <w:rPr>
          <w:i/>
        </w:rPr>
        <w:t>f</w:t>
      </w:r>
      <w:r w:rsidRPr="006F67E4">
        <w:t>ast, Static Driver Verifier, and WDK tests for drivers</w:t>
      </w:r>
      <w:r w:rsidR="00C613A0">
        <w:t>.</w:t>
      </w:r>
    </w:p>
    <w:p w:rsidR="006F6D04" w:rsidRPr="006F67E4" w:rsidRDefault="006F6D04" w:rsidP="006F6D04">
      <w:pPr>
        <w:pStyle w:val="Procedure"/>
      </w:pPr>
      <w:r>
        <w:t>Basic Text</w:t>
      </w:r>
    </w:p>
    <w:p w:rsidR="006F6D04" w:rsidRPr="00C613A0" w:rsidRDefault="006F6D04" w:rsidP="006F6D04">
      <w:pPr>
        <w:pStyle w:val="TableHead"/>
      </w:pPr>
      <w:r w:rsidRPr="00C613A0">
        <w:rPr>
          <w:i/>
        </w:rPr>
        <w:t>Developing Drivers with the Windows Driver Foundation</w:t>
      </w:r>
      <w:r w:rsidRPr="00C613A0">
        <w:t>, by Penny Orwick and Guy Smith</w:t>
      </w:r>
    </w:p>
    <w:p w:rsidR="006F6D04" w:rsidRPr="00B648E6" w:rsidRDefault="00D342FA" w:rsidP="006F6D04">
      <w:pPr>
        <w:pStyle w:val="DL"/>
        <w:rPr>
          <w:rStyle w:val="Hyperlink"/>
        </w:rPr>
      </w:pPr>
      <w:hyperlink r:id="rId13" w:history="1">
        <w:r w:rsidR="006F6D04" w:rsidRPr="00B648E6">
          <w:rPr>
            <w:rStyle w:val="Hyperlink"/>
          </w:rPr>
          <w:t>www.microsoft.com/whdc/driver/wdf/wdfbook.mspx</w:t>
        </w:r>
      </w:hyperlink>
    </w:p>
    <w:p w:rsidR="006F6D04" w:rsidRDefault="006F6D04" w:rsidP="006F6D04">
      <w:pPr>
        <w:pStyle w:val="DL"/>
      </w:pPr>
      <w:r>
        <w:t>Provides comprehensive information about how to develop drivers that are based on the Windows Driver Foundation (WDF) model.</w:t>
      </w:r>
    </w:p>
    <w:p w:rsidR="00BF253D" w:rsidRPr="006F67E4" w:rsidRDefault="00BF253D">
      <w:pPr>
        <w:pStyle w:val="Procedure"/>
      </w:pPr>
      <w:r w:rsidRPr="006F67E4">
        <w:t>In this syllabus</w:t>
      </w:r>
    </w:p>
    <w:p w:rsidR="006F6D04" w:rsidRDefault="00D342FA">
      <w:pPr>
        <w:pStyle w:val="TOC1"/>
        <w:rPr>
          <w:rFonts w:asciiTheme="minorHAnsi" w:eastAsiaTheme="minorEastAsia" w:hAnsiTheme="minorHAnsi" w:cstheme="minorBidi"/>
          <w:color w:val="auto"/>
          <w:sz w:val="22"/>
          <w:szCs w:val="22"/>
        </w:rPr>
      </w:pPr>
      <w:r w:rsidRPr="00D342FA">
        <w:fldChar w:fldCharType="begin"/>
      </w:r>
      <w:r w:rsidR="00BF253D" w:rsidRPr="006F67E4">
        <w:instrText xml:space="preserve"> TOC \o "1-1" \n \h \z \u </w:instrText>
      </w:r>
      <w:r w:rsidRPr="00D342FA">
        <w:fldChar w:fldCharType="separate"/>
      </w:r>
      <w:hyperlink w:anchor="_Toc196621045" w:history="1">
        <w:r w:rsidR="006F6D04" w:rsidRPr="00F80D60">
          <w:rPr>
            <w:rStyle w:val="Hyperlink"/>
          </w:rPr>
          <w:t>WDF</w:t>
        </w:r>
      </w:hyperlink>
    </w:p>
    <w:p w:rsidR="006F6D04" w:rsidRDefault="00D342FA">
      <w:pPr>
        <w:pStyle w:val="TOC1"/>
        <w:rPr>
          <w:rFonts w:asciiTheme="minorHAnsi" w:eastAsiaTheme="minorEastAsia" w:hAnsiTheme="minorHAnsi" w:cstheme="minorBidi"/>
          <w:color w:val="auto"/>
          <w:sz w:val="22"/>
          <w:szCs w:val="22"/>
        </w:rPr>
      </w:pPr>
      <w:hyperlink w:anchor="_Toc196621046" w:history="1">
        <w:r w:rsidR="006F6D04" w:rsidRPr="00F80D60">
          <w:rPr>
            <w:rStyle w:val="Hyperlink"/>
          </w:rPr>
          <w:t>KMDF</w:t>
        </w:r>
      </w:hyperlink>
    </w:p>
    <w:p w:rsidR="006F6D04" w:rsidRDefault="00D342FA">
      <w:pPr>
        <w:pStyle w:val="TOC1"/>
        <w:rPr>
          <w:rFonts w:asciiTheme="minorHAnsi" w:eastAsiaTheme="minorEastAsia" w:hAnsiTheme="minorHAnsi" w:cstheme="minorBidi"/>
          <w:color w:val="auto"/>
          <w:sz w:val="22"/>
          <w:szCs w:val="22"/>
        </w:rPr>
      </w:pPr>
      <w:hyperlink w:anchor="_Toc196621047" w:history="1">
        <w:r w:rsidR="006F6D04" w:rsidRPr="00F80D60">
          <w:rPr>
            <w:rStyle w:val="Hyperlink"/>
          </w:rPr>
          <w:t>UMDF</w:t>
        </w:r>
      </w:hyperlink>
    </w:p>
    <w:p w:rsidR="006F6D04" w:rsidRDefault="00D342FA">
      <w:pPr>
        <w:pStyle w:val="TOC1"/>
        <w:rPr>
          <w:rFonts w:asciiTheme="minorHAnsi" w:eastAsiaTheme="minorEastAsia" w:hAnsiTheme="minorHAnsi" w:cstheme="minorBidi"/>
          <w:color w:val="auto"/>
          <w:sz w:val="22"/>
          <w:szCs w:val="22"/>
        </w:rPr>
      </w:pPr>
      <w:hyperlink w:anchor="_Toc196621048" w:history="1">
        <w:r w:rsidR="006F6D04" w:rsidRPr="00F80D60">
          <w:rPr>
            <w:rStyle w:val="Hyperlink"/>
          </w:rPr>
          <w:t>General Windows Driver Concepts</w:t>
        </w:r>
      </w:hyperlink>
    </w:p>
    <w:p w:rsidR="006F6D04" w:rsidRDefault="00D342FA">
      <w:pPr>
        <w:pStyle w:val="TOC1"/>
        <w:rPr>
          <w:rFonts w:asciiTheme="minorHAnsi" w:eastAsiaTheme="minorEastAsia" w:hAnsiTheme="minorHAnsi" w:cstheme="minorBidi"/>
          <w:color w:val="auto"/>
          <w:sz w:val="22"/>
          <w:szCs w:val="22"/>
        </w:rPr>
      </w:pPr>
      <w:hyperlink w:anchor="_Toc196621049" w:history="1">
        <w:r w:rsidR="006F6D04" w:rsidRPr="00F80D60">
          <w:rPr>
            <w:rStyle w:val="Hyperlink"/>
          </w:rPr>
          <w:t>Tools for Driver Developers</w:t>
        </w:r>
      </w:hyperlink>
    </w:p>
    <w:p w:rsidR="006F6D04" w:rsidRDefault="00D342FA">
      <w:pPr>
        <w:pStyle w:val="TOC1"/>
        <w:rPr>
          <w:rFonts w:asciiTheme="minorHAnsi" w:eastAsiaTheme="minorEastAsia" w:hAnsiTheme="minorHAnsi" w:cstheme="minorBidi"/>
          <w:color w:val="auto"/>
          <w:sz w:val="22"/>
          <w:szCs w:val="22"/>
        </w:rPr>
      </w:pPr>
      <w:hyperlink w:anchor="_Toc196621050" w:history="1">
        <w:r w:rsidR="006F6D04" w:rsidRPr="00F80D60">
          <w:rPr>
            <w:rStyle w:val="Hyperlink"/>
          </w:rPr>
          <w:t>WDF and the WDK</w:t>
        </w:r>
      </w:hyperlink>
    </w:p>
    <w:p w:rsidR="001E0778" w:rsidRDefault="00D342FA" w:rsidP="00AB11DE">
      <w:pPr>
        <w:pStyle w:val="LE"/>
      </w:pPr>
      <w:r w:rsidRPr="006F67E4">
        <w:fldChar w:fldCharType="end"/>
      </w:r>
    </w:p>
    <w:p w:rsidR="00BF253D" w:rsidRPr="006F67E4" w:rsidRDefault="00BF253D">
      <w:pPr>
        <w:pStyle w:val="Heading1"/>
      </w:pPr>
      <w:bookmarkStart w:id="4" w:name="_Toc133833506"/>
      <w:bookmarkStart w:id="5" w:name="_Toc134255465"/>
      <w:bookmarkStart w:id="6" w:name="_Ref134694371"/>
      <w:bookmarkStart w:id="7" w:name="_Ref134694372"/>
      <w:bookmarkStart w:id="8" w:name="_Ref134694382"/>
      <w:bookmarkStart w:id="9" w:name="_Ref134694385"/>
      <w:bookmarkStart w:id="10" w:name="_Ref134696545"/>
      <w:bookmarkStart w:id="11" w:name="_Toc196621045"/>
      <w:r w:rsidRPr="006F67E4">
        <w:t>WDF</w:t>
      </w:r>
      <w:bookmarkEnd w:id="4"/>
      <w:bookmarkEnd w:id="5"/>
      <w:bookmarkEnd w:id="6"/>
      <w:bookmarkEnd w:id="7"/>
      <w:bookmarkEnd w:id="8"/>
      <w:bookmarkEnd w:id="9"/>
      <w:bookmarkEnd w:id="10"/>
      <w:bookmarkEnd w:id="11"/>
    </w:p>
    <w:p w:rsidR="00BF253D" w:rsidRPr="006F67E4" w:rsidRDefault="00BF253D">
      <w:pPr>
        <w:pStyle w:val="BodyTextLink"/>
      </w:pPr>
      <w:r w:rsidRPr="006F67E4">
        <w:t xml:space="preserve">Windows Driver Foundation (WDF) is </w:t>
      </w:r>
      <w:r w:rsidR="00776421">
        <w:t xml:space="preserve">the </w:t>
      </w:r>
      <w:r w:rsidRPr="006F67E4">
        <w:t xml:space="preserve">Microsoft unified driver model. It supports the creation of object-oriented kernel-mode and user-mode drivers for Windows. </w:t>
      </w:r>
      <w:r w:rsidR="00C613A0">
        <w:t xml:space="preserve">By using </w:t>
      </w:r>
      <w:r w:rsidRPr="006F67E4">
        <w:t xml:space="preserve">WDF, driver writers can focus on their device hardware, </w:t>
      </w:r>
      <w:r w:rsidR="00776421">
        <w:t xml:space="preserve">instead of </w:t>
      </w:r>
      <w:r w:rsidRPr="006F67E4">
        <w:t>on the operating system. WDF simplifies driver development and maintenance in a number of ways, including:</w:t>
      </w:r>
    </w:p>
    <w:p w:rsidR="00BF253D" w:rsidRPr="00C36BDE" w:rsidRDefault="00BF253D" w:rsidP="00C36BDE">
      <w:pPr>
        <w:pStyle w:val="BulletList"/>
        <w:ind w:firstLine="0"/>
        <w:rPr>
          <w:szCs w:val="21"/>
        </w:rPr>
      </w:pPr>
      <w:r w:rsidRPr="00C36BDE">
        <w:rPr>
          <w:szCs w:val="21"/>
        </w:rPr>
        <w:t>Managing most interactions with the operating system.</w:t>
      </w:r>
    </w:p>
    <w:p w:rsidR="00BF253D" w:rsidRPr="00C36BDE" w:rsidRDefault="00776421" w:rsidP="00C36BDE">
      <w:pPr>
        <w:pStyle w:val="BulletList"/>
        <w:ind w:firstLine="0"/>
        <w:rPr>
          <w:szCs w:val="21"/>
        </w:rPr>
      </w:pPr>
      <w:r>
        <w:rPr>
          <w:szCs w:val="21"/>
        </w:rPr>
        <w:t>Enabling</w:t>
      </w:r>
      <w:r w:rsidRPr="00C36BDE">
        <w:rPr>
          <w:szCs w:val="21"/>
        </w:rPr>
        <w:t xml:space="preserve"> </w:t>
      </w:r>
      <w:r w:rsidR="00BF253D" w:rsidRPr="00C36BDE">
        <w:rPr>
          <w:szCs w:val="21"/>
        </w:rPr>
        <w:t>a broader range of devices to be supported by user-mode drivers.</w:t>
      </w:r>
    </w:p>
    <w:p w:rsidR="00BF253D" w:rsidRPr="00C36BDE" w:rsidRDefault="00BF253D" w:rsidP="00C36BDE">
      <w:pPr>
        <w:pStyle w:val="BulletList"/>
        <w:ind w:firstLine="0"/>
        <w:rPr>
          <w:szCs w:val="21"/>
        </w:rPr>
      </w:pPr>
      <w:r w:rsidRPr="00C36BDE">
        <w:rPr>
          <w:szCs w:val="21"/>
        </w:rPr>
        <w:t>Supporting a robust</w:t>
      </w:r>
      <w:r w:rsidR="00C613A0">
        <w:rPr>
          <w:szCs w:val="21"/>
        </w:rPr>
        <w:t>,</w:t>
      </w:r>
      <w:r w:rsidRPr="00C36BDE">
        <w:rPr>
          <w:szCs w:val="21"/>
        </w:rPr>
        <w:t xml:space="preserve"> well-designed object model.</w:t>
      </w:r>
    </w:p>
    <w:p w:rsidR="00BF253D" w:rsidRPr="00C36BDE" w:rsidRDefault="00BF253D" w:rsidP="00C36BDE">
      <w:pPr>
        <w:pStyle w:val="BulletList"/>
        <w:ind w:firstLine="0"/>
        <w:rPr>
          <w:szCs w:val="21"/>
        </w:rPr>
      </w:pPr>
      <w:r w:rsidRPr="00C36BDE">
        <w:rPr>
          <w:szCs w:val="21"/>
        </w:rPr>
        <w:t>Providing intelligent default handling for common features such as Plug and Play and power management.</w:t>
      </w:r>
    </w:p>
    <w:p w:rsidR="00BF253D" w:rsidRPr="00C36BDE" w:rsidRDefault="00BF253D" w:rsidP="00C36BDE">
      <w:pPr>
        <w:pStyle w:val="BulletList"/>
        <w:ind w:firstLine="0"/>
        <w:rPr>
          <w:szCs w:val="21"/>
        </w:rPr>
      </w:pPr>
      <w:r w:rsidRPr="00C36BDE">
        <w:rPr>
          <w:szCs w:val="21"/>
        </w:rPr>
        <w:t>Reducing the occurrence of common race conditions</w:t>
      </w:r>
      <w:r w:rsidR="00C613A0">
        <w:rPr>
          <w:szCs w:val="21"/>
        </w:rPr>
        <w:t>.</w:t>
      </w:r>
    </w:p>
    <w:p w:rsidR="00BF253D" w:rsidRDefault="00BF253D" w:rsidP="00107C76">
      <w:pPr>
        <w:pStyle w:val="BodyText"/>
        <w:keepLines/>
      </w:pPr>
      <w:r w:rsidRPr="006F67E4">
        <w:lastRenderedPageBreak/>
        <w:t xml:space="preserve">WDF consists of two components, the kernel-mode driver framework (KMDF) and the user-mode driver framework (UMDF), which are used to implement </w:t>
      </w:r>
      <w:r w:rsidR="006A60D0" w:rsidRPr="006F67E4">
        <w:t>kernel</w:t>
      </w:r>
      <w:r w:rsidR="006A60D0">
        <w:t>-</w:t>
      </w:r>
      <w:r w:rsidRPr="006F67E4">
        <w:t>mode or user</w:t>
      </w:r>
      <w:r w:rsidR="006A60D0">
        <w:t>-</w:t>
      </w:r>
      <w:r w:rsidRPr="006F67E4">
        <w:t xml:space="preserve">mode drivers, respectively. It also includes </w:t>
      </w:r>
      <w:r w:rsidR="00776421">
        <w:t>several</w:t>
      </w:r>
      <w:r w:rsidRPr="006F67E4">
        <w:t xml:space="preserve"> related testing and debugging tools.</w:t>
      </w:r>
    </w:p>
    <w:p w:rsidR="00BF253D" w:rsidRPr="006F67E4" w:rsidRDefault="00BF253D">
      <w:pPr>
        <w:pStyle w:val="NoteHeading"/>
        <w:rPr>
          <w:rStyle w:val="Hyperlink"/>
        </w:rPr>
      </w:pPr>
      <w:r w:rsidRPr="006F67E4">
        <w:t xml:space="preserve">WDF </w:t>
      </w:r>
      <w:r w:rsidR="009A1E16">
        <w:t>h</w:t>
      </w:r>
      <w:r w:rsidRPr="006F67E4">
        <w:t xml:space="preserve">ome </w:t>
      </w:r>
      <w:r w:rsidR="009A1E16">
        <w:t>p</w:t>
      </w:r>
      <w:r w:rsidRPr="006F67E4">
        <w:t>age</w:t>
      </w:r>
      <w:r w:rsidR="009A1E16">
        <w:t xml:space="preserve"> on WHDC Web</w:t>
      </w:r>
      <w:r w:rsidRPr="006F67E4">
        <w:br/>
      </w:r>
      <w:hyperlink r:id="rId14" w:history="1">
        <w:r w:rsidR="00595162" w:rsidRPr="00FC1474">
          <w:rPr>
            <w:rStyle w:val="Hyperlink"/>
          </w:rPr>
          <w:t>www.microsoft.com/whdc/driver/wdf/default.mspx</w:t>
        </w:r>
      </w:hyperlink>
    </w:p>
    <w:p w:rsidR="00BF253D" w:rsidRPr="006F67E4" w:rsidRDefault="00BF253D">
      <w:pPr>
        <w:pStyle w:val="TableHead"/>
      </w:pPr>
      <w:r w:rsidRPr="006F67E4">
        <w:t>Introduction to the Windows Driver Foundation</w:t>
      </w:r>
    </w:p>
    <w:p w:rsidR="00BF253D" w:rsidRPr="006F67E4" w:rsidRDefault="00D342FA">
      <w:pPr>
        <w:pStyle w:val="DL"/>
        <w:keepNext/>
      </w:pPr>
      <w:hyperlink r:id="rId15" w:history="1">
        <w:r w:rsidR="00BF253D" w:rsidRPr="00B648E6">
          <w:rPr>
            <w:rStyle w:val="Hyperlink"/>
          </w:rPr>
          <w:t>www.microsoft.com/whdc/driver/wdf/wdf-intro.mspx</w:t>
        </w:r>
      </w:hyperlink>
    </w:p>
    <w:p w:rsidR="00BF253D" w:rsidRPr="006F67E4" w:rsidRDefault="00BF253D">
      <w:pPr>
        <w:pStyle w:val="DL"/>
        <w:ind w:right="-300"/>
      </w:pPr>
      <w:r w:rsidRPr="006F67E4">
        <w:t>Provides a high-level overview of WDF. It describes how the limitations of previous driver models led to the design and development of WDF and explains the overall goals and components of WDF.</w:t>
      </w:r>
    </w:p>
    <w:p w:rsidR="00BF253D" w:rsidRPr="006F67E4" w:rsidRDefault="00BF253D">
      <w:pPr>
        <w:pStyle w:val="TableHead"/>
      </w:pPr>
      <w:r w:rsidRPr="006F67E4">
        <w:t>Architecture of the Windows Driver Foundation</w:t>
      </w:r>
    </w:p>
    <w:p w:rsidR="00BF253D" w:rsidRPr="006F67E4" w:rsidRDefault="00D342FA">
      <w:pPr>
        <w:pStyle w:val="DL"/>
        <w:rPr>
          <w:rStyle w:val="Hyperlink"/>
        </w:rPr>
      </w:pPr>
      <w:hyperlink r:id="rId16" w:history="1">
        <w:r w:rsidR="00BF253D" w:rsidRPr="00B648E6">
          <w:rPr>
            <w:rStyle w:val="Hyperlink"/>
          </w:rPr>
          <w:t>www.microsoft.com/whdc/driver/wdf/wdf-arch.mspx</w:t>
        </w:r>
      </w:hyperlink>
    </w:p>
    <w:p w:rsidR="00C613A0" w:rsidRDefault="00BF253D">
      <w:pPr>
        <w:pStyle w:val="DL"/>
        <w:ind w:right="-120"/>
      </w:pPr>
      <w:r w:rsidRPr="006F67E4">
        <w:t>Provides detailed information about how WDF is imple</w:t>
      </w:r>
      <w:r w:rsidRPr="006F67E4">
        <w:softHyphen/>
        <w:t>mented. It describes the overall architecture and explains how WDF can help reduce driver development time, contribute to greater system stability, and improve driver diagnosability and serviceability.</w:t>
      </w:r>
    </w:p>
    <w:p w:rsidR="00F8075F" w:rsidRPr="006F67E4" w:rsidRDefault="00F8075F" w:rsidP="00F8075F">
      <w:pPr>
        <w:pStyle w:val="TableHead"/>
      </w:pPr>
      <w:r w:rsidRPr="006F67E4">
        <w:t xml:space="preserve">I/O Flow </w:t>
      </w:r>
      <w:r>
        <w:t xml:space="preserve">and Dispatching </w:t>
      </w:r>
      <w:r w:rsidRPr="006F67E4">
        <w:t>in WDF Drivers</w:t>
      </w:r>
    </w:p>
    <w:p w:rsidR="00F8075F" w:rsidRPr="006F67E4" w:rsidRDefault="00D342FA" w:rsidP="00F8075F">
      <w:pPr>
        <w:pStyle w:val="DL"/>
        <w:rPr>
          <w:rStyle w:val="Hyperlink"/>
        </w:rPr>
      </w:pPr>
      <w:hyperlink r:id="rId17" w:history="1">
        <w:r w:rsidR="00F8075F" w:rsidRPr="00B648E6">
          <w:rPr>
            <w:rStyle w:val="Hyperlink"/>
          </w:rPr>
          <w:t>www.microsoft.com/whdc/driver/wdf/ioreq_flow.mspx</w:t>
        </w:r>
      </w:hyperlink>
    </w:p>
    <w:p w:rsidR="00C613A0" w:rsidRDefault="002975D0" w:rsidP="00F8075F">
      <w:pPr>
        <w:pStyle w:val="DL"/>
      </w:pPr>
      <w:r>
        <w:t>D</w:t>
      </w:r>
      <w:r w:rsidRPr="006F67E4">
        <w:t xml:space="preserve">escribes the overall path of an I/O request and </w:t>
      </w:r>
      <w:r>
        <w:t>provides details about</w:t>
      </w:r>
      <w:r w:rsidRPr="006F67E4">
        <w:t xml:space="preserve"> how </w:t>
      </w:r>
      <w:r>
        <w:t>KMDF and UMD</w:t>
      </w:r>
      <w:r w:rsidRPr="006F67E4">
        <w:t>F driver</w:t>
      </w:r>
      <w:r>
        <w:t>s</w:t>
      </w:r>
      <w:r w:rsidRPr="006F67E4">
        <w:t xml:space="preserve"> process</w:t>
      </w:r>
      <w:r>
        <w:t xml:space="preserve"> a</w:t>
      </w:r>
      <w:r w:rsidRPr="006F67E4">
        <w:t xml:space="preserve"> request, from dispatch through completion.</w:t>
      </w:r>
      <w:r w:rsidR="00822CC5">
        <w:t xml:space="preserve"> </w:t>
      </w:r>
      <w:r>
        <w:t>The</w:t>
      </w:r>
      <w:r w:rsidR="00F8075F" w:rsidRPr="006F67E4">
        <w:t xml:space="preserve"> framework manages the mechanics of dispatching, queuing, and canceling I/O requests on behalf of its drivers. It calls the driver’s event callbacks to notify the driver of significant events that the driver must handle.</w:t>
      </w:r>
    </w:p>
    <w:p w:rsidR="00F8075F" w:rsidRPr="006F67E4" w:rsidRDefault="00F8075F" w:rsidP="00F8075F">
      <w:pPr>
        <w:pStyle w:val="TableHead"/>
      </w:pPr>
      <w:r w:rsidRPr="006F67E4">
        <w:t xml:space="preserve">Plug and Play and Power Management in </w:t>
      </w:r>
      <w:r>
        <w:t>WDF</w:t>
      </w:r>
      <w:r w:rsidRPr="006F67E4">
        <w:t xml:space="preserve"> Driver</w:t>
      </w:r>
      <w:r>
        <w:t>s</w:t>
      </w:r>
    </w:p>
    <w:p w:rsidR="00F8075F" w:rsidRPr="006F67E4" w:rsidRDefault="00D342FA" w:rsidP="00F8075F">
      <w:pPr>
        <w:pStyle w:val="DL"/>
        <w:keepNext/>
        <w:rPr>
          <w:rStyle w:val="Hyperlink"/>
        </w:rPr>
      </w:pPr>
      <w:hyperlink r:id="rId18" w:history="1">
        <w:r w:rsidR="00F8075F" w:rsidRPr="00B648E6">
          <w:rPr>
            <w:rStyle w:val="Hyperlink"/>
          </w:rPr>
          <w:t>www.microsoft.com/whdc/driver/wdf/WDF_pnpPower.mspx</w:t>
        </w:r>
      </w:hyperlink>
    </w:p>
    <w:p w:rsidR="00C613A0" w:rsidRDefault="00E7683D" w:rsidP="00F8075F">
      <w:pPr>
        <w:pStyle w:val="DL"/>
        <w:ind w:right="-120"/>
      </w:pPr>
      <w:r>
        <w:t>D</w:t>
      </w:r>
      <w:r w:rsidRPr="006F67E4">
        <w:t xml:space="preserve">escribes how </w:t>
      </w:r>
      <w:r>
        <w:t>W</w:t>
      </w:r>
      <w:r w:rsidRPr="006F67E4">
        <w:t xml:space="preserve">DF drivers </w:t>
      </w:r>
      <w:r>
        <w:t>can support Plug and Play and power management by “opting in” to the extensive features and</w:t>
      </w:r>
      <w:r w:rsidR="00F8075F" w:rsidRPr="006F67E4">
        <w:t xml:space="preserve"> intelligent defaults</w:t>
      </w:r>
      <w:r>
        <w:t xml:space="preserve"> that WDF provides</w:t>
      </w:r>
      <w:r w:rsidR="00F8075F" w:rsidRPr="006F67E4">
        <w:t>.</w:t>
      </w:r>
    </w:p>
    <w:p w:rsidR="00DF1385" w:rsidRPr="006F67E4" w:rsidRDefault="00DF1385" w:rsidP="00DF1385">
      <w:pPr>
        <w:pStyle w:val="TableHead"/>
      </w:pPr>
      <w:r>
        <w:t>Writing USB Drivers with</w:t>
      </w:r>
      <w:r w:rsidRPr="006F67E4">
        <w:t xml:space="preserve"> </w:t>
      </w:r>
      <w:r>
        <w:t>WDF</w:t>
      </w:r>
    </w:p>
    <w:p w:rsidR="00DF1385" w:rsidRPr="006F67E4" w:rsidRDefault="00D342FA" w:rsidP="00DF1385">
      <w:pPr>
        <w:pStyle w:val="DL"/>
        <w:keepNext/>
        <w:rPr>
          <w:rStyle w:val="Hyperlink"/>
        </w:rPr>
      </w:pPr>
      <w:hyperlink r:id="rId19" w:history="1">
        <w:r w:rsidR="00DF1385" w:rsidRPr="0073660F">
          <w:rPr>
            <w:rStyle w:val="Hyperlink"/>
          </w:rPr>
          <w:t>www.microsoft.com/whdc/driver/wdf/USB_WDF.mspx</w:t>
        </w:r>
      </w:hyperlink>
    </w:p>
    <w:p w:rsidR="00E7683D" w:rsidRPr="006F67E4" w:rsidRDefault="00E7683D" w:rsidP="00E7683D">
      <w:pPr>
        <w:pStyle w:val="DL"/>
        <w:ind w:right="-120"/>
      </w:pPr>
      <w:r>
        <w:t>Describes how to use the USB I/O targets in both UMDF and KMDF to write a fully functional Windows driver for a USB device that uses the Windows USB device stack.</w:t>
      </w:r>
    </w:p>
    <w:p w:rsidR="00BF253D" w:rsidRPr="006F67E4" w:rsidRDefault="00BF253D">
      <w:pPr>
        <w:pStyle w:val="Heading1"/>
      </w:pPr>
      <w:bookmarkStart w:id="12" w:name="_Toc133833507"/>
      <w:bookmarkStart w:id="13" w:name="_Toc134255466"/>
      <w:bookmarkStart w:id="14" w:name="_Toc196621046"/>
      <w:r w:rsidRPr="006F67E4">
        <w:lastRenderedPageBreak/>
        <w:t>KMDF</w:t>
      </w:r>
      <w:bookmarkEnd w:id="12"/>
      <w:bookmarkEnd w:id="13"/>
      <w:bookmarkEnd w:id="14"/>
    </w:p>
    <w:p w:rsidR="00C613A0" w:rsidRDefault="00BF253D">
      <w:pPr>
        <w:pStyle w:val="BodyTextLink"/>
      </w:pPr>
      <w:r w:rsidRPr="006F67E4">
        <w:t xml:space="preserve">KMDF supports an object </w:t>
      </w:r>
      <w:r w:rsidR="00DB184C">
        <w:t xml:space="preserve">and runtime </w:t>
      </w:r>
      <w:r w:rsidRPr="006F67E4">
        <w:t xml:space="preserve">model that is used to implement kernel-mode drivers. KMDF drivers typically require little or no code for many standard operations, because they can use the default support that </w:t>
      </w:r>
      <w:r w:rsidR="00822CC5">
        <w:t>KMDF</w:t>
      </w:r>
      <w:r w:rsidR="00822CC5" w:rsidRPr="006F67E4">
        <w:t xml:space="preserve"> </w:t>
      </w:r>
      <w:r w:rsidRPr="006F67E4">
        <w:t>provide</w:t>
      </w:r>
      <w:r w:rsidR="00822CC5">
        <w:t>s</w:t>
      </w:r>
      <w:r w:rsidRPr="006F67E4">
        <w:t>, especi</w:t>
      </w:r>
      <w:r w:rsidRPr="006F67E4">
        <w:softHyphen/>
        <w:t>ally for Plug and Play and power manage</w:t>
      </w:r>
      <w:r w:rsidR="00107C76">
        <w:softHyphen/>
      </w:r>
      <w:r w:rsidRPr="006F67E4">
        <w:t>ment. KMDF drivers implement support for only those operations that are relevant to the operation of the associated device.</w:t>
      </w:r>
    </w:p>
    <w:p w:rsidR="00BF253D" w:rsidRPr="006F67E4" w:rsidRDefault="006755E4" w:rsidP="00595162">
      <w:pPr>
        <w:pStyle w:val="NoteHeading"/>
        <w:pBdr>
          <w:bottom w:val="single" w:sz="2" w:space="0" w:color="auto"/>
        </w:pBdr>
        <w:rPr>
          <w:rStyle w:val="Hyperlink"/>
        </w:rPr>
      </w:pPr>
      <w:r>
        <w:t xml:space="preserve">KMDF </w:t>
      </w:r>
      <w:r w:rsidR="009A1E16">
        <w:t>h</w:t>
      </w:r>
      <w:r>
        <w:t xml:space="preserve">ome </w:t>
      </w:r>
      <w:r w:rsidR="009A1E16">
        <w:t>p</w:t>
      </w:r>
      <w:r w:rsidR="00BF253D" w:rsidRPr="006F67E4">
        <w:t>age on WHDC Web</w:t>
      </w:r>
      <w:r w:rsidR="00BF253D" w:rsidRPr="006F67E4">
        <w:br/>
      </w:r>
      <w:hyperlink r:id="rId20" w:history="1">
        <w:r w:rsidR="00BF253D" w:rsidRPr="00B648E6">
          <w:rPr>
            <w:rStyle w:val="Hyperlink"/>
          </w:rPr>
          <w:t>www.microsoft.com/whdc/driver/wdf/KMDF.mspx</w:t>
        </w:r>
      </w:hyperlink>
    </w:p>
    <w:p w:rsidR="00BF253D" w:rsidRPr="006F67E4" w:rsidRDefault="00BF253D">
      <w:pPr>
        <w:pStyle w:val="TableHead"/>
      </w:pPr>
      <w:r w:rsidRPr="006F67E4">
        <w:t>Architecture of the Kernel-Mode Driver Framework</w:t>
      </w:r>
    </w:p>
    <w:p w:rsidR="00BF253D" w:rsidRPr="006F67E4" w:rsidRDefault="00D342FA">
      <w:pPr>
        <w:pStyle w:val="DL"/>
        <w:rPr>
          <w:rStyle w:val="Hyperlink"/>
        </w:rPr>
      </w:pPr>
      <w:hyperlink r:id="rId21" w:history="1">
        <w:r w:rsidR="00BF253D" w:rsidRPr="00B648E6">
          <w:rPr>
            <w:rStyle w:val="Hyperlink"/>
          </w:rPr>
          <w:t>www.microsoft.com/whdc/driver/wdf/KMDF-arch.mspx</w:t>
        </w:r>
      </w:hyperlink>
    </w:p>
    <w:p w:rsidR="00C613A0" w:rsidRDefault="00BF253D">
      <w:pPr>
        <w:pStyle w:val="DL"/>
      </w:pPr>
      <w:r w:rsidRPr="006F67E4">
        <w:t>Provides a detailed overview of KMDF architecture and the types of drivers that can be developed with it. It covers the KMDF object model and shows how KMDF drivers handle I/O, Plug and Play/power management, and WMI requests.</w:t>
      </w:r>
    </w:p>
    <w:p w:rsidR="009469C0" w:rsidRPr="006F67E4" w:rsidRDefault="009469C0" w:rsidP="009469C0">
      <w:pPr>
        <w:pStyle w:val="TableHead"/>
      </w:pPr>
      <w:r>
        <w:t xml:space="preserve">DMA Support in </w:t>
      </w:r>
      <w:r w:rsidRPr="006F67E4">
        <w:t>KMDF Driver</w:t>
      </w:r>
      <w:r>
        <w:t>s</w:t>
      </w:r>
    </w:p>
    <w:p w:rsidR="006755E4" w:rsidRPr="00107C76" w:rsidRDefault="00D342FA" w:rsidP="009469C0">
      <w:pPr>
        <w:pStyle w:val="DL"/>
        <w:rPr>
          <w:rFonts w:ascii="Arial" w:hAnsi="Arial" w:cs="Arial"/>
          <w:sz w:val="16"/>
          <w:szCs w:val="16"/>
        </w:rPr>
      </w:pPr>
      <w:hyperlink r:id="rId22" w:history="1">
        <w:r w:rsidR="006755E4" w:rsidRPr="00107C76">
          <w:rPr>
            <w:rStyle w:val="Hyperlink"/>
            <w:rFonts w:cs="Arial"/>
          </w:rPr>
          <w:t>www.microsoft.com/whdc/driver/wdf/dma.mspx</w:t>
        </w:r>
      </w:hyperlink>
    </w:p>
    <w:p w:rsidR="009469C0" w:rsidRPr="006F67E4" w:rsidRDefault="009469C0" w:rsidP="009469C0">
      <w:pPr>
        <w:pStyle w:val="DL"/>
      </w:pPr>
      <w:r w:rsidRPr="006F67E4">
        <w:t xml:space="preserve">Describes </w:t>
      </w:r>
      <w:r>
        <w:t xml:space="preserve">how </w:t>
      </w:r>
      <w:r w:rsidR="006C4C3E">
        <w:t>KMDF</w:t>
      </w:r>
      <w:r w:rsidR="006C4C3E" w:rsidRPr="006F67E4">
        <w:t xml:space="preserve"> drivers support direct-memory access (DMA) devices. It explains the Windows DMA architecture and DMA abstraction.</w:t>
      </w:r>
    </w:p>
    <w:p w:rsidR="00BF253D" w:rsidRPr="006F67E4" w:rsidRDefault="006755E4">
      <w:pPr>
        <w:pStyle w:val="TableHead"/>
      </w:pPr>
      <w:r>
        <w:t xml:space="preserve">An Introduction to </w:t>
      </w:r>
      <w:r w:rsidR="00BF253D" w:rsidRPr="006F67E4">
        <w:t>How to Build, Install, Test, and Debug KMDF Driver</w:t>
      </w:r>
      <w:r>
        <w:t>s</w:t>
      </w:r>
    </w:p>
    <w:p w:rsidR="00BF253D" w:rsidRPr="006F67E4" w:rsidRDefault="00D342FA">
      <w:pPr>
        <w:pStyle w:val="DL"/>
        <w:rPr>
          <w:rStyle w:val="Hyperlink"/>
        </w:rPr>
      </w:pPr>
      <w:hyperlink r:id="rId23" w:history="1">
        <w:r w:rsidR="00BF253D" w:rsidRPr="00B648E6">
          <w:rPr>
            <w:rStyle w:val="Hyperlink"/>
          </w:rPr>
          <w:t>www.microsoft.com/whdc/driver/wdf/KMDF-build.mspx</w:t>
        </w:r>
      </w:hyperlink>
    </w:p>
    <w:p w:rsidR="00BF253D" w:rsidRPr="006F67E4" w:rsidRDefault="00BF253D">
      <w:pPr>
        <w:pStyle w:val="DL"/>
      </w:pPr>
      <w:r w:rsidRPr="006F67E4">
        <w:t xml:space="preserve">Describes the basic mechanics of creating a KMDF driver. It does not discuss driver implementation, but covers the essentials of how to install KMDF and </w:t>
      </w:r>
      <w:r w:rsidR="008A69FE">
        <w:t xml:space="preserve">to </w:t>
      </w:r>
      <w:r w:rsidRPr="006F67E4">
        <w:t>build, install, test, and debug a simple KMDF driver.</w:t>
      </w:r>
    </w:p>
    <w:p w:rsidR="00BF253D" w:rsidRDefault="00BF253D">
      <w:pPr>
        <w:pStyle w:val="TableHead"/>
      </w:pPr>
      <w:r w:rsidRPr="006F67E4">
        <w:t>Sample Drivers for the Kernel Mode Driver Framework</w:t>
      </w:r>
    </w:p>
    <w:p w:rsidR="00966A36" w:rsidRPr="00966A36" w:rsidRDefault="00D342FA" w:rsidP="00966A36">
      <w:pPr>
        <w:pStyle w:val="DL"/>
        <w:rPr>
          <w:rStyle w:val="Hyperlink"/>
          <w:rFonts w:cs="Arial"/>
        </w:rPr>
      </w:pPr>
      <w:hyperlink r:id="rId24" w:history="1">
        <w:r w:rsidR="00966A36" w:rsidRPr="00205819">
          <w:rPr>
            <w:rStyle w:val="Hyperlink"/>
            <w:rFonts w:cs="Arial"/>
          </w:rPr>
          <w:t>www.microsoft.com/whdc/driver/wdf/KMDF-samp.mspx</w:t>
        </w:r>
      </w:hyperlink>
    </w:p>
    <w:p w:rsidR="00C613A0" w:rsidRDefault="00BF253D">
      <w:pPr>
        <w:pStyle w:val="DL"/>
      </w:pPr>
      <w:r w:rsidRPr="006F67E4">
        <w:t xml:space="preserve">Steps through three sample KMDF drivers to explain their structure and </w:t>
      </w:r>
      <w:r w:rsidR="00776421">
        <w:t>show</w:t>
      </w:r>
      <w:r w:rsidR="00776421" w:rsidRPr="006F67E4">
        <w:t xml:space="preserve"> </w:t>
      </w:r>
      <w:r w:rsidRPr="006F67E4">
        <w:t>how to imple</w:t>
      </w:r>
      <w:r w:rsidRPr="006F67E4">
        <w:softHyphen/>
        <w:t>ment common driver features. It is intended for driver writers who are familiar with KMDF and are preparing to use it to write their first kernel-mode driver.</w:t>
      </w:r>
    </w:p>
    <w:p w:rsidR="00BF253D" w:rsidRPr="006F67E4" w:rsidRDefault="00BF253D">
      <w:pPr>
        <w:pStyle w:val="TableHead"/>
      </w:pPr>
      <w:r w:rsidRPr="006F67E4">
        <w:t>How to Enable the Frameworks Verifier</w:t>
      </w:r>
    </w:p>
    <w:p w:rsidR="00BF253D" w:rsidRPr="006F67E4" w:rsidRDefault="00D342FA">
      <w:pPr>
        <w:pStyle w:val="DL"/>
        <w:rPr>
          <w:rStyle w:val="Hyperlink"/>
        </w:rPr>
      </w:pPr>
      <w:hyperlink r:id="rId25" w:history="1">
        <w:r w:rsidR="00BF253D" w:rsidRPr="00B648E6">
          <w:rPr>
            <w:rStyle w:val="Hyperlink"/>
          </w:rPr>
          <w:t>www.microsoft.com/whdc/driver/tips/KMDFVerifier.mspx</w:t>
        </w:r>
      </w:hyperlink>
    </w:p>
    <w:p w:rsidR="00C613A0" w:rsidRDefault="00BF253D">
      <w:pPr>
        <w:pStyle w:val="DL"/>
        <w:ind w:right="-120"/>
      </w:pPr>
      <w:r w:rsidRPr="006F67E4">
        <w:t xml:space="preserve">Describes </w:t>
      </w:r>
      <w:r w:rsidRPr="006F67E4">
        <w:rPr>
          <w:noProof/>
        </w:rPr>
        <w:t>KMDF’s</w:t>
      </w:r>
      <w:r w:rsidRPr="006F67E4">
        <w:t xml:space="preserve"> built-in verifier, which verifies correct I/O cancellation and queue usage, checks locking code, and ensures that KMDF and the driver follow the docu</w:t>
      </w:r>
      <w:r w:rsidRPr="006F67E4">
        <w:softHyphen/>
        <w:t>mented contracts.</w:t>
      </w:r>
    </w:p>
    <w:p w:rsidR="00BF253D" w:rsidRPr="006F67E4" w:rsidRDefault="00BF253D" w:rsidP="006E1E8E">
      <w:pPr>
        <w:pStyle w:val="TableHead"/>
      </w:pPr>
      <w:r w:rsidRPr="006F67E4">
        <w:t>How to Use the KMDF Log</w:t>
      </w:r>
    </w:p>
    <w:p w:rsidR="00BF253D" w:rsidRPr="006F67E4" w:rsidRDefault="00D342FA" w:rsidP="006E1E8E">
      <w:pPr>
        <w:pStyle w:val="DL"/>
        <w:keepNext/>
        <w:rPr>
          <w:rStyle w:val="Hyperlink"/>
        </w:rPr>
      </w:pPr>
      <w:hyperlink r:id="rId26" w:history="1">
        <w:r w:rsidR="00BF253D" w:rsidRPr="0017592B">
          <w:rPr>
            <w:rStyle w:val="Hyperlink"/>
          </w:rPr>
          <w:t>www.microsoft.com/whdc/driver/tips/KMDF_IfrLog.mspx</w:t>
        </w:r>
      </w:hyperlink>
    </w:p>
    <w:p w:rsidR="00BF253D" w:rsidRPr="006F67E4" w:rsidRDefault="00C36BDE">
      <w:pPr>
        <w:pStyle w:val="DL"/>
        <w:ind w:right="-120"/>
      </w:pPr>
      <w:r>
        <w:t xml:space="preserve">Describes how to use the </w:t>
      </w:r>
      <w:r w:rsidR="00BF253D" w:rsidRPr="006F67E4">
        <w:t xml:space="preserve">internal trace logger </w:t>
      </w:r>
      <w:r>
        <w:t xml:space="preserve">in KMDF. The </w:t>
      </w:r>
      <w:r w:rsidR="00AB11DE">
        <w:t xml:space="preserve">trace </w:t>
      </w:r>
      <w:r>
        <w:t>logs</w:t>
      </w:r>
      <w:r w:rsidR="00BF253D" w:rsidRPr="006F67E4">
        <w:t xml:space="preserve"> track the progress of I/O request packets (IRPs) through the framework and the corresponding requests through a driver.</w:t>
      </w:r>
    </w:p>
    <w:p w:rsidR="00BF253D" w:rsidRPr="006F67E4" w:rsidRDefault="00BF253D">
      <w:pPr>
        <w:pStyle w:val="Heading1"/>
        <w:spacing w:before="0"/>
      </w:pPr>
      <w:bookmarkStart w:id="15" w:name="_Toc134255467"/>
      <w:bookmarkStart w:id="16" w:name="_Toc196621047"/>
      <w:r w:rsidRPr="006F67E4">
        <w:lastRenderedPageBreak/>
        <w:t>UMDF</w:t>
      </w:r>
      <w:bookmarkEnd w:id="15"/>
      <w:bookmarkEnd w:id="16"/>
    </w:p>
    <w:p w:rsidR="00C613A0" w:rsidRDefault="00AB11DE">
      <w:pPr>
        <w:pStyle w:val="BodyTextLink"/>
      </w:pPr>
      <w:r>
        <w:t xml:space="preserve">The </w:t>
      </w:r>
      <w:r w:rsidR="00BF253D" w:rsidRPr="006F67E4">
        <w:t xml:space="preserve">UMDF object model is used to implement user-mode drivers </w:t>
      </w:r>
      <w:r>
        <w:t>for</w:t>
      </w:r>
      <w:r w:rsidR="00BF253D" w:rsidRPr="006F67E4">
        <w:t xml:space="preserve"> protocol-based or serial</w:t>
      </w:r>
      <w:r w:rsidR="008A69FE">
        <w:t xml:space="preserve"> </w:t>
      </w:r>
      <w:r w:rsidR="00BF253D" w:rsidRPr="006F67E4">
        <w:t>bus</w:t>
      </w:r>
      <w:r w:rsidR="008A69FE">
        <w:t>–</w:t>
      </w:r>
      <w:r w:rsidR="00BF253D" w:rsidRPr="006F67E4">
        <w:t xml:space="preserve">based devices that previously required kernel-mode drivers. </w:t>
      </w:r>
      <w:r>
        <w:t>UMDF and KMDF drivers</w:t>
      </w:r>
      <w:r w:rsidR="00BF253D" w:rsidRPr="006F67E4">
        <w:t xml:space="preserve"> handle the same types of I/O, are installed by INF files, an</w:t>
      </w:r>
      <w:r>
        <w:t>d have comparable performance.</w:t>
      </w:r>
    </w:p>
    <w:p w:rsidR="00BF253D" w:rsidRPr="006F67E4" w:rsidRDefault="00BF253D">
      <w:pPr>
        <w:pStyle w:val="BodyTextLink"/>
        <w:ind w:right="-120"/>
      </w:pPr>
      <w:r w:rsidRPr="006F67E4">
        <w:t xml:space="preserve">However, UMDF drivers access only the user address space, posing a much lower risk to system security and stability than kernel-mode drivers. </w:t>
      </w:r>
      <w:r w:rsidR="002C6202">
        <w:t>Other a</w:t>
      </w:r>
      <w:r w:rsidRPr="006F67E4">
        <w:t>dvantages include:</w:t>
      </w:r>
    </w:p>
    <w:p w:rsidR="00BF253D" w:rsidRPr="00C36BDE" w:rsidRDefault="00BF253D" w:rsidP="00C36BDE">
      <w:pPr>
        <w:pStyle w:val="BulletList"/>
        <w:ind w:firstLine="0"/>
        <w:rPr>
          <w:szCs w:val="21"/>
        </w:rPr>
      </w:pPr>
      <w:r w:rsidRPr="00C36BDE">
        <w:rPr>
          <w:szCs w:val="21"/>
        </w:rPr>
        <w:t>Simpler driver environment</w:t>
      </w:r>
    </w:p>
    <w:p w:rsidR="00BF253D" w:rsidRPr="00C36BDE" w:rsidRDefault="00BF253D" w:rsidP="00C36BDE">
      <w:pPr>
        <w:pStyle w:val="BulletList"/>
        <w:ind w:firstLine="0"/>
        <w:rPr>
          <w:szCs w:val="21"/>
        </w:rPr>
      </w:pPr>
      <w:r w:rsidRPr="00C36BDE">
        <w:rPr>
          <w:szCs w:val="21"/>
        </w:rPr>
        <w:t>Access to the Win32</w:t>
      </w:r>
      <w:r w:rsidR="008A69FE" w:rsidRPr="00366652">
        <w:rPr>
          <w:sz w:val="16"/>
          <w:szCs w:val="21"/>
          <w:vertAlign w:val="superscript"/>
        </w:rPr>
        <w:t>®</w:t>
      </w:r>
      <w:r w:rsidRPr="00C36BDE">
        <w:rPr>
          <w:szCs w:val="21"/>
        </w:rPr>
        <w:t xml:space="preserve"> API</w:t>
      </w:r>
    </w:p>
    <w:p w:rsidR="00BF253D" w:rsidRPr="00C36BDE" w:rsidRDefault="00BF253D" w:rsidP="00C36BDE">
      <w:pPr>
        <w:pStyle w:val="BulletList"/>
        <w:ind w:firstLine="0"/>
        <w:rPr>
          <w:szCs w:val="21"/>
        </w:rPr>
      </w:pPr>
      <w:r w:rsidRPr="00C36BDE">
        <w:rPr>
          <w:szCs w:val="21"/>
        </w:rPr>
        <w:t>Debugging with a user-mode debugger</w:t>
      </w:r>
    </w:p>
    <w:p w:rsidR="00BF253D" w:rsidRPr="00C36BDE" w:rsidRDefault="00BF253D" w:rsidP="00C36BDE">
      <w:pPr>
        <w:pStyle w:val="BulletList"/>
        <w:ind w:firstLine="0"/>
        <w:rPr>
          <w:szCs w:val="21"/>
        </w:rPr>
      </w:pPr>
      <w:r w:rsidRPr="00C36BDE">
        <w:rPr>
          <w:szCs w:val="21"/>
        </w:rPr>
        <w:t>Programming in C++</w:t>
      </w:r>
    </w:p>
    <w:p w:rsidR="00BF253D" w:rsidRPr="00C36BDE" w:rsidRDefault="00BF253D" w:rsidP="00C36BDE">
      <w:pPr>
        <w:pStyle w:val="BulletList"/>
        <w:ind w:firstLine="0"/>
        <w:rPr>
          <w:szCs w:val="21"/>
        </w:rPr>
      </w:pPr>
      <w:r w:rsidRPr="00C36BDE">
        <w:rPr>
          <w:szCs w:val="21"/>
        </w:rPr>
        <w:t>Rapid code generation</w:t>
      </w:r>
    </w:p>
    <w:p w:rsidR="00BF253D" w:rsidRPr="006F67E4" w:rsidRDefault="00BF253D">
      <w:pPr>
        <w:pStyle w:val="LE"/>
      </w:pPr>
    </w:p>
    <w:p w:rsidR="00BF253D" w:rsidRPr="006F67E4" w:rsidRDefault="00BF253D">
      <w:pPr>
        <w:pStyle w:val="BodyTextLink"/>
      </w:pPr>
      <w:r w:rsidRPr="006F67E4">
        <w:t>UMDF drivers have some limitations, however. Drivers that require the following must be kernel-mode drivers:</w:t>
      </w:r>
    </w:p>
    <w:p w:rsidR="00BF253D" w:rsidRPr="00C36BDE" w:rsidRDefault="00BF253D" w:rsidP="00C36BDE">
      <w:pPr>
        <w:pStyle w:val="BulletList"/>
        <w:ind w:firstLine="0"/>
        <w:rPr>
          <w:szCs w:val="21"/>
        </w:rPr>
      </w:pPr>
      <w:r w:rsidRPr="00C36BDE">
        <w:rPr>
          <w:szCs w:val="21"/>
        </w:rPr>
        <w:t>Handling interrupts</w:t>
      </w:r>
    </w:p>
    <w:p w:rsidR="00BF253D" w:rsidRPr="00C36BDE" w:rsidRDefault="00BF253D" w:rsidP="00C36BDE">
      <w:pPr>
        <w:pStyle w:val="BulletList"/>
        <w:ind w:firstLine="0"/>
        <w:rPr>
          <w:szCs w:val="21"/>
        </w:rPr>
      </w:pPr>
      <w:r w:rsidRPr="00C36BDE">
        <w:rPr>
          <w:szCs w:val="21"/>
        </w:rPr>
        <w:t>Direct hardware access, such as DMA</w:t>
      </w:r>
    </w:p>
    <w:p w:rsidR="00BF253D" w:rsidRPr="00C36BDE" w:rsidRDefault="00BF253D" w:rsidP="00C36BDE">
      <w:pPr>
        <w:pStyle w:val="BulletList"/>
        <w:ind w:firstLine="0"/>
        <w:rPr>
          <w:szCs w:val="21"/>
        </w:rPr>
      </w:pPr>
      <w:r w:rsidRPr="00C36BDE">
        <w:rPr>
          <w:szCs w:val="21"/>
        </w:rPr>
        <w:t>Strict timing loops</w:t>
      </w:r>
    </w:p>
    <w:p w:rsidR="00BF253D" w:rsidRPr="00C36BDE" w:rsidRDefault="00BF253D" w:rsidP="00C36BDE">
      <w:pPr>
        <w:pStyle w:val="BulletList"/>
        <w:ind w:firstLine="0"/>
        <w:rPr>
          <w:szCs w:val="21"/>
        </w:rPr>
      </w:pPr>
      <w:r w:rsidRPr="00C36BDE">
        <w:rPr>
          <w:szCs w:val="21"/>
        </w:rPr>
        <w:t xml:space="preserve">Use of </w:t>
      </w:r>
      <w:r w:rsidRPr="00C36BDE">
        <w:rPr>
          <w:noProof/>
          <w:szCs w:val="21"/>
        </w:rPr>
        <w:t>nonpaged</w:t>
      </w:r>
      <w:r w:rsidRPr="00C36BDE">
        <w:rPr>
          <w:szCs w:val="21"/>
        </w:rPr>
        <w:t xml:space="preserve"> pool or other kernel-mode resources</w:t>
      </w:r>
    </w:p>
    <w:p w:rsidR="001E0778" w:rsidRDefault="00966A36">
      <w:pPr>
        <w:pStyle w:val="NoteHeading"/>
        <w:rPr>
          <w:rStyle w:val="Hyperlink"/>
        </w:rPr>
      </w:pPr>
      <w:r>
        <w:t xml:space="preserve">UMDF </w:t>
      </w:r>
      <w:r w:rsidR="009A1E16">
        <w:t>h</w:t>
      </w:r>
      <w:r>
        <w:t xml:space="preserve">ome </w:t>
      </w:r>
      <w:r w:rsidR="009A1E16">
        <w:t>p</w:t>
      </w:r>
      <w:r w:rsidR="009469C0" w:rsidRPr="006F67E4">
        <w:t>age on WHDC Web</w:t>
      </w:r>
      <w:r w:rsidR="009469C0" w:rsidRPr="006F67E4">
        <w:br/>
      </w:r>
      <w:hyperlink r:id="rId27" w:history="1">
        <w:r w:rsidR="009469C0" w:rsidRPr="0017592B">
          <w:rPr>
            <w:rStyle w:val="Hyperlink"/>
            <w:bCs/>
          </w:rPr>
          <w:t>www.microsoft.com/whdc/driver/wdf/UMDF.mspx</w:t>
        </w:r>
      </w:hyperlink>
    </w:p>
    <w:p w:rsidR="00BF253D" w:rsidRPr="006F67E4" w:rsidRDefault="00BF253D">
      <w:pPr>
        <w:pStyle w:val="TableHead"/>
      </w:pPr>
      <w:r w:rsidRPr="006F67E4">
        <w:t xml:space="preserve">Introduction to the </w:t>
      </w:r>
      <w:r w:rsidR="009469C0">
        <w:t xml:space="preserve">WDF </w:t>
      </w:r>
      <w:r w:rsidRPr="006F67E4">
        <w:t>User-Mode Driver Framework</w:t>
      </w:r>
      <w:r w:rsidR="00852B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pt;height:.75pt">
            <v:imagedata r:id="rId28" o:title=""/>
          </v:shape>
        </w:pict>
      </w:r>
    </w:p>
    <w:p w:rsidR="00BF253D" w:rsidRPr="006F67E4" w:rsidRDefault="00D342FA">
      <w:pPr>
        <w:pStyle w:val="DL"/>
        <w:rPr>
          <w:rStyle w:val="Hyperlink"/>
        </w:rPr>
      </w:pPr>
      <w:hyperlink r:id="rId29" w:history="1">
        <w:r w:rsidR="00BF253D" w:rsidRPr="0017592B">
          <w:rPr>
            <w:rStyle w:val="Hyperlink"/>
          </w:rPr>
          <w:t>www.microsoft.com/whdc/driver/wdf/UMDF_Intro.mspx</w:t>
        </w:r>
      </w:hyperlink>
    </w:p>
    <w:p w:rsidR="00BF253D" w:rsidRPr="006F67E4" w:rsidRDefault="00BF253D">
      <w:pPr>
        <w:pStyle w:val="DL"/>
      </w:pPr>
      <w:r w:rsidRPr="006F67E4">
        <w:t xml:space="preserve">Provides a high-level overview of the UMDF driver architecture. It describes the advantages and features of UMDF drivers, and provides guidelines for determining whether to write a user-mode or </w:t>
      </w:r>
      <w:r w:rsidR="008A69FE">
        <w:t xml:space="preserve">a </w:t>
      </w:r>
      <w:r w:rsidRPr="006F67E4">
        <w:t>kernel-mode driver.</w:t>
      </w:r>
    </w:p>
    <w:p w:rsidR="00BF253D" w:rsidRPr="006F67E4" w:rsidRDefault="00BF253D">
      <w:pPr>
        <w:pStyle w:val="TableHead"/>
      </w:pPr>
      <w:r w:rsidRPr="006F67E4">
        <w:t>Architecture of the User</w:t>
      </w:r>
      <w:r w:rsidRPr="006F67E4">
        <w:noBreakHyphen/>
        <w:t>Mode Driver Framework</w:t>
      </w:r>
    </w:p>
    <w:p w:rsidR="00BF253D" w:rsidRPr="006F67E4" w:rsidRDefault="00D342FA">
      <w:pPr>
        <w:pStyle w:val="DL"/>
        <w:rPr>
          <w:rStyle w:val="Hyperlink"/>
        </w:rPr>
      </w:pPr>
      <w:hyperlink r:id="rId30" w:history="1">
        <w:r w:rsidR="009469C0" w:rsidRPr="005000FB">
          <w:rPr>
            <w:rStyle w:val="Hyperlink"/>
          </w:rPr>
          <w:t>www.microsoft.com/whdc/driver/wdf/UMDF-arch.mspx</w:t>
        </w:r>
      </w:hyperlink>
    </w:p>
    <w:p w:rsidR="00BF253D" w:rsidRPr="006F67E4" w:rsidRDefault="00BF253D">
      <w:pPr>
        <w:pStyle w:val="DL"/>
        <w:ind w:right="-120"/>
      </w:pPr>
      <w:r w:rsidRPr="006F67E4">
        <w:t>Describes the details of the architecture and features of UMDF and outlines the requirements for UMDF drivers. It covers the UMDF object model, the flow of I/O requests through a UMDF driver, and the Plug and Play and power management features of the UMDF model.</w:t>
      </w:r>
    </w:p>
    <w:p w:rsidR="00BF253D" w:rsidRPr="006F67E4" w:rsidRDefault="00BF253D">
      <w:pPr>
        <w:pStyle w:val="TableHead"/>
      </w:pPr>
      <w:bookmarkStart w:id="17" w:name="_Toc133833505"/>
      <w:r w:rsidRPr="006F67E4">
        <w:t>Sample Drivers for the User-Mode Driver Framework</w:t>
      </w:r>
    </w:p>
    <w:p w:rsidR="00BF253D" w:rsidRPr="006F67E4" w:rsidRDefault="00D342FA">
      <w:pPr>
        <w:pStyle w:val="DL"/>
        <w:keepNext/>
        <w:rPr>
          <w:rStyle w:val="Hyperlink"/>
        </w:rPr>
      </w:pPr>
      <w:hyperlink r:id="rId31" w:history="1">
        <w:r w:rsidR="009469C0" w:rsidRPr="005000FB">
          <w:rPr>
            <w:rStyle w:val="Hyperlink"/>
          </w:rPr>
          <w:t>www.microsoft.com/whdc/driver/wdf/umdf-samp.mspx</w:t>
        </w:r>
      </w:hyperlink>
    </w:p>
    <w:p w:rsidR="00C613A0" w:rsidRDefault="00BF253D" w:rsidP="00C36BDE">
      <w:pPr>
        <w:pStyle w:val="DL"/>
      </w:pPr>
      <w:r w:rsidRPr="00C36BDE">
        <w:t xml:space="preserve">Provides an overview of the sample drivers </w:t>
      </w:r>
      <w:r w:rsidR="008A69FE">
        <w:t xml:space="preserve">that are </w:t>
      </w:r>
      <w:r w:rsidRPr="00C36BDE">
        <w:t xml:space="preserve">included with UMDF. It steps through the Skeleton sample driver and discusses how to use the Skeleton </w:t>
      </w:r>
      <w:r w:rsidR="008A69FE">
        <w:t xml:space="preserve">sample </w:t>
      </w:r>
      <w:r w:rsidRPr="00C36BDE">
        <w:t>as a template for driver development.</w:t>
      </w:r>
    </w:p>
    <w:p w:rsidR="00DB184C" w:rsidRPr="00C36BDE" w:rsidRDefault="00DB184C" w:rsidP="00DB184C">
      <w:pPr>
        <w:pStyle w:val="DT"/>
        <w:rPr>
          <w:sz w:val="16"/>
          <w:szCs w:val="16"/>
        </w:rPr>
      </w:pPr>
      <w:r w:rsidRPr="00C36BDE">
        <w:rPr>
          <w:sz w:val="16"/>
          <w:szCs w:val="16"/>
        </w:rPr>
        <w:t>An Introduction to COM for UMDF Developers</w:t>
      </w:r>
    </w:p>
    <w:p w:rsidR="00DB184C" w:rsidRPr="00DB184C" w:rsidRDefault="00D342FA" w:rsidP="00DB184C">
      <w:pPr>
        <w:pStyle w:val="DL"/>
        <w:rPr>
          <w:rStyle w:val="Hyperlink"/>
        </w:rPr>
      </w:pPr>
      <w:hyperlink r:id="rId32" w:history="1">
        <w:r w:rsidR="00966A36" w:rsidRPr="00205819">
          <w:rPr>
            <w:rStyle w:val="Hyperlink"/>
          </w:rPr>
          <w:t>www.microsoft.com/whdc/driver/wdf/UMDF_COM.mspx</w:t>
        </w:r>
      </w:hyperlink>
    </w:p>
    <w:p w:rsidR="00C36BDE" w:rsidRPr="00C36BDE" w:rsidRDefault="00DB184C" w:rsidP="00C36BDE">
      <w:pPr>
        <w:pStyle w:val="DL"/>
      </w:pPr>
      <w:r>
        <w:t>Introduces the subset of COM that is used in UMDF for driver developers who have little or no COM experience.</w:t>
      </w:r>
    </w:p>
    <w:p w:rsidR="00BF253D" w:rsidRPr="006F67E4" w:rsidRDefault="00BF253D">
      <w:pPr>
        <w:pStyle w:val="Heading1"/>
      </w:pPr>
      <w:bookmarkStart w:id="18" w:name="_Toc134255468"/>
      <w:bookmarkStart w:id="19" w:name="_Toc196621048"/>
      <w:r w:rsidRPr="006F67E4">
        <w:lastRenderedPageBreak/>
        <w:t>General</w:t>
      </w:r>
      <w:bookmarkEnd w:id="17"/>
      <w:r w:rsidRPr="006F67E4">
        <w:t xml:space="preserve"> Windows Driver Concepts</w:t>
      </w:r>
      <w:bookmarkEnd w:id="18"/>
      <w:bookmarkEnd w:id="19"/>
    </w:p>
    <w:p w:rsidR="00BF253D" w:rsidRPr="006F67E4" w:rsidRDefault="00801AA5">
      <w:pPr>
        <w:pStyle w:val="BodyTextLink"/>
        <w:spacing w:after="0"/>
        <w:ind w:right="-120"/>
      </w:pPr>
      <w:r>
        <w:t>These resources are</w:t>
      </w:r>
      <w:r w:rsidRPr="006F67E4">
        <w:t xml:space="preserve"> </w:t>
      </w:r>
      <w:r w:rsidR="00BF253D" w:rsidRPr="006F67E4">
        <w:t>relevant for all types of drivers.</w:t>
      </w:r>
      <w:r w:rsidR="00AB11DE">
        <w:t xml:space="preserve"> Many of these papers describe basic operating system features or best practices for driver development.</w:t>
      </w:r>
    </w:p>
    <w:p w:rsidR="00BF253D" w:rsidRPr="006F67E4" w:rsidRDefault="00BF253D">
      <w:pPr>
        <w:pStyle w:val="Heading2"/>
      </w:pPr>
      <w:r w:rsidRPr="006F67E4">
        <w:t>Kernel-Mode Fundamentals</w:t>
      </w:r>
    </w:p>
    <w:p w:rsidR="00C613A0" w:rsidRDefault="00BF253D">
      <w:pPr>
        <w:pStyle w:val="TableHead"/>
      </w:pPr>
      <w:r w:rsidRPr="006F67E4">
        <w:t>Common Driver Reliability Issues</w:t>
      </w:r>
    </w:p>
    <w:p w:rsidR="00BF253D" w:rsidRPr="006F67E4" w:rsidRDefault="00D342FA">
      <w:pPr>
        <w:pStyle w:val="DL"/>
        <w:rPr>
          <w:rStyle w:val="Hyperlink"/>
        </w:rPr>
      </w:pPr>
      <w:hyperlink r:id="rId33" w:history="1">
        <w:r w:rsidR="00BF253D" w:rsidRPr="0017592B">
          <w:rPr>
            <w:rStyle w:val="Hyperlink"/>
          </w:rPr>
          <w:t>www.microsoft.com/whdc/driver/security/drvqa.mspx</w:t>
        </w:r>
      </w:hyperlink>
    </w:p>
    <w:p w:rsidR="00BF253D" w:rsidRPr="006F67E4" w:rsidRDefault="00BF253D">
      <w:pPr>
        <w:pStyle w:val="DL"/>
      </w:pPr>
      <w:r w:rsidRPr="006F67E4">
        <w:t xml:space="preserve">Describes </w:t>
      </w:r>
      <w:r w:rsidR="00776421">
        <w:t>several</w:t>
      </w:r>
      <w:r w:rsidRPr="006F67E4">
        <w:t xml:space="preserve"> common errors and suggests how driver writers can find, correct, and prevent such errors.</w:t>
      </w:r>
    </w:p>
    <w:p w:rsidR="00BF253D" w:rsidRPr="006F67E4" w:rsidRDefault="00BF253D">
      <w:pPr>
        <w:pStyle w:val="TableHead"/>
      </w:pPr>
      <w:r w:rsidRPr="006F67E4">
        <w:t>Scheduling, Thread Context, and IRQL</w:t>
      </w:r>
    </w:p>
    <w:p w:rsidR="00BF253D" w:rsidRPr="006F67E4" w:rsidRDefault="00D342FA">
      <w:pPr>
        <w:pStyle w:val="DL"/>
        <w:rPr>
          <w:rStyle w:val="Hyperlink"/>
        </w:rPr>
      </w:pPr>
      <w:hyperlink r:id="rId34" w:history="1">
        <w:r w:rsidR="00BF253D" w:rsidRPr="0017592B">
          <w:rPr>
            <w:rStyle w:val="Hyperlink"/>
          </w:rPr>
          <w:t>www.microsoft.com/whdc/driver/kernel/IRQL.mspx</w:t>
        </w:r>
      </w:hyperlink>
    </w:p>
    <w:p w:rsidR="00BF253D" w:rsidRPr="006F67E4" w:rsidRDefault="00BF253D">
      <w:pPr>
        <w:pStyle w:val="DL"/>
      </w:pPr>
      <w:r w:rsidRPr="006F67E4">
        <w:t>Describes how thread scheduling, thread context, and a processor’s current interrupt request level (IRQL) affect operation of kernel-mode drivers.</w:t>
      </w:r>
    </w:p>
    <w:p w:rsidR="00BF253D" w:rsidRPr="006F67E4" w:rsidRDefault="00BF253D">
      <w:pPr>
        <w:pStyle w:val="TableHead"/>
      </w:pPr>
      <w:r w:rsidRPr="006F67E4">
        <w:t>Locks, Deadlocks, and Synchronization</w:t>
      </w:r>
    </w:p>
    <w:p w:rsidR="00C613A0" w:rsidRPr="00AE7836" w:rsidRDefault="00D342FA">
      <w:pPr>
        <w:pStyle w:val="DL"/>
        <w:rPr>
          <w:rStyle w:val="Hyperlink"/>
          <w:rFonts w:cs="Arial"/>
        </w:rPr>
      </w:pPr>
      <w:hyperlink r:id="rId35" w:history="1">
        <w:r w:rsidR="00BF253D" w:rsidRPr="00AE7836">
          <w:rPr>
            <w:rStyle w:val="Hyperlink"/>
            <w:rFonts w:cs="Arial"/>
          </w:rPr>
          <w:t>www.microsoft.com/whdc/driver/kernel/locks.mspx</w:t>
        </w:r>
      </w:hyperlink>
    </w:p>
    <w:p w:rsidR="00BF253D" w:rsidRPr="006F67E4" w:rsidRDefault="00BF253D">
      <w:pPr>
        <w:pStyle w:val="DL"/>
      </w:pPr>
      <w:r w:rsidRPr="006F67E4">
        <w:t>Describes how to use synchronization mechanisms to protect shared memory locations in kernel-mode drivers.</w:t>
      </w:r>
    </w:p>
    <w:p w:rsidR="00BF253D" w:rsidRPr="006F67E4" w:rsidRDefault="00BF253D">
      <w:pPr>
        <w:pStyle w:val="TableHead"/>
      </w:pPr>
      <w:r w:rsidRPr="006F67E4">
        <w:t>Handling IRPs: What Every Driver Writer Needs to Know</w:t>
      </w:r>
    </w:p>
    <w:p w:rsidR="00BF253D" w:rsidRPr="006F67E4" w:rsidRDefault="00D342FA">
      <w:pPr>
        <w:pStyle w:val="DL"/>
        <w:rPr>
          <w:rStyle w:val="Hyperlink"/>
        </w:rPr>
      </w:pPr>
      <w:hyperlink r:id="rId36" w:history="1">
        <w:r w:rsidR="00BF253D" w:rsidRPr="0017592B">
          <w:rPr>
            <w:rStyle w:val="Hyperlink"/>
          </w:rPr>
          <w:t>www.microsoft.com/whdc/driver/kernel/IRPs.mspx</w:t>
        </w:r>
      </w:hyperlink>
    </w:p>
    <w:p w:rsidR="00BF253D" w:rsidRPr="006F67E4" w:rsidRDefault="00BF253D">
      <w:pPr>
        <w:pStyle w:val="DL"/>
      </w:pPr>
      <w:r w:rsidRPr="006F67E4">
        <w:t>Describes how I/O works in Windows and how drivers should manage and respond to I/O requests.</w:t>
      </w:r>
    </w:p>
    <w:p w:rsidR="00C613A0" w:rsidRDefault="00BF253D">
      <w:pPr>
        <w:pStyle w:val="TableHead"/>
      </w:pPr>
      <w:r w:rsidRPr="006F67E4">
        <w:t>Cancel Logic in Windows Drivers</w:t>
      </w:r>
    </w:p>
    <w:p w:rsidR="00C613A0" w:rsidRDefault="00D342FA">
      <w:pPr>
        <w:pStyle w:val="DL"/>
        <w:rPr>
          <w:rStyle w:val="Hyperlink"/>
        </w:rPr>
      </w:pPr>
      <w:hyperlink r:id="rId37" w:history="1">
        <w:r w:rsidR="00BF253D" w:rsidRPr="0017592B">
          <w:rPr>
            <w:rStyle w:val="Hyperlink"/>
          </w:rPr>
          <w:t>www.microsoft.com/whdc/driver/kernel/cancel_logic.mspx</w:t>
        </w:r>
      </w:hyperlink>
    </w:p>
    <w:p w:rsidR="00BF253D" w:rsidRPr="006F67E4" w:rsidRDefault="00BF253D">
      <w:pPr>
        <w:pStyle w:val="DL"/>
      </w:pPr>
      <w:r w:rsidRPr="006F67E4">
        <w:t xml:space="preserve">Provides guidelines for driver writers to determine when support for IRP cancellation is required and how to implement it </w:t>
      </w:r>
      <w:r w:rsidR="00776421">
        <w:t>correctly</w:t>
      </w:r>
      <w:r w:rsidRPr="006F67E4">
        <w:t>.</w:t>
      </w:r>
    </w:p>
    <w:p w:rsidR="00C613A0" w:rsidRDefault="00BF253D">
      <w:pPr>
        <w:pStyle w:val="TableHead"/>
      </w:pPr>
      <w:r w:rsidRPr="006F67E4">
        <w:t>I/O Completion/Cancellation Guidelines</w:t>
      </w:r>
    </w:p>
    <w:p w:rsidR="00BF253D" w:rsidRPr="006F67E4" w:rsidRDefault="00D342FA">
      <w:pPr>
        <w:pStyle w:val="DL"/>
        <w:rPr>
          <w:rStyle w:val="Hyperlink"/>
        </w:rPr>
      </w:pPr>
      <w:hyperlink r:id="rId38" w:history="1">
        <w:r w:rsidR="00BF253D" w:rsidRPr="0017592B">
          <w:rPr>
            <w:rStyle w:val="Hyperlink"/>
          </w:rPr>
          <w:t>www.microsoft.com/whdc/driver/kernel/Iocancel.mspx</w:t>
        </w:r>
      </w:hyperlink>
    </w:p>
    <w:p w:rsidR="00BF253D" w:rsidRDefault="006A60D0">
      <w:pPr>
        <w:pStyle w:val="DL"/>
      </w:pPr>
      <w:r>
        <w:t>Describes how</w:t>
      </w:r>
      <w:r w:rsidR="00BF253D" w:rsidRPr="006F67E4">
        <w:t xml:space="preserve"> </w:t>
      </w:r>
      <w:r>
        <w:t xml:space="preserve">drivers can </w:t>
      </w:r>
      <w:r w:rsidR="00BF253D" w:rsidRPr="006F67E4">
        <w:t>sup</w:t>
      </w:r>
      <w:r w:rsidR="00BF253D" w:rsidRPr="006F67E4">
        <w:softHyphen/>
        <w:t>port the applica</w:t>
      </w:r>
      <w:r w:rsidR="00BF253D" w:rsidRPr="006F67E4">
        <w:softHyphen/>
        <w:t>tion-initiated I/O cancellation feature in Windows Vista</w:t>
      </w:r>
      <w:r w:rsidR="008A69FE" w:rsidRPr="006755E4">
        <w:rPr>
          <w:sz w:val="16"/>
          <w:vertAlign w:val="superscript"/>
        </w:rPr>
        <w:t>®</w:t>
      </w:r>
      <w:r w:rsidR="00BF253D" w:rsidRPr="006F67E4">
        <w:t>.</w:t>
      </w:r>
    </w:p>
    <w:p w:rsidR="009469C0" w:rsidRPr="006F67E4" w:rsidRDefault="009469C0" w:rsidP="009469C0">
      <w:pPr>
        <w:pStyle w:val="TableHead"/>
      </w:pPr>
      <w:r>
        <w:t>Multiprocessor Considerations for Kernel-Mode Drivers</w:t>
      </w:r>
    </w:p>
    <w:p w:rsidR="00EF6527" w:rsidRDefault="00D342FA" w:rsidP="009469C0">
      <w:pPr>
        <w:pStyle w:val="DL"/>
        <w:rPr>
          <w:rFonts w:ascii="Arial" w:hAnsi="Arial"/>
          <w:sz w:val="16"/>
          <w:szCs w:val="16"/>
        </w:rPr>
      </w:pPr>
      <w:hyperlink r:id="rId39" w:history="1">
        <w:r w:rsidR="00EF6527" w:rsidRPr="00205819">
          <w:rPr>
            <w:rStyle w:val="Hyperlink"/>
          </w:rPr>
          <w:t>www.microsoft.com/whdc/driver/kernel/MP_issues.mspx</w:t>
        </w:r>
      </w:hyperlink>
    </w:p>
    <w:p w:rsidR="009469C0" w:rsidRPr="006F67E4" w:rsidRDefault="009469C0" w:rsidP="009469C0">
      <w:pPr>
        <w:pStyle w:val="DL"/>
      </w:pPr>
      <w:r>
        <w:t>Describes common issues that can occur on multiprocessor systems</w:t>
      </w:r>
      <w:r w:rsidRPr="006F67E4">
        <w:t>.</w:t>
      </w:r>
    </w:p>
    <w:p w:rsidR="00BF253D" w:rsidRPr="006F67E4" w:rsidRDefault="00BF253D">
      <w:pPr>
        <w:pStyle w:val="TableHead"/>
      </w:pPr>
      <w:r w:rsidRPr="006F67E4">
        <w:t>Memory Management: What Every Driver Writer Needs to Know</w:t>
      </w:r>
      <w:r w:rsidR="00852BBA">
        <w:pict>
          <v:shape id="_x0000_i1026" type="#_x0000_t75" alt="" style="width:.75pt;height:.75pt">
            <v:imagedata r:id="rId28" o:title=""/>
          </v:shape>
        </w:pict>
      </w:r>
    </w:p>
    <w:p w:rsidR="00BF253D" w:rsidRPr="006F67E4" w:rsidRDefault="00D342FA">
      <w:pPr>
        <w:pStyle w:val="DL"/>
        <w:keepNext/>
        <w:rPr>
          <w:rStyle w:val="Hyperlink"/>
        </w:rPr>
      </w:pPr>
      <w:hyperlink r:id="rId40" w:history="1">
        <w:r w:rsidR="00966A36" w:rsidRPr="00205819">
          <w:rPr>
            <w:rStyle w:val="Hyperlink"/>
          </w:rPr>
          <w:t>www.microsoft.com/whdc/driver/kernel/mem-mgmt.mspx</w:t>
        </w:r>
      </w:hyperlink>
    </w:p>
    <w:p w:rsidR="00BF253D" w:rsidRPr="006F67E4" w:rsidRDefault="00BF253D">
      <w:pPr>
        <w:pStyle w:val="DL"/>
      </w:pPr>
      <w:r w:rsidRPr="006F67E4">
        <w:t>Describes how to allocate and use memory in kernel-mode drivers. It describes the types of memory that are available for driver use</w:t>
      </w:r>
      <w:r w:rsidR="000D2AAD">
        <w:t xml:space="preserve"> </w:t>
      </w:r>
      <w:r w:rsidRPr="006F67E4">
        <w:t>and the best ways to test for memory-related problems.</w:t>
      </w:r>
    </w:p>
    <w:p w:rsidR="003F5AA1" w:rsidRDefault="003F5AA1" w:rsidP="003F5AA1">
      <w:pPr>
        <w:pStyle w:val="DT"/>
        <w:rPr>
          <w:sz w:val="16"/>
          <w:szCs w:val="16"/>
        </w:rPr>
      </w:pPr>
      <w:r w:rsidRPr="003F5AA1">
        <w:rPr>
          <w:sz w:val="16"/>
          <w:szCs w:val="16"/>
        </w:rPr>
        <w:t>Increasing System Power Efficiency through Driver Support for Runtime Idle Detection</w:t>
      </w:r>
    </w:p>
    <w:p w:rsidR="003F5AA1" w:rsidRPr="003F5AA1" w:rsidRDefault="00D342FA" w:rsidP="003F5AA1">
      <w:pPr>
        <w:pStyle w:val="DL"/>
        <w:rPr>
          <w:rFonts w:ascii="Arial" w:hAnsi="Arial" w:cs="Arial"/>
          <w:sz w:val="16"/>
          <w:szCs w:val="16"/>
        </w:rPr>
      </w:pPr>
      <w:hyperlink r:id="rId41" w:history="1">
        <w:r w:rsidR="00EF6527" w:rsidRPr="00205819">
          <w:rPr>
            <w:rStyle w:val="Hyperlink"/>
            <w:rFonts w:cs="Arial"/>
          </w:rPr>
          <w:t>www.microsoft.com/whdc/system/pnppwr/powermgmt/s0idle_driver.mspx</w:t>
        </w:r>
      </w:hyperlink>
    </w:p>
    <w:p w:rsidR="003F5AA1" w:rsidRPr="003F5AA1" w:rsidRDefault="003F5AA1" w:rsidP="003F5AA1">
      <w:pPr>
        <w:pStyle w:val="DL"/>
      </w:pPr>
      <w:r>
        <w:t>Describes how to conserve power by powering down an idle device while the system is running.</w:t>
      </w:r>
    </w:p>
    <w:p w:rsidR="00BF253D" w:rsidRPr="006F67E4" w:rsidRDefault="00BF253D">
      <w:pPr>
        <w:pStyle w:val="Heading2"/>
      </w:pPr>
      <w:r w:rsidRPr="006F67E4">
        <w:lastRenderedPageBreak/>
        <w:t>Security Topics</w:t>
      </w:r>
    </w:p>
    <w:p w:rsidR="00BF253D" w:rsidRDefault="00BF253D">
      <w:pPr>
        <w:pStyle w:val="TableHead"/>
      </w:pPr>
      <w:r w:rsidRPr="006F67E4">
        <w:t>Windows Security Model: What Every Driver Writer Needs to Know</w:t>
      </w:r>
    </w:p>
    <w:p w:rsidR="00AB11DE" w:rsidRPr="006F67E4" w:rsidRDefault="00D342FA" w:rsidP="00AB11DE">
      <w:pPr>
        <w:pStyle w:val="DL"/>
        <w:rPr>
          <w:rStyle w:val="Hyperlink"/>
        </w:rPr>
      </w:pPr>
      <w:hyperlink r:id="rId42" w:history="1">
        <w:r w:rsidR="00AB11DE" w:rsidRPr="00A86F34">
          <w:rPr>
            <w:rStyle w:val="Hyperlink"/>
          </w:rPr>
          <w:t>www.microsoft.com/whdc/driver/security/drvsecure.mspx</w:t>
        </w:r>
      </w:hyperlink>
    </w:p>
    <w:p w:rsidR="00BF253D" w:rsidRPr="006F67E4" w:rsidRDefault="00BF253D">
      <w:pPr>
        <w:pStyle w:val="DL"/>
      </w:pPr>
      <w:r w:rsidRPr="006F67E4">
        <w:t xml:space="preserve">Describes how the Windows security model applies to drivers and explains </w:t>
      </w:r>
      <w:r w:rsidR="00AB11DE">
        <w:t>what drivers must do to ensure the security of their devices.</w:t>
      </w:r>
    </w:p>
    <w:p w:rsidR="00BF253D" w:rsidRPr="006F67E4" w:rsidRDefault="00BF253D">
      <w:pPr>
        <w:pStyle w:val="TableHead"/>
        <w:rPr>
          <w:rStyle w:val="Bold"/>
        </w:rPr>
      </w:pPr>
      <w:r w:rsidRPr="006F67E4">
        <w:t>Threat Modeling for Drivers</w:t>
      </w:r>
    </w:p>
    <w:p w:rsidR="00BF253D" w:rsidRPr="006F67E4" w:rsidRDefault="00D342FA">
      <w:pPr>
        <w:pStyle w:val="DL"/>
        <w:rPr>
          <w:rStyle w:val="Hyperlink"/>
        </w:rPr>
      </w:pPr>
      <w:hyperlink r:id="rId43" w:history="1">
        <w:r w:rsidR="00EF6527" w:rsidRPr="00205819">
          <w:rPr>
            <w:rStyle w:val="Hyperlink"/>
          </w:rPr>
          <w:t>www.microsoft.com/whdc/driver/security/threatmodel.mspx</w:t>
        </w:r>
      </w:hyperlink>
    </w:p>
    <w:p w:rsidR="00C613A0" w:rsidRDefault="00BF253D">
      <w:pPr>
        <w:pStyle w:val="DL"/>
      </w:pPr>
      <w:r w:rsidRPr="006F67E4">
        <w:t>Provides guidelines for creating threat models for Windows drivers.</w:t>
      </w:r>
      <w:r w:rsidR="00AB11DE">
        <w:t xml:space="preserve"> A threat model is a way of categorizing and analyzing the threats to an asset. From a driver writer’s perspective, the assets are the hardware, software, and data on the computer or network.</w:t>
      </w:r>
    </w:p>
    <w:p w:rsidR="00BF253D" w:rsidRDefault="00DB184C">
      <w:pPr>
        <w:pStyle w:val="TableHead"/>
      </w:pPr>
      <w:r>
        <w:t>Kern</w:t>
      </w:r>
      <w:r w:rsidRPr="00C36BDE">
        <w:t>e</w:t>
      </w:r>
      <w:r>
        <w:t>l-Mode Code Signing Walkthrough</w:t>
      </w:r>
    </w:p>
    <w:p w:rsidR="00C36BDE" w:rsidRPr="00B06E6D" w:rsidRDefault="00D342FA" w:rsidP="00C36BDE">
      <w:pPr>
        <w:pStyle w:val="DL"/>
        <w:rPr>
          <w:rStyle w:val="Hyperlink"/>
        </w:rPr>
      </w:pPr>
      <w:hyperlink r:id="rId44" w:history="1">
        <w:r w:rsidR="00EF6527" w:rsidRPr="00205819">
          <w:rPr>
            <w:rStyle w:val="Hyperlink"/>
          </w:rPr>
          <w:t>www.microsoft.com/whdc/winlogo/drvsign/kmcs_walkthrough.mspx</w:t>
        </w:r>
        <w:r w:rsidR="00EF6527" w:rsidRPr="00205819" w:rsidDel="00DB184C">
          <w:rPr>
            <w:rStyle w:val="Hyperlink"/>
          </w:rPr>
          <w:t xml:space="preserve"> </w:t>
        </w:r>
      </w:hyperlink>
    </w:p>
    <w:p w:rsidR="00C36BDE" w:rsidRDefault="00DB184C" w:rsidP="00C36BDE">
      <w:pPr>
        <w:pStyle w:val="DL"/>
      </w:pPr>
      <w:r>
        <w:t>Provides a walkthrough of how to digitally sign kernel-mode software for x64 versions of Windows Vista.</w:t>
      </w:r>
      <w:r w:rsidR="000C3E93">
        <w:t xml:space="preserve"> Kernel-mode software must be digitally signed to be loaded on x64-based versions of Windows Vista and later versions of Windows.</w:t>
      </w:r>
    </w:p>
    <w:p w:rsidR="00BF253D" w:rsidRPr="006F67E4" w:rsidRDefault="00BF253D">
      <w:pPr>
        <w:pStyle w:val="Heading1"/>
      </w:pPr>
      <w:bookmarkStart w:id="20" w:name="_Toc134255469"/>
      <w:bookmarkStart w:id="21" w:name="_Toc196621049"/>
      <w:r w:rsidRPr="006F67E4">
        <w:t>Tools for Driver Developers</w:t>
      </w:r>
      <w:bookmarkEnd w:id="20"/>
      <w:bookmarkEnd w:id="21"/>
    </w:p>
    <w:p w:rsidR="00C613A0" w:rsidRDefault="0079786D">
      <w:pPr>
        <w:pStyle w:val="BodyTextLink"/>
        <w:spacing w:after="0"/>
        <w:ind w:right="-120"/>
      </w:pPr>
      <w:r>
        <w:t>Driver development tools include utilities for debugging, testing, verifying, and installing drivers.</w:t>
      </w:r>
    </w:p>
    <w:p w:rsidR="001E0778" w:rsidRDefault="0079786D">
      <w:pPr>
        <w:pStyle w:val="NoteHeading"/>
      </w:pPr>
      <w:r>
        <w:t>Developer Tools h</w:t>
      </w:r>
      <w:r w:rsidRPr="006F67E4">
        <w:t>ome page on WHDC Web</w:t>
      </w:r>
      <w:r w:rsidRPr="006F67E4">
        <w:br/>
      </w:r>
      <w:hyperlink r:id="rId45" w:history="1">
        <w:r w:rsidRPr="0073660F">
          <w:rPr>
            <w:rStyle w:val="Hyperlink"/>
            <w:bCs/>
          </w:rPr>
          <w:t>www.microsoft.com/whdc/devtools/default.mspx</w:t>
        </w:r>
      </w:hyperlink>
    </w:p>
    <w:p w:rsidR="00A1504D" w:rsidRPr="006F67E4" w:rsidRDefault="00A1504D" w:rsidP="00A1504D">
      <w:pPr>
        <w:pStyle w:val="Heading2"/>
      </w:pPr>
      <w:r>
        <w:t>Driver Installation</w:t>
      </w:r>
    </w:p>
    <w:p w:rsidR="00BF253D" w:rsidRPr="006F67E4" w:rsidRDefault="00581331">
      <w:pPr>
        <w:pStyle w:val="TableHead"/>
      </w:pPr>
      <w:r>
        <w:t>Designing Driver Packages for Corporate Deployment</w:t>
      </w:r>
    </w:p>
    <w:p w:rsidR="00581331" w:rsidRDefault="00D342FA">
      <w:pPr>
        <w:pStyle w:val="DL"/>
        <w:rPr>
          <w:rFonts w:ascii="Arial" w:hAnsi="Arial"/>
          <w:sz w:val="16"/>
          <w:szCs w:val="16"/>
        </w:rPr>
      </w:pPr>
      <w:hyperlink r:id="rId46" w:history="1">
        <w:r w:rsidR="00581331" w:rsidRPr="009A1B13">
          <w:rPr>
            <w:rStyle w:val="Hyperlink"/>
          </w:rPr>
          <w:t>www.microsoft.com/whdc/driver/install/deploy.mspx</w:t>
        </w:r>
      </w:hyperlink>
    </w:p>
    <w:p w:rsidR="00BF253D" w:rsidRDefault="00BF253D">
      <w:pPr>
        <w:pStyle w:val="DL"/>
      </w:pPr>
      <w:r w:rsidRPr="006F67E4">
        <w:t xml:space="preserve">Describes </w:t>
      </w:r>
      <w:r w:rsidR="00581331">
        <w:t>how to create driver packages that are ready for deployment, do not prompt the user and do not require administrative privileges</w:t>
      </w:r>
    </w:p>
    <w:p w:rsidR="001E0778" w:rsidRDefault="002C6202">
      <w:pPr>
        <w:pStyle w:val="TableHead"/>
      </w:pPr>
      <w:r>
        <w:t>Device Installation FAQ</w:t>
      </w:r>
    </w:p>
    <w:p w:rsidR="002C6202" w:rsidRPr="00581331" w:rsidRDefault="00D342FA" w:rsidP="002C6202">
      <w:pPr>
        <w:pStyle w:val="DL"/>
        <w:rPr>
          <w:rStyle w:val="Hyperlink"/>
        </w:rPr>
      </w:pPr>
      <w:hyperlink r:id="rId47" w:history="1">
        <w:r w:rsidR="002C6202" w:rsidRPr="00581331">
          <w:rPr>
            <w:rStyle w:val="Hyperlink"/>
          </w:rPr>
          <w:t>www.microsoft.com/whdc/driver/install/installFAQ.mspx</w:t>
        </w:r>
      </w:hyperlink>
    </w:p>
    <w:p w:rsidR="002C6202" w:rsidRDefault="002C6202" w:rsidP="002C6202">
      <w:pPr>
        <w:pStyle w:val="DL"/>
      </w:pPr>
      <w:r>
        <w:t>Answers common questions about device installation on the Windows family of operating systems.</w:t>
      </w:r>
    </w:p>
    <w:p w:rsidR="000C3E93" w:rsidRDefault="000C3E93" w:rsidP="00107C76">
      <w:pPr>
        <w:pStyle w:val="TableHead"/>
      </w:pPr>
      <w:r>
        <w:t>Plug and Play Device Driver Deployment in Windows Vista and Windows Server 2008</w:t>
      </w:r>
    </w:p>
    <w:p w:rsidR="000C3E93" w:rsidRDefault="000C3E93" w:rsidP="00107C76">
      <w:pPr>
        <w:pStyle w:val="DL"/>
        <w:keepNext/>
      </w:pPr>
      <w:r w:rsidRPr="00EF6527">
        <w:rPr>
          <w:rFonts w:ascii="Arial" w:hAnsi="Arial"/>
          <w:sz w:val="16"/>
          <w:szCs w:val="16"/>
        </w:rPr>
        <w:t>www.microsoft.com/whdc/driver/install/</w:t>
      </w:r>
      <w:hyperlink r:id="rId48" w:history="1">
        <w:r w:rsidRPr="00EF6527">
          <w:rPr>
            <w:rFonts w:ascii="Arial" w:hAnsi="Arial"/>
            <w:sz w:val="16"/>
            <w:szCs w:val="16"/>
          </w:rPr>
          <w:t>PnP_drv-deploy.mspx</w:t>
        </w:r>
      </w:hyperlink>
    </w:p>
    <w:p w:rsidR="000C3E93" w:rsidRPr="000C3E93" w:rsidRDefault="00C1039F" w:rsidP="000C3E93">
      <w:pPr>
        <w:pStyle w:val="DL"/>
      </w:pPr>
      <w:r>
        <w:t>Describes Plug and Play driver deployment scenarios for Windows Vista and Windows Server 2008.</w:t>
      </w:r>
    </w:p>
    <w:p w:rsidR="00DB184C" w:rsidRPr="008A3ABB" w:rsidRDefault="00DB184C" w:rsidP="00DB184C">
      <w:pPr>
        <w:pStyle w:val="DT"/>
        <w:rPr>
          <w:sz w:val="16"/>
          <w:szCs w:val="16"/>
        </w:rPr>
      </w:pPr>
      <w:r w:rsidRPr="008A3ABB">
        <w:rPr>
          <w:sz w:val="16"/>
          <w:szCs w:val="16"/>
        </w:rPr>
        <w:t>Uninstalling Drivers and Devices on Windows Vista</w:t>
      </w:r>
    </w:p>
    <w:p w:rsidR="00DB184C" w:rsidRPr="00DB184C" w:rsidRDefault="00D342FA" w:rsidP="000D2AAD">
      <w:pPr>
        <w:pStyle w:val="DL"/>
        <w:keepNext/>
        <w:ind w:left="245"/>
        <w:rPr>
          <w:rStyle w:val="Hyperlink"/>
        </w:rPr>
      </w:pPr>
      <w:hyperlink r:id="rId49" w:history="1">
        <w:r w:rsidR="00DB184C" w:rsidRPr="00FC1474">
          <w:rPr>
            <w:rStyle w:val="Hyperlink"/>
          </w:rPr>
          <w:t>http://www.microsoft.com/whdc/driver/install/Uninstall.mspx</w:t>
        </w:r>
      </w:hyperlink>
    </w:p>
    <w:p w:rsidR="00DB184C" w:rsidRPr="00F07AB9" w:rsidRDefault="00DB184C" w:rsidP="00DB184C">
      <w:pPr>
        <w:pStyle w:val="DL"/>
      </w:pPr>
      <w:r>
        <w:t>Describes</w:t>
      </w:r>
      <w:r w:rsidRPr="00F07AB9">
        <w:t xml:space="preserve"> how to uninstall drivers and devices in Windows Vista.</w:t>
      </w:r>
    </w:p>
    <w:p w:rsidR="001E0778" w:rsidRDefault="00A1504D">
      <w:pPr>
        <w:pStyle w:val="Heading2"/>
      </w:pPr>
      <w:r>
        <w:lastRenderedPageBreak/>
        <w:t>Debugging and Tracing</w:t>
      </w:r>
    </w:p>
    <w:p w:rsidR="00A1504D" w:rsidRPr="006F67E4" w:rsidRDefault="00A1504D" w:rsidP="00A1504D">
      <w:pPr>
        <w:pStyle w:val="TableHead"/>
      </w:pPr>
      <w:r w:rsidRPr="006F67E4">
        <w:t>Enabling Drivers with Event Tracing for Windows</w:t>
      </w:r>
    </w:p>
    <w:p w:rsidR="00EF6527" w:rsidRPr="00AE7836" w:rsidRDefault="00D342FA" w:rsidP="00A1504D">
      <w:pPr>
        <w:pStyle w:val="DL"/>
        <w:rPr>
          <w:rFonts w:ascii="Arial" w:hAnsi="Arial" w:cs="Arial"/>
          <w:sz w:val="16"/>
          <w:szCs w:val="16"/>
        </w:rPr>
      </w:pPr>
      <w:hyperlink r:id="rId50" w:history="1">
        <w:r w:rsidR="00EF6527" w:rsidRPr="00AE7836">
          <w:rPr>
            <w:rStyle w:val="Hyperlink"/>
            <w:rFonts w:cs="Arial"/>
          </w:rPr>
          <w:t>www.microsoft.com/whdc/devtools/tools/EventTrace.mspx</w:t>
        </w:r>
      </w:hyperlink>
    </w:p>
    <w:p w:rsidR="00A1504D" w:rsidRPr="006F67E4" w:rsidRDefault="00A1504D" w:rsidP="00A1504D">
      <w:pPr>
        <w:pStyle w:val="DL"/>
      </w:pPr>
      <w:r w:rsidRPr="006F67E4">
        <w:t xml:space="preserve">Provides guidelines for driver developers to </w:t>
      </w:r>
      <w:r w:rsidR="00776421">
        <w:t>correctly</w:t>
      </w:r>
      <w:r w:rsidRPr="006F67E4">
        <w:t xml:space="preserve"> instrument their drivers.</w:t>
      </w:r>
    </w:p>
    <w:p w:rsidR="00BF253D" w:rsidRPr="006F67E4" w:rsidRDefault="00BF253D">
      <w:pPr>
        <w:pStyle w:val="TableHead"/>
      </w:pPr>
      <w:r w:rsidRPr="006F67E4">
        <w:t>Debugging Tools for Windows Overview</w:t>
      </w:r>
    </w:p>
    <w:p w:rsidR="00BF253D" w:rsidRPr="008660F0" w:rsidRDefault="00D342FA">
      <w:pPr>
        <w:pStyle w:val="DL"/>
        <w:rPr>
          <w:rStyle w:val="Hyperlink"/>
        </w:rPr>
      </w:pPr>
      <w:hyperlink r:id="rId51" w:history="1">
        <w:r w:rsidR="008A3422" w:rsidRPr="00205819">
          <w:rPr>
            <w:rStyle w:val="Hyperlink"/>
          </w:rPr>
          <w:t>www.microsoft.com/whdc/DevTools/Debugging/default.mspx</w:t>
        </w:r>
      </w:hyperlink>
    </w:p>
    <w:p w:rsidR="00BF253D" w:rsidRPr="006F67E4" w:rsidRDefault="00BF253D">
      <w:pPr>
        <w:pStyle w:val="DL"/>
      </w:pPr>
      <w:r w:rsidRPr="006F67E4">
        <w:t xml:space="preserve">Describes Debugging Tools for Windows, a set of extensible tools for debugging user-mode programs and kernel-mode drivers. The package includes </w:t>
      </w:r>
      <w:r w:rsidRPr="006F67E4">
        <w:rPr>
          <w:noProof/>
        </w:rPr>
        <w:t>WinDbg</w:t>
      </w:r>
      <w:r w:rsidRPr="006F67E4">
        <w:t>, a powerful debugger with a graphical interface and a console interface</w:t>
      </w:r>
      <w:r w:rsidR="00776421">
        <w:t>, and</w:t>
      </w:r>
      <w:r w:rsidRPr="006F67E4">
        <w:t xml:space="preserve"> the console-based debuggers NTSD, CDB, and KD.</w:t>
      </w:r>
    </w:p>
    <w:p w:rsidR="00BF253D" w:rsidRPr="006F67E4" w:rsidRDefault="00BF253D">
      <w:pPr>
        <w:pStyle w:val="TableHead"/>
      </w:pPr>
      <w:r w:rsidRPr="006F67E4">
        <w:t xml:space="preserve">Improve Driver </w:t>
      </w:r>
      <w:r w:rsidRPr="006F67E4">
        <w:rPr>
          <w:noProof/>
        </w:rPr>
        <w:t>Debuggability</w:t>
      </w:r>
    </w:p>
    <w:p w:rsidR="00C613A0" w:rsidRDefault="00D342FA">
      <w:pPr>
        <w:pStyle w:val="DL"/>
        <w:rPr>
          <w:rStyle w:val="Hyperlink"/>
        </w:rPr>
      </w:pPr>
      <w:hyperlink r:id="rId52" w:history="1">
        <w:r w:rsidR="00BF253D" w:rsidRPr="00581331">
          <w:rPr>
            <w:rStyle w:val="Hyperlink"/>
          </w:rPr>
          <w:t>www.microsoft.com/whdc/devtools/debugging/debugtips.mspx</w:t>
        </w:r>
      </w:hyperlink>
    </w:p>
    <w:p w:rsidR="00BF253D" w:rsidRDefault="00BF253D">
      <w:pPr>
        <w:pStyle w:val="DL"/>
      </w:pPr>
      <w:r w:rsidRPr="006F67E4">
        <w:t>Provides tips to help ease the debugging process during both testing and retail use.</w:t>
      </w:r>
    </w:p>
    <w:p w:rsidR="00F711D2" w:rsidRPr="006F67E4" w:rsidRDefault="00FC1474" w:rsidP="00F711D2">
      <w:pPr>
        <w:pStyle w:val="TableHead"/>
      </w:pPr>
      <w:r>
        <w:t xml:space="preserve">KMDF </w:t>
      </w:r>
      <w:r w:rsidR="00F711D2">
        <w:t>Debugg</w:t>
      </w:r>
      <w:r>
        <w:t>ing</w:t>
      </w:r>
      <w:r w:rsidR="00F711D2">
        <w:t xml:space="preserve"> </w:t>
      </w:r>
      <w:r w:rsidR="00F711D2" w:rsidRPr="006F67E4">
        <w:t>Extensions</w:t>
      </w:r>
      <w:r w:rsidR="00F711D2">
        <w:t xml:space="preserve"> </w:t>
      </w:r>
    </w:p>
    <w:p w:rsidR="00F711D2" w:rsidRPr="006F67E4" w:rsidRDefault="00D342FA" w:rsidP="00F711D2">
      <w:pPr>
        <w:pStyle w:val="DL"/>
        <w:rPr>
          <w:rStyle w:val="Hyperlink"/>
        </w:rPr>
      </w:pPr>
      <w:hyperlink r:id="rId53" w:history="1">
        <w:r w:rsidR="00F711D2" w:rsidRPr="005000FB">
          <w:rPr>
            <w:rStyle w:val="Hyperlink"/>
          </w:rPr>
          <w:t>www.microsoft.com/whdc/driver/wdf/KMDF-dbgext.mspx</w:t>
        </w:r>
      </w:hyperlink>
    </w:p>
    <w:p w:rsidR="00C613A0" w:rsidRDefault="00F711D2" w:rsidP="00F711D2">
      <w:pPr>
        <w:pStyle w:val="DL"/>
        <w:ind w:right="-300"/>
      </w:pPr>
      <w:r w:rsidRPr="006F67E4">
        <w:t xml:space="preserve">Documents the debugging extensions </w:t>
      </w:r>
      <w:r w:rsidR="006E1E8E">
        <w:t xml:space="preserve">that are </w:t>
      </w:r>
      <w:r w:rsidRPr="006F67E4">
        <w:t xml:space="preserve">included with KMDF. They can be used with the </w:t>
      </w:r>
      <w:r w:rsidRPr="006F67E4">
        <w:rPr>
          <w:noProof/>
        </w:rPr>
        <w:t>WinDbg</w:t>
      </w:r>
      <w:r w:rsidRPr="006F67E4">
        <w:t xml:space="preserve"> or KD kernel debugger to obtain a variety of KMDF-related information.</w:t>
      </w:r>
    </w:p>
    <w:p w:rsidR="00F711D2" w:rsidRDefault="00F711D2">
      <w:pPr>
        <w:pStyle w:val="Heading2"/>
      </w:pPr>
      <w:r>
        <w:t>Static Driver Verifier</w:t>
      </w:r>
    </w:p>
    <w:p w:rsidR="00F711D2" w:rsidRDefault="007E79FA">
      <w:pPr>
        <w:pStyle w:val="BodyTextLink"/>
      </w:pPr>
      <w:r>
        <w:t>Static Driver Verifier (SDV) is a compile-time tool that explores code paths in a device driver by symbolically executing the source code.</w:t>
      </w:r>
    </w:p>
    <w:p w:rsidR="001E0778" w:rsidRDefault="007E79FA" w:rsidP="00107C76">
      <w:pPr>
        <w:pStyle w:val="BodyTextLink"/>
        <w:keepNext w:val="0"/>
      </w:pPr>
      <w:r w:rsidRPr="007E79FA">
        <w:t xml:space="preserve">SDV places a driver in a hostile environment and systematically tests all code paths by looking for violations of </w:t>
      </w:r>
      <w:r>
        <w:t xml:space="preserve">KMDF or </w:t>
      </w:r>
      <w:r w:rsidRPr="007E79FA">
        <w:t xml:space="preserve">WDM usage rules. </w:t>
      </w:r>
      <w:r w:rsidR="00C36BDE">
        <w:t>SDV</w:t>
      </w:r>
      <w:r w:rsidRPr="007E79FA">
        <w:t xml:space="preserve"> makes very few assumptions about the state of the operating system or the initial state of the driver, so it can exercise situations that are difficult to exercise by traditional testing.</w:t>
      </w:r>
    </w:p>
    <w:p w:rsidR="00F711D2" w:rsidRPr="006F67E4" w:rsidRDefault="00F711D2" w:rsidP="00107C76">
      <w:pPr>
        <w:pStyle w:val="NoteHeading"/>
        <w:keepNext/>
        <w:rPr>
          <w:rStyle w:val="Hyperlink"/>
        </w:rPr>
      </w:pPr>
      <w:r>
        <w:t>SDV</w:t>
      </w:r>
      <w:r w:rsidR="007B016D">
        <w:t xml:space="preserve"> h</w:t>
      </w:r>
      <w:r w:rsidRPr="006F67E4">
        <w:t>ome page on WHDC Web</w:t>
      </w:r>
      <w:r w:rsidRPr="006F67E4">
        <w:br/>
      </w:r>
      <w:hyperlink r:id="rId54" w:history="1">
        <w:r w:rsidRPr="0073660F">
          <w:rPr>
            <w:rStyle w:val="Hyperlink"/>
            <w:bCs/>
          </w:rPr>
          <w:t>www.microsoft.com/whdc/devtools/tools/sdv.mspx</w:t>
        </w:r>
      </w:hyperlink>
    </w:p>
    <w:p w:rsidR="001E0778" w:rsidRDefault="00F711D2">
      <w:pPr>
        <w:pStyle w:val="TableHead"/>
      </w:pPr>
      <w:r>
        <w:t>Introducing Static Driver Verifier</w:t>
      </w:r>
    </w:p>
    <w:p w:rsidR="001E0778" w:rsidRDefault="00D342FA" w:rsidP="00107C76">
      <w:pPr>
        <w:pStyle w:val="BulletList"/>
        <w:keepNext/>
        <w:keepLines/>
        <w:ind w:firstLine="0"/>
        <w:rPr>
          <w:rStyle w:val="Hyperlink"/>
        </w:rPr>
      </w:pPr>
      <w:hyperlink r:id="rId55" w:history="1">
        <w:r w:rsidR="008A3422" w:rsidRPr="00205819">
          <w:rPr>
            <w:rStyle w:val="Hyperlink"/>
          </w:rPr>
          <w:t>www.microsoft.com/whdc/devtools/tools/sdvintro.mspx</w:t>
        </w:r>
      </w:hyperlink>
    </w:p>
    <w:p w:rsidR="001E0778" w:rsidRDefault="00F711D2">
      <w:pPr>
        <w:pStyle w:val="DL"/>
      </w:pPr>
      <w:r>
        <w:t xml:space="preserve">Provides an overview of SDV </w:t>
      </w:r>
      <w:r w:rsidR="007B016D">
        <w:t>with insight into the requirements and limitation for using it to verify kernel-mode drivers.</w:t>
      </w:r>
    </w:p>
    <w:p w:rsidR="00F711D2" w:rsidRDefault="00F711D2" w:rsidP="00F711D2">
      <w:pPr>
        <w:pStyle w:val="TableHead"/>
      </w:pPr>
      <w:r w:rsidRPr="006F67E4">
        <w:t xml:space="preserve">Static Driver Verifier </w:t>
      </w:r>
      <w:r>
        <w:t>for KMDF Drivers: WHDC Lab</w:t>
      </w:r>
    </w:p>
    <w:p w:rsidR="00AF1AFF" w:rsidRDefault="00D342FA" w:rsidP="00AF1AFF">
      <w:pPr>
        <w:pStyle w:val="DL"/>
        <w:ind w:left="245"/>
      </w:pPr>
      <w:hyperlink r:id="rId56" w:history="1">
        <w:r w:rsidR="00AF1AFF" w:rsidRPr="00AF1AFF">
          <w:rPr>
            <w:rStyle w:val="Hyperlink"/>
            <w:szCs w:val="18"/>
          </w:rPr>
          <w:t>download.microsoft.com/download/9/c/5/9c5b2167-8017-4bae-9fde-d599bac8184a/SDV-KMDF_Lab.docx</w:t>
        </w:r>
      </w:hyperlink>
    </w:p>
    <w:p w:rsidR="00F711D2" w:rsidRDefault="007B016D" w:rsidP="00C36BDE">
      <w:pPr>
        <w:pStyle w:val="DL"/>
        <w:ind w:left="245"/>
      </w:pPr>
      <w:r>
        <w:rPr>
          <w:lang w:eastAsia="ja-JP"/>
        </w:rPr>
        <w:t xml:space="preserve">Introduces </w:t>
      </w:r>
      <w:r w:rsidRPr="00964671">
        <w:t xml:space="preserve">the basic features of </w:t>
      </w:r>
      <w:r>
        <w:t xml:space="preserve">SDV and </w:t>
      </w:r>
      <w:r w:rsidR="00595162">
        <w:t xml:space="preserve">shows </w:t>
      </w:r>
      <w:r>
        <w:t xml:space="preserve">how to use it to </w:t>
      </w:r>
      <w:r w:rsidRPr="00964671">
        <w:t>examin</w:t>
      </w:r>
      <w:r>
        <w:t>e</w:t>
      </w:r>
      <w:r w:rsidRPr="00964671">
        <w:t xml:space="preserve"> a KMDF driver.</w:t>
      </w:r>
      <w:r w:rsidR="00C1039F">
        <w:t xml:space="preserve"> </w:t>
      </w:r>
    </w:p>
    <w:p w:rsidR="00F711D2" w:rsidRDefault="00F711D2" w:rsidP="00F711D2">
      <w:pPr>
        <w:pStyle w:val="Heading2"/>
      </w:pPr>
      <w:r>
        <w:lastRenderedPageBreak/>
        <w:t>PRE</w:t>
      </w:r>
      <w:r>
        <w:rPr>
          <w:i/>
        </w:rPr>
        <w:t>f</w:t>
      </w:r>
      <w:r>
        <w:t>ast for Drivers</w:t>
      </w:r>
    </w:p>
    <w:p w:rsidR="001E0778" w:rsidRDefault="007E79FA">
      <w:pPr>
        <w:pStyle w:val="BodyTextLink"/>
      </w:pPr>
      <w:r w:rsidRPr="007E79FA">
        <w:t>PRE</w:t>
      </w:r>
      <w:r w:rsidRPr="007E79FA">
        <w:rPr>
          <w:i/>
          <w:iCs/>
        </w:rPr>
        <w:t>f</w:t>
      </w:r>
      <w:r w:rsidRPr="007E79FA">
        <w:t>ast for Drivers (Prefast.exe) is a static source code analysis tool that detects certain classes of errors not easily found by the typical compiler. PRE</w:t>
      </w:r>
      <w:r w:rsidRPr="007E79FA">
        <w:rPr>
          <w:i/>
          <w:iCs/>
        </w:rPr>
        <w:t>f</w:t>
      </w:r>
      <w:r w:rsidRPr="007E79FA">
        <w:t>ast for Drivers includes PRE</w:t>
      </w:r>
      <w:r w:rsidRPr="007E79FA">
        <w:rPr>
          <w:i/>
          <w:iCs/>
        </w:rPr>
        <w:t>f</w:t>
      </w:r>
      <w:r w:rsidRPr="007E79FA">
        <w:t>ast, a component that detects common basic coding errors in C and C++ programs, and a specialized driver module that detect</w:t>
      </w:r>
      <w:r w:rsidR="00595162">
        <w:t>s</w:t>
      </w:r>
      <w:r w:rsidRPr="007E79FA">
        <w:t xml:space="preserve"> errors in kernel-mode driver code.</w:t>
      </w:r>
    </w:p>
    <w:p w:rsidR="00C613A0" w:rsidRDefault="007E79FA">
      <w:pPr>
        <w:pStyle w:val="BodyTextLink"/>
      </w:pPr>
      <w:r w:rsidRPr="007E79FA">
        <w:t>PRE</w:t>
      </w:r>
      <w:r w:rsidRPr="007E79FA">
        <w:rPr>
          <w:i/>
          <w:iCs/>
        </w:rPr>
        <w:t>f</w:t>
      </w:r>
      <w:r w:rsidRPr="007E79FA">
        <w:t>ast analyzes C and C++ source code by stepping through all possible execution paths in each function and simulating execution to evaluate each path for problems.</w:t>
      </w:r>
    </w:p>
    <w:p w:rsidR="007B016D" w:rsidRPr="006F67E4" w:rsidRDefault="007B016D" w:rsidP="007B016D">
      <w:pPr>
        <w:pStyle w:val="NoteHeading"/>
        <w:rPr>
          <w:rStyle w:val="Hyperlink"/>
        </w:rPr>
      </w:pPr>
      <w:r w:rsidRPr="007B016D">
        <w:t>PRE</w:t>
      </w:r>
      <w:r w:rsidRPr="007B016D">
        <w:rPr>
          <w:i/>
        </w:rPr>
        <w:t>f</w:t>
      </w:r>
      <w:r>
        <w:t xml:space="preserve">ast </w:t>
      </w:r>
      <w:r w:rsidRPr="007B016D">
        <w:t>home</w:t>
      </w:r>
      <w:r w:rsidRPr="006F67E4">
        <w:t xml:space="preserve"> page on WHDC Web</w:t>
      </w:r>
      <w:r w:rsidRPr="006F67E4">
        <w:br/>
      </w:r>
      <w:hyperlink r:id="rId57" w:history="1">
        <w:r w:rsidR="00AF1AFF" w:rsidRPr="00205819">
          <w:rPr>
            <w:rStyle w:val="Hyperlink"/>
            <w:bCs/>
          </w:rPr>
          <w:t>www.microsoft.com/whdc/devtools/tools/prefast.mspx</w:t>
        </w:r>
      </w:hyperlink>
    </w:p>
    <w:p w:rsidR="00BF253D" w:rsidRPr="006F67E4" w:rsidRDefault="00BF253D" w:rsidP="002C6202">
      <w:pPr>
        <w:pStyle w:val="TableHead"/>
      </w:pPr>
      <w:r w:rsidRPr="006F67E4">
        <w:t>PRE</w:t>
      </w:r>
      <w:r w:rsidRPr="006F67E4">
        <w:rPr>
          <w:rStyle w:val="Italic"/>
        </w:rPr>
        <w:t>f</w:t>
      </w:r>
      <w:r w:rsidRPr="006F67E4">
        <w:t xml:space="preserve">ast </w:t>
      </w:r>
      <w:r w:rsidR="0079786D">
        <w:t>Step-by-Step</w:t>
      </w:r>
    </w:p>
    <w:p w:rsidR="00BF253D" w:rsidRPr="006F67E4" w:rsidRDefault="00D342FA">
      <w:pPr>
        <w:pStyle w:val="DL"/>
        <w:keepNext/>
        <w:rPr>
          <w:rStyle w:val="Arial8"/>
        </w:rPr>
      </w:pPr>
      <w:hyperlink r:id="rId58" w:history="1">
        <w:r w:rsidR="00AF1AFF" w:rsidRPr="00205819">
          <w:rPr>
            <w:rStyle w:val="Hyperlink"/>
          </w:rPr>
          <w:t>www.microsoft.com/whdc/DevTools/tools/PREfast_steps.mspx</w:t>
        </w:r>
      </w:hyperlink>
    </w:p>
    <w:p w:rsidR="00C613A0" w:rsidRDefault="00A1504D">
      <w:pPr>
        <w:pStyle w:val="DL"/>
        <w:ind w:right="-300"/>
      </w:pPr>
      <w:r>
        <w:t xml:space="preserve">Describes </w:t>
      </w:r>
      <w:r w:rsidR="00BF253D" w:rsidRPr="006F67E4">
        <w:t>PRE</w:t>
      </w:r>
      <w:r w:rsidR="00BF253D" w:rsidRPr="006F67E4">
        <w:rPr>
          <w:rStyle w:val="Italic"/>
        </w:rPr>
        <w:t>f</w:t>
      </w:r>
      <w:r w:rsidR="00BF253D" w:rsidRPr="006F67E4">
        <w:t>ast</w:t>
      </w:r>
      <w:r>
        <w:t>, which</w:t>
      </w:r>
      <w:r w:rsidR="00BF253D" w:rsidRPr="006F67E4">
        <w:t xml:space="preserve"> detects certain classes of errors not easily found by the typical compiler. It operates on each function in the source separately, pro</w:t>
      </w:r>
      <w:r w:rsidR="00BF253D" w:rsidRPr="006F67E4">
        <w:softHyphen/>
        <w:t>ducing a single combined list for all of the files checked in a single run, with duplicates elimi</w:t>
      </w:r>
      <w:r w:rsidR="00BF253D" w:rsidRPr="006F67E4">
        <w:softHyphen/>
        <w:t>nated.</w:t>
      </w:r>
    </w:p>
    <w:p w:rsidR="00D126E1" w:rsidRPr="006F67E4" w:rsidRDefault="00D126E1" w:rsidP="00D126E1">
      <w:pPr>
        <w:pStyle w:val="TableHead"/>
      </w:pPr>
      <w:r w:rsidRPr="006F67E4">
        <w:t>PRE</w:t>
      </w:r>
      <w:r w:rsidRPr="006F67E4">
        <w:rPr>
          <w:rStyle w:val="Italic"/>
        </w:rPr>
        <w:t>f</w:t>
      </w:r>
      <w:r w:rsidRPr="006F67E4">
        <w:t xml:space="preserve">ast </w:t>
      </w:r>
      <w:r>
        <w:t>for Drivers: WHDC Lab</w:t>
      </w:r>
    </w:p>
    <w:p w:rsidR="00AF1AFF" w:rsidRPr="00AE7836" w:rsidRDefault="00D342FA" w:rsidP="00D126E1">
      <w:pPr>
        <w:pStyle w:val="DL"/>
        <w:keepNext/>
        <w:rPr>
          <w:rFonts w:ascii="Arial" w:hAnsi="Arial" w:cs="Arial"/>
          <w:sz w:val="16"/>
        </w:rPr>
      </w:pPr>
      <w:hyperlink r:id="rId59" w:history="1">
        <w:r w:rsidR="00AF1AFF" w:rsidRPr="00AE7836">
          <w:rPr>
            <w:rStyle w:val="Hyperlink"/>
            <w:rFonts w:cs="Arial"/>
            <w:szCs w:val="20"/>
          </w:rPr>
          <w:t>download.microsoft.com/download/9/c/5/9c5b2167-8017-4bae-9fde-d599bac8184a/PREfastForDrivers_Lab.docx</w:t>
        </w:r>
      </w:hyperlink>
    </w:p>
    <w:p w:rsidR="00D126E1" w:rsidRPr="00D126E1" w:rsidRDefault="00D126E1" w:rsidP="00D126E1">
      <w:pPr>
        <w:pStyle w:val="DL"/>
        <w:ind w:right="-300"/>
      </w:pPr>
      <w:r>
        <w:t xml:space="preserve">Introduces </w:t>
      </w:r>
      <w:r w:rsidRPr="003D4EFC">
        <w:rPr>
          <w:noProof/>
        </w:rPr>
        <w:t>PRE</w:t>
      </w:r>
      <w:r w:rsidRPr="003D4EFC">
        <w:rPr>
          <w:rStyle w:val="Italic"/>
          <w:noProof/>
        </w:rPr>
        <w:t>f</w:t>
      </w:r>
      <w:r w:rsidRPr="003D4EFC">
        <w:rPr>
          <w:noProof/>
        </w:rPr>
        <w:t>ast</w:t>
      </w:r>
      <w:r>
        <w:t xml:space="preserve"> </w:t>
      </w:r>
      <w:r w:rsidR="006F2E0B">
        <w:t>through a series of exercises that use</w:t>
      </w:r>
      <w:r>
        <w:t xml:space="preserve"> intentionally incorrect code to </w:t>
      </w:r>
      <w:r w:rsidR="006F2E0B">
        <w:t>show how to run the tool and how to analyze</w:t>
      </w:r>
      <w:r>
        <w:t xml:space="preserve"> some warnings </w:t>
      </w:r>
      <w:r w:rsidR="00595162">
        <w:t xml:space="preserve">that </w:t>
      </w:r>
      <w:r>
        <w:t>it produces.</w:t>
      </w:r>
    </w:p>
    <w:p w:rsidR="00BF253D" w:rsidRPr="006F67E4" w:rsidRDefault="00BF253D">
      <w:pPr>
        <w:pStyle w:val="Heading1"/>
      </w:pPr>
      <w:bookmarkStart w:id="22" w:name="_Toc196034309"/>
      <w:bookmarkStart w:id="23" w:name="_Toc196621050"/>
      <w:r w:rsidRPr="006F67E4">
        <w:t xml:space="preserve">WDF </w:t>
      </w:r>
      <w:bookmarkEnd w:id="22"/>
      <w:r w:rsidR="000A44F6">
        <w:t>and the WDK</w:t>
      </w:r>
      <w:bookmarkEnd w:id="23"/>
    </w:p>
    <w:p w:rsidR="00BF253D" w:rsidRDefault="000A44F6">
      <w:pPr>
        <w:pStyle w:val="BodyText"/>
        <w:keepNext/>
        <w:keepLines/>
      </w:pPr>
      <w:r>
        <w:t>WDF is available as part of the WDK. In addition, the</w:t>
      </w:r>
      <w:r w:rsidR="00BF253D" w:rsidRPr="006F67E4">
        <w:t xml:space="preserve"> WDK</w:t>
      </w:r>
      <w:r w:rsidR="00A1504D">
        <w:t xml:space="preserve">, </w:t>
      </w:r>
      <w:r w:rsidR="00BF253D" w:rsidRPr="006F67E4">
        <w:t>WDF</w:t>
      </w:r>
      <w:r w:rsidR="00A1504D">
        <w:t>, and Windows Logo Kit (WLK)</w:t>
      </w:r>
      <w:r w:rsidR="00BF253D" w:rsidRPr="006F67E4">
        <w:t xml:space="preserve"> beta programs </w:t>
      </w:r>
      <w:r>
        <w:t>share</w:t>
      </w:r>
      <w:r w:rsidR="00BF253D" w:rsidRPr="006F67E4">
        <w:t xml:space="preserve"> space at a Microsoft Connect beta site.</w:t>
      </w:r>
    </w:p>
    <w:p w:rsidR="002975D0" w:rsidRDefault="002975D0">
      <w:pPr>
        <w:pStyle w:val="BodyText"/>
        <w:keepNext/>
        <w:keepLines/>
      </w:pPr>
      <w:r>
        <w:t xml:space="preserve">You can download the current release of the WDK from MSDN Subscriber downloads. You can also join the WDK/WLK/WDF beta program and download the kit from the Microsoft Connect </w:t>
      </w:r>
      <w:r w:rsidR="00595162">
        <w:t>W</w:t>
      </w:r>
      <w:r>
        <w:t>eb site.</w:t>
      </w:r>
    </w:p>
    <w:p w:rsidR="002C6202" w:rsidRPr="006F67E4" w:rsidRDefault="002C6202" w:rsidP="002C6202">
      <w:pPr>
        <w:pStyle w:val="NoteHeading"/>
        <w:rPr>
          <w:rStyle w:val="Hyperlink"/>
        </w:rPr>
      </w:pPr>
      <w:r>
        <w:t xml:space="preserve">WDK/WLK </w:t>
      </w:r>
      <w:r w:rsidRPr="007B016D">
        <w:t>home</w:t>
      </w:r>
      <w:r w:rsidRPr="006F67E4">
        <w:t xml:space="preserve"> page on WHDC Web</w:t>
      </w:r>
      <w:r w:rsidRPr="006F67E4">
        <w:br/>
      </w:r>
      <w:hyperlink r:id="rId60" w:history="1">
        <w:r w:rsidRPr="0073660F">
          <w:rPr>
            <w:rStyle w:val="Hyperlink"/>
            <w:bCs/>
          </w:rPr>
          <w:t>www.microsoft.com/whdc/devtools/WDK/WDKpkg.mspx</w:t>
        </w:r>
      </w:hyperlink>
    </w:p>
    <w:p w:rsidR="00BF253D" w:rsidRPr="006F67E4" w:rsidRDefault="00BF253D">
      <w:pPr>
        <w:pStyle w:val="Procedure"/>
      </w:pPr>
      <w:r w:rsidRPr="006F67E4">
        <w:t>To sign</w:t>
      </w:r>
      <w:r w:rsidR="00E2370D">
        <w:t xml:space="preserve"> </w:t>
      </w:r>
      <w:r w:rsidRPr="006F67E4">
        <w:t>up for the WD</w:t>
      </w:r>
      <w:r w:rsidR="00E2370D">
        <w:t>K</w:t>
      </w:r>
      <w:r w:rsidRPr="006F67E4">
        <w:t xml:space="preserve"> beta program</w:t>
      </w:r>
    </w:p>
    <w:p w:rsidR="00C613A0" w:rsidRDefault="00BF253D">
      <w:pPr>
        <w:pStyle w:val="List"/>
        <w:keepNext/>
        <w:keepLines/>
      </w:pPr>
      <w:r w:rsidRPr="006F67E4">
        <w:rPr>
          <w:rStyle w:val="Arial8"/>
        </w:rPr>
        <w:t>1.</w:t>
      </w:r>
      <w:r w:rsidRPr="006F67E4">
        <w:rPr>
          <w:rStyle w:val="Arial8"/>
        </w:rPr>
        <w:tab/>
      </w:r>
      <w:r w:rsidRPr="006F67E4">
        <w:t xml:space="preserve">Go to </w:t>
      </w:r>
      <w:hyperlink r:id="rId61" w:history="1">
        <w:r w:rsidRPr="006F67E4">
          <w:rPr>
            <w:rStyle w:val="Hyperlink"/>
            <w:rFonts w:ascii="Goudy Old Style" w:hAnsi="Goudy Old Style"/>
            <w:sz w:val="21"/>
            <w:szCs w:val="20"/>
          </w:rPr>
          <w:t>http://connect.microsoft.com</w:t>
        </w:r>
      </w:hyperlink>
      <w:r w:rsidRPr="006F67E4">
        <w:t>.</w:t>
      </w:r>
    </w:p>
    <w:p w:rsidR="001E0778" w:rsidRDefault="00E2370D">
      <w:pPr>
        <w:pStyle w:val="List"/>
        <w:keepNext/>
        <w:keepLines/>
        <w:ind w:left="0" w:firstLine="0"/>
      </w:pPr>
      <w:r>
        <w:rPr>
          <w:rStyle w:val="Arial8"/>
        </w:rPr>
        <w:t>2.</w:t>
      </w:r>
      <w:r>
        <w:rPr>
          <w:rStyle w:val="Arial8"/>
        </w:rPr>
        <w:tab/>
      </w:r>
      <w:r w:rsidR="00BF253D" w:rsidRPr="006F67E4">
        <w:t xml:space="preserve">Sign in to the </w:t>
      </w:r>
      <w:r w:rsidR="006F67E4">
        <w:t xml:space="preserve">Web </w:t>
      </w:r>
      <w:r w:rsidR="00BF253D" w:rsidRPr="006F67E4">
        <w:t>site.</w:t>
      </w:r>
    </w:p>
    <w:p w:rsidR="00C613A0" w:rsidRDefault="00E2370D" w:rsidP="00E2370D">
      <w:pPr>
        <w:pStyle w:val="List"/>
        <w:keepNext/>
        <w:keepLines/>
      </w:pPr>
      <w:r>
        <w:t>3.</w:t>
      </w:r>
      <w:r>
        <w:tab/>
      </w:r>
      <w:r w:rsidRPr="006F67E4">
        <w:t xml:space="preserve">Click </w:t>
      </w:r>
      <w:r>
        <w:rPr>
          <w:rStyle w:val="Bold"/>
        </w:rPr>
        <w:t>Connection Directory</w:t>
      </w:r>
      <w:r w:rsidRPr="006F67E4">
        <w:t xml:space="preserve"> </w:t>
      </w:r>
      <w:r>
        <w:t>at the top of the screen</w:t>
      </w:r>
      <w:r w:rsidRPr="006F67E4">
        <w:t>.</w:t>
      </w:r>
    </w:p>
    <w:p w:rsidR="00C613A0" w:rsidRDefault="00BF253D">
      <w:pPr>
        <w:pStyle w:val="List"/>
      </w:pPr>
      <w:r w:rsidRPr="006F67E4">
        <w:rPr>
          <w:rStyle w:val="Arial8"/>
        </w:rPr>
        <w:t>4.</w:t>
      </w:r>
      <w:r w:rsidRPr="006F67E4">
        <w:rPr>
          <w:rStyle w:val="Arial8"/>
        </w:rPr>
        <w:tab/>
      </w:r>
      <w:r w:rsidRPr="006F67E4">
        <w:t>Scroll down to “Windows Driver Kit (WDK)</w:t>
      </w:r>
      <w:r w:rsidR="00E2370D">
        <w:t>, W</w:t>
      </w:r>
      <w:r w:rsidR="002975D0">
        <w:t>i</w:t>
      </w:r>
      <w:r w:rsidR="00E2370D">
        <w:t>ndows Logo Kit (WLK), and Windows Driver Framework (WDF)”</w:t>
      </w:r>
      <w:r w:rsidRPr="006F67E4">
        <w:t xml:space="preserve"> and </w:t>
      </w:r>
      <w:r w:rsidR="00595162">
        <w:t xml:space="preserve">then </w:t>
      </w:r>
      <w:r w:rsidRPr="006F67E4">
        <w:t xml:space="preserve">click </w:t>
      </w:r>
      <w:r w:rsidRPr="006F67E4">
        <w:rPr>
          <w:rStyle w:val="Bold"/>
        </w:rPr>
        <w:t>Apply</w:t>
      </w:r>
      <w:r w:rsidR="00E2370D">
        <w:rPr>
          <w:rStyle w:val="Bold"/>
        </w:rPr>
        <w:t xml:space="preserve"> Now</w:t>
      </w:r>
      <w:r w:rsidRPr="006F67E4">
        <w:t>.</w:t>
      </w:r>
    </w:p>
    <w:p w:rsidR="00C613A0" w:rsidRDefault="00BF253D">
      <w:pPr>
        <w:pStyle w:val="BodyTextIndent"/>
      </w:pPr>
      <w:r w:rsidRPr="006F67E4">
        <w:t>You are automatically approved for entry.</w:t>
      </w:r>
    </w:p>
    <w:p w:rsidR="00BF253D" w:rsidRPr="006F67E4" w:rsidRDefault="00BF253D">
      <w:pPr>
        <w:pStyle w:val="List"/>
      </w:pPr>
      <w:r w:rsidRPr="006F67E4">
        <w:rPr>
          <w:rStyle w:val="Arial8"/>
        </w:rPr>
        <w:t>5.</w:t>
      </w:r>
      <w:r w:rsidRPr="006F67E4">
        <w:rPr>
          <w:rStyle w:val="Arial8"/>
        </w:rPr>
        <w:tab/>
      </w:r>
      <w:r w:rsidRPr="006F67E4">
        <w:t xml:space="preserve">Please fill out the survey before </w:t>
      </w:r>
      <w:r w:rsidR="00595162">
        <w:t xml:space="preserve">you </w:t>
      </w:r>
      <w:r w:rsidRPr="006F67E4">
        <w:t>download bits.</w:t>
      </w:r>
    </w:p>
    <w:p w:rsidR="00BF253D" w:rsidRPr="006F67E4" w:rsidRDefault="00BF253D" w:rsidP="00A1504D">
      <w:pPr>
        <w:pStyle w:val="List"/>
        <w:sectPr w:rsidR="00BF253D" w:rsidRPr="006F67E4">
          <w:type w:val="continuous"/>
          <w:pgSz w:w="12240" w:h="15840"/>
          <w:pgMar w:top="1200" w:right="960" w:bottom="800" w:left="960" w:header="720" w:footer="720" w:gutter="0"/>
          <w:cols w:num="2" w:space="480"/>
          <w:titlePg/>
        </w:sectPr>
      </w:pPr>
    </w:p>
    <w:p w:rsidR="00BF253D" w:rsidRPr="006F67E4" w:rsidRDefault="00BF253D">
      <w:pPr>
        <w:pStyle w:val="LE"/>
      </w:pPr>
    </w:p>
    <w:p w:rsidR="00BF253D" w:rsidRPr="006F67E4" w:rsidRDefault="00BF253D">
      <w:pPr>
        <w:jc w:val="center"/>
        <w:sectPr w:rsidR="00BF253D" w:rsidRPr="006F67E4">
          <w:type w:val="continuous"/>
          <w:pgSz w:w="12240" w:h="15840"/>
          <w:pgMar w:top="1200" w:right="960" w:bottom="800" w:left="960" w:header="720" w:footer="720" w:gutter="0"/>
          <w:cols w:space="720"/>
          <w:titlePg/>
        </w:sectPr>
      </w:pPr>
    </w:p>
    <w:p w:rsidR="00E64177" w:rsidRDefault="00E64177"/>
    <w:sectPr w:rsidR="00E64177" w:rsidSect="000403BA">
      <w:type w:val="continuous"/>
      <w:pgSz w:w="12240" w:h="15840"/>
      <w:pgMar w:top="1200" w:right="960" w:bottom="800" w:left="96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7CD" w:rsidRDefault="00BE27CD">
      <w:r>
        <w:separator/>
      </w:r>
    </w:p>
  </w:endnote>
  <w:endnote w:type="continuationSeparator" w:id="1">
    <w:p w:rsidR="00BE27CD" w:rsidRDefault="00BE27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w:altName w:val="Segoe UI"/>
    <w:charset w:val="00"/>
    <w:family w:val="swiss"/>
    <w:pitch w:val="variable"/>
    <w:sig w:usb0="00000001" w:usb1="4000205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A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E6D" w:rsidRDefault="00B06E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3A0" w:rsidRDefault="00D342FA">
    <w:pPr>
      <w:pStyle w:val="Footer"/>
    </w:pPr>
    <w:fldSimple w:instr=" STYLEREF  Title  \* MERGEFORMAT ">
      <w:r w:rsidR="0029018F">
        <w:rPr>
          <w:noProof/>
        </w:rPr>
        <w:t>Windows Driver Foundation: A Syllabus</w:t>
      </w:r>
    </w:fldSimple>
    <w:r w:rsidR="00BF253D" w:rsidRPr="00120B49">
      <w:t xml:space="preserve"> </w:t>
    </w:r>
    <w:r w:rsidR="00BF253D">
      <w:br/>
    </w:r>
    <w:r w:rsidR="00BF253D" w:rsidRPr="00120B49">
      <w:t xml:space="preserve">© </w:t>
    </w:r>
    <w:r w:rsidR="006E1E8E">
      <w:t>2006</w:t>
    </w:r>
    <w:r w:rsidR="00776421">
      <w:t>–</w:t>
    </w:r>
    <w:r w:rsidR="009469C0" w:rsidRPr="00120B49">
      <w:t>200</w:t>
    </w:r>
    <w:r w:rsidR="009469C0">
      <w:t>8</w:t>
    </w:r>
    <w:r w:rsidR="009469C0" w:rsidRPr="00120B49">
      <w:t xml:space="preserve"> </w:t>
    </w:r>
    <w:r w:rsidR="00BF253D" w:rsidRPr="00120B49">
      <w:t>Microsoft Cor</w:t>
    </w:r>
    <w:r w:rsidR="00BF253D">
      <w:t>poration.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53D" w:rsidRDefault="00BA458E">
    <w:pPr>
      <w:pStyle w:val="Footer"/>
    </w:pPr>
    <w:r>
      <w:t>Windows Driver Foundation: A Syllabus</w:t>
    </w:r>
    <w:r>
      <w:br/>
    </w:r>
    <w:r w:rsidR="00BF253D" w:rsidRPr="00120B49">
      <w:t>© 200</w:t>
    </w:r>
    <w:r>
      <w:t>8</w:t>
    </w:r>
    <w:r w:rsidR="00BF253D" w:rsidRPr="00120B49">
      <w:t xml:space="preserve"> Microsoft Corporation.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7CD" w:rsidRDefault="00BE27CD">
      <w:r>
        <w:separator/>
      </w:r>
    </w:p>
  </w:footnote>
  <w:footnote w:type="continuationSeparator" w:id="1">
    <w:p w:rsidR="00BE27CD" w:rsidRDefault="00BE27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E6D" w:rsidRDefault="00B06E6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E6D" w:rsidRDefault="00D342FA">
    <w:pPr>
      <w:pStyle w:val="Header"/>
    </w:pPr>
    <w:fldSimple w:instr=" PAGE   \* MERGEFORMAT ">
      <w:r w:rsidR="0029018F">
        <w:rPr>
          <w:noProof/>
        </w:rPr>
        <w:t>2</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53D" w:rsidRPr="00C16164" w:rsidRDefault="00BF25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0F4C1526"/>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742E680C"/>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6E2AD94A"/>
    <w:lvl w:ilvl="0">
      <w:start w:val="1"/>
      <w:numFmt w:val="bullet"/>
      <w:lvlText w:val=""/>
      <w:lvlJc w:val="left"/>
      <w:pPr>
        <w:tabs>
          <w:tab w:val="num" w:pos="360"/>
        </w:tabs>
        <w:ind w:left="360" w:hanging="360"/>
      </w:pPr>
      <w:rPr>
        <w:rFonts w:ascii="Symbol" w:hAnsi="Symbol" w:hint="default"/>
      </w:rPr>
    </w:lvl>
  </w:abstractNum>
  <w:abstractNum w:abstractNumId="3">
    <w:nsid w:val="1A2247B8"/>
    <w:multiLevelType w:val="hybridMultilevel"/>
    <w:tmpl w:val="319E01AC"/>
    <w:lvl w:ilvl="0" w:tplc="45F8A548">
      <w:start w:val="1"/>
      <w:numFmt w:val="bullet"/>
      <w:lvlText w:val=""/>
      <w:lvlJc w:val="left"/>
      <w:pPr>
        <w:tabs>
          <w:tab w:val="num" w:pos="160"/>
        </w:tabs>
        <w:ind w:left="160" w:hanging="1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BA2046"/>
    <w:multiLevelType w:val="hybridMultilevel"/>
    <w:tmpl w:val="321258CC"/>
    <w:lvl w:ilvl="0" w:tplc="7E88A1E4">
      <w:start w:val="1"/>
      <w:numFmt w:val="bullet"/>
      <w:pStyle w:val="BulletList3"/>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F867DF7"/>
    <w:multiLevelType w:val="singleLevel"/>
    <w:tmpl w:val="0EB47770"/>
    <w:lvl w:ilvl="0">
      <w:start w:val="1"/>
      <w:numFmt w:val="bullet"/>
      <w:pStyle w:val="Bullet1"/>
      <w:lvlText w:val=""/>
      <w:lvlJc w:val="left"/>
      <w:pPr>
        <w:tabs>
          <w:tab w:val="num" w:pos="360"/>
        </w:tabs>
        <w:ind w:left="360" w:hanging="360"/>
      </w:pPr>
      <w:rPr>
        <w:rFonts w:ascii="Symbol" w:hAnsi="Symbol" w:hint="default"/>
      </w:rPr>
    </w:lvl>
  </w:abstractNum>
  <w:abstractNum w:abstractNumId="6">
    <w:nsid w:val="20FB7FB5"/>
    <w:multiLevelType w:val="multilevel"/>
    <w:tmpl w:val="3012911C"/>
    <w:styleLink w:val="StyleNumberedArial10pt"/>
    <w:lvl w:ilvl="0">
      <w:start w:val="1"/>
      <w:numFmt w:val="decimal"/>
      <w:lvlText w:val="%1."/>
      <w:lvlJc w:val="left"/>
      <w:pPr>
        <w:tabs>
          <w:tab w:val="num" w:pos="360"/>
        </w:tabs>
        <w:ind w:left="360" w:hanging="360"/>
      </w:pPr>
      <w:rPr>
        <w:rFonts w:ascii="Arial" w:hAnsi="Arial"/>
        <w:kern w:val="2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nsid w:val="27576284"/>
    <w:multiLevelType w:val="multilevel"/>
    <w:tmpl w:val="4738913A"/>
    <w:styleLink w:val="StyleBulleted"/>
    <w:lvl w:ilvl="0">
      <w:start w:val="1"/>
      <w:numFmt w:val="bullet"/>
      <w:lvlText w:val=""/>
      <w:lvlJc w:val="left"/>
      <w:pPr>
        <w:tabs>
          <w:tab w:val="num" w:pos="1080"/>
        </w:tabs>
        <w:ind w:left="1080" w:hanging="360"/>
      </w:pPr>
      <w:rPr>
        <w:rFonts w:ascii="Symbol" w:hAnsi="Symbol"/>
        <w:sz w:val="2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462B2AA3"/>
    <w:multiLevelType w:val="hybridMultilevel"/>
    <w:tmpl w:val="6C546F20"/>
    <w:lvl w:ilvl="0" w:tplc="839EE5C6">
      <w:start w:val="1"/>
      <w:numFmt w:val="bullet"/>
      <w:pStyle w:val="BulletList2"/>
      <w:lvlText w:val=""/>
      <w:lvlJc w:val="left"/>
      <w:pPr>
        <w:tabs>
          <w:tab w:val="num" w:pos="480"/>
        </w:tabs>
        <w:ind w:left="480" w:hanging="160"/>
      </w:pPr>
      <w:rPr>
        <w:rFonts w:ascii="Wingdings" w:hAnsi="Wingdings" w:hint="default"/>
      </w:rPr>
    </w:lvl>
    <w:lvl w:ilvl="1" w:tplc="04090003" w:tentative="1">
      <w:start w:val="1"/>
      <w:numFmt w:val="bullet"/>
      <w:lvlText w:val="o"/>
      <w:lvlJc w:val="left"/>
      <w:pPr>
        <w:tabs>
          <w:tab w:val="num" w:pos="1760"/>
        </w:tabs>
        <w:ind w:left="1760" w:hanging="360"/>
      </w:pPr>
      <w:rPr>
        <w:rFonts w:ascii="Courier New" w:hAnsi="Courier New" w:cs="Courier New" w:hint="default"/>
      </w:rPr>
    </w:lvl>
    <w:lvl w:ilvl="2" w:tplc="04090005" w:tentative="1">
      <w:start w:val="1"/>
      <w:numFmt w:val="bullet"/>
      <w:lvlText w:val=""/>
      <w:lvlJc w:val="left"/>
      <w:pPr>
        <w:tabs>
          <w:tab w:val="num" w:pos="2480"/>
        </w:tabs>
        <w:ind w:left="2480" w:hanging="360"/>
      </w:pPr>
      <w:rPr>
        <w:rFonts w:ascii="Wingdings" w:hAnsi="Wingdings" w:hint="default"/>
      </w:rPr>
    </w:lvl>
    <w:lvl w:ilvl="3" w:tplc="04090001" w:tentative="1">
      <w:start w:val="1"/>
      <w:numFmt w:val="bullet"/>
      <w:lvlText w:val=""/>
      <w:lvlJc w:val="left"/>
      <w:pPr>
        <w:tabs>
          <w:tab w:val="num" w:pos="3200"/>
        </w:tabs>
        <w:ind w:left="3200" w:hanging="360"/>
      </w:pPr>
      <w:rPr>
        <w:rFonts w:ascii="Symbol" w:hAnsi="Symbol" w:hint="default"/>
      </w:rPr>
    </w:lvl>
    <w:lvl w:ilvl="4" w:tplc="04090003" w:tentative="1">
      <w:start w:val="1"/>
      <w:numFmt w:val="bullet"/>
      <w:lvlText w:val="o"/>
      <w:lvlJc w:val="left"/>
      <w:pPr>
        <w:tabs>
          <w:tab w:val="num" w:pos="3920"/>
        </w:tabs>
        <w:ind w:left="3920" w:hanging="360"/>
      </w:pPr>
      <w:rPr>
        <w:rFonts w:ascii="Courier New" w:hAnsi="Courier New" w:cs="Courier New" w:hint="default"/>
      </w:rPr>
    </w:lvl>
    <w:lvl w:ilvl="5" w:tplc="04090005" w:tentative="1">
      <w:start w:val="1"/>
      <w:numFmt w:val="bullet"/>
      <w:lvlText w:val=""/>
      <w:lvlJc w:val="left"/>
      <w:pPr>
        <w:tabs>
          <w:tab w:val="num" w:pos="4640"/>
        </w:tabs>
        <w:ind w:left="4640" w:hanging="360"/>
      </w:pPr>
      <w:rPr>
        <w:rFonts w:ascii="Wingdings" w:hAnsi="Wingdings" w:hint="default"/>
      </w:rPr>
    </w:lvl>
    <w:lvl w:ilvl="6" w:tplc="04090001" w:tentative="1">
      <w:start w:val="1"/>
      <w:numFmt w:val="bullet"/>
      <w:lvlText w:val=""/>
      <w:lvlJc w:val="left"/>
      <w:pPr>
        <w:tabs>
          <w:tab w:val="num" w:pos="5360"/>
        </w:tabs>
        <w:ind w:left="5360" w:hanging="360"/>
      </w:pPr>
      <w:rPr>
        <w:rFonts w:ascii="Symbol" w:hAnsi="Symbol" w:hint="default"/>
      </w:rPr>
    </w:lvl>
    <w:lvl w:ilvl="7" w:tplc="04090003" w:tentative="1">
      <w:start w:val="1"/>
      <w:numFmt w:val="bullet"/>
      <w:lvlText w:val="o"/>
      <w:lvlJc w:val="left"/>
      <w:pPr>
        <w:tabs>
          <w:tab w:val="num" w:pos="6080"/>
        </w:tabs>
        <w:ind w:left="6080" w:hanging="360"/>
      </w:pPr>
      <w:rPr>
        <w:rFonts w:ascii="Courier New" w:hAnsi="Courier New" w:cs="Courier New" w:hint="default"/>
      </w:rPr>
    </w:lvl>
    <w:lvl w:ilvl="8" w:tplc="04090005" w:tentative="1">
      <w:start w:val="1"/>
      <w:numFmt w:val="bullet"/>
      <w:lvlText w:val=""/>
      <w:lvlJc w:val="left"/>
      <w:pPr>
        <w:tabs>
          <w:tab w:val="num" w:pos="6800"/>
        </w:tabs>
        <w:ind w:left="6800" w:hanging="360"/>
      </w:pPr>
      <w:rPr>
        <w:rFonts w:ascii="Wingdings" w:hAnsi="Wingdings" w:hint="default"/>
      </w:rPr>
    </w:lvl>
  </w:abstractNum>
  <w:abstractNum w:abstractNumId="9">
    <w:nsid w:val="545A5134"/>
    <w:multiLevelType w:val="hybridMultilevel"/>
    <w:tmpl w:val="C3FE7302"/>
    <w:lvl w:ilvl="0" w:tplc="5D22425C">
      <w:start w:val="1"/>
      <w:numFmt w:val="bullet"/>
      <w:lvlText w:val=""/>
      <w:lvlJc w:val="left"/>
      <w:pPr>
        <w:tabs>
          <w:tab w:val="num" w:pos="240"/>
        </w:tabs>
        <w:ind w:left="240" w:hanging="2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627A0A"/>
    <w:multiLevelType w:val="hybridMultilevel"/>
    <w:tmpl w:val="2CB8EF3C"/>
    <w:lvl w:ilvl="0" w:tplc="A9E2B99A">
      <w:start w:val="1"/>
      <w:numFmt w:val="bullet"/>
      <w:lvlText w:val=""/>
      <w:lvlJc w:val="left"/>
      <w:pPr>
        <w:tabs>
          <w:tab w:val="num" w:pos="1060"/>
        </w:tabs>
        <w:ind w:left="1060" w:hanging="1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9"/>
  </w:num>
  <w:num w:numId="5">
    <w:abstractNumId w:val="3"/>
  </w:num>
  <w:num w:numId="6">
    <w:abstractNumId w:val="10"/>
  </w:num>
  <w:num w:numId="7">
    <w:abstractNumId w:val="8"/>
  </w:num>
  <w:num w:numId="8">
    <w:abstractNumId w:val="6"/>
  </w:num>
  <w:num w:numId="9">
    <w:abstractNumId w:val="7"/>
  </w:num>
  <w:num w:numId="10">
    <w:abstractNumId w:val="5"/>
  </w:num>
  <w:num w:numId="11">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TrueTypeFonts/>
  <w:saveSubsetFonts/>
  <w:hideSpellingErrors/>
  <w:hideGrammaticalErrors/>
  <w:stylePaneFormatFilter w:val="1F08"/>
  <w:doNotTrackMoves/>
  <w:defaultTabStop w:val="720"/>
  <w:drawingGridHorizontalSpacing w:val="80"/>
  <w:displayHorizontalDrawingGridEvery w:val="2"/>
  <w:noPunctuationKerning/>
  <w:characterSpacingControl w:val="doNotCompress"/>
  <w:hdrShapeDefaults>
    <o:shapedefaults v:ext="edit" spidmax="27650"/>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F67E4"/>
    <w:rsid w:val="000403BA"/>
    <w:rsid w:val="000468E2"/>
    <w:rsid w:val="000636E9"/>
    <w:rsid w:val="000A44F6"/>
    <w:rsid w:val="000A6808"/>
    <w:rsid w:val="000C3E93"/>
    <w:rsid w:val="000D2AAD"/>
    <w:rsid w:val="000F47CD"/>
    <w:rsid w:val="00107C76"/>
    <w:rsid w:val="001449FD"/>
    <w:rsid w:val="0017592B"/>
    <w:rsid w:val="001E0778"/>
    <w:rsid w:val="0029018F"/>
    <w:rsid w:val="002975D0"/>
    <w:rsid w:val="002C6202"/>
    <w:rsid w:val="0030506D"/>
    <w:rsid w:val="003111D6"/>
    <w:rsid w:val="00366652"/>
    <w:rsid w:val="003F5AA1"/>
    <w:rsid w:val="0047057A"/>
    <w:rsid w:val="004869B6"/>
    <w:rsid w:val="00581331"/>
    <w:rsid w:val="00595162"/>
    <w:rsid w:val="005A4F1E"/>
    <w:rsid w:val="006539ED"/>
    <w:rsid w:val="006755E4"/>
    <w:rsid w:val="006A60D0"/>
    <w:rsid w:val="006B6EF0"/>
    <w:rsid w:val="006C4C3E"/>
    <w:rsid w:val="006E1E8E"/>
    <w:rsid w:val="006F2E0B"/>
    <w:rsid w:val="006F67E4"/>
    <w:rsid w:val="006F6D04"/>
    <w:rsid w:val="006F7D25"/>
    <w:rsid w:val="0073722F"/>
    <w:rsid w:val="00743415"/>
    <w:rsid w:val="00776421"/>
    <w:rsid w:val="0079061C"/>
    <w:rsid w:val="0079786D"/>
    <w:rsid w:val="007A1B44"/>
    <w:rsid w:val="007B016D"/>
    <w:rsid w:val="007B140E"/>
    <w:rsid w:val="007E79FA"/>
    <w:rsid w:val="00801AA5"/>
    <w:rsid w:val="00822CC5"/>
    <w:rsid w:val="00852BBA"/>
    <w:rsid w:val="008660F0"/>
    <w:rsid w:val="008A3422"/>
    <w:rsid w:val="008A3ABB"/>
    <w:rsid w:val="008A69FE"/>
    <w:rsid w:val="009469C0"/>
    <w:rsid w:val="00966A36"/>
    <w:rsid w:val="009A1E16"/>
    <w:rsid w:val="009E5175"/>
    <w:rsid w:val="00A1504D"/>
    <w:rsid w:val="00AB11DE"/>
    <w:rsid w:val="00AE7836"/>
    <w:rsid w:val="00AF1AFF"/>
    <w:rsid w:val="00B06E6D"/>
    <w:rsid w:val="00B648E6"/>
    <w:rsid w:val="00BA458E"/>
    <w:rsid w:val="00BA4D41"/>
    <w:rsid w:val="00BE27CD"/>
    <w:rsid w:val="00BE2A48"/>
    <w:rsid w:val="00BF253D"/>
    <w:rsid w:val="00C1039F"/>
    <w:rsid w:val="00C36BDE"/>
    <w:rsid w:val="00C613A0"/>
    <w:rsid w:val="00D126E1"/>
    <w:rsid w:val="00D342FA"/>
    <w:rsid w:val="00DB184C"/>
    <w:rsid w:val="00DE0AF9"/>
    <w:rsid w:val="00DF1385"/>
    <w:rsid w:val="00E2370D"/>
    <w:rsid w:val="00E53C06"/>
    <w:rsid w:val="00E64177"/>
    <w:rsid w:val="00E7683D"/>
    <w:rsid w:val="00EE2B10"/>
    <w:rsid w:val="00EF6527"/>
    <w:rsid w:val="00F711D2"/>
    <w:rsid w:val="00F8075F"/>
    <w:rsid w:val="00FC1474"/>
    <w:rsid w:val="00FF5BD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03BA"/>
    <w:rPr>
      <w:rFonts w:ascii="Arial" w:eastAsia="MS Mincho" w:hAnsi="Arial"/>
      <w:sz w:val="16"/>
      <w:szCs w:val="16"/>
    </w:rPr>
  </w:style>
  <w:style w:type="paragraph" w:styleId="Heading1">
    <w:name w:val="heading 1"/>
    <w:aliases w:val="h1"/>
    <w:next w:val="BodyText"/>
    <w:link w:val="Heading1Char"/>
    <w:qFormat/>
    <w:rsid w:val="006E1E8E"/>
    <w:pPr>
      <w:keepNext/>
      <w:keepLines/>
      <w:pBdr>
        <w:bottom w:val="single" w:sz="4" w:space="1" w:color="999999"/>
      </w:pBdr>
      <w:spacing w:before="200" w:after="60"/>
      <w:outlineLvl w:val="0"/>
    </w:pPr>
    <w:rPr>
      <w:rFonts w:ascii="Segoe" w:eastAsia="MS Mincho" w:hAnsi="Segoe" w:cs="Arial"/>
      <w:bCs/>
      <w:kern w:val="32"/>
      <w:sz w:val="28"/>
      <w:szCs w:val="32"/>
    </w:rPr>
  </w:style>
  <w:style w:type="paragraph" w:styleId="Heading2">
    <w:name w:val="heading 2"/>
    <w:aliases w:val="h2,Level 2 Topic Heading"/>
    <w:next w:val="BodyText"/>
    <w:link w:val="Heading2Char"/>
    <w:qFormat/>
    <w:rsid w:val="000403BA"/>
    <w:pPr>
      <w:keepNext/>
      <w:spacing w:before="240" w:after="60"/>
      <w:outlineLvl w:val="1"/>
    </w:pPr>
    <w:rPr>
      <w:rFonts w:ascii="Segoe" w:eastAsia="MS Mincho" w:hAnsi="Segoe" w:cs="Arial"/>
      <w:bCs/>
      <w:iCs/>
      <w:sz w:val="24"/>
      <w:szCs w:val="24"/>
    </w:rPr>
  </w:style>
  <w:style w:type="paragraph" w:styleId="Heading3">
    <w:name w:val="heading 3"/>
    <w:aliases w:val="h3,Level 3 Topic Heading"/>
    <w:basedOn w:val="Heading2"/>
    <w:next w:val="BodyText"/>
    <w:link w:val="Heading3Char"/>
    <w:qFormat/>
    <w:rsid w:val="000403BA"/>
    <w:pPr>
      <w:spacing w:after="20"/>
      <w:outlineLvl w:val="2"/>
    </w:pPr>
    <w:rPr>
      <w:bCs w:val="0"/>
      <w:sz w:val="21"/>
    </w:rPr>
  </w:style>
  <w:style w:type="paragraph" w:styleId="Heading4">
    <w:name w:val="heading 4"/>
    <w:aliases w:val="h4"/>
    <w:basedOn w:val="Heading2"/>
    <w:next w:val="BodyText"/>
    <w:link w:val="Heading4Char"/>
    <w:qFormat/>
    <w:rsid w:val="000403BA"/>
    <w:pPr>
      <w:pBdr>
        <w:bottom w:val="single" w:sz="2" w:space="1" w:color="999999"/>
      </w:pBdr>
      <w:outlineLvl w:val="3"/>
    </w:pPr>
    <w:rPr>
      <w:rFonts w:ascii="Arial" w:hAnsi="Arial"/>
      <w:b/>
      <w:bCs w:val="0"/>
      <w:sz w:val="18"/>
      <w:szCs w:val="18"/>
    </w:rPr>
  </w:style>
  <w:style w:type="paragraph" w:styleId="Heading5">
    <w:name w:val="heading 5"/>
    <w:aliases w:val="h5,Second Subheading"/>
    <w:basedOn w:val="Heading4"/>
    <w:next w:val="BodyText"/>
    <w:link w:val="Heading5Char1"/>
    <w:qFormat/>
    <w:rsid w:val="000403BA"/>
    <w:pPr>
      <w:pBdr>
        <w:bottom w:val="none" w:sz="0" w:space="0" w:color="auto"/>
      </w:pBdr>
      <w:outlineLvl w:val="4"/>
    </w:pPr>
    <w:rPr>
      <w:bCs/>
      <w:iCs w:val="0"/>
      <w:smallCaps/>
    </w:rPr>
  </w:style>
  <w:style w:type="paragraph" w:styleId="Heading6">
    <w:name w:val="heading 6"/>
    <w:aliases w:val="h6,Assertion,Heading 6 Char1 Char,Heading 6 Char Char Char,h6 Char Char Char,..."/>
    <w:next w:val="BodyText"/>
    <w:link w:val="Heading6Char1"/>
    <w:qFormat/>
    <w:rsid w:val="000403BA"/>
    <w:pPr>
      <w:spacing w:before="240"/>
      <w:outlineLvl w:val="5"/>
    </w:pPr>
    <w:rPr>
      <w:rFonts w:ascii="Trebuchet MS" w:eastAsia="MS Mincho" w:hAnsi="Trebuchet MS"/>
      <w:b/>
      <w:bCs/>
      <w:color w:val="333399"/>
    </w:rPr>
  </w:style>
  <w:style w:type="paragraph" w:styleId="Heading7">
    <w:name w:val="heading 7"/>
    <w:aliases w:val="H7"/>
    <w:basedOn w:val="Normal"/>
    <w:next w:val="Normal"/>
    <w:qFormat/>
    <w:rsid w:val="000403BA"/>
    <w:pPr>
      <w:spacing w:before="240" w:after="160" w:line="240" w:lineRule="exact"/>
      <w:outlineLvl w:val="6"/>
    </w:pPr>
    <w:rPr>
      <w:rFonts w:cs="Arial"/>
      <w:sz w:val="18"/>
      <w:szCs w:val="20"/>
    </w:rPr>
  </w:style>
  <w:style w:type="paragraph" w:styleId="Heading8">
    <w:name w:val="heading 8"/>
    <w:aliases w:val="H8"/>
    <w:next w:val="Normal"/>
    <w:qFormat/>
    <w:rsid w:val="000403BA"/>
    <w:pPr>
      <w:keepNext/>
      <w:keepLines/>
      <w:spacing w:after="80"/>
      <w:outlineLvl w:val="7"/>
    </w:pPr>
    <w:rPr>
      <w:rFonts w:ascii="Arial" w:eastAsia="MS Mincho" w:hAnsi="Arial"/>
      <w:iCs/>
      <w:color w:val="00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0403BA"/>
    <w:pPr>
      <w:spacing w:after="160" w:line="240" w:lineRule="exact"/>
    </w:pPr>
    <w:rPr>
      <w:rFonts w:ascii="Goudy Old Style" w:eastAsia="MS Mincho" w:hAnsi="Goudy Old Style"/>
      <w:color w:val="000000"/>
      <w:sz w:val="21"/>
    </w:rPr>
  </w:style>
  <w:style w:type="character" w:customStyle="1" w:styleId="BodyTextChar1">
    <w:name w:val="Body Text Char1"/>
    <w:basedOn w:val="DefaultParagraphFont"/>
    <w:link w:val="BodyText"/>
    <w:locked/>
    <w:rsid w:val="000403BA"/>
    <w:rPr>
      <w:rFonts w:ascii="Goudy Old Style" w:eastAsia="MS Mincho" w:hAnsi="Goudy Old Style"/>
      <w:color w:val="000000"/>
      <w:sz w:val="21"/>
      <w:lang w:val="en-US" w:eastAsia="en-US" w:bidi="ar-SA"/>
    </w:rPr>
  </w:style>
  <w:style w:type="character" w:customStyle="1" w:styleId="Heading1Char">
    <w:name w:val="Heading 1 Char"/>
    <w:aliases w:val="h1 Char1"/>
    <w:basedOn w:val="DefaultParagraphFont"/>
    <w:link w:val="Heading1"/>
    <w:rsid w:val="006E1E8E"/>
    <w:rPr>
      <w:rFonts w:ascii="Segoe" w:eastAsia="MS Mincho" w:hAnsi="Segoe" w:cs="Arial"/>
      <w:bCs/>
      <w:kern w:val="32"/>
      <w:sz w:val="28"/>
      <w:szCs w:val="32"/>
      <w:lang w:val="en-US" w:eastAsia="en-US" w:bidi="ar-SA"/>
    </w:rPr>
  </w:style>
  <w:style w:type="character" w:customStyle="1" w:styleId="Heading2Char">
    <w:name w:val="Heading 2 Char"/>
    <w:aliases w:val="h2 Char,Level 2 Topic Heading Char"/>
    <w:basedOn w:val="DefaultParagraphFont"/>
    <w:link w:val="Heading2"/>
    <w:locked/>
    <w:rsid w:val="000403BA"/>
    <w:rPr>
      <w:rFonts w:ascii="Segoe" w:eastAsia="MS Mincho" w:hAnsi="Segoe" w:cs="Arial"/>
      <w:bCs/>
      <w:iCs/>
      <w:sz w:val="24"/>
      <w:szCs w:val="24"/>
      <w:lang w:val="en-US" w:eastAsia="en-US" w:bidi="ar-SA"/>
    </w:rPr>
  </w:style>
  <w:style w:type="character" w:customStyle="1" w:styleId="Heading3Char">
    <w:name w:val="Heading 3 Char"/>
    <w:aliases w:val="h3 Char,Level 3 Topic Heading Char"/>
    <w:basedOn w:val="Heading2Char"/>
    <w:link w:val="Heading3"/>
    <w:locked/>
    <w:rsid w:val="000403BA"/>
    <w:rPr>
      <w:sz w:val="21"/>
    </w:rPr>
  </w:style>
  <w:style w:type="character" w:customStyle="1" w:styleId="Heading4Char">
    <w:name w:val="Heading 4 Char"/>
    <w:aliases w:val="h4 Char"/>
    <w:basedOn w:val="DefaultParagraphFont"/>
    <w:link w:val="Heading4"/>
    <w:locked/>
    <w:rsid w:val="000403BA"/>
    <w:rPr>
      <w:rFonts w:ascii="Arial" w:eastAsia="MS Mincho" w:hAnsi="Arial" w:cs="Arial"/>
      <w:b/>
      <w:iCs/>
      <w:sz w:val="18"/>
      <w:szCs w:val="18"/>
      <w:lang w:val="en-US" w:eastAsia="en-US" w:bidi="ar-SA"/>
    </w:rPr>
  </w:style>
  <w:style w:type="paragraph" w:styleId="Header">
    <w:name w:val="header"/>
    <w:link w:val="HeaderChar"/>
    <w:uiPriority w:val="99"/>
    <w:rsid w:val="000403BA"/>
    <w:pPr>
      <w:tabs>
        <w:tab w:val="center" w:pos="4320"/>
        <w:tab w:val="right" w:pos="8640"/>
      </w:tabs>
      <w:jc w:val="center"/>
    </w:pPr>
    <w:rPr>
      <w:rFonts w:ascii="Arial" w:eastAsia="MS Mincho" w:hAnsi="Arial"/>
      <w:b/>
      <w:color w:val="000000"/>
      <w:sz w:val="16"/>
      <w:szCs w:val="16"/>
    </w:rPr>
  </w:style>
  <w:style w:type="paragraph" w:styleId="Footer">
    <w:name w:val="footer"/>
    <w:aliases w:val="f"/>
    <w:basedOn w:val="Header"/>
    <w:link w:val="FooterChar"/>
    <w:semiHidden/>
    <w:rsid w:val="000403BA"/>
    <w:pPr>
      <w:spacing w:before="240"/>
      <w:jc w:val="left"/>
    </w:pPr>
    <w:rPr>
      <w:b w:val="0"/>
      <w:sz w:val="14"/>
    </w:rPr>
  </w:style>
  <w:style w:type="paragraph" w:styleId="CommentText">
    <w:name w:val="annotation text"/>
    <w:aliases w:val="ed,ct,Used by Word for text of author queries"/>
    <w:next w:val="Normal"/>
    <w:link w:val="CommentTextChar"/>
    <w:rsid w:val="000403BA"/>
    <w:pPr>
      <w:shd w:val="clear" w:color="auto" w:fill="C0C0C0"/>
    </w:pPr>
    <w:rPr>
      <w:rFonts w:ascii="Arial" w:hAnsi="Arial"/>
      <w:b/>
      <w:color w:val="0000FF"/>
      <w:sz w:val="16"/>
    </w:rPr>
  </w:style>
  <w:style w:type="character" w:customStyle="1" w:styleId="CommentTextChar">
    <w:name w:val="Comment Text Char"/>
    <w:aliases w:val="ed Char,ct Char,Used by Word for text of author queries Char"/>
    <w:basedOn w:val="DefaultParagraphFont"/>
    <w:link w:val="CommentText"/>
    <w:rsid w:val="000403BA"/>
    <w:rPr>
      <w:rFonts w:ascii="Arial" w:hAnsi="Arial"/>
      <w:b/>
      <w:color w:val="0000FF"/>
      <w:sz w:val="16"/>
      <w:shd w:val="clear" w:color="auto" w:fill="C0C0C0"/>
      <w:lang w:val="en-US" w:eastAsia="en-US" w:bidi="ar-SA"/>
    </w:rPr>
  </w:style>
  <w:style w:type="paragraph" w:styleId="BodyTextIndent">
    <w:name w:val="Body Text Indent"/>
    <w:aliases w:val="Lp1"/>
    <w:basedOn w:val="BodyText"/>
    <w:link w:val="BodyTextIndentChar1"/>
    <w:rsid w:val="000403BA"/>
    <w:pPr>
      <w:spacing w:after="40"/>
      <w:ind w:left="160"/>
    </w:pPr>
  </w:style>
  <w:style w:type="character" w:customStyle="1" w:styleId="BodyTextIndentChar1">
    <w:name w:val="Body Text Indent Char1"/>
    <w:aliases w:val="Lp1 Char1"/>
    <w:basedOn w:val="BodyTextChar1"/>
    <w:link w:val="BodyTextIndent"/>
    <w:locked/>
    <w:rsid w:val="000403BA"/>
  </w:style>
  <w:style w:type="paragraph" w:styleId="BodyTextIndent2">
    <w:name w:val="Body Text Indent 2"/>
    <w:aliases w:val="Lp2"/>
    <w:basedOn w:val="BodyTextIndent"/>
    <w:link w:val="BodyTextIndent2Char"/>
    <w:rsid w:val="000403BA"/>
    <w:pPr>
      <w:ind w:left="400"/>
    </w:pPr>
  </w:style>
  <w:style w:type="paragraph" w:customStyle="1" w:styleId="BulletList">
    <w:name w:val="Bullet List"/>
    <w:basedOn w:val="BodyText"/>
    <w:link w:val="BulletListCharChar"/>
    <w:rsid w:val="000403BA"/>
    <w:pPr>
      <w:tabs>
        <w:tab w:val="left" w:pos="160"/>
      </w:tabs>
      <w:spacing w:after="40"/>
      <w:ind w:left="160" w:hanging="160"/>
    </w:pPr>
  </w:style>
  <w:style w:type="character" w:customStyle="1" w:styleId="BulletListCharChar">
    <w:name w:val="Bullet List Char Char"/>
    <w:basedOn w:val="DefaultParagraphFont"/>
    <w:link w:val="BulletList"/>
    <w:rsid w:val="000403BA"/>
    <w:rPr>
      <w:rFonts w:ascii="Goudy Old Style" w:eastAsia="MS Mincho" w:hAnsi="Goudy Old Style"/>
      <w:color w:val="000000"/>
      <w:sz w:val="21"/>
    </w:rPr>
  </w:style>
  <w:style w:type="paragraph" w:customStyle="1" w:styleId="BulletList2">
    <w:name w:val="Bullet List 2"/>
    <w:basedOn w:val="BulletList"/>
    <w:link w:val="BulletList2Char"/>
    <w:rsid w:val="000403BA"/>
    <w:pPr>
      <w:numPr>
        <w:numId w:val="7"/>
      </w:numPr>
      <w:tabs>
        <w:tab w:val="clear" w:pos="480"/>
        <w:tab w:val="left" w:pos="320"/>
      </w:tabs>
      <w:ind w:left="320"/>
    </w:pPr>
    <w:rPr>
      <w:lang w:eastAsia="ja-JP"/>
    </w:rPr>
  </w:style>
  <w:style w:type="paragraph" w:styleId="Title">
    <w:name w:val="Title"/>
    <w:next w:val="Normal"/>
    <w:qFormat/>
    <w:rsid w:val="000403BA"/>
    <w:pPr>
      <w:spacing w:line="520" w:lineRule="exact"/>
    </w:pPr>
    <w:rPr>
      <w:rFonts w:ascii="Segoe" w:hAnsi="Segoe" w:cs="Arial"/>
      <w:bCs/>
      <w:color w:val="000000"/>
      <w:spacing w:val="20"/>
      <w:kern w:val="28"/>
      <w:sz w:val="48"/>
      <w:szCs w:val="56"/>
    </w:rPr>
  </w:style>
  <w:style w:type="paragraph" w:styleId="Subtitle">
    <w:name w:val="Subtitle"/>
    <w:basedOn w:val="Title"/>
    <w:next w:val="Subtitle2"/>
    <w:qFormat/>
    <w:rsid w:val="000403BA"/>
    <w:pPr>
      <w:keepNext/>
      <w:pBdr>
        <w:bottom w:val="single" w:sz="18" w:space="1" w:color="auto"/>
      </w:pBdr>
    </w:pPr>
    <w:rPr>
      <w:rFonts w:ascii="Franklin Gothic Medium" w:hAnsi="Franklin Gothic Medium"/>
      <w:b/>
      <w:szCs w:val="48"/>
    </w:rPr>
  </w:style>
  <w:style w:type="paragraph" w:customStyle="1" w:styleId="Subtitle2">
    <w:name w:val="Subtitle2"/>
    <w:basedOn w:val="Subtitle"/>
    <w:next w:val="Normal"/>
    <w:semiHidden/>
    <w:rsid w:val="000403BA"/>
    <w:pPr>
      <w:pBdr>
        <w:bottom w:val="single" w:sz="2" w:space="1" w:color="000000"/>
      </w:pBdr>
      <w:spacing w:before="80" w:after="480" w:line="280" w:lineRule="exact"/>
    </w:pPr>
    <w:rPr>
      <w:rFonts w:ascii="Segoe" w:hAnsi="Segoe"/>
      <w:b w:val="0"/>
      <w:sz w:val="22"/>
      <w:szCs w:val="22"/>
    </w:rPr>
  </w:style>
  <w:style w:type="character" w:styleId="Strong">
    <w:name w:val="Strong"/>
    <w:aliases w:val="el,Label Embedded"/>
    <w:qFormat/>
    <w:rsid w:val="000403BA"/>
    <w:rPr>
      <w:rFonts w:ascii="Arial" w:hAnsi="Arial"/>
      <w:b/>
      <w:bCs/>
      <w:color w:val="000000"/>
      <w:sz w:val="18"/>
      <w:szCs w:val="16"/>
    </w:rPr>
  </w:style>
  <w:style w:type="paragraph" w:styleId="PlainText">
    <w:name w:val="Plain Text"/>
    <w:aliases w:val="Code,Ex,Syntax"/>
    <w:link w:val="PlainTextChar"/>
    <w:rsid w:val="000403BA"/>
    <w:pPr>
      <w:shd w:val="clear" w:color="auto" w:fill="D9D9D9"/>
    </w:pPr>
    <w:rPr>
      <w:rFonts w:ascii="Lucida Console" w:eastAsia="MS Mincho" w:hAnsi="Lucida Console" w:cs="Courier New"/>
      <w:noProof/>
      <w:color w:val="000000"/>
      <w:sz w:val="17"/>
    </w:rPr>
  </w:style>
  <w:style w:type="character" w:customStyle="1" w:styleId="PlainTextChar">
    <w:name w:val="Plain Text Char"/>
    <w:aliases w:val="Code Char,Ex Char,Syntax Char"/>
    <w:basedOn w:val="DefaultParagraphFont"/>
    <w:link w:val="PlainText"/>
    <w:rsid w:val="000403BA"/>
    <w:rPr>
      <w:rFonts w:ascii="Lucida Console" w:eastAsia="MS Mincho" w:hAnsi="Lucida Console" w:cs="Courier New"/>
      <w:noProof/>
      <w:color w:val="000000"/>
      <w:sz w:val="17"/>
      <w:shd w:val="clear" w:color="auto" w:fill="D9D9D9"/>
      <w:lang w:val="en-US" w:eastAsia="en-US" w:bidi="ar-SA"/>
    </w:rPr>
  </w:style>
  <w:style w:type="paragraph" w:styleId="NoteHeading">
    <w:name w:val="Note Heading"/>
    <w:basedOn w:val="BodyText"/>
    <w:next w:val="BodyText"/>
    <w:rsid w:val="000403BA"/>
    <w:pPr>
      <w:pBdr>
        <w:top w:val="single" w:sz="12" w:space="1" w:color="auto"/>
        <w:bottom w:val="single" w:sz="2" w:space="1" w:color="auto"/>
      </w:pBdr>
      <w:spacing w:before="160" w:line="200" w:lineRule="exact"/>
      <w:jc w:val="center"/>
    </w:pPr>
    <w:rPr>
      <w:rFonts w:ascii="Arial" w:hAnsi="Arial"/>
      <w:b/>
      <w:sz w:val="16"/>
      <w:szCs w:val="16"/>
    </w:rPr>
  </w:style>
  <w:style w:type="paragraph" w:customStyle="1" w:styleId="LE">
    <w:name w:val="LE"/>
    <w:aliases w:val="extra spacing"/>
    <w:next w:val="BodyText"/>
    <w:rsid w:val="000403BA"/>
    <w:pPr>
      <w:spacing w:line="120" w:lineRule="exact"/>
    </w:pPr>
    <w:rPr>
      <w:rFonts w:ascii="Arial" w:eastAsia="MS Mincho" w:hAnsi="Arial"/>
      <w:color w:val="FF00FF"/>
      <w:sz w:val="12"/>
      <w:szCs w:val="12"/>
    </w:rPr>
  </w:style>
  <w:style w:type="paragraph" w:customStyle="1" w:styleId="Procedure">
    <w:name w:val="Procedure"/>
    <w:basedOn w:val="Normal"/>
    <w:next w:val="List"/>
    <w:link w:val="ProcedureChar"/>
    <w:rsid w:val="000403BA"/>
    <w:pPr>
      <w:keepNext/>
      <w:keepLines/>
      <w:pBdr>
        <w:bottom w:val="single" w:sz="4" w:space="1" w:color="999999"/>
      </w:pBdr>
      <w:spacing w:before="240" w:after="120"/>
    </w:pPr>
    <w:rPr>
      <w:b/>
      <w:color w:val="000080"/>
      <w:sz w:val="18"/>
    </w:rPr>
  </w:style>
  <w:style w:type="paragraph" w:styleId="List">
    <w:name w:val="List"/>
    <w:basedOn w:val="BodyText"/>
    <w:link w:val="ListChar"/>
    <w:rsid w:val="000403BA"/>
    <w:pPr>
      <w:tabs>
        <w:tab w:val="left" w:pos="160"/>
        <w:tab w:val="left" w:pos="240"/>
      </w:tabs>
      <w:spacing w:after="40"/>
      <w:ind w:left="160" w:hanging="160"/>
    </w:pPr>
  </w:style>
  <w:style w:type="paragraph" w:styleId="TOC2">
    <w:name w:val="toc 2"/>
    <w:aliases w:val="toc2,TOC level 2"/>
    <w:basedOn w:val="TOC3"/>
    <w:semiHidden/>
    <w:rsid w:val="000403BA"/>
    <w:pPr>
      <w:tabs>
        <w:tab w:val="clear" w:pos="7200"/>
      </w:tabs>
      <w:ind w:left="240"/>
    </w:pPr>
  </w:style>
  <w:style w:type="paragraph" w:styleId="TOC3">
    <w:name w:val="toc 3"/>
    <w:aliases w:val="toc3,TOC level 3"/>
    <w:basedOn w:val="TOC1"/>
    <w:semiHidden/>
    <w:rsid w:val="000403BA"/>
    <w:pPr>
      <w:tabs>
        <w:tab w:val="right" w:leader="dot" w:pos="7200"/>
      </w:tabs>
      <w:ind w:left="480"/>
    </w:pPr>
  </w:style>
  <w:style w:type="paragraph" w:styleId="TOC1">
    <w:name w:val="toc 1"/>
    <w:aliases w:val="toc1,TOC level 1"/>
    <w:basedOn w:val="Normal"/>
    <w:uiPriority w:val="39"/>
    <w:rsid w:val="000403BA"/>
    <w:pPr>
      <w:tabs>
        <w:tab w:val="right" w:leader="dot" w:pos="7380"/>
      </w:tabs>
      <w:ind w:left="240"/>
    </w:pPr>
    <w:rPr>
      <w:noProof/>
      <w:color w:val="000000"/>
      <w:szCs w:val="20"/>
    </w:rPr>
  </w:style>
  <w:style w:type="paragraph" w:styleId="List2">
    <w:name w:val="List 2"/>
    <w:aliases w:val="Ln2"/>
    <w:basedOn w:val="List"/>
    <w:rsid w:val="000403BA"/>
    <w:pPr>
      <w:tabs>
        <w:tab w:val="clear" w:pos="240"/>
        <w:tab w:val="left" w:pos="400"/>
      </w:tabs>
      <w:ind w:left="400"/>
    </w:pPr>
  </w:style>
  <w:style w:type="paragraph" w:customStyle="1" w:styleId="TableBody">
    <w:name w:val="Table Body"/>
    <w:aliases w:val="tp,Tp"/>
    <w:basedOn w:val="BodyText"/>
    <w:link w:val="TableBodyChar"/>
    <w:rsid w:val="000403BA"/>
    <w:pPr>
      <w:spacing w:before="20" w:after="20" w:line="200" w:lineRule="exact"/>
    </w:pPr>
    <w:rPr>
      <w:rFonts w:ascii="Arial" w:hAnsi="Arial"/>
      <w:sz w:val="16"/>
      <w:szCs w:val="18"/>
    </w:rPr>
  </w:style>
  <w:style w:type="paragraph" w:customStyle="1" w:styleId="TableHead">
    <w:name w:val="Table Head"/>
    <w:aliases w:val="th"/>
    <w:basedOn w:val="TableBody"/>
    <w:rsid w:val="000403BA"/>
    <w:pPr>
      <w:keepNext/>
      <w:keepLines/>
    </w:pPr>
    <w:rPr>
      <w:b/>
    </w:rPr>
  </w:style>
  <w:style w:type="paragraph" w:customStyle="1" w:styleId="TableTitle">
    <w:name w:val="Table Title"/>
    <w:aliases w:val="tt"/>
    <w:basedOn w:val="TableBody"/>
    <w:link w:val="TableTitleChar"/>
    <w:rsid w:val="000403BA"/>
    <w:pPr>
      <w:keepNext/>
      <w:keepLines/>
      <w:pBdr>
        <w:top w:val="single" w:sz="12" w:space="1" w:color="auto"/>
      </w:pBdr>
      <w:shd w:val="clear" w:color="auto" w:fill="F3F3F3"/>
      <w:spacing w:before="120"/>
      <w:ind w:left="-40" w:right="-20"/>
    </w:pPr>
    <w:rPr>
      <w:b/>
    </w:rPr>
  </w:style>
  <w:style w:type="paragraph" w:customStyle="1" w:styleId="TableList">
    <w:name w:val="Table List"/>
    <w:aliases w:val="tpi"/>
    <w:basedOn w:val="TableBody"/>
    <w:rsid w:val="000403BA"/>
    <w:pPr>
      <w:tabs>
        <w:tab w:val="num" w:pos="160"/>
        <w:tab w:val="left" w:pos="200"/>
      </w:tabs>
      <w:ind w:left="160" w:hanging="160"/>
    </w:pPr>
  </w:style>
  <w:style w:type="character" w:customStyle="1" w:styleId="Small">
    <w:name w:val="Small"/>
    <w:aliases w:val="sm,8"/>
    <w:rsid w:val="000403BA"/>
    <w:rPr>
      <w:sz w:val="16"/>
      <w:szCs w:val="16"/>
    </w:rPr>
  </w:style>
  <w:style w:type="paragraph" w:customStyle="1" w:styleId="DT">
    <w:name w:val="DT"/>
    <w:aliases w:val="Term1"/>
    <w:basedOn w:val="BodyText"/>
    <w:next w:val="DL"/>
    <w:link w:val="DTChar"/>
    <w:rsid w:val="000403BA"/>
    <w:pPr>
      <w:keepNext/>
      <w:spacing w:after="0" w:line="240" w:lineRule="auto"/>
    </w:pPr>
    <w:rPr>
      <w:rFonts w:ascii="Arial" w:hAnsi="Arial"/>
      <w:b/>
      <w:sz w:val="18"/>
    </w:rPr>
  </w:style>
  <w:style w:type="paragraph" w:customStyle="1" w:styleId="DL">
    <w:name w:val="DL"/>
    <w:aliases w:val="Def1,Definition"/>
    <w:basedOn w:val="BodyText"/>
    <w:next w:val="DT"/>
    <w:link w:val="DLChar"/>
    <w:rsid w:val="000403BA"/>
    <w:pPr>
      <w:keepLines/>
      <w:spacing w:after="80" w:line="240" w:lineRule="auto"/>
      <w:ind w:left="240"/>
    </w:pPr>
  </w:style>
  <w:style w:type="character" w:customStyle="1" w:styleId="DLChar">
    <w:name w:val="DL Char"/>
    <w:aliases w:val="Def1 Char,Definition Char"/>
    <w:basedOn w:val="DefaultParagraphFont"/>
    <w:link w:val="DL"/>
    <w:locked/>
    <w:rsid w:val="000403BA"/>
    <w:rPr>
      <w:rFonts w:ascii="Goudy Old Style" w:eastAsia="MS Mincho" w:hAnsi="Goudy Old Style"/>
      <w:color w:val="000000"/>
      <w:sz w:val="21"/>
      <w:lang w:val="en-US" w:eastAsia="en-US" w:bidi="ar-SA"/>
    </w:rPr>
  </w:style>
  <w:style w:type="character" w:customStyle="1" w:styleId="DTChar">
    <w:name w:val="DT Char"/>
    <w:aliases w:val="Term1 Char"/>
    <w:basedOn w:val="DefaultParagraphFont"/>
    <w:link w:val="DT"/>
    <w:locked/>
    <w:rsid w:val="000403BA"/>
    <w:rPr>
      <w:rFonts w:ascii="Arial" w:eastAsia="MS Mincho" w:hAnsi="Arial"/>
      <w:b/>
      <w:color w:val="000000"/>
      <w:sz w:val="18"/>
      <w:lang w:val="en-US" w:eastAsia="en-US" w:bidi="ar-SA"/>
    </w:rPr>
  </w:style>
  <w:style w:type="character" w:customStyle="1" w:styleId="Strikethrough">
    <w:name w:val="Strikethrough"/>
    <w:aliases w:val="strike"/>
    <w:rsid w:val="000403BA"/>
    <w:rPr>
      <w:strike/>
      <w:dstrike w:val="0"/>
    </w:rPr>
  </w:style>
  <w:style w:type="character" w:customStyle="1" w:styleId="Superscript">
    <w:name w:val="Superscript"/>
    <w:rsid w:val="000403BA"/>
    <w:rPr>
      <w:vertAlign w:val="superscript"/>
    </w:rPr>
  </w:style>
  <w:style w:type="character" w:customStyle="1" w:styleId="Subscript">
    <w:name w:val="Subscript"/>
    <w:rsid w:val="000403BA"/>
    <w:rPr>
      <w:vertAlign w:val="subscript"/>
    </w:rPr>
  </w:style>
  <w:style w:type="paragraph" w:styleId="BalloonText">
    <w:name w:val="Balloon Text"/>
    <w:basedOn w:val="Normal"/>
    <w:semiHidden/>
    <w:rsid w:val="000403BA"/>
    <w:rPr>
      <w:rFonts w:ascii="Tahoma" w:hAnsi="Tahoma" w:cs="Tahoma"/>
    </w:rPr>
  </w:style>
  <w:style w:type="paragraph" w:customStyle="1" w:styleId="Version">
    <w:name w:val="Version"/>
    <w:basedOn w:val="BodyText"/>
    <w:next w:val="BodyText"/>
    <w:semiHidden/>
    <w:rsid w:val="000403BA"/>
    <w:pPr>
      <w:keepLines/>
      <w:spacing w:before="120" w:after="120"/>
    </w:pPr>
    <w:rPr>
      <w:b/>
      <w:color w:val="000080"/>
      <w:sz w:val="18"/>
    </w:rPr>
  </w:style>
  <w:style w:type="character" w:styleId="FollowedHyperlink">
    <w:name w:val="FollowedHyperlink"/>
    <w:rsid w:val="000403BA"/>
    <w:rPr>
      <w:color w:val="800080"/>
      <w:u w:val="single"/>
    </w:rPr>
  </w:style>
  <w:style w:type="character" w:styleId="Hyperlink">
    <w:name w:val="Hyperlink"/>
    <w:aliases w:val="h"/>
    <w:uiPriority w:val="99"/>
    <w:rsid w:val="000403BA"/>
    <w:rPr>
      <w:rFonts w:ascii="Arial" w:hAnsi="Arial"/>
      <w:color w:val="000000"/>
      <w:sz w:val="16"/>
      <w:szCs w:val="16"/>
      <w:u w:val="none"/>
    </w:rPr>
  </w:style>
  <w:style w:type="paragraph" w:customStyle="1" w:styleId="BodyTextLink">
    <w:name w:val="Body Text Link"/>
    <w:aliases w:val="ti"/>
    <w:basedOn w:val="BodyText"/>
    <w:next w:val="BulletList"/>
    <w:link w:val="BodyTextLinkCharChar"/>
    <w:rsid w:val="000403BA"/>
    <w:pPr>
      <w:keepNext/>
      <w:keepLines/>
      <w:spacing w:after="40"/>
    </w:pPr>
  </w:style>
  <w:style w:type="character" w:customStyle="1" w:styleId="Rev1">
    <w:name w:val="Rev1"/>
    <w:semiHidden/>
    <w:rsid w:val="000403BA"/>
    <w:rPr>
      <w:shd w:val="clear" w:color="auto" w:fill="CCFFFF"/>
    </w:rPr>
  </w:style>
  <w:style w:type="table" w:customStyle="1" w:styleId="TableCode">
    <w:name w:val="Table_Code"/>
    <w:basedOn w:val="TableNormal"/>
    <w:rsid w:val="000403BA"/>
    <w:rPr>
      <w:rFonts w:ascii="Courier New" w:hAnsi="Courier New"/>
      <w:sz w:val="18"/>
      <w:szCs w:val="18"/>
    </w:rPr>
    <w:tblPr>
      <w:tblInd w:w="360" w:type="dxa"/>
      <w:tblCellMar>
        <w:top w:w="0" w:type="dxa"/>
        <w:left w:w="108" w:type="dxa"/>
        <w:bottom w:w="0" w:type="dxa"/>
        <w:right w:w="108" w:type="dxa"/>
      </w:tblCellMar>
    </w:tblPr>
    <w:tcPr>
      <w:shd w:val="clear" w:color="auto" w:fill="E0E0E0"/>
    </w:tcPr>
  </w:style>
  <w:style w:type="paragraph" w:customStyle="1" w:styleId="TableIndented">
    <w:name w:val="Table Indented"/>
    <w:basedOn w:val="TableBody"/>
    <w:rsid w:val="000403BA"/>
    <w:pPr>
      <w:ind w:left="200"/>
    </w:pPr>
  </w:style>
  <w:style w:type="character" w:styleId="PageNumber">
    <w:name w:val="page number"/>
    <w:basedOn w:val="DefaultParagraphFont"/>
    <w:semiHidden/>
    <w:rsid w:val="000403BA"/>
    <w:rPr>
      <w:rFonts w:ascii="Arial" w:hAnsi="Arial"/>
    </w:rPr>
  </w:style>
  <w:style w:type="paragraph" w:customStyle="1" w:styleId="ZMakeLine">
    <w:name w:val="Z_Make Line"/>
    <w:rsid w:val="000403BA"/>
    <w:pPr>
      <w:pBdr>
        <w:bottom w:val="single" w:sz="8" w:space="1" w:color="003366"/>
      </w:pBdr>
    </w:pPr>
    <w:rPr>
      <w:rFonts w:ascii="Arial" w:hAnsi="Arial"/>
    </w:rPr>
  </w:style>
  <w:style w:type="table" w:customStyle="1" w:styleId="Tablerowcell">
    <w:name w:val="Table row cell"/>
    <w:basedOn w:val="TableNormal"/>
    <w:rsid w:val="000403BA"/>
    <w:rPr>
      <w:rFonts w:ascii="Arial" w:hAnsi="Arial"/>
      <w:sz w:val="18"/>
    </w:rPr>
    <w:tblPr>
      <w:tblInd w:w="0" w:type="dxa"/>
      <w:tblBorders>
        <w:top w:val="single" w:sz="4" w:space="0" w:color="808080"/>
        <w:bottom w:val="single" w:sz="4" w:space="0" w:color="808080"/>
        <w:insideH w:val="single" w:sz="4" w:space="0" w:color="C0C0C0"/>
        <w:insideV w:val="single" w:sz="4" w:space="0" w:color="C0C0C0"/>
      </w:tblBorders>
      <w:tblCellMar>
        <w:top w:w="0" w:type="dxa"/>
        <w:left w:w="108" w:type="dxa"/>
        <w:bottom w:w="0" w:type="dxa"/>
        <w:right w:w="108" w:type="dxa"/>
      </w:tblCellMar>
    </w:tblPr>
    <w:tcPr>
      <w:shd w:val="clear" w:color="auto" w:fill="auto"/>
      <w:tcMar>
        <w:top w:w="40" w:type="dxa"/>
        <w:bottom w:w="40" w:type="dxa"/>
      </w:tcMar>
    </w:tcPr>
    <w:tblStylePr w:type="firstRow">
      <w:pPr>
        <w:keepNext/>
        <w:wordWrap/>
      </w:pPr>
      <w:rPr>
        <w:rFonts w:ascii="Arial" w:eastAsia="MS Mincho" w:hAnsi="Arial"/>
        <w:b/>
        <w:i w:val="0"/>
        <w:sz w:val="18"/>
      </w:rPr>
      <w:tblPr/>
      <w:tcPr>
        <w:tcBorders>
          <w:top w:val="single" w:sz="2" w:space="0" w:color="auto"/>
          <w:left w:val="nil"/>
          <w:bottom w:val="nil"/>
          <w:right w:val="nil"/>
          <w:insideH w:val="nil"/>
          <w:insideV w:val="nil"/>
          <w:tl2br w:val="nil"/>
          <w:tr2bl w:val="nil"/>
        </w:tcBorders>
        <w:shd w:val="clear" w:color="auto" w:fill="D9D9D9"/>
      </w:tcPr>
    </w:tblStylePr>
    <w:tblStylePr w:type="lastRow">
      <w:tblPr/>
      <w:tcPr>
        <w:tcBorders>
          <w:top w:val="single" w:sz="4" w:space="0" w:color="C0C0C0"/>
          <w:left w:val="nil"/>
          <w:bottom w:val="single" w:sz="2" w:space="0" w:color="auto"/>
          <w:right w:val="nil"/>
          <w:insideH w:val="nil"/>
          <w:insideV w:val="single" w:sz="4" w:space="0" w:color="C0C0C0"/>
          <w:tl2br w:val="nil"/>
          <w:tr2bl w:val="nil"/>
        </w:tcBorders>
        <w:shd w:val="clear" w:color="auto" w:fill="auto"/>
      </w:tcPr>
    </w:tblStylePr>
  </w:style>
  <w:style w:type="character" w:customStyle="1" w:styleId="PlainTextEmbedded">
    <w:name w:val="Plain Text Embedded"/>
    <w:basedOn w:val="DefaultParagraphFont"/>
    <w:rsid w:val="000403BA"/>
    <w:rPr>
      <w:rFonts w:ascii="Lucida Console" w:hAnsi="Lucida Console"/>
      <w:b/>
      <w:sz w:val="16"/>
      <w:lang w:val="en-US" w:eastAsia="en-US" w:bidi="ar-SA"/>
    </w:rPr>
  </w:style>
  <w:style w:type="character" w:customStyle="1" w:styleId="Bold">
    <w:name w:val="Bold"/>
    <w:aliases w:val="b"/>
    <w:rsid w:val="000403BA"/>
    <w:rPr>
      <w:rFonts w:eastAsia="MS Mincho"/>
      <w:b/>
    </w:rPr>
  </w:style>
  <w:style w:type="character" w:customStyle="1" w:styleId="Italic">
    <w:name w:val="Italic"/>
    <w:aliases w:val="i"/>
    <w:rsid w:val="000403BA"/>
    <w:rPr>
      <w:i/>
    </w:rPr>
  </w:style>
  <w:style w:type="character" w:customStyle="1" w:styleId="BoldItalic">
    <w:name w:val="Bold Italic"/>
    <w:rsid w:val="000403BA"/>
    <w:rPr>
      <w:b/>
      <w:i/>
    </w:rPr>
  </w:style>
  <w:style w:type="table" w:styleId="TableGrid">
    <w:name w:val="Table Grid"/>
    <w:basedOn w:val="TableNormal"/>
    <w:semiHidden/>
    <w:rsid w:val="000403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Dfs">
    <w:name w:val="TableDfs"/>
    <w:basedOn w:val="TableNormal"/>
    <w:rsid w:val="000403BA"/>
    <w:rPr>
      <w:rFonts w:ascii="Arial" w:hAnsi="Arial"/>
      <w:sz w:val="16"/>
    </w:rPr>
    <w:tblPr>
      <w:tblInd w:w="80" w:type="dxa"/>
      <w:tblBorders>
        <w:bottom w:val="single" w:sz="4" w:space="0" w:color="999999"/>
        <w:insideH w:val="single" w:sz="4" w:space="0" w:color="999999"/>
      </w:tblBorders>
      <w:tblCellMar>
        <w:top w:w="0" w:type="dxa"/>
        <w:left w:w="108" w:type="dxa"/>
        <w:bottom w:w="0" w:type="dxa"/>
        <w:right w:w="108" w:type="dxa"/>
      </w:tblCellMar>
    </w:tblPr>
    <w:tcPr>
      <w:shd w:val="clear" w:color="auto" w:fill="F3F3F3"/>
      <w:tcMar>
        <w:top w:w="20" w:type="dxa"/>
        <w:left w:w="40" w:type="dxa"/>
        <w:bottom w:w="20" w:type="dxa"/>
        <w:right w:w="80" w:type="dxa"/>
      </w:tcMar>
    </w:tcPr>
    <w:tblStylePr w:type="firstRow">
      <w:rPr>
        <w:rFonts w:ascii="Arial Unicode MS" w:hAnsi="Arial Unicode MS"/>
        <w:b/>
        <w:sz w:val="16"/>
      </w:rPr>
      <w:tblPr/>
      <w:tcPr>
        <w:tcBorders>
          <w:top w:val="single" w:sz="4" w:space="0" w:color="000000"/>
          <w:left w:val="nil"/>
          <w:bottom w:val="nil"/>
          <w:right w:val="nil"/>
          <w:insideH w:val="nil"/>
          <w:insideV w:val="nil"/>
          <w:tl2br w:val="nil"/>
          <w:tr2bl w:val="nil"/>
        </w:tcBorders>
        <w:shd w:val="clear" w:color="auto" w:fill="D9D9D9"/>
      </w:tcPr>
    </w:tblStylePr>
    <w:tblStylePr w:type="lastCol">
      <w:tblPr/>
      <w:tcPr>
        <w:tcMar>
          <w:top w:w="20" w:type="dxa"/>
          <w:left w:w="40" w:type="dxa"/>
          <w:bottom w:w="20" w:type="dxa"/>
          <w:right w:w="40" w:type="dxa"/>
        </w:tcMar>
      </w:tcPr>
    </w:tblStylePr>
  </w:style>
  <w:style w:type="paragraph" w:customStyle="1" w:styleId="Le0">
    <w:name w:val="Le"/>
    <w:aliases w:val="listend (LE),le"/>
    <w:next w:val="Normal"/>
    <w:rsid w:val="000403BA"/>
    <w:pPr>
      <w:spacing w:line="80" w:lineRule="exact"/>
    </w:pPr>
    <w:rPr>
      <w:rFonts w:ascii="Arial" w:eastAsia="MS Mincho" w:hAnsi="Arial"/>
      <w:sz w:val="16"/>
      <w:szCs w:val="24"/>
    </w:rPr>
  </w:style>
  <w:style w:type="paragraph" w:customStyle="1" w:styleId="Figure">
    <w:name w:val="Figure"/>
    <w:aliases w:val="fig"/>
    <w:basedOn w:val="Normal"/>
    <w:next w:val="Normal"/>
    <w:rsid w:val="000403BA"/>
    <w:pPr>
      <w:keepLines/>
      <w:spacing w:before="120" w:after="120"/>
    </w:pPr>
    <w:rPr>
      <w:b/>
      <w:color w:val="000000"/>
      <w:szCs w:val="18"/>
    </w:rPr>
  </w:style>
  <w:style w:type="paragraph" w:customStyle="1" w:styleId="Style1">
    <w:name w:val="Style1"/>
    <w:basedOn w:val="NoteHeading"/>
    <w:link w:val="Style1Char"/>
    <w:semiHidden/>
    <w:rsid w:val="000403BA"/>
  </w:style>
  <w:style w:type="character" w:customStyle="1" w:styleId="BodyTextChar">
    <w:name w:val="Body Text Char"/>
    <w:basedOn w:val="DefaultParagraphFont"/>
    <w:rsid w:val="000403BA"/>
    <w:rPr>
      <w:rFonts w:ascii="Goudy Old Style" w:eastAsia="MS Mincho" w:hAnsi="Goudy Old Style"/>
      <w:color w:val="000000"/>
      <w:sz w:val="21"/>
      <w:lang w:val="en-US" w:eastAsia="en-US" w:bidi="ar-SA"/>
    </w:rPr>
  </w:style>
  <w:style w:type="paragraph" w:styleId="TOC4">
    <w:name w:val="toc 4"/>
    <w:basedOn w:val="Normal"/>
    <w:next w:val="Normal"/>
    <w:autoRedefine/>
    <w:semiHidden/>
    <w:rsid w:val="000403BA"/>
    <w:pPr>
      <w:ind w:left="720"/>
    </w:pPr>
    <w:rPr>
      <w:rFonts w:ascii="Times New Roman" w:hAnsi="Times New Roman"/>
      <w:sz w:val="24"/>
      <w:szCs w:val="24"/>
    </w:rPr>
  </w:style>
  <w:style w:type="paragraph" w:customStyle="1" w:styleId="Centered">
    <w:name w:val="Centered"/>
    <w:basedOn w:val="Normal"/>
    <w:rsid w:val="000403BA"/>
    <w:pPr>
      <w:jc w:val="center"/>
    </w:pPr>
    <w:rPr>
      <w:b/>
    </w:rPr>
  </w:style>
  <w:style w:type="paragraph" w:customStyle="1" w:styleId="TableBodyFirst">
    <w:name w:val="Table Body First"/>
    <w:aliases w:val="Tpf"/>
    <w:basedOn w:val="Normal"/>
    <w:rsid w:val="000403BA"/>
    <w:pPr>
      <w:keepNext/>
      <w:keepLines/>
      <w:tabs>
        <w:tab w:val="left" w:pos="360"/>
      </w:tabs>
      <w:spacing w:after="40"/>
      <w:ind w:right="40"/>
    </w:pPr>
    <w:rPr>
      <w:rFonts w:eastAsia="Times New Roman"/>
      <w:i/>
      <w:iCs/>
      <w:noProof/>
      <w:sz w:val="15"/>
      <w:szCs w:val="20"/>
    </w:rPr>
  </w:style>
  <w:style w:type="paragraph" w:customStyle="1" w:styleId="LabelinList2">
    <w:name w:val="Label in List 2"/>
    <w:basedOn w:val="Normal"/>
    <w:rsid w:val="000403BA"/>
    <w:pPr>
      <w:keepNext/>
      <w:keepLines/>
      <w:pBdr>
        <w:bottom w:val="single" w:sz="2" w:space="1" w:color="C0C0C0"/>
      </w:pBdr>
      <w:tabs>
        <w:tab w:val="left" w:pos="360"/>
        <w:tab w:val="right" w:pos="7380"/>
      </w:tabs>
      <w:spacing w:before="120" w:after="20"/>
      <w:ind w:right="80"/>
    </w:pPr>
    <w:rPr>
      <w:rFonts w:eastAsia="Times New Roman"/>
      <w:b/>
      <w:color w:val="4D4D4D"/>
      <w:sz w:val="18"/>
      <w:szCs w:val="18"/>
    </w:rPr>
  </w:style>
  <w:style w:type="paragraph" w:customStyle="1" w:styleId="Disclaimertext">
    <w:name w:val="Disclaimertext"/>
    <w:basedOn w:val="Normal"/>
    <w:next w:val="BodyText"/>
    <w:semiHidden/>
    <w:rsid w:val="000403BA"/>
    <w:rPr>
      <w:rFonts w:eastAsia="Times New Roman"/>
      <w:color w:val="000000"/>
    </w:rPr>
  </w:style>
  <w:style w:type="character" w:customStyle="1" w:styleId="Editornote">
    <w:name w:val="Editor note"/>
    <w:basedOn w:val="Strong"/>
    <w:rsid w:val="000403BA"/>
    <w:rPr>
      <w:rFonts w:cs="Arial" w:hint="default"/>
      <w:color w:val="0000FF"/>
      <w:sz w:val="20"/>
      <w:szCs w:val="14"/>
      <w:shd w:val="clear" w:color="auto" w:fill="C0C0C0"/>
    </w:rPr>
  </w:style>
  <w:style w:type="table" w:customStyle="1" w:styleId="TableQuote">
    <w:name w:val="TableQuote"/>
    <w:basedOn w:val="TableNormal"/>
    <w:rsid w:val="000403BA"/>
    <w:rPr>
      <w:rFonts w:ascii="Arial" w:hAnsi="Arial"/>
      <w:b/>
      <w:sz w:val="19"/>
    </w:rPr>
    <w:tblPr>
      <w:tblInd w:w="0" w:type="dxa"/>
      <w:tblBorders>
        <w:top w:val="single" w:sz="12" w:space="0" w:color="auto"/>
        <w:bottom w:val="single" w:sz="4" w:space="0" w:color="auto"/>
      </w:tblBorders>
      <w:tblCellMar>
        <w:top w:w="0" w:type="dxa"/>
        <w:left w:w="108" w:type="dxa"/>
        <w:bottom w:w="0" w:type="dxa"/>
        <w:right w:w="108" w:type="dxa"/>
      </w:tblCellMar>
    </w:tblPr>
    <w:tcPr>
      <w:shd w:val="clear" w:color="auto" w:fill="D9D9D9"/>
    </w:tcPr>
    <w:tblStylePr w:type="firstRow">
      <w:pPr>
        <w:keepNext/>
        <w:keepLines/>
        <w:wordWrap/>
        <w:spacing w:line="220" w:lineRule="exact"/>
      </w:pPr>
      <w:rPr>
        <w:sz w:val="19"/>
      </w:rPr>
    </w:tblStylePr>
  </w:style>
  <w:style w:type="character" w:customStyle="1" w:styleId="BodyTextIndentChar">
    <w:name w:val="Body Text Indent Char"/>
    <w:aliases w:val="Lp1 Char"/>
    <w:basedOn w:val="DefaultParagraphFont"/>
    <w:rsid w:val="000403BA"/>
    <w:rPr>
      <w:rFonts w:ascii="Goudy Old Style" w:eastAsia="MS Mincho" w:hAnsi="Goudy Old Style"/>
      <w:color w:val="000000"/>
      <w:sz w:val="21"/>
      <w:lang w:val="en-US" w:eastAsia="en-US" w:bidi="ar-SA"/>
    </w:rPr>
  </w:style>
  <w:style w:type="character" w:customStyle="1" w:styleId="BodyTextLinkCharChar">
    <w:name w:val="Body Text Link Char Char"/>
    <w:basedOn w:val="BodyTextChar"/>
    <w:link w:val="BodyTextLink"/>
    <w:rsid w:val="000403BA"/>
  </w:style>
  <w:style w:type="paragraph" w:customStyle="1" w:styleId="FigCap">
    <w:name w:val="FigCap"/>
    <w:basedOn w:val="Normal"/>
    <w:next w:val="BodyText"/>
    <w:link w:val="FigCapChar"/>
    <w:autoRedefine/>
    <w:rsid w:val="000403BA"/>
    <w:pPr>
      <w:spacing w:before="160" w:after="240"/>
    </w:pPr>
    <w:rPr>
      <w:rFonts w:cs="Arial"/>
      <w:b/>
      <w:spacing w:val="10"/>
      <w:sz w:val="18"/>
      <w:szCs w:val="18"/>
    </w:rPr>
  </w:style>
  <w:style w:type="character" w:customStyle="1" w:styleId="FigCapChar">
    <w:name w:val="FigCap Char"/>
    <w:basedOn w:val="DefaultParagraphFont"/>
    <w:link w:val="FigCap"/>
    <w:rsid w:val="000403BA"/>
    <w:rPr>
      <w:rFonts w:ascii="Arial" w:eastAsia="MS Mincho" w:hAnsi="Arial" w:cs="Arial"/>
      <w:b/>
      <w:spacing w:val="10"/>
      <w:sz w:val="18"/>
      <w:szCs w:val="18"/>
      <w:lang w:val="en-US" w:eastAsia="en-US" w:bidi="ar-SA"/>
    </w:rPr>
  </w:style>
  <w:style w:type="character" w:customStyle="1" w:styleId="BulletListChar">
    <w:name w:val="Bullet List Char"/>
    <w:basedOn w:val="DefaultParagraphFont"/>
    <w:rsid w:val="000403BA"/>
    <w:rPr>
      <w:rFonts w:ascii="Arial" w:eastAsia="MS Mincho" w:hAnsi="Arial" w:cs="Arial"/>
      <w:lang w:val="en-US" w:eastAsia="en-US" w:bidi="ar-SA"/>
    </w:rPr>
  </w:style>
  <w:style w:type="character" w:customStyle="1" w:styleId="Arial8">
    <w:name w:val="Arial8"/>
    <w:basedOn w:val="DefaultParagraphFont"/>
    <w:rsid w:val="000403BA"/>
    <w:rPr>
      <w:rFonts w:ascii="Arial" w:hAnsi="Arial"/>
      <w:sz w:val="16"/>
    </w:rPr>
  </w:style>
  <w:style w:type="character" w:customStyle="1" w:styleId="oldChar">
    <w:name w:val="old Char"/>
    <w:basedOn w:val="DefaultParagraphFont"/>
    <w:link w:val="old"/>
    <w:locked/>
    <w:rsid w:val="000403BA"/>
    <w:rPr>
      <w:rFonts w:ascii="Arial" w:eastAsia="MS Mincho" w:hAnsi="Arial" w:cs="Arial"/>
      <w:lang w:val="en-US" w:eastAsia="en-US" w:bidi="ar-SA"/>
    </w:rPr>
  </w:style>
  <w:style w:type="paragraph" w:customStyle="1" w:styleId="old">
    <w:name w:val="old"/>
    <w:basedOn w:val="BodyText"/>
    <w:link w:val="oldChar"/>
    <w:rsid w:val="000403BA"/>
    <w:pPr>
      <w:spacing w:line="240" w:lineRule="auto"/>
    </w:pPr>
    <w:rPr>
      <w:rFonts w:ascii="Arial" w:hAnsi="Arial" w:cs="Arial"/>
      <w:color w:val="auto"/>
      <w:sz w:val="20"/>
    </w:rPr>
  </w:style>
  <w:style w:type="character" w:customStyle="1" w:styleId="BodyTextIndent2Char">
    <w:name w:val="Body Text Indent 2 Char"/>
    <w:aliases w:val="Lp2 Char"/>
    <w:basedOn w:val="DefaultParagraphFont"/>
    <w:link w:val="BodyTextIndent2"/>
    <w:rsid w:val="000403BA"/>
    <w:rPr>
      <w:rFonts w:ascii="Goudy Old Style" w:eastAsia="MS Mincho" w:hAnsi="Goudy Old Style"/>
      <w:color w:val="000000"/>
      <w:sz w:val="21"/>
      <w:lang w:val="en-US" w:eastAsia="en-US" w:bidi="ar-SA"/>
    </w:rPr>
  </w:style>
  <w:style w:type="character" w:customStyle="1" w:styleId="BulletList2Char">
    <w:name w:val="Bullet List 2 Char"/>
    <w:basedOn w:val="DefaultParagraphFont"/>
    <w:link w:val="BulletList2"/>
    <w:rsid w:val="000403BA"/>
    <w:rPr>
      <w:rFonts w:ascii="Goudy Old Style" w:eastAsia="MS Mincho" w:hAnsi="Goudy Old Style"/>
      <w:color w:val="000000"/>
      <w:sz w:val="21"/>
      <w:lang w:val="en-US" w:eastAsia="ja-JP" w:bidi="ar-SA"/>
    </w:rPr>
  </w:style>
  <w:style w:type="paragraph" w:styleId="NormalWeb">
    <w:name w:val="Normal (Web)"/>
    <w:basedOn w:val="Normal"/>
    <w:uiPriority w:val="99"/>
    <w:rsid w:val="000403BA"/>
  </w:style>
  <w:style w:type="paragraph" w:customStyle="1" w:styleId="StylePlainTextCode">
    <w:name w:val="Style Plain TextCode"/>
    <w:basedOn w:val="PlainText"/>
    <w:link w:val="StylePlainTextCodeCharChar"/>
    <w:rsid w:val="000403BA"/>
    <w:pPr>
      <w:shd w:val="clear" w:color="auto" w:fill="CCCCCC"/>
      <w:tabs>
        <w:tab w:val="left" w:pos="160"/>
        <w:tab w:val="left" w:pos="320"/>
        <w:tab w:val="left" w:pos="480"/>
        <w:tab w:val="left" w:pos="640"/>
        <w:tab w:val="left" w:pos="800"/>
        <w:tab w:val="left" w:pos="960"/>
      </w:tabs>
    </w:pPr>
    <w:rPr>
      <w:sz w:val="16"/>
    </w:rPr>
  </w:style>
  <w:style w:type="character" w:customStyle="1" w:styleId="StylePlainTextCodeCharChar">
    <w:name w:val="Style Plain TextCode Char Char"/>
    <w:basedOn w:val="PlainTextChar"/>
    <w:link w:val="StylePlainTextCode"/>
    <w:rsid w:val="000403BA"/>
    <w:rPr>
      <w:sz w:val="16"/>
    </w:rPr>
  </w:style>
  <w:style w:type="character" w:styleId="CommentReference">
    <w:name w:val="annotation reference"/>
    <w:aliases w:val="cr,Used by Word to flag author queries"/>
    <w:basedOn w:val="DefaultParagraphFont"/>
    <w:semiHidden/>
    <w:rsid w:val="000403BA"/>
    <w:rPr>
      <w:sz w:val="16"/>
      <w:szCs w:val="16"/>
    </w:rPr>
  </w:style>
  <w:style w:type="character" w:customStyle="1" w:styleId="SpecialTerm">
    <w:name w:val="SpecialTerm"/>
    <w:rsid w:val="000403BA"/>
    <w:rPr>
      <w:noProof/>
      <w:lang w:val="en-US"/>
    </w:rPr>
  </w:style>
  <w:style w:type="paragraph" w:customStyle="1" w:styleId="Text">
    <w:name w:val="Text"/>
    <w:aliases w:val="t,Normal1,n"/>
    <w:rsid w:val="000403BA"/>
    <w:pPr>
      <w:tabs>
        <w:tab w:val="left" w:pos="360"/>
      </w:tabs>
      <w:spacing w:after="160" w:line="260" w:lineRule="exact"/>
    </w:pPr>
    <w:rPr>
      <w:rFonts w:ascii="Garamond" w:hAnsi="Garamond"/>
      <w:color w:val="000000"/>
      <w:sz w:val="21"/>
    </w:rPr>
  </w:style>
  <w:style w:type="paragraph" w:styleId="CommentSubject">
    <w:name w:val="annotation subject"/>
    <w:basedOn w:val="CommentText"/>
    <w:next w:val="CommentText"/>
    <w:semiHidden/>
    <w:rsid w:val="000403BA"/>
    <w:pPr>
      <w:shd w:val="clear" w:color="auto" w:fill="auto"/>
    </w:pPr>
    <w:rPr>
      <w:bCs/>
      <w:color w:val="auto"/>
      <w:sz w:val="20"/>
    </w:rPr>
  </w:style>
  <w:style w:type="character" w:customStyle="1" w:styleId="resulttext1">
    <w:name w:val="resulttext1"/>
    <w:basedOn w:val="DefaultParagraphFont"/>
    <w:rsid w:val="000403BA"/>
    <w:rPr>
      <w:rFonts w:ascii="Arial" w:hAnsi="Arial" w:cs="Arial" w:hint="default"/>
      <w:strike w:val="0"/>
      <w:dstrike w:val="0"/>
      <w:color w:val="000000"/>
      <w:sz w:val="14"/>
      <w:szCs w:val="14"/>
      <w:u w:val="none"/>
      <w:effect w:val="none"/>
    </w:rPr>
  </w:style>
  <w:style w:type="character" w:customStyle="1" w:styleId="homelarge1">
    <w:name w:val="homelarge1"/>
    <w:basedOn w:val="DefaultParagraphFont"/>
    <w:rsid w:val="000403BA"/>
    <w:rPr>
      <w:sz w:val="26"/>
      <w:szCs w:val="26"/>
    </w:rPr>
  </w:style>
  <w:style w:type="character" w:customStyle="1" w:styleId="Red">
    <w:name w:val="Red"/>
    <w:basedOn w:val="DefaultParagraphFont"/>
    <w:semiHidden/>
    <w:rsid w:val="000403BA"/>
    <w:rPr>
      <w:color w:val="FF0000"/>
    </w:rPr>
  </w:style>
  <w:style w:type="character" w:customStyle="1" w:styleId="Heading5Char1">
    <w:name w:val="Heading 5 Char1"/>
    <w:aliases w:val="h5 Char1,Second Subheading Char"/>
    <w:basedOn w:val="DefaultParagraphFont"/>
    <w:link w:val="Heading5"/>
    <w:rsid w:val="000403BA"/>
    <w:rPr>
      <w:rFonts w:ascii="Arial" w:eastAsia="MS Mincho" w:hAnsi="Arial" w:cs="Arial"/>
      <w:b/>
      <w:bCs/>
      <w:smallCaps/>
      <w:sz w:val="18"/>
      <w:szCs w:val="18"/>
      <w:lang w:val="en-US" w:eastAsia="en-US" w:bidi="ar-SA"/>
    </w:rPr>
  </w:style>
  <w:style w:type="character" w:customStyle="1" w:styleId="Heading6Char1">
    <w:name w:val="Heading 6 Char1"/>
    <w:aliases w:val="h6 Char,Assertion Char1,Heading 6 Char1 Char Char2,Heading 6 Char Char Char Char2,h6 Char Char Char Char2,... Char1"/>
    <w:basedOn w:val="Heading1Char"/>
    <w:link w:val="Heading6"/>
    <w:rsid w:val="000403BA"/>
    <w:rPr>
      <w:rFonts w:ascii="Trebuchet MS" w:hAnsi="Trebuchet MS"/>
      <w:b/>
      <w:bCs/>
      <w:color w:val="333399"/>
    </w:rPr>
  </w:style>
  <w:style w:type="character" w:customStyle="1" w:styleId="h1Char">
    <w:name w:val="h1 Char"/>
    <w:aliases w:val="H1 Char Char"/>
    <w:basedOn w:val="DefaultParagraphFont"/>
    <w:rsid w:val="000403BA"/>
    <w:rPr>
      <w:rFonts w:ascii="Arial" w:eastAsia="MS Mincho" w:hAnsi="Arial" w:cs="Arial"/>
      <w:b/>
      <w:bCs/>
      <w:kern w:val="32"/>
      <w:sz w:val="32"/>
      <w:szCs w:val="32"/>
      <w:lang w:val="en-US" w:eastAsia="ja-JP" w:bidi="ar-SA"/>
    </w:rPr>
  </w:style>
  <w:style w:type="character" w:customStyle="1" w:styleId="h3Char1">
    <w:name w:val="h3 Char1"/>
    <w:aliases w:val="H3 Char Char1"/>
    <w:basedOn w:val="DefaultParagraphFont"/>
    <w:rsid w:val="000403BA"/>
    <w:rPr>
      <w:rFonts w:ascii="Segoe" w:eastAsia="MS Mincho" w:hAnsi="Segoe" w:cs="Arial"/>
      <w:b/>
      <w:iCs/>
      <w:sz w:val="21"/>
      <w:szCs w:val="24"/>
      <w:lang w:val="en-US" w:eastAsia="en-US" w:bidi="ar-SA"/>
    </w:rPr>
  </w:style>
  <w:style w:type="character" w:customStyle="1" w:styleId="Heading6Char">
    <w:name w:val="Heading 6 Char"/>
    <w:aliases w:val="h6 Char Char1,Heading 6 Char1 Char Char1,Heading 6 Char Char Char Char1,h6 Char Char Char Char1,... Char Char,Assertion Char,Heading 6 Char1 Char Char,Heading 6 Char Char Char Char,h6 Char Char Char Char,... Char"/>
    <w:basedOn w:val="DefaultParagraphFont"/>
    <w:rsid w:val="000403BA"/>
    <w:rPr>
      <w:rFonts w:ascii="Trebuchet MS" w:eastAsia="MS Mincho" w:hAnsi="Trebuchet MS" w:cs="Arial"/>
      <w:b/>
      <w:bCs/>
      <w:color w:val="333399"/>
      <w:kern w:val="32"/>
      <w:sz w:val="32"/>
      <w:szCs w:val="32"/>
      <w:lang w:val="en-US" w:eastAsia="en-US" w:bidi="ar-SA"/>
    </w:rPr>
  </w:style>
  <w:style w:type="paragraph" w:styleId="NormalIndent">
    <w:name w:val="Normal Indent"/>
    <w:basedOn w:val="Normal"/>
    <w:rsid w:val="000403BA"/>
    <w:pPr>
      <w:ind w:left="360"/>
    </w:pPr>
    <w:rPr>
      <w:rFonts w:cs="Arial"/>
      <w:sz w:val="20"/>
      <w:szCs w:val="20"/>
    </w:rPr>
  </w:style>
  <w:style w:type="character" w:customStyle="1" w:styleId="TableBodyChar">
    <w:name w:val="Table Body Char"/>
    <w:aliases w:val="tp Char,Tp Char"/>
    <w:basedOn w:val="DefaultParagraphFont"/>
    <w:link w:val="TableBody"/>
    <w:rsid w:val="000403BA"/>
    <w:rPr>
      <w:rFonts w:ascii="Arial" w:eastAsia="MS Mincho" w:hAnsi="Arial"/>
      <w:color w:val="000000"/>
      <w:sz w:val="16"/>
      <w:szCs w:val="18"/>
      <w:lang w:val="en-US" w:eastAsia="en-US" w:bidi="ar-SA"/>
    </w:rPr>
  </w:style>
  <w:style w:type="character" w:customStyle="1" w:styleId="TableTitleChar">
    <w:name w:val="Table Title Char"/>
    <w:aliases w:val="tt Char"/>
    <w:basedOn w:val="DefaultParagraphFont"/>
    <w:link w:val="TableTitle"/>
    <w:rsid w:val="000403BA"/>
    <w:rPr>
      <w:rFonts w:ascii="Arial" w:eastAsia="MS Mincho" w:hAnsi="Arial"/>
      <w:b/>
      <w:color w:val="000000"/>
      <w:sz w:val="16"/>
      <w:szCs w:val="18"/>
      <w:lang w:val="en-US" w:eastAsia="en-US" w:bidi="ar-SA"/>
    </w:rPr>
  </w:style>
  <w:style w:type="character" w:customStyle="1" w:styleId="ProcedureChar">
    <w:name w:val="Procedure Char"/>
    <w:basedOn w:val="DefaultParagraphFont"/>
    <w:link w:val="Procedure"/>
    <w:rsid w:val="000403BA"/>
    <w:rPr>
      <w:rFonts w:ascii="Arial" w:eastAsia="MS Mincho" w:hAnsi="Arial"/>
      <w:b/>
      <w:color w:val="000080"/>
      <w:sz w:val="18"/>
      <w:szCs w:val="16"/>
      <w:lang w:val="en-US" w:eastAsia="en-US" w:bidi="ar-SA"/>
    </w:rPr>
  </w:style>
  <w:style w:type="paragraph" w:styleId="EndnoteText">
    <w:name w:val="endnote text"/>
    <w:basedOn w:val="Normal"/>
    <w:semiHidden/>
    <w:rsid w:val="000403BA"/>
    <w:rPr>
      <w:rFonts w:cs="Arial"/>
      <w:sz w:val="18"/>
      <w:szCs w:val="20"/>
    </w:rPr>
  </w:style>
  <w:style w:type="character" w:customStyle="1" w:styleId="FooterChar">
    <w:name w:val="Footer Char"/>
    <w:aliases w:val="f Char"/>
    <w:basedOn w:val="DefaultParagraphFont"/>
    <w:link w:val="Footer"/>
    <w:rsid w:val="000403BA"/>
    <w:rPr>
      <w:rFonts w:ascii="Arial" w:eastAsia="MS Mincho" w:hAnsi="Arial"/>
      <w:color w:val="000000"/>
      <w:sz w:val="14"/>
      <w:szCs w:val="16"/>
      <w:lang w:val="en-US" w:eastAsia="en-US" w:bidi="ar-SA"/>
    </w:rPr>
  </w:style>
  <w:style w:type="character" w:customStyle="1" w:styleId="HeaderChar">
    <w:name w:val="Header Char"/>
    <w:basedOn w:val="FooterChar"/>
    <w:link w:val="Header"/>
    <w:uiPriority w:val="99"/>
    <w:rsid w:val="000403BA"/>
    <w:rPr>
      <w:b/>
      <w:sz w:val="16"/>
    </w:rPr>
  </w:style>
  <w:style w:type="character" w:customStyle="1" w:styleId="ListChar">
    <w:name w:val="List Char"/>
    <w:basedOn w:val="DefaultParagraphFont"/>
    <w:link w:val="List"/>
    <w:rsid w:val="000403BA"/>
    <w:rPr>
      <w:rFonts w:ascii="Goudy Old Style" w:eastAsia="MS Mincho" w:hAnsi="Goudy Old Style"/>
      <w:color w:val="000000"/>
      <w:sz w:val="21"/>
      <w:lang w:val="en-US" w:eastAsia="en-US" w:bidi="ar-SA"/>
    </w:rPr>
  </w:style>
  <w:style w:type="character" w:customStyle="1" w:styleId="BodyTextLinkChar">
    <w:name w:val="Body Text Link Char"/>
    <w:aliases w:val="ti Char"/>
    <w:basedOn w:val="DefaultParagraphFont"/>
    <w:rsid w:val="000403BA"/>
    <w:rPr>
      <w:rFonts w:ascii="Goudy Old Style" w:eastAsia="MS Mincho" w:hAnsi="Goudy Old Style"/>
      <w:color w:val="000000"/>
      <w:sz w:val="21"/>
      <w:lang w:val="en-US" w:eastAsia="en-US" w:bidi="ar-SA"/>
    </w:rPr>
  </w:style>
  <w:style w:type="paragraph" w:styleId="TOC5">
    <w:name w:val="toc 5"/>
    <w:basedOn w:val="Normal"/>
    <w:next w:val="Normal"/>
    <w:autoRedefine/>
    <w:semiHidden/>
    <w:rsid w:val="000403BA"/>
    <w:pPr>
      <w:ind w:left="600"/>
    </w:pPr>
    <w:rPr>
      <w:rFonts w:ascii="Times New Roman" w:hAnsi="Times New Roman" w:cs="Arial"/>
      <w:sz w:val="20"/>
      <w:szCs w:val="20"/>
    </w:rPr>
  </w:style>
  <w:style w:type="paragraph" w:styleId="TOC6">
    <w:name w:val="toc 6"/>
    <w:basedOn w:val="Normal"/>
    <w:next w:val="Normal"/>
    <w:autoRedefine/>
    <w:semiHidden/>
    <w:rsid w:val="000403BA"/>
    <w:pPr>
      <w:ind w:left="800"/>
    </w:pPr>
    <w:rPr>
      <w:rFonts w:ascii="Times New Roman" w:hAnsi="Times New Roman" w:cs="Arial"/>
      <w:sz w:val="20"/>
      <w:szCs w:val="20"/>
    </w:rPr>
  </w:style>
  <w:style w:type="paragraph" w:styleId="FootnoteText">
    <w:name w:val="footnote text"/>
    <w:aliases w:val="ft,Used by Word for text of Help footnotes"/>
    <w:basedOn w:val="Normal"/>
    <w:semiHidden/>
    <w:rsid w:val="000403BA"/>
    <w:pPr>
      <w:spacing w:before="120" w:after="60" w:line="260" w:lineRule="exact"/>
    </w:pPr>
    <w:rPr>
      <w:rFonts w:eastAsia="Times New Roman" w:cs="Arial"/>
      <w:color w:val="FF0000"/>
      <w:sz w:val="20"/>
      <w:szCs w:val="20"/>
    </w:rPr>
  </w:style>
  <w:style w:type="paragraph" w:customStyle="1" w:styleId="Label">
    <w:name w:val="Label"/>
    <w:aliases w:val="TT"/>
    <w:basedOn w:val="Normal"/>
    <w:next w:val="Normal"/>
    <w:rsid w:val="000403BA"/>
    <w:pPr>
      <w:keepNext/>
      <w:keepLines/>
      <w:tabs>
        <w:tab w:val="left" w:pos="360"/>
      </w:tabs>
      <w:spacing w:before="160" w:line="240" w:lineRule="exact"/>
    </w:pPr>
    <w:rPr>
      <w:rFonts w:eastAsia="Times New Roman" w:cs="Arial"/>
      <w:b/>
      <w:color w:val="000000"/>
      <w:sz w:val="20"/>
      <w:szCs w:val="20"/>
    </w:rPr>
  </w:style>
  <w:style w:type="paragraph" w:styleId="DocumentMap">
    <w:name w:val="Document Map"/>
    <w:basedOn w:val="Normal"/>
    <w:semiHidden/>
    <w:rsid w:val="000403BA"/>
    <w:pPr>
      <w:shd w:val="clear" w:color="auto" w:fill="000080"/>
    </w:pPr>
    <w:rPr>
      <w:rFonts w:ascii="Tahoma" w:hAnsi="Tahoma" w:cs="Tahoma"/>
      <w:sz w:val="20"/>
      <w:szCs w:val="20"/>
    </w:rPr>
  </w:style>
  <w:style w:type="paragraph" w:customStyle="1" w:styleId="BulletList3">
    <w:name w:val="Bullet List 3"/>
    <w:basedOn w:val="BodyTextIndent2"/>
    <w:link w:val="BulletList3Char"/>
    <w:autoRedefine/>
    <w:rsid w:val="000403BA"/>
    <w:pPr>
      <w:numPr>
        <w:numId w:val="11"/>
      </w:numPr>
      <w:spacing w:after="0" w:line="240" w:lineRule="auto"/>
    </w:pPr>
    <w:rPr>
      <w:rFonts w:ascii="Arial" w:hAnsi="Arial" w:cs="Arial"/>
      <w:color w:val="auto"/>
      <w:sz w:val="20"/>
    </w:rPr>
  </w:style>
  <w:style w:type="character" w:customStyle="1" w:styleId="BulletList3Char">
    <w:name w:val="Bullet List 3 Char"/>
    <w:basedOn w:val="BodyTextIndent2Char"/>
    <w:link w:val="BulletList3"/>
    <w:rsid w:val="000403BA"/>
    <w:rPr>
      <w:rFonts w:ascii="Arial" w:hAnsi="Arial" w:cs="Arial"/>
    </w:rPr>
  </w:style>
  <w:style w:type="character" w:styleId="Emphasis">
    <w:name w:val="Emphasis"/>
    <w:basedOn w:val="DefaultParagraphFont"/>
    <w:qFormat/>
    <w:rsid w:val="000403BA"/>
    <w:rPr>
      <w:i/>
      <w:iCs/>
    </w:rPr>
  </w:style>
  <w:style w:type="paragraph" w:styleId="BodyTextFirstIndent2">
    <w:name w:val="Body Text First Indent 2"/>
    <w:basedOn w:val="BodyTextIndent"/>
    <w:link w:val="BodyTextFirstIndent2Char"/>
    <w:rsid w:val="000403BA"/>
    <w:pPr>
      <w:spacing w:after="120" w:line="240" w:lineRule="auto"/>
      <w:ind w:left="360" w:firstLine="210"/>
    </w:pPr>
    <w:rPr>
      <w:rFonts w:ascii="Arial" w:hAnsi="Arial" w:cs="Arial"/>
      <w:color w:val="auto"/>
      <w:sz w:val="20"/>
      <w:lang w:eastAsia="ja-JP"/>
    </w:rPr>
  </w:style>
  <w:style w:type="character" w:customStyle="1" w:styleId="BodyTextFirstIndent2Char">
    <w:name w:val="Body Text First Indent 2 Char"/>
    <w:basedOn w:val="BodyTextIndentChar"/>
    <w:link w:val="BodyTextFirstIndent2"/>
    <w:rsid w:val="000403BA"/>
    <w:rPr>
      <w:rFonts w:ascii="Arial" w:hAnsi="Arial" w:cs="Arial"/>
      <w:lang w:eastAsia="ja-JP"/>
    </w:rPr>
  </w:style>
  <w:style w:type="paragraph" w:styleId="BodyText2">
    <w:name w:val="Body Text 2"/>
    <w:basedOn w:val="Normal"/>
    <w:link w:val="BodyText2Char"/>
    <w:rsid w:val="000403BA"/>
    <w:pPr>
      <w:spacing w:after="120" w:line="480" w:lineRule="auto"/>
    </w:pPr>
    <w:rPr>
      <w:rFonts w:cs="Arial"/>
      <w:sz w:val="20"/>
      <w:szCs w:val="20"/>
    </w:rPr>
  </w:style>
  <w:style w:type="paragraph" w:customStyle="1" w:styleId="Content">
    <w:name w:val="Content"/>
    <w:basedOn w:val="Heading2"/>
    <w:rsid w:val="000403BA"/>
    <w:pPr>
      <w:outlineLvl w:val="9"/>
    </w:pPr>
    <w:rPr>
      <w:rFonts w:ascii="Arial" w:hAnsi="Arial"/>
      <w:b/>
      <w:szCs w:val="28"/>
    </w:rPr>
  </w:style>
  <w:style w:type="character" w:customStyle="1" w:styleId="xdrichtextboxxdbehaviorghostedtextctrl4ms-xedit-plaintext">
    <w:name w:val="xdrichtextbox xdbehavior_ghostedtext ctrl4 ms-xedit-plaintext"/>
    <w:basedOn w:val="DefaultParagraphFont"/>
    <w:rsid w:val="000403BA"/>
  </w:style>
  <w:style w:type="paragraph" w:styleId="TOC7">
    <w:name w:val="toc 7"/>
    <w:basedOn w:val="Normal"/>
    <w:next w:val="Normal"/>
    <w:autoRedefine/>
    <w:semiHidden/>
    <w:rsid w:val="000403BA"/>
    <w:pPr>
      <w:ind w:left="1000"/>
    </w:pPr>
    <w:rPr>
      <w:rFonts w:ascii="Times New Roman" w:hAnsi="Times New Roman" w:cs="Arial"/>
      <w:sz w:val="20"/>
      <w:szCs w:val="20"/>
    </w:rPr>
  </w:style>
  <w:style w:type="paragraph" w:styleId="TOC8">
    <w:name w:val="toc 8"/>
    <w:basedOn w:val="Normal"/>
    <w:next w:val="Normal"/>
    <w:autoRedefine/>
    <w:semiHidden/>
    <w:rsid w:val="000403BA"/>
    <w:pPr>
      <w:ind w:left="1200"/>
    </w:pPr>
    <w:rPr>
      <w:rFonts w:ascii="Times New Roman" w:hAnsi="Times New Roman" w:cs="Arial"/>
      <w:sz w:val="20"/>
      <w:szCs w:val="20"/>
    </w:rPr>
  </w:style>
  <w:style w:type="paragraph" w:styleId="TOC9">
    <w:name w:val="toc 9"/>
    <w:basedOn w:val="Normal"/>
    <w:next w:val="Normal"/>
    <w:autoRedefine/>
    <w:semiHidden/>
    <w:rsid w:val="000403BA"/>
    <w:pPr>
      <w:ind w:left="1400"/>
    </w:pPr>
    <w:rPr>
      <w:rFonts w:ascii="Times New Roman" w:hAnsi="Times New Roman" w:cs="Arial"/>
      <w:sz w:val="20"/>
      <w:szCs w:val="20"/>
    </w:rPr>
  </w:style>
  <w:style w:type="paragraph" w:styleId="BodyText3">
    <w:name w:val="Body Text 3"/>
    <w:basedOn w:val="Normal"/>
    <w:link w:val="BodyText3Char"/>
    <w:rsid w:val="000403BA"/>
    <w:pPr>
      <w:spacing w:after="120"/>
    </w:pPr>
    <w:rPr>
      <w:rFonts w:cs="Arial"/>
    </w:rPr>
  </w:style>
  <w:style w:type="character" w:customStyle="1" w:styleId="BodyText3Char">
    <w:name w:val="Body Text 3 Char"/>
    <w:basedOn w:val="DefaultParagraphFont"/>
    <w:link w:val="BodyText3"/>
    <w:rsid w:val="000403BA"/>
    <w:rPr>
      <w:rFonts w:ascii="Arial" w:eastAsia="MS Mincho" w:hAnsi="Arial" w:cs="Arial"/>
      <w:sz w:val="16"/>
      <w:szCs w:val="16"/>
      <w:lang w:val="en-US" w:eastAsia="en-US" w:bidi="ar-SA"/>
    </w:rPr>
  </w:style>
  <w:style w:type="character" w:customStyle="1" w:styleId="TitleChar">
    <w:name w:val="TitleChar"/>
    <w:basedOn w:val="DefaultParagraphFont"/>
    <w:rsid w:val="000403BA"/>
    <w:rPr>
      <w:rFonts w:cs="Arial"/>
      <w:b/>
      <w:bCs/>
      <w:color w:val="333399"/>
      <w:kern w:val="28"/>
      <w:sz w:val="20"/>
      <w:szCs w:val="32"/>
    </w:rPr>
  </w:style>
  <w:style w:type="paragraph" w:customStyle="1" w:styleId="LHBody">
    <w:name w:val="LHBody"/>
    <w:basedOn w:val="Normal"/>
    <w:rsid w:val="000403BA"/>
    <w:pPr>
      <w:spacing w:after="140" w:line="280" w:lineRule="exact"/>
    </w:pPr>
    <w:rPr>
      <w:rFonts w:ascii="Times New Roman" w:eastAsia="Times New Roman" w:hAnsi="Times New Roman" w:cs="Arial"/>
      <w:sz w:val="24"/>
      <w:szCs w:val="24"/>
    </w:rPr>
  </w:style>
  <w:style w:type="character" w:customStyle="1" w:styleId="LHHeadRunIn">
    <w:name w:val="LHHeadRunIn"/>
    <w:basedOn w:val="DefaultParagraphFont"/>
    <w:rsid w:val="000403BA"/>
    <w:rPr>
      <w:rFonts w:ascii="Arial" w:hAnsi="Arial"/>
      <w:b/>
      <w:sz w:val="20"/>
    </w:rPr>
  </w:style>
  <w:style w:type="paragraph" w:customStyle="1" w:styleId="LHBodyBullet1">
    <w:name w:val="LHBodyBullet1"/>
    <w:basedOn w:val="LHBody"/>
    <w:rsid w:val="000403BA"/>
    <w:pPr>
      <w:spacing w:after="70"/>
      <w:ind w:left="240" w:hanging="240"/>
    </w:pPr>
  </w:style>
  <w:style w:type="character" w:customStyle="1" w:styleId="LHBulletRunIn">
    <w:name w:val="LHBulletRunIn"/>
    <w:basedOn w:val="DefaultParagraphFont"/>
    <w:rsid w:val="000403BA"/>
    <w:rPr>
      <w:rFonts w:ascii="Arial" w:hAnsi="Arial"/>
      <w:b/>
      <w:sz w:val="20"/>
      <w:lang w:bidi="ar-SA"/>
    </w:rPr>
  </w:style>
  <w:style w:type="character" w:customStyle="1" w:styleId="xdrichtextboxxdbehaviorghostedtextctrl19ms-xedit-plaintext">
    <w:name w:val="xdrichtextbox xdbehavior_ghostedtext ctrl19 ms-xedit-plaintext"/>
    <w:basedOn w:val="DefaultParagraphFont"/>
    <w:rsid w:val="000403BA"/>
  </w:style>
  <w:style w:type="character" w:customStyle="1" w:styleId="xdtextboxxdbehaviorghostedtextctrl3ms-xedit-plaintext">
    <w:name w:val="xdtextbox xdbehavior_ghostedtext ctrl3 ms-xedit-plaintext"/>
    <w:basedOn w:val="DefaultParagraphFont"/>
    <w:rsid w:val="000403BA"/>
  </w:style>
  <w:style w:type="paragraph" w:customStyle="1" w:styleId="bulletlist0">
    <w:name w:val="bulletlist"/>
    <w:basedOn w:val="Normal"/>
    <w:rsid w:val="000403BA"/>
    <w:pPr>
      <w:spacing w:before="100" w:beforeAutospacing="1" w:after="100" w:afterAutospacing="1"/>
    </w:pPr>
    <w:rPr>
      <w:rFonts w:ascii="Times New Roman" w:eastAsia="Times New Roman" w:hAnsi="Times New Roman" w:cs="Arial"/>
      <w:sz w:val="24"/>
      <w:szCs w:val="24"/>
    </w:rPr>
  </w:style>
  <w:style w:type="character" w:styleId="FootnoteReference">
    <w:name w:val="footnote reference"/>
    <w:basedOn w:val="DefaultParagraphFont"/>
    <w:rsid w:val="000403BA"/>
  </w:style>
  <w:style w:type="character" w:customStyle="1" w:styleId="italic0">
    <w:name w:val="italic"/>
    <w:basedOn w:val="DefaultParagraphFont"/>
    <w:rsid w:val="000403BA"/>
  </w:style>
  <w:style w:type="paragraph" w:styleId="ListBullet">
    <w:name w:val="List Bullet"/>
    <w:basedOn w:val="Normal"/>
    <w:rsid w:val="000403BA"/>
    <w:pPr>
      <w:tabs>
        <w:tab w:val="num" w:pos="360"/>
      </w:tabs>
      <w:ind w:left="360" w:hanging="360"/>
    </w:pPr>
    <w:rPr>
      <w:rFonts w:cs="Arial"/>
      <w:sz w:val="20"/>
      <w:szCs w:val="20"/>
    </w:rPr>
  </w:style>
  <w:style w:type="paragraph" w:styleId="ListBullet2">
    <w:name w:val="List Bullet 2"/>
    <w:basedOn w:val="Normal"/>
    <w:rsid w:val="000403BA"/>
    <w:pPr>
      <w:tabs>
        <w:tab w:val="num" w:pos="720"/>
      </w:tabs>
      <w:ind w:left="720" w:hanging="360"/>
    </w:pPr>
    <w:rPr>
      <w:rFonts w:cs="Arial"/>
      <w:sz w:val="20"/>
      <w:szCs w:val="20"/>
    </w:rPr>
  </w:style>
  <w:style w:type="character" w:customStyle="1" w:styleId="EmailStyle1491">
    <w:name w:val="EmailStyle149"/>
    <w:aliases w:val="EmailStyle149"/>
    <w:basedOn w:val="DefaultParagraphFont"/>
    <w:semiHidden/>
    <w:personal/>
    <w:personalCompose/>
    <w:rsid w:val="000403BA"/>
    <w:rPr>
      <w:rFonts w:ascii="Verdana" w:hAnsi="Verdana"/>
      <w:b w:val="0"/>
      <w:bCs w:val="0"/>
      <w:i w:val="0"/>
      <w:iCs w:val="0"/>
      <w:strike w:val="0"/>
      <w:color w:val="000080"/>
      <w:sz w:val="20"/>
      <w:szCs w:val="20"/>
      <w:u w:val="none"/>
    </w:rPr>
  </w:style>
  <w:style w:type="paragraph" w:customStyle="1" w:styleId="BulletedList1">
    <w:name w:val="Bulleted List 1"/>
    <w:aliases w:val="bl1,Lb1,1bl1"/>
    <w:basedOn w:val="BulletedList2"/>
    <w:link w:val="BulletedList1Char1"/>
    <w:semiHidden/>
    <w:rsid w:val="000403BA"/>
    <w:pPr>
      <w:tabs>
        <w:tab w:val="num" w:pos="360"/>
      </w:tabs>
      <w:ind w:left="360"/>
    </w:pPr>
  </w:style>
  <w:style w:type="paragraph" w:customStyle="1" w:styleId="BulletedList2">
    <w:name w:val="Bulleted List 2"/>
    <w:aliases w:val="Lb2,bl2"/>
    <w:semiHidden/>
    <w:rsid w:val="000403BA"/>
    <w:pPr>
      <w:tabs>
        <w:tab w:val="num" w:pos="720"/>
      </w:tabs>
      <w:spacing w:after="60"/>
      <w:ind w:left="720" w:hanging="360"/>
    </w:pPr>
    <w:rPr>
      <w:rFonts w:ascii="Arial" w:hAnsi="Arial"/>
    </w:rPr>
  </w:style>
  <w:style w:type="character" w:customStyle="1" w:styleId="BulletedList1Char1">
    <w:name w:val="Bulleted List 1 Char1"/>
    <w:aliases w:val="bl1 Char1,Lb1 Char1"/>
    <w:basedOn w:val="DefaultParagraphFont"/>
    <w:link w:val="BulletedList1"/>
    <w:rsid w:val="000403BA"/>
    <w:rPr>
      <w:rFonts w:ascii="Arial" w:hAnsi="Arial"/>
      <w:lang w:val="en-US" w:eastAsia="en-US" w:bidi="ar-SA"/>
    </w:rPr>
  </w:style>
  <w:style w:type="paragraph" w:styleId="ListNumber">
    <w:name w:val="List Number"/>
    <w:basedOn w:val="Normal"/>
    <w:rsid w:val="000403BA"/>
    <w:pPr>
      <w:tabs>
        <w:tab w:val="num" w:pos="360"/>
      </w:tabs>
      <w:ind w:left="360" w:hanging="360"/>
    </w:pPr>
    <w:rPr>
      <w:rFonts w:ascii="Times New Roman" w:eastAsia="Times New Roman" w:hAnsi="Times New Roman" w:cs="Arial"/>
      <w:sz w:val="24"/>
      <w:szCs w:val="24"/>
    </w:rPr>
  </w:style>
  <w:style w:type="paragraph" w:customStyle="1" w:styleId="Storage">
    <w:name w:val="Storage"/>
    <w:basedOn w:val="Heading6"/>
    <w:link w:val="StorageChar"/>
    <w:rsid w:val="000403BA"/>
    <w:rPr>
      <w:rFonts w:ascii="Arial" w:hAnsi="Arial" w:cs="Arial"/>
      <w:color w:val="33759F"/>
      <w:sz w:val="28"/>
    </w:rPr>
  </w:style>
  <w:style w:type="character" w:customStyle="1" w:styleId="StorageChar">
    <w:name w:val="Storage Char"/>
    <w:basedOn w:val="DefaultParagraphFont"/>
    <w:link w:val="Storage"/>
    <w:rsid w:val="000403BA"/>
    <w:rPr>
      <w:rFonts w:ascii="Arial" w:eastAsia="MS Mincho" w:hAnsi="Arial" w:cs="Arial"/>
      <w:b/>
      <w:bCs/>
      <w:color w:val="33759F"/>
      <w:sz w:val="28"/>
      <w:lang w:val="en-US" w:eastAsia="en-US" w:bidi="ar-SA"/>
    </w:rPr>
  </w:style>
  <w:style w:type="numbering" w:customStyle="1" w:styleId="StyleNumberedArial10pt">
    <w:name w:val="Style Numbered Arial 10 pt"/>
    <w:basedOn w:val="NoList"/>
    <w:rsid w:val="000403BA"/>
    <w:pPr>
      <w:numPr>
        <w:numId w:val="8"/>
      </w:numPr>
    </w:pPr>
  </w:style>
  <w:style w:type="numbering" w:customStyle="1" w:styleId="StyleBulleted">
    <w:name w:val="Style Bulleted"/>
    <w:basedOn w:val="NoList"/>
    <w:rsid w:val="000403BA"/>
    <w:pPr>
      <w:numPr>
        <w:numId w:val="9"/>
      </w:numPr>
    </w:pPr>
  </w:style>
  <w:style w:type="paragraph" w:styleId="BodyTextFirstIndent">
    <w:name w:val="Body Text First Indent"/>
    <w:basedOn w:val="BodyText"/>
    <w:link w:val="BodyTextFirstIndentChar"/>
    <w:rsid w:val="000403BA"/>
    <w:pPr>
      <w:spacing w:line="240" w:lineRule="auto"/>
      <w:ind w:firstLine="210"/>
    </w:pPr>
  </w:style>
  <w:style w:type="paragraph" w:customStyle="1" w:styleId="Bulletlist30">
    <w:name w:val="Bullet list 3"/>
    <w:basedOn w:val="BulletedList2"/>
    <w:rsid w:val="000403BA"/>
    <w:pPr>
      <w:tabs>
        <w:tab w:val="clear" w:pos="720"/>
        <w:tab w:val="num" w:pos="1080"/>
      </w:tabs>
      <w:ind w:left="1080"/>
    </w:pPr>
  </w:style>
  <w:style w:type="paragraph" w:customStyle="1" w:styleId="AlertText">
    <w:name w:val="Alert Text"/>
    <w:basedOn w:val="Normal"/>
    <w:link w:val="AlertTextChar"/>
    <w:autoRedefine/>
    <w:rsid w:val="000403BA"/>
    <w:pPr>
      <w:spacing w:after="160"/>
    </w:pPr>
    <w:rPr>
      <w:rFonts w:cs="Arial"/>
      <w:color w:val="800000"/>
      <w:sz w:val="20"/>
      <w:szCs w:val="20"/>
    </w:rPr>
  </w:style>
  <w:style w:type="character" w:customStyle="1" w:styleId="h5Char">
    <w:name w:val="h5 Char"/>
    <w:aliases w:val="Second Subheading Char Char,Heading 5 Char"/>
    <w:basedOn w:val="DefaultParagraphFont"/>
    <w:rsid w:val="000403BA"/>
    <w:rPr>
      <w:rFonts w:eastAsia="MS Mincho" w:cs="Arial"/>
      <w:b/>
      <w:bCs/>
      <w:color w:val="33759F"/>
    </w:rPr>
  </w:style>
  <w:style w:type="character" w:customStyle="1" w:styleId="Lp1CharChar">
    <w:name w:val="Lp1 Char Char"/>
    <w:basedOn w:val="DefaultParagraphFont"/>
    <w:rsid w:val="000403BA"/>
    <w:rPr>
      <w:rFonts w:eastAsia="MS Mincho" w:cs="Arial"/>
    </w:rPr>
  </w:style>
  <w:style w:type="character" w:customStyle="1" w:styleId="Lp2CharChar">
    <w:name w:val="Lp2 Char Char"/>
    <w:basedOn w:val="DefaultParagraphFont"/>
    <w:rsid w:val="000403BA"/>
    <w:rPr>
      <w:rFonts w:eastAsia="MS Mincho" w:cs="Arial"/>
    </w:rPr>
  </w:style>
  <w:style w:type="character" w:customStyle="1" w:styleId="fCharChar">
    <w:name w:val="f Char Char"/>
    <w:basedOn w:val="DefaultParagraphFont"/>
    <w:rsid w:val="000403BA"/>
    <w:rPr>
      <w:rFonts w:eastAsia="MS Mincho"/>
      <w:sz w:val="16"/>
      <w:szCs w:val="24"/>
    </w:rPr>
  </w:style>
  <w:style w:type="character" w:customStyle="1" w:styleId="EmailStyle1651">
    <w:name w:val="EmailStyle165"/>
    <w:aliases w:val="EmailStyle165"/>
    <w:basedOn w:val="DefaultParagraphFont"/>
    <w:semiHidden/>
    <w:personal/>
    <w:personalCompose/>
    <w:rsid w:val="000403BA"/>
    <w:rPr>
      <w:rFonts w:ascii="Verdana" w:hAnsi="Verdana"/>
      <w:b w:val="0"/>
      <w:bCs w:val="0"/>
      <w:i w:val="0"/>
      <w:iCs w:val="0"/>
      <w:strike w:val="0"/>
      <w:color w:val="000080"/>
      <w:sz w:val="20"/>
      <w:szCs w:val="20"/>
      <w:u w:val="none"/>
    </w:rPr>
  </w:style>
  <w:style w:type="paragraph" w:customStyle="1" w:styleId="Noteend">
    <w:name w:val="Note end"/>
    <w:basedOn w:val="Normal"/>
    <w:next w:val="Normal"/>
    <w:semiHidden/>
    <w:rsid w:val="000403BA"/>
    <w:pPr>
      <w:spacing w:before="120" w:line="60" w:lineRule="exact"/>
    </w:pPr>
    <w:rPr>
      <w:rFonts w:cs="Arial"/>
      <w:szCs w:val="24"/>
    </w:rPr>
  </w:style>
  <w:style w:type="paragraph" w:customStyle="1" w:styleId="List-NewParagraph">
    <w:name w:val="List - New Paragraph"/>
    <w:basedOn w:val="Normal"/>
    <w:next w:val="BulletList"/>
    <w:autoRedefine/>
    <w:semiHidden/>
    <w:rsid w:val="000403BA"/>
    <w:pPr>
      <w:spacing w:after="80"/>
      <w:ind w:left="360"/>
    </w:pPr>
    <w:rPr>
      <w:rFonts w:cs="Arial"/>
      <w:sz w:val="20"/>
      <w:szCs w:val="20"/>
    </w:rPr>
  </w:style>
  <w:style w:type="paragraph" w:customStyle="1" w:styleId="Notebody">
    <w:name w:val="Note body"/>
    <w:next w:val="Noteend"/>
    <w:semiHidden/>
    <w:rsid w:val="000403BA"/>
    <w:pPr>
      <w:pBdr>
        <w:bottom w:val="single" w:sz="4" w:space="1" w:color="auto"/>
      </w:pBdr>
    </w:pPr>
    <w:rPr>
      <w:rFonts w:ascii="Arial" w:eastAsia="MS Mincho" w:hAnsi="Arial" w:cs="Arial"/>
    </w:rPr>
  </w:style>
  <w:style w:type="paragraph" w:customStyle="1" w:styleId="TextIndent">
    <w:name w:val="Text Indent"/>
    <w:basedOn w:val="Text"/>
    <w:semiHidden/>
    <w:rsid w:val="000403BA"/>
    <w:pPr>
      <w:tabs>
        <w:tab w:val="clear" w:pos="360"/>
      </w:tabs>
      <w:spacing w:after="60" w:line="240" w:lineRule="auto"/>
      <w:ind w:left="360"/>
    </w:pPr>
    <w:rPr>
      <w:rFonts w:ascii="Arial" w:eastAsia="MS Mincho" w:hAnsi="Arial" w:cs="Arial"/>
      <w:color w:val="auto"/>
      <w:sz w:val="20"/>
    </w:rPr>
  </w:style>
  <w:style w:type="paragraph" w:customStyle="1" w:styleId="TextinList2">
    <w:name w:val="Text in List 2"/>
    <w:aliases w:val="t2"/>
    <w:basedOn w:val="Text"/>
    <w:semiHidden/>
    <w:rsid w:val="000403BA"/>
    <w:pPr>
      <w:tabs>
        <w:tab w:val="clear" w:pos="360"/>
      </w:tabs>
      <w:spacing w:before="60" w:after="60"/>
      <w:ind w:left="720"/>
    </w:pPr>
    <w:rPr>
      <w:rFonts w:ascii="Arial" w:eastAsia="MS Mincho" w:hAnsi="Arial"/>
      <w:color w:val="auto"/>
      <w:sz w:val="20"/>
    </w:rPr>
  </w:style>
  <w:style w:type="paragraph" w:customStyle="1" w:styleId="TextinList1">
    <w:name w:val="Text in List 1"/>
    <w:aliases w:val="t1"/>
    <w:basedOn w:val="Text"/>
    <w:semiHidden/>
    <w:rsid w:val="000403BA"/>
    <w:pPr>
      <w:tabs>
        <w:tab w:val="clear" w:pos="360"/>
      </w:tabs>
      <w:spacing w:before="60" w:after="60"/>
      <w:ind w:left="360"/>
    </w:pPr>
    <w:rPr>
      <w:rFonts w:ascii="Arial" w:eastAsia="MS Mincho" w:hAnsi="Arial"/>
      <w:color w:val="auto"/>
      <w:sz w:val="20"/>
    </w:rPr>
  </w:style>
  <w:style w:type="paragraph" w:customStyle="1" w:styleId="StyleX">
    <w:name w:val="StyleX"/>
    <w:basedOn w:val="Heading1"/>
    <w:rsid w:val="000403BA"/>
    <w:pPr>
      <w:keepLines w:val="0"/>
      <w:pBdr>
        <w:bottom w:val="single" w:sz="4" w:space="1" w:color="auto"/>
      </w:pBdr>
      <w:spacing w:before="240"/>
    </w:pPr>
    <w:rPr>
      <w:rFonts w:ascii="Arial" w:hAnsi="Arial"/>
      <w:b/>
    </w:rPr>
  </w:style>
  <w:style w:type="paragraph" w:styleId="BodyTextIndent3">
    <w:name w:val="Body Text Indent 3"/>
    <w:basedOn w:val="Normal"/>
    <w:rsid w:val="000403BA"/>
    <w:pPr>
      <w:spacing w:after="120"/>
      <w:ind w:left="360"/>
    </w:pPr>
    <w:rPr>
      <w:rFonts w:cs="Arial"/>
      <w:sz w:val="18"/>
      <w:szCs w:val="18"/>
    </w:rPr>
  </w:style>
  <w:style w:type="paragraph" w:customStyle="1" w:styleId="StyleHeading4h412pt">
    <w:name w:val="Style Heading 4h4 + 12 pt"/>
    <w:basedOn w:val="Heading4"/>
    <w:rsid w:val="000403BA"/>
    <w:pPr>
      <w:keepNext w:val="0"/>
      <w:pBdr>
        <w:bottom w:val="none" w:sz="0" w:space="0" w:color="auto"/>
      </w:pBdr>
      <w:spacing w:after="0"/>
    </w:pPr>
    <w:rPr>
      <w:bCs/>
      <w:iCs w:val="0"/>
      <w:sz w:val="24"/>
      <w:szCs w:val="20"/>
    </w:rPr>
  </w:style>
  <w:style w:type="paragraph" w:customStyle="1" w:styleId="Bullet1">
    <w:name w:val="Bullet 1"/>
    <w:basedOn w:val="Normal"/>
    <w:rsid w:val="000403BA"/>
    <w:pPr>
      <w:numPr>
        <w:numId w:val="10"/>
      </w:numPr>
      <w:spacing w:after="60"/>
    </w:pPr>
    <w:rPr>
      <w:rFonts w:cs="Arial"/>
      <w:sz w:val="20"/>
      <w:szCs w:val="20"/>
    </w:rPr>
  </w:style>
  <w:style w:type="character" w:customStyle="1" w:styleId="AlertTextChar">
    <w:name w:val="Alert Text Char"/>
    <w:basedOn w:val="DefaultParagraphFont"/>
    <w:link w:val="AlertText"/>
    <w:rsid w:val="000403BA"/>
    <w:rPr>
      <w:rFonts w:ascii="Arial" w:eastAsia="MS Mincho" w:hAnsi="Arial" w:cs="Arial"/>
      <w:color w:val="800000"/>
      <w:lang w:val="en-US" w:eastAsia="en-US" w:bidi="ar-SA"/>
    </w:rPr>
  </w:style>
  <w:style w:type="character" w:customStyle="1" w:styleId="Style1Char">
    <w:name w:val="Style1 Char"/>
    <w:basedOn w:val="DefaultParagraphFont"/>
    <w:link w:val="Style1"/>
    <w:rsid w:val="000403BA"/>
    <w:rPr>
      <w:rFonts w:ascii="Arial" w:eastAsia="MS Mincho" w:hAnsi="Arial"/>
      <w:b/>
      <w:color w:val="000000"/>
      <w:sz w:val="16"/>
      <w:szCs w:val="16"/>
      <w:lang w:val="en-US" w:eastAsia="en-US" w:bidi="ar-SA"/>
    </w:rPr>
  </w:style>
  <w:style w:type="paragraph" w:customStyle="1" w:styleId="StyleBodyTextIndent2Lp2Bold">
    <w:name w:val="Style Body Text Indent 2Lp2 + Bold"/>
    <w:basedOn w:val="BodyTextIndent2"/>
    <w:link w:val="StyleBodyTextIndent2Lp2BoldChar"/>
    <w:autoRedefine/>
    <w:rsid w:val="000403BA"/>
    <w:pPr>
      <w:spacing w:after="80" w:line="240" w:lineRule="auto"/>
      <w:ind w:left="720"/>
    </w:pPr>
    <w:rPr>
      <w:rFonts w:ascii="Arial" w:hAnsi="Arial" w:cs="Arial"/>
      <w:b/>
      <w:bCs/>
      <w:color w:val="auto"/>
      <w:sz w:val="16"/>
    </w:rPr>
  </w:style>
  <w:style w:type="character" w:customStyle="1" w:styleId="StyleBodyTextIndent2Lp2BoldChar">
    <w:name w:val="Style Body Text Indent 2Lp2 + Bold Char"/>
    <w:basedOn w:val="BodyTextIndent2Char"/>
    <w:link w:val="StyleBodyTextIndent2Lp2Bold"/>
    <w:rsid w:val="000403BA"/>
    <w:rPr>
      <w:rFonts w:ascii="Arial" w:hAnsi="Arial" w:cs="Arial"/>
      <w:b/>
      <w:bCs/>
      <w:sz w:val="16"/>
    </w:rPr>
  </w:style>
  <w:style w:type="character" w:customStyle="1" w:styleId="StyleLabelEmbeddedel">
    <w:name w:val="Style Label Embeddedel +"/>
    <w:basedOn w:val="Strong"/>
    <w:rsid w:val="000403BA"/>
    <w:rPr>
      <w:rFonts w:ascii="Times New Roman" w:hAnsi="Times New Roman"/>
      <w:color w:val="FF0000"/>
      <w:sz w:val="16"/>
      <w:u w:val="none"/>
    </w:rPr>
  </w:style>
  <w:style w:type="character" w:customStyle="1" w:styleId="BodyText2Char">
    <w:name w:val="Body Text 2 Char"/>
    <w:basedOn w:val="DefaultParagraphFont"/>
    <w:link w:val="BodyText2"/>
    <w:rsid w:val="000403BA"/>
    <w:rPr>
      <w:rFonts w:ascii="Arial" w:eastAsia="MS Mincho" w:hAnsi="Arial" w:cs="Arial"/>
      <w:lang w:val="en-US" w:eastAsia="en-US" w:bidi="ar-SA"/>
    </w:rPr>
  </w:style>
  <w:style w:type="character" w:customStyle="1" w:styleId="BodyTextFirstIndentChar">
    <w:name w:val="Body Text First Indent Char"/>
    <w:basedOn w:val="BodyTextChar"/>
    <w:link w:val="BodyTextFirstIndent"/>
    <w:rsid w:val="000403BA"/>
  </w:style>
  <w:style w:type="paragraph" w:customStyle="1" w:styleId="Style2">
    <w:name w:val="Style2"/>
    <w:basedOn w:val="BodyText"/>
    <w:rsid w:val="000403BA"/>
    <w:pPr>
      <w:spacing w:line="240" w:lineRule="auto"/>
    </w:pPr>
    <w:rPr>
      <w:rFonts w:ascii="Arial" w:hAnsi="Arial" w:cs="Arial"/>
      <w:color w:val="auto"/>
      <w:sz w:val="20"/>
    </w:rPr>
  </w:style>
  <w:style w:type="paragraph" w:customStyle="1" w:styleId="StyleStyle18ptBoldDarkRed">
    <w:name w:val="Style Style1 + 8 pt Bold Dark Red"/>
    <w:basedOn w:val="Style1"/>
    <w:link w:val="StyleStyle18ptBoldDarkRedChar"/>
    <w:rsid w:val="000403BA"/>
    <w:pPr>
      <w:pBdr>
        <w:top w:val="none" w:sz="0" w:space="0" w:color="auto"/>
        <w:bottom w:val="none" w:sz="0" w:space="0" w:color="auto"/>
      </w:pBdr>
      <w:spacing w:before="240" w:after="0" w:line="240" w:lineRule="auto"/>
      <w:jc w:val="left"/>
      <w:outlineLvl w:val="5"/>
    </w:pPr>
    <w:rPr>
      <w:rFonts w:cs="Arial"/>
      <w:b w:val="0"/>
      <w:bCs/>
      <w:color w:val="800000"/>
      <w:szCs w:val="20"/>
    </w:rPr>
  </w:style>
  <w:style w:type="character" w:customStyle="1" w:styleId="StyleStyle18ptBoldDarkRedChar">
    <w:name w:val="Style Style1 + 8 pt Bold Dark Red Char"/>
    <w:basedOn w:val="Style1Char"/>
    <w:link w:val="StyleStyle18ptBoldDarkRed"/>
    <w:rsid w:val="000403BA"/>
    <w:rPr>
      <w:rFonts w:cs="Arial"/>
      <w:bCs/>
      <w:color w:val="800000"/>
    </w:rPr>
  </w:style>
  <w:style w:type="paragraph" w:customStyle="1" w:styleId="Heading3Text">
    <w:name w:val="Heading 3 Text"/>
    <w:basedOn w:val="Normal"/>
    <w:rsid w:val="000403BA"/>
    <w:pPr>
      <w:spacing w:after="80"/>
      <w:ind w:left="432"/>
    </w:pPr>
    <w:rPr>
      <w:rFonts w:eastAsia="Times New Roman"/>
      <w:color w:val="000000"/>
      <w:sz w:val="20"/>
      <w:szCs w:val="24"/>
    </w:rPr>
  </w:style>
  <w:style w:type="character" w:customStyle="1" w:styleId="StyleStrong">
    <w:name w:val="Style Strong +"/>
    <w:basedOn w:val="Strong"/>
    <w:rsid w:val="000403BA"/>
    <w:rPr>
      <w:b/>
      <w:bCs/>
      <w:sz w:val="16"/>
    </w:rPr>
  </w:style>
  <w:style w:type="character" w:customStyle="1" w:styleId="BulletList3CharChar">
    <w:name w:val="Bullet List 3 Char Char"/>
    <w:basedOn w:val="BodyTextIndent2Char"/>
    <w:rsid w:val="000403BA"/>
  </w:style>
  <w:style w:type="paragraph" w:customStyle="1" w:styleId="StyleHeading6h6AssertionHeading6Char1CharHeading6CharCh">
    <w:name w:val="Style Heading 6h6AssertionHeading 6 Char1 CharHeading 6 Char Ch..."/>
    <w:basedOn w:val="Heading6"/>
    <w:link w:val="StyleHeading6h6AssertionHeading6Char1CharHeading6CharChChar"/>
    <w:autoRedefine/>
    <w:rsid w:val="000403BA"/>
    <w:rPr>
      <w:rFonts w:ascii="Arial" w:hAnsi="Arial" w:cs="Arial"/>
      <w:color w:val="33759F"/>
      <w:kern w:val="32"/>
    </w:rPr>
  </w:style>
  <w:style w:type="character" w:customStyle="1" w:styleId="StyleHeading6h6AssertionHeading6Char1CharHeading6CharChChar">
    <w:name w:val="Style Heading 6h6AssertionHeading 6 Char1 CharHeading 6 Char Ch... Char"/>
    <w:basedOn w:val="Heading6Char1"/>
    <w:link w:val="StyleHeading6h6AssertionHeading6Char1CharHeading6CharCh"/>
    <w:rsid w:val="000403BA"/>
    <w:rPr>
      <w:rFonts w:ascii="Arial" w:hAnsi="Arial" w:cs="Arial"/>
      <w:color w:val="33759F"/>
      <w:kern w:val="32"/>
    </w:rPr>
  </w:style>
  <w:style w:type="table" w:styleId="TableGrid1">
    <w:name w:val="Table Grid 1"/>
    <w:basedOn w:val="TableNormal"/>
    <w:rsid w:val="000403BA"/>
    <w:rPr>
      <w:rFonts w:eastAsia="MS Minch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Note2">
    <w:name w:val="Note2"/>
    <w:basedOn w:val="NoteHeading"/>
    <w:rsid w:val="000403BA"/>
    <w:pPr>
      <w:shd w:val="clear" w:color="auto" w:fill="E0E0E0"/>
      <w:jc w:val="left"/>
    </w:pPr>
    <w:rPr>
      <w:b w:val="0"/>
    </w:rPr>
  </w:style>
  <w:style w:type="paragraph" w:customStyle="1" w:styleId="Note20">
    <w:name w:val="Note 2"/>
    <w:basedOn w:val="NoteHeading"/>
    <w:rsid w:val="000403BA"/>
    <w:pPr>
      <w:shd w:val="clear" w:color="auto" w:fill="E6E6E6"/>
      <w:jc w:val="left"/>
    </w:pPr>
    <w:rPr>
      <w:b w:val="0"/>
    </w:rPr>
  </w:style>
  <w:style w:type="paragraph" w:styleId="Revision">
    <w:name w:val="Revision"/>
    <w:hidden/>
    <w:uiPriority w:val="99"/>
    <w:semiHidden/>
    <w:rsid w:val="007E79FA"/>
    <w:rPr>
      <w:rFonts w:ascii="Arial" w:eastAsia="MS Mincho" w:hAnsi="Arial"/>
      <w:sz w:val="16"/>
      <w:szCs w:val="16"/>
    </w:rPr>
  </w:style>
  <w:style w:type="character" w:customStyle="1" w:styleId="ctext041">
    <w:name w:val="ctext_041"/>
    <w:basedOn w:val="DefaultParagraphFont"/>
    <w:rsid w:val="00AF1AFF"/>
    <w:rPr>
      <w:rFonts w:ascii="Verdana" w:hAnsi="Verdana" w:hint="default"/>
      <w:color w:val="339933"/>
      <w:sz w:val="18"/>
      <w:szCs w:val="18"/>
    </w:rPr>
  </w:style>
</w:styles>
</file>

<file path=word/webSettings.xml><?xml version="1.0" encoding="utf-8"?>
<w:webSettings xmlns:r="http://schemas.openxmlformats.org/officeDocument/2006/relationships" xmlns:w="http://schemas.openxmlformats.org/wordprocessingml/2006/main">
  <w:divs>
    <w:div w:id="190534949">
      <w:bodyDiv w:val="1"/>
      <w:marLeft w:val="0"/>
      <w:marRight w:val="0"/>
      <w:marTop w:val="0"/>
      <w:marBottom w:val="0"/>
      <w:divBdr>
        <w:top w:val="none" w:sz="0" w:space="0" w:color="auto"/>
        <w:left w:val="none" w:sz="0" w:space="0" w:color="auto"/>
        <w:bottom w:val="none" w:sz="0" w:space="0" w:color="auto"/>
        <w:right w:val="none" w:sz="0" w:space="0" w:color="auto"/>
      </w:divBdr>
      <w:divsChild>
        <w:div w:id="1977831173">
          <w:marLeft w:val="0"/>
          <w:marRight w:val="0"/>
          <w:marTop w:val="0"/>
          <w:marBottom w:val="0"/>
          <w:divBdr>
            <w:top w:val="none" w:sz="0" w:space="0" w:color="auto"/>
            <w:left w:val="none" w:sz="0" w:space="0" w:color="auto"/>
            <w:bottom w:val="none" w:sz="0" w:space="0" w:color="auto"/>
            <w:right w:val="none" w:sz="0" w:space="0" w:color="auto"/>
          </w:divBdr>
        </w:div>
      </w:divsChild>
    </w:div>
    <w:div w:id="747196551">
      <w:bodyDiv w:val="1"/>
      <w:marLeft w:val="0"/>
      <w:marRight w:val="0"/>
      <w:marTop w:val="0"/>
      <w:marBottom w:val="0"/>
      <w:divBdr>
        <w:top w:val="none" w:sz="0" w:space="0" w:color="auto"/>
        <w:left w:val="none" w:sz="0" w:space="0" w:color="auto"/>
        <w:bottom w:val="none" w:sz="0" w:space="0" w:color="auto"/>
        <w:right w:val="none" w:sz="0" w:space="0" w:color="auto"/>
      </w:divBdr>
    </w:div>
    <w:div w:id="1194149965">
      <w:bodyDiv w:val="1"/>
      <w:marLeft w:val="0"/>
      <w:marRight w:val="0"/>
      <w:marTop w:val="0"/>
      <w:marBottom w:val="0"/>
      <w:divBdr>
        <w:top w:val="none" w:sz="0" w:space="0" w:color="auto"/>
        <w:left w:val="none" w:sz="0" w:space="0" w:color="auto"/>
        <w:bottom w:val="none" w:sz="0" w:space="0" w:color="auto"/>
        <w:right w:val="none" w:sz="0" w:space="0" w:color="auto"/>
      </w:divBdr>
    </w:div>
    <w:div w:id="186616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whdc/driver/wdf/wdfbook.mspx" TargetMode="External"/><Relationship Id="rId18" Type="http://schemas.openxmlformats.org/officeDocument/2006/relationships/hyperlink" Target="http://www.microsoft.com/whdc/driver/wdf/WDF_pnpPower.mspx" TargetMode="External"/><Relationship Id="rId26" Type="http://schemas.openxmlformats.org/officeDocument/2006/relationships/hyperlink" Target="http://www.microsoft.com/whdc/driver/tips/KMDF_IfrLog.mspx" TargetMode="External"/><Relationship Id="rId39" Type="http://schemas.openxmlformats.org/officeDocument/2006/relationships/hyperlink" Target="http://www.microsoft.com/whdc/driver/kernel/MP_issues.mspx" TargetMode="External"/><Relationship Id="rId21" Type="http://schemas.openxmlformats.org/officeDocument/2006/relationships/hyperlink" Target="http://www.microsoft.com/whdc/driver/wdf/KMDF-arch.mspx" TargetMode="External"/><Relationship Id="rId34" Type="http://schemas.openxmlformats.org/officeDocument/2006/relationships/hyperlink" Target="http://www.microsoft.com/whdc/driver/kernel/IRQL.mspx" TargetMode="External"/><Relationship Id="rId42" Type="http://schemas.openxmlformats.org/officeDocument/2006/relationships/hyperlink" Target="http://www.microsoft.com/whdc/driver/security/drvsecure.mspx" TargetMode="External"/><Relationship Id="rId47" Type="http://schemas.openxmlformats.org/officeDocument/2006/relationships/hyperlink" Target="http://www.microsoft.com/whdc/driver/install/installFAQ.mspx" TargetMode="External"/><Relationship Id="rId50" Type="http://schemas.openxmlformats.org/officeDocument/2006/relationships/hyperlink" Target="http://www.microsoft.com/whdc/devtools/tools/EventTrace.mspx" TargetMode="External"/><Relationship Id="rId55" Type="http://schemas.openxmlformats.org/officeDocument/2006/relationships/hyperlink" Target="http://www.microsoft.com/whdc/devtools/tools/sdvintro.mspx" TargetMode="External"/><Relationship Id="rId63"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microsoft.com/whdc/driver/wdf/wdf-arch.mspx" TargetMode="External"/><Relationship Id="rId20" Type="http://schemas.openxmlformats.org/officeDocument/2006/relationships/hyperlink" Target="http://www.microsoft.com/whdc/driver/wdf/KMDF.mspx" TargetMode="External"/><Relationship Id="rId29" Type="http://schemas.openxmlformats.org/officeDocument/2006/relationships/hyperlink" Target="http://www.microsoft.com/whdc/driver/wdf/UMDF_Intro.mspx" TargetMode="External"/><Relationship Id="rId41" Type="http://schemas.openxmlformats.org/officeDocument/2006/relationships/hyperlink" Target="http://www.microsoft.com/whdc/system/pnppwr/powermgmt/s0idle_driver.mspx" TargetMode="External"/><Relationship Id="rId54" Type="http://schemas.openxmlformats.org/officeDocument/2006/relationships/hyperlink" Target="http://www.microsoft.com/whdc/devtools/tools/sdv.mspx"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www.microsoft.com/whdc/driver/wdf/KMDF-samp.mspx" TargetMode="External"/><Relationship Id="rId32" Type="http://schemas.openxmlformats.org/officeDocument/2006/relationships/hyperlink" Target="http://www.microsoft.com/whdc/driver/wdf/UMDF_COM.mspx" TargetMode="External"/><Relationship Id="rId37" Type="http://schemas.openxmlformats.org/officeDocument/2006/relationships/hyperlink" Target="http://www.microsoft.com/whdc/driver/kernel/cancel_logic.mspx" TargetMode="External"/><Relationship Id="rId40" Type="http://schemas.openxmlformats.org/officeDocument/2006/relationships/hyperlink" Target="http://www.microsoft.com/whdc/driver/kernel/mem-mgmt.mspx" TargetMode="External"/><Relationship Id="rId45" Type="http://schemas.openxmlformats.org/officeDocument/2006/relationships/hyperlink" Target="http://www.microsoft.com/whdc/devtools/default.mspx" TargetMode="External"/><Relationship Id="rId53" Type="http://schemas.openxmlformats.org/officeDocument/2006/relationships/hyperlink" Target="http://www.microsoft.com/whdc/driver/wdf/KMDF-dbgext.mspx" TargetMode="External"/><Relationship Id="rId58" Type="http://schemas.openxmlformats.org/officeDocument/2006/relationships/hyperlink" Target="http://www.microsoft.com/whdc/DevTools/tools/PREfast_steps.mspx" TargetMode="External"/><Relationship Id="rId5" Type="http://schemas.openxmlformats.org/officeDocument/2006/relationships/footnotes" Target="footnotes.xml"/><Relationship Id="rId15" Type="http://schemas.openxmlformats.org/officeDocument/2006/relationships/hyperlink" Target="http://www.microsoft.com/whdc/driver/wdf/wdf-intro.mspx" TargetMode="External"/><Relationship Id="rId23" Type="http://schemas.openxmlformats.org/officeDocument/2006/relationships/hyperlink" Target="http://www.microsoft.com/whdc/driver/wdf/KMDF-build.mspx" TargetMode="External"/><Relationship Id="rId28" Type="http://schemas.openxmlformats.org/officeDocument/2006/relationships/image" Target="media/image1.png"/><Relationship Id="rId36" Type="http://schemas.openxmlformats.org/officeDocument/2006/relationships/hyperlink" Target="http://www.microsoft.com/whdc/driver/kernel/IRPs.mspx" TargetMode="External"/><Relationship Id="rId49" Type="http://schemas.openxmlformats.org/officeDocument/2006/relationships/hyperlink" Target="http://www.microsoft.com/whdc/driver/install/Uninstall.mspx" TargetMode="External"/><Relationship Id="rId57" Type="http://schemas.openxmlformats.org/officeDocument/2006/relationships/hyperlink" Target="http://www.microsoft.com/whdc/devtools/tools/prefast.mspx" TargetMode="External"/><Relationship Id="rId61" Type="http://schemas.openxmlformats.org/officeDocument/2006/relationships/hyperlink" Target="http://connect.microsoft.com/" TargetMode="External"/><Relationship Id="rId10" Type="http://schemas.openxmlformats.org/officeDocument/2006/relationships/footer" Target="footer2.xml"/><Relationship Id="rId19" Type="http://schemas.openxmlformats.org/officeDocument/2006/relationships/hyperlink" Target="http://www.microsoft.com/whdc/driver/wdf/USB_WDF.mspx" TargetMode="External"/><Relationship Id="rId31" Type="http://schemas.openxmlformats.org/officeDocument/2006/relationships/hyperlink" Target="http://www.microsoft.com/whdc/driver/wdf/umdf-samp.mspx" TargetMode="External"/><Relationship Id="rId44" Type="http://schemas.openxmlformats.org/officeDocument/2006/relationships/hyperlink" Target="http://www.microsoft.com/whdc/winlogo/drvsign/kmcs_walkthrough.mspx%20" TargetMode="External"/><Relationship Id="rId52" Type="http://schemas.openxmlformats.org/officeDocument/2006/relationships/hyperlink" Target="http://www.microsoft.com/whdc/devtools/debugging/debugtips.mspx" TargetMode="External"/><Relationship Id="rId60" Type="http://schemas.openxmlformats.org/officeDocument/2006/relationships/hyperlink" Target="http://www.microsoft.com/whdc/devtools/WDK/WDKpkg.mspx"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microsoft.com/whdc/driver/wdf/default.mspx" TargetMode="External"/><Relationship Id="rId22" Type="http://schemas.openxmlformats.org/officeDocument/2006/relationships/hyperlink" Target="http://www.microsoft.com/whdc/driver/wdf/dma.mspx" TargetMode="External"/><Relationship Id="rId27" Type="http://schemas.openxmlformats.org/officeDocument/2006/relationships/hyperlink" Target="http://www.microsoft.com/whdc/driver/wdf/UMDF.mspx" TargetMode="External"/><Relationship Id="rId30" Type="http://schemas.openxmlformats.org/officeDocument/2006/relationships/hyperlink" Target="http://www.microsoft.com/whdc/driver/wdf/UMDF-arch.mspx" TargetMode="External"/><Relationship Id="rId35" Type="http://schemas.openxmlformats.org/officeDocument/2006/relationships/hyperlink" Target="http://www.microsoft.com/whdc/driver/kernel/locks.mspx" TargetMode="External"/><Relationship Id="rId43" Type="http://schemas.openxmlformats.org/officeDocument/2006/relationships/hyperlink" Target="http://www.microsoft.com/whdc/driver/security/threatmodel.mspx" TargetMode="External"/><Relationship Id="rId48" Type="http://schemas.openxmlformats.org/officeDocument/2006/relationships/hyperlink" Target="http://www.microsoft.com/whdc/driver/install/PnP_drv-deploy.mspx" TargetMode="External"/><Relationship Id="rId56" Type="http://schemas.openxmlformats.org/officeDocument/2006/relationships/hyperlink" Target="http://download.microsoft.com/download/9/c/5/9c5b2167-8017-4bae-9fde-d599bac8184a/SDV-KMDF_Lab.docx" TargetMode="External"/><Relationship Id="rId8" Type="http://schemas.openxmlformats.org/officeDocument/2006/relationships/header" Target="header2.xml"/><Relationship Id="rId51" Type="http://schemas.openxmlformats.org/officeDocument/2006/relationships/hyperlink" Target="http://www.microsoft.com/whdc/DevTools/Debugging/default.mspx"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www.microsoft.com/whdc/driver/wdf/ioreq_flow.mspx" TargetMode="External"/><Relationship Id="rId25" Type="http://schemas.openxmlformats.org/officeDocument/2006/relationships/hyperlink" Target="http://www.microsoft.com/whdc/driver/tips/KMDFVerifier.mspx" TargetMode="External"/><Relationship Id="rId33" Type="http://schemas.openxmlformats.org/officeDocument/2006/relationships/hyperlink" Target="http://www.microsoft.com/whdc/driver/security/drvqa.mspx" TargetMode="External"/><Relationship Id="rId38" Type="http://schemas.openxmlformats.org/officeDocument/2006/relationships/hyperlink" Target="http://www.microsoft.com/whdc/driver/kernel/Iocancel.mspx" TargetMode="External"/><Relationship Id="rId46" Type="http://schemas.openxmlformats.org/officeDocument/2006/relationships/hyperlink" Target="http://www.microsoft.com/whdc/driver/install/deploy.mspx" TargetMode="External"/><Relationship Id="rId59" Type="http://schemas.openxmlformats.org/officeDocument/2006/relationships/hyperlink" Target="http://download.microsoft.com/download/9/c/5/9c5b2167-8017-4bae-9fde-d599bac8184a/PREfastForDrivers_Lab.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2971</Words>
  <Characters>16937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Windows Driver Foundation: A Syllabus</vt:lpstr>
    </vt:vector>
  </TitlesOfParts>
  <LinksUpToDate>false</LinksUpToDate>
  <CharactersWithSpaces>19869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Driver Foundation: A Syllabus</dc:title>
  <dc:creator/>
  <cp:lastModifiedBy/>
  <cp:revision>1</cp:revision>
  <dcterms:created xsi:type="dcterms:W3CDTF">2008-05-20T20:10:00Z</dcterms:created>
  <dcterms:modified xsi:type="dcterms:W3CDTF">2008-05-20T20:12:00Z</dcterms:modified>
</cp:coreProperties>
</file>