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after="360" w:before="480" w:line="240" w:lineRule="auto"/>
        <w:rPr>
          <w:rFonts w:ascii="Courier New" w:cs="Courier New" w:eastAsia="Courier New" w:hAnsi="Courier New"/>
          <w:color w:val="222222"/>
          <w:sz w:val="18"/>
          <w:szCs w:val="18"/>
          <w:shd w:fill="e06666" w:val="clear"/>
        </w:rPr>
      </w:pPr>
      <w:r w:rsidDel="00000000" w:rsidR="00000000" w:rsidRPr="00000000">
        <w:rPr>
          <w:color w:val="ffffff"/>
          <w:shd w:fill="e06666" w:val="clear"/>
          <w:rtl w:val="0"/>
        </w:rPr>
        <w:t xml:space="preserve">-  Тег body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360" w:before="480" w:line="240" w:lineRule="auto"/>
        <w:rPr>
          <w:color w:val="ffffff"/>
          <w:shd w:fill="e06666" w:val="clear"/>
        </w:rPr>
      </w:pPr>
      <w:r w:rsidDel="00000000" w:rsidR="00000000" w:rsidRPr="00000000">
        <w:rPr>
          <w:shd w:fill="d9d9d9" w:val="clear"/>
          <w:rtl w:val="0"/>
        </w:rPr>
        <w:t xml:space="preserve">Общие стили страницы, для тега body</w:t>
        <w:br w:type="textWrapping"/>
        <w:t xml:space="preserve">Семейство шрифта Arial, sans-serif - без засечек</w:t>
        <w:br w:type="textWrapping"/>
        <w:t xml:space="preserve">Высота строки 1.5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after="360" w:before="480" w:line="240" w:lineRule="auto"/>
        <w:rPr>
          <w:color w:val="ffffff"/>
          <w:shd w:fill="e06666" w:val="clear"/>
        </w:rPr>
      </w:pPr>
      <w:r w:rsidDel="00000000" w:rsidR="00000000" w:rsidRPr="00000000">
        <w:rPr>
          <w:color w:val="ffffff"/>
          <w:shd w:fill="e06666" w:val="clear"/>
          <w:rtl w:val="0"/>
        </w:rPr>
        <w:t xml:space="preserve">- шапка сайта -     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spacing w:after="360" w:before="480" w:line="240" w:lineRule="auto"/>
        <w:rPr>
          <w:b w:val="1"/>
          <w:sz w:val="63"/>
          <w:szCs w:val="63"/>
        </w:rPr>
      </w:pPr>
      <w:bookmarkStart w:colFirst="0" w:colLast="0" w:name="_pr2v9486a268" w:id="0"/>
      <w:bookmarkEnd w:id="0"/>
      <w:r w:rsidDel="00000000" w:rsidR="00000000" w:rsidRPr="00000000">
        <w:rPr>
          <w:b w:val="1"/>
          <w:sz w:val="63"/>
          <w:szCs w:val="63"/>
          <w:rtl w:val="0"/>
        </w:rPr>
        <w:t xml:space="preserve">Джон До</w:t>
      </w:r>
      <w:r w:rsidDel="00000000" w:rsidR="00000000" w:rsidRPr="00000000">
        <w:rPr>
          <w:b w:val="1"/>
          <w:sz w:val="63"/>
          <w:szCs w:val="63"/>
          <w:rtl w:val="0"/>
        </w:rPr>
        <w:t xml:space="preserve"> - фрилансер, веб-разработчик</w:t>
      </w:r>
    </w:p>
    <w:p w:rsidR="00000000" w:rsidDel="00000000" w:rsidP="00000000" w:rsidRDefault="00000000" w:rsidRPr="00000000" w14:paraId="00000005">
      <w:pPr>
        <w:pageBreakBefore w:val="0"/>
        <w:spacing w:after="360" w:before="480" w:line="240" w:lineRule="auto"/>
        <w:rPr>
          <w:sz w:val="24"/>
          <w:szCs w:val="24"/>
        </w:rPr>
      </w:pPr>
      <w:r w:rsidDel="00000000" w:rsidR="00000000" w:rsidRPr="00000000">
        <w:rPr>
          <w:shd w:fill="d9d9d9" w:val="clear"/>
          <w:rtl w:val="0"/>
        </w:rPr>
        <w:t xml:space="preserve">Размер текста 42px, </w:t>
        <w:br w:type="textWrapping"/>
        <w:t xml:space="preserve">высота строки 1, </w:t>
        <w:br w:type="textWrapping"/>
        <w:t xml:space="preserve">отступ сверху: 0, </w:t>
        <w:br w:type="textWrapping"/>
        <w:t xml:space="preserve">отступ снизу 24px, </w:t>
        <w:br w:type="textWrapping"/>
        <w:t xml:space="preserve">заголовок первого уровня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Всем привет я профессиональный фрилансер верстальщик. Люблю создание сайтов и веб-разработку.</w:t>
      </w:r>
    </w:p>
    <w:p w:rsidR="00000000" w:rsidDel="00000000" w:rsidP="00000000" w:rsidRDefault="00000000" w:rsidRPr="00000000" w14:paraId="00000007">
      <w:pPr>
        <w:pageBreakBefore w:val="0"/>
        <w:spacing w:after="360" w:before="48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цвет фона #f0f8ff, </w:t>
        <w:br w:type="textWrapping"/>
        <w:t xml:space="preserve">текст черный, </w:t>
        <w:br w:type="textWrapping"/>
        <w:t xml:space="preserve">внутренние отступы по 40px   </w:t>
        <w:br w:type="textWrapping"/>
        <w:t xml:space="preserve">Ширина 900px</w:t>
      </w:r>
    </w:p>
    <w:p w:rsidR="00000000" w:rsidDel="00000000" w:rsidP="00000000" w:rsidRDefault="00000000" w:rsidRPr="00000000" w14:paraId="00000008">
      <w:pPr>
        <w:pageBreakBefore w:val="0"/>
        <w:spacing w:after="360" w:before="4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360" w:before="4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360" w:before="480" w:line="240" w:lineRule="auto"/>
        <w:rPr>
          <w:color w:val="ffffff"/>
          <w:shd w:fill="434343" w:val="clear"/>
        </w:rPr>
      </w:pPr>
      <w:r w:rsidDel="00000000" w:rsidR="00000000" w:rsidRPr="00000000">
        <w:rPr>
          <w:color w:val="ffffff"/>
          <w:shd w:fill="e06666" w:val="clear"/>
          <w:rtl w:val="0"/>
        </w:rPr>
        <w:t xml:space="preserve">-  </w:t>
      </w:r>
      <w:r w:rsidDel="00000000" w:rsidR="00000000" w:rsidRPr="00000000">
        <w:rPr>
          <w:color w:val="ffffff"/>
          <w:shd w:fill="e06666" w:val="clear"/>
          <w:rtl w:val="0"/>
        </w:rPr>
        <w:t xml:space="preserve">навигация  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360" w:before="480" w:line="240" w:lineRule="auto"/>
        <w:rPr>
          <w:shd w:fill="cccccc" w:val="clear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Главная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Услуги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Портфолио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Контакты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360" w:before="48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цвет фона #496883, </w:t>
        <w:br w:type="textWrapping"/>
        <w:t xml:space="preserve">текст белый, </w:t>
        <w:br w:type="textWrapping"/>
        <w:t xml:space="preserve">отступы снаружи сверху и снизу по 20px, </w:t>
        <w:br w:type="textWrapping"/>
        <w:t xml:space="preserve">внутренние отступы сверху и снизу по 20px, слева и справа по 40px</w:t>
        <w:br w:type="textWrapping"/>
        <w:t xml:space="preserve">Ширина 900px   </w:t>
      </w:r>
    </w:p>
    <w:p w:rsidR="00000000" w:rsidDel="00000000" w:rsidP="00000000" w:rsidRDefault="00000000" w:rsidRPr="00000000" w14:paraId="0000000D">
      <w:pPr>
        <w:pageBreakBefore w:val="0"/>
        <w:spacing w:after="360" w:before="48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Отступ между ссылками 30px </w:t>
      </w:r>
    </w:p>
    <w:p w:rsidR="00000000" w:rsidDel="00000000" w:rsidP="00000000" w:rsidRDefault="00000000" w:rsidRPr="00000000" w14:paraId="0000000E">
      <w:pPr>
        <w:pageBreakBefore w:val="0"/>
        <w:spacing w:after="360" w:before="480" w:line="240" w:lineRule="auto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360" w:before="480" w:line="240" w:lineRule="auto"/>
        <w:rPr>
          <w:shd w:fill="cccccc" w:val="clear"/>
        </w:rPr>
      </w:pPr>
      <w:r w:rsidDel="00000000" w:rsidR="00000000" w:rsidRPr="00000000">
        <w:rPr>
          <w:color w:val="ffffff"/>
          <w:shd w:fill="e06666" w:val="clear"/>
          <w:rtl w:val="0"/>
        </w:rPr>
        <w:t xml:space="preserve">- обо мне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spacing w:after="80" w:line="240" w:lineRule="auto"/>
        <w:rPr>
          <w:b w:val="1"/>
          <w:sz w:val="48"/>
          <w:szCs w:val="48"/>
        </w:rPr>
      </w:pPr>
      <w:bookmarkStart w:colFirst="0" w:colLast="0" w:name="_d0ghn385i125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Обо мне</w:t>
      </w:r>
    </w:p>
    <w:p w:rsidR="00000000" w:rsidDel="00000000" w:rsidP="00000000" w:rsidRDefault="00000000" w:rsidRPr="00000000" w14:paraId="00000011">
      <w:pPr>
        <w:pageBreakBefore w:val="0"/>
        <w:spacing w:after="360" w:before="48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Размер текста 32px, </w:t>
        <w:br w:type="textWrapping"/>
        <w:t xml:space="preserve">отступ снизу 24px, </w:t>
        <w:br w:type="textWrapping"/>
        <w:t xml:space="preserve">заголовок второго уровня</w:t>
      </w:r>
    </w:p>
    <w:p w:rsidR="00000000" w:rsidDel="00000000" w:rsidP="00000000" w:rsidRDefault="00000000" w:rsidRPr="00000000" w14:paraId="00000012">
      <w:pPr>
        <w:pageBreakBefore w:val="0"/>
        <w:spacing w:after="360" w:before="48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цвет фона #dcebf0, </w:t>
        <w:br w:type="textWrapping"/>
        <w:t xml:space="preserve">отступы снаружи сверху и снизу по 20px, </w:t>
        <w:br w:type="textWrapping"/>
        <w:t xml:space="preserve">внутренние отступы по 40px</w:t>
        <w:br w:type="textWrapping"/>
        <w:t xml:space="preserve">Ширина 900px   </w:t>
      </w:r>
    </w:p>
    <w:p w:rsidR="00000000" w:rsidDel="00000000" w:rsidP="00000000" w:rsidRDefault="00000000" w:rsidRPr="00000000" w14:paraId="00000013">
      <w:pPr>
        <w:pageBreakBefore w:val="0"/>
        <w:spacing w:after="360" w:before="48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для абзаца размер шрифта 16px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="408" w:lineRule="auto"/>
        <w:rPr/>
      </w:pPr>
      <w:r w:rsidDel="00000000" w:rsidR="00000000" w:rsidRPr="00000000">
        <w:rPr>
          <w:rtl w:val="0"/>
        </w:rPr>
        <w:t xml:space="preserve">Занимаюсь профессиональной версткой сайтов. Люблю когда сайт отображается аккуратно и лаконично, четко соответствует дизайну, откликается на каждое действие пользователя и идеально смотрится на любом мобильном устройстве, будь то телефон или планшет.</w:t>
      </w:r>
    </w:p>
    <w:p w:rsidR="00000000" w:rsidDel="00000000" w:rsidP="00000000" w:rsidRDefault="00000000" w:rsidRPr="00000000" w14:paraId="00000015">
      <w:pPr>
        <w:pageBreakBefore w:val="0"/>
        <w:spacing w:after="240" w:before="240" w:line="408" w:lineRule="auto"/>
        <w:rPr/>
      </w:pPr>
      <w:r w:rsidDel="00000000" w:rsidR="00000000" w:rsidRPr="00000000">
        <w:rPr>
          <w:rtl w:val="0"/>
        </w:rPr>
        <w:t xml:space="preserve">Верстку и создание сайтов изучал самостоятельно и на курсах от ВебКадеми. За это время сделал несколько проектов по верстке и сайтам под ключ. Найти их вы сможете в моем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портфолио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spacing w:after="240" w:before="240" w:line="408" w:lineRule="auto"/>
        <w:rPr/>
      </w:pPr>
      <w:r w:rsidDel="00000000" w:rsidR="00000000" w:rsidRPr="00000000">
        <w:rPr/>
        <w:drawing>
          <wp:inline distB="114300" distT="114300" distL="114300" distR="114300">
            <wp:extent cx="64800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="36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Гарантия на верстку.</w:t>
      </w:r>
      <w:r w:rsidDel="00000000" w:rsidR="00000000" w:rsidRPr="00000000">
        <w:rPr>
          <w:rtl w:val="0"/>
        </w:rPr>
        <w:t xml:space="preserve"> В течение недели после передачи архива с готовой версткой я бесплатно и сразу исправляю свои ошибки которые могли быть пропущены при приеме работы и замечены позже.</w:t>
      </w:r>
    </w:p>
    <w:p w:rsidR="00000000" w:rsidDel="00000000" w:rsidP="00000000" w:rsidRDefault="00000000" w:rsidRPr="00000000" w14:paraId="00000018">
      <w:pPr>
        <w:pageBreakBefore w:val="0"/>
        <w:spacing w:after="240" w:before="240" w:line="408" w:lineRule="auto"/>
        <w:rPr/>
      </w:pPr>
      <w:r w:rsidDel="00000000" w:rsidR="00000000" w:rsidRPr="00000000">
        <w:rPr>
          <w:rtl w:val="0"/>
        </w:rPr>
        <w:t xml:space="preserve">Вот что сказал клиент после работы со мной:</w:t>
      </w:r>
    </w:p>
    <w:p w:rsidR="00000000" w:rsidDel="00000000" w:rsidP="00000000" w:rsidRDefault="00000000" w:rsidRPr="00000000" w14:paraId="00000019">
      <w:pPr>
        <w:pageBreakBefore w:val="0"/>
        <w:spacing w:after="360" w:before="480" w:line="240" w:lineRule="auto"/>
        <w:rPr>
          <w:color w:val="ffffff"/>
          <w:shd w:fill="e06666" w:val="clear"/>
        </w:rPr>
      </w:pPr>
      <w:r w:rsidDel="00000000" w:rsidR="00000000" w:rsidRPr="00000000">
        <w:rPr>
          <w:color w:val="ffffff"/>
          <w:shd w:fill="e06666" w:val="clear"/>
          <w:rtl w:val="0"/>
        </w:rPr>
        <w:t xml:space="preserve">- цитата - </w:t>
      </w:r>
    </w:p>
    <w:p w:rsidR="00000000" w:rsidDel="00000000" w:rsidP="00000000" w:rsidRDefault="00000000" w:rsidRPr="00000000" w14:paraId="0000001A">
      <w:pPr>
        <w:pageBreakBefore w:val="0"/>
        <w:spacing w:after="36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Размер текста 18px, </w:t>
        <w:br w:type="textWrapping"/>
        <w:t xml:space="preserve">Внешние отступы сверху и снизу по 40px, слева и справа по “0”  </w:t>
        <w:br w:type="textWrapping"/>
        <w:t xml:space="preserve">внутренние отступы сверху и снизу по 15px, слева и справа по 40px </w:t>
        <w:br w:type="textWrapping"/>
        <w:t xml:space="preserve">рамка слева - прямая линия, толщиной в 3px, цвет </w:t>
      </w:r>
      <w:r w:rsidDel="00000000" w:rsidR="00000000" w:rsidRPr="00000000">
        <w:rPr>
          <w:shd w:fill="d9d9d9" w:val="clear"/>
          <w:rtl w:val="0"/>
        </w:rPr>
        <w:t xml:space="preserve">#f24137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600" w:before="600" w:line="360" w:lineRule="auto"/>
        <w:rPr>
          <w:i w:val="1"/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rtl w:val="0"/>
        </w:rPr>
        <w:t xml:space="preserve">Джон</w:t>
      </w:r>
      <w:r w:rsidDel="00000000" w:rsidR="00000000" w:rsidRPr="00000000">
        <w:rPr>
          <w:i w:val="1"/>
          <w:sz w:val="27"/>
          <w:szCs w:val="27"/>
          <w:rtl w:val="0"/>
        </w:rPr>
        <w:t xml:space="preserve"> пришел к нам на проект когда мы были на грани провала всех сроков. Наш сайт был сломан и не работал. Клиенты уходили к конкурентам. Получив макет Джон оперативно принялся за работу, на следующий день мы уже видели верстку главной страницы, а еще через день у нас была готовая посадочная страница. Джон помог также загрузить все на хостинг, настроить коды для сбора статистики с сайта. Благодаря его работе мы успели запустить проект к назначенной дате и сделали хорошие продажи!</w:t>
      </w:r>
    </w:p>
    <w:p w:rsidR="00000000" w:rsidDel="00000000" w:rsidP="00000000" w:rsidRDefault="00000000" w:rsidRPr="00000000" w14:paraId="0000001C">
      <w:pPr>
        <w:pageBreakBefore w:val="0"/>
        <w:spacing w:after="240" w:before="240" w:line="408" w:lineRule="auto"/>
        <w:rPr>
          <w:shd w:fill="cccccc" w:val="clear"/>
        </w:rPr>
      </w:pPr>
      <w:r w:rsidDel="00000000" w:rsidR="00000000" w:rsidRPr="00000000">
        <w:rPr>
          <w:rtl w:val="0"/>
        </w:rPr>
        <w:t xml:space="preserve">Со мной удобно работать и мне важно чтобы клиент остался доволен!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360" w:before="480" w:line="240" w:lineRule="auto"/>
        <w:rPr>
          <w:shd w:fill="cccccc" w:val="clear"/>
        </w:rPr>
      </w:pPr>
      <w:r w:rsidDel="00000000" w:rsidR="00000000" w:rsidRPr="00000000">
        <w:rPr>
          <w:color w:val="ffffff"/>
          <w:shd w:fill="e06666" w:val="clear"/>
          <w:rtl w:val="0"/>
        </w:rPr>
        <w:t xml:space="preserve">- подвал -</w:t>
      </w:r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spacing w:after="360" w:before="4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© 2021 Джон До</w:t>
      </w:r>
    </w:p>
    <w:p w:rsidR="00000000" w:rsidDel="00000000" w:rsidP="00000000" w:rsidRDefault="00000000" w:rsidRPr="00000000" w14:paraId="0000001F">
      <w:pPr>
        <w:pageBreakBefore w:val="0"/>
        <w:spacing w:after="360" w:before="480" w:line="240" w:lineRule="auto"/>
        <w:rPr>
          <w:sz w:val="24"/>
          <w:szCs w:val="24"/>
        </w:rPr>
      </w:pPr>
      <w:r w:rsidDel="00000000" w:rsidR="00000000" w:rsidRPr="00000000">
        <w:rPr>
          <w:shd w:fill="d9d9d9" w:val="clear"/>
          <w:rtl w:val="0"/>
        </w:rPr>
        <w:t xml:space="preserve">цвет фона #1d3f5e, </w:t>
        <w:br w:type="textWrapping"/>
        <w:t xml:space="preserve">текст белый, </w:t>
        <w:br w:type="textWrapping"/>
        <w:t xml:space="preserve">отступы снаружи сверху и снизу по 20px, </w:t>
        <w:br w:type="textWrapping"/>
        <w:t xml:space="preserve">внутренние отступы сверху и снизу по 20px, слева и справа по 40px</w:t>
        <w:br w:type="textWrapping"/>
        <w:t xml:space="preserve">Ширина 900px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127.0.0.1:5502/index.html#portfolio" TargetMode="External"/><Relationship Id="rId9" Type="http://schemas.openxmlformats.org/officeDocument/2006/relationships/hyperlink" Target="http://127.0.0.1:5502/contac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5502/index.html" TargetMode="External"/><Relationship Id="rId7" Type="http://schemas.openxmlformats.org/officeDocument/2006/relationships/hyperlink" Target="http://127.0.0.1:5502/services.html" TargetMode="External"/><Relationship Id="rId8" Type="http://schemas.openxmlformats.org/officeDocument/2006/relationships/hyperlink" Target="http://127.0.0.1:5502/portfol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