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0" w:afterAutospacing="0" w:before="0" w:beforeAutospacing="0" w:line="283" w:lineRule="exact"/>
        <w:ind/>
        <w:jc w:val="center"/>
        <w:rPr>
          <w:rFonts w:ascii="Arial" w:hAnsi="Arial" w:eastAsia="Arial" w:cs="Arial"/>
          <w:b/>
          <w:bCs/>
          <w:sz w:val="24"/>
          <w:szCs w:val="24"/>
          <w:highlight w:val="none"/>
        </w:rPr>
      </w:pPr>
      <w:r>
        <w:rPr>
          <w:rFonts w:ascii="Arial" w:hAnsi="Arial" w:eastAsia="Arial" w:cs="Arial"/>
          <w:b/>
          <w:bCs/>
          <w:sz w:val="24"/>
          <w:szCs w:val="24"/>
        </w:rPr>
      </w:r>
      <w:bookmarkStart w:id="0" w:name="_GoBack"/>
      <w:r>
        <w:rPr>
          <w:rFonts w:ascii="Arial" w:hAnsi="Arial" w:eastAsia="Arial" w:cs="Arial"/>
          <w:b/>
          <w:bCs/>
          <w:sz w:val="24"/>
          <w:szCs w:val="24"/>
        </w:rPr>
      </w:r>
      <w:bookmarkEnd w:id="0"/>
      <w:r>
        <w:rPr>
          <w:rFonts w:ascii="Arial" w:hAnsi="Arial" w:eastAsia="Arial" w:cs="Arial"/>
          <w:b/>
          <w:bCs/>
          <w:sz w:val="24"/>
          <w:szCs w:val="24"/>
        </w:rPr>
        <w:t xml:space="preserve">Estudo exploratório de aplicaç</w:t>
      </w:r>
      <w:r>
        <w:rPr>
          <w:rFonts w:ascii="Arial" w:hAnsi="Arial" w:eastAsia="Arial" w:cs="Arial"/>
          <w:b/>
          <w:bCs/>
          <w:sz w:val="24"/>
          <w:szCs w:val="24"/>
        </w:rPr>
        <w:t xml:space="preserve">ão de t</w:t>
      </w:r>
      <w:r>
        <w:rPr>
          <w:rFonts w:ascii="Arial" w:hAnsi="Arial" w:eastAsia="Arial" w:cs="Arial"/>
          <w:b/>
          <w:bCs/>
          <w:sz w:val="24"/>
          <w:szCs w:val="24"/>
        </w:rPr>
        <w:t xml:space="preserve">écnicas de aprendizado de máquin</w:t>
      </w:r>
      <w:r>
        <w:rPr>
          <w:rFonts w:ascii="Arial" w:hAnsi="Arial" w:eastAsia="Arial" w:cs="Arial"/>
          <w:b/>
          <w:bCs/>
          <w:sz w:val="24"/>
          <w:szCs w:val="24"/>
        </w:rPr>
        <w:t xml:space="preserve">a e inteligencia artificial na industria cinematográfica.</w:t>
      </w:r>
      <w:r>
        <w:rPr>
          <w:rFonts w:ascii="Arial" w:hAnsi="Arial" w:eastAsia="Arial" w:cs="Arial"/>
          <w:b/>
          <w:bCs/>
          <w:sz w:val="24"/>
          <w:szCs w:val="24"/>
          <w:highlight w:val="none"/>
        </w:rPr>
      </w:r>
      <w:r>
        <w:rPr>
          <w:rFonts w:ascii="Arial" w:hAnsi="Arial" w:eastAsia="Arial" w:cs="Arial"/>
          <w:b/>
          <w:bCs/>
          <w:sz w:val="24"/>
          <w:szCs w:val="24"/>
          <w:highlight w:val="none"/>
        </w:rPr>
      </w:r>
    </w:p>
    <w:p>
      <w:pPr>
        <w:pBdr/>
        <w:spacing w:after="0" w:afterAutospacing="0" w:before="0" w:beforeAutospacing="0" w:line="283" w:lineRule="exact"/>
        <w:ind/>
        <w:jc w:val="center"/>
        <w:rPr>
          <w:rFonts w:ascii="Arial" w:hAnsi="Arial" w:eastAsia="Arial" w:cs="Arial"/>
          <w:b/>
          <w:bCs/>
          <w:sz w:val="24"/>
          <w:szCs w:val="24"/>
          <w:highlight w:val="none"/>
        </w:rPr>
      </w:pPr>
      <w:r>
        <w:rPr>
          <w:rFonts w:ascii="Arial" w:hAnsi="Arial" w:eastAsia="Arial" w:cs="Arial"/>
          <w:b/>
          <w:bCs/>
          <w:sz w:val="24"/>
          <w:szCs w:val="24"/>
          <w:highlight w:val="none"/>
        </w:rPr>
      </w:r>
      <w:r>
        <w:rPr>
          <w:rFonts w:ascii="Arial" w:hAnsi="Arial" w:eastAsia="Arial" w:cs="Arial"/>
          <w:b/>
          <w:bCs/>
          <w:sz w:val="24"/>
          <w:szCs w:val="24"/>
          <w:highlight w:val="none"/>
        </w:rPr>
      </w:r>
      <w:r>
        <w:rPr>
          <w:rFonts w:ascii="Arial" w:hAnsi="Arial" w:eastAsia="Arial" w:cs="Arial"/>
          <w:b/>
          <w:bCs/>
          <w:sz w:val="24"/>
          <w:szCs w:val="24"/>
          <w:highlight w:val="none"/>
        </w:rPr>
      </w:r>
    </w:p>
    <w:p>
      <w:pPr>
        <w:pBdr/>
        <w:spacing w:after="0" w:afterAutospacing="0" w:before="0" w:beforeAutospacing="0" w:line="283" w:lineRule="exact"/>
        <w:ind/>
        <w:jc w:val="center"/>
        <w:rPr>
          <w:rFonts w:ascii="Arial" w:hAnsi="Arial" w:cs="Arial"/>
          <w:b/>
          <w:bCs/>
          <w:sz w:val="24"/>
          <w:szCs w:val="24"/>
          <w:highlight w:val="none"/>
        </w:rPr>
      </w:pPr>
      <w:r>
        <w:rPr>
          <w:rFonts w:ascii="Arial" w:hAnsi="Arial" w:eastAsia="Arial" w:cs="Arial"/>
          <w:b/>
          <w:bCs/>
          <w:sz w:val="24"/>
          <w:szCs w:val="24"/>
          <w:highlight w:val="none"/>
        </w:rPr>
      </w:r>
      <w:r>
        <w:rPr>
          <w:rFonts w:ascii="Arial" w:hAnsi="Arial" w:eastAsia="Arial" w:cs="Arial"/>
          <w:b/>
          <w:bCs/>
          <w:sz w:val="24"/>
          <w:szCs w:val="24"/>
          <w:highlight w:val="none"/>
        </w:rPr>
      </w:r>
      <w:r>
        <w:rPr>
          <w:rFonts w:ascii="Arial" w:hAnsi="Arial" w:eastAsia="Arial" w:cs="Arial"/>
          <w:b/>
          <w:bCs/>
          <w:sz w:val="24"/>
          <w:szCs w:val="24"/>
          <w:highlight w:val="none"/>
        </w:rPr>
        <w:t xml:space="preserve">Exploratory Study of Machine Learning and Artificial Intelligence Techniques Application in the Film Industry.</w:t>
      </w:r>
      <w:r>
        <w:rPr>
          <w:rFonts w:ascii="Arial" w:hAnsi="Arial" w:cs="Arial"/>
          <w:b/>
          <w:bCs/>
          <w:sz w:val="24"/>
          <w:szCs w:val="24"/>
          <w:highlight w:val="none"/>
        </w:rPr>
      </w:r>
      <w:r>
        <w:rPr>
          <w:rFonts w:ascii="Arial" w:hAnsi="Arial" w:cs="Arial"/>
          <w:b/>
          <w:bCs/>
          <w:sz w:val="24"/>
          <w:szCs w:val="24"/>
          <w:highlight w:val="none"/>
        </w:rPr>
      </w:r>
    </w:p>
    <w:p>
      <w:pPr>
        <w:pBdr/>
        <w:spacing w:after="0" w:afterAutospacing="0" w:before="0" w:beforeAutospacing="0" w:line="283" w:lineRule="exact"/>
        <w:ind/>
        <w:jc w:val="both"/>
        <w:rPr>
          <w:rFonts w:ascii="Arial" w:hAnsi="Arial" w:cs="Arial"/>
          <w:b/>
          <w:bCs/>
          <w:sz w:val="24"/>
          <w:szCs w:val="24"/>
          <w:highlight w:val="none"/>
        </w:rPr>
      </w:pPr>
      <w:r>
        <w:rPr>
          <w:rFonts w:ascii="Arial" w:hAnsi="Arial" w:eastAsia="Arial" w:cs="Arial"/>
          <w:b/>
          <w:bCs/>
          <w:sz w:val="24"/>
          <w:szCs w:val="24"/>
          <w:highlight w:val="none"/>
        </w:rPr>
      </w:r>
      <w:r>
        <w:rPr>
          <w:rFonts w:ascii="Arial" w:hAnsi="Arial" w:cs="Arial"/>
          <w:b/>
          <w:bCs/>
          <w:sz w:val="24"/>
          <w:szCs w:val="24"/>
          <w:highlight w:val="none"/>
        </w:rPr>
      </w:r>
      <w:r>
        <w:rPr>
          <w:rFonts w:ascii="Arial" w:hAnsi="Arial" w:cs="Arial"/>
          <w:b/>
          <w:bCs/>
          <w:sz w:val="24"/>
          <w:szCs w:val="24"/>
          <w:highlight w:val="none"/>
        </w:rPr>
      </w:r>
    </w:p>
    <w:p>
      <w:pPr>
        <w:pBdr/>
        <w:spacing w:after="0" w:afterAutospacing="0" w:before="0" w:beforeAutospacing="0" w:line="283" w:lineRule="exact"/>
        <w:ind/>
        <w:jc w:val="right"/>
        <w:rPr>
          <w:rFonts w:ascii="Arial" w:hAnsi="Arial" w:eastAsia="Arial" w:cs="Arial"/>
          <w:b w:val="0"/>
          <w:bCs w:val="0"/>
          <w:sz w:val="24"/>
          <w:szCs w:val="24"/>
          <w:highlight w:val="none"/>
        </w:rPr>
      </w:pPr>
      <w:r>
        <w:rPr>
          <w:rFonts w:ascii="Arial" w:hAnsi="Arial" w:eastAsia="Arial" w:cs="Arial"/>
          <w:b w:val="0"/>
          <w:bCs w:val="0"/>
          <w:sz w:val="24"/>
          <w:szCs w:val="24"/>
          <w:highlight w:val="none"/>
        </w:rPr>
        <w:t xml:space="preserve">Patrick Dantas França dos Santos</w:t>
      </w:r>
      <w:r>
        <w:rPr>
          <w:rStyle w:val="871"/>
          <w:rFonts w:ascii="Arial" w:hAnsi="Arial" w:eastAsia="Arial" w:cs="Arial"/>
          <w:b w:val="0"/>
          <w:bCs w:val="0"/>
          <w:sz w:val="24"/>
          <w:szCs w:val="24"/>
          <w:highlight w:val="none"/>
        </w:rPr>
        <w:footnoteReference w:id="2"/>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jc w:val="right"/>
        <w:rPr>
          <w:rFonts w:ascii="Arial" w:hAnsi="Arial" w:eastAsia="Arial" w:cs="Arial"/>
          <w:b w:val="0"/>
          <w:bCs w:val="0"/>
          <w:sz w:val="24"/>
          <w:szCs w:val="24"/>
          <w:highlight w:val="none"/>
        </w:rPr>
      </w:pPr>
      <w:r>
        <w:rPr>
          <w:rFonts w:ascii="Arial" w:hAnsi="Arial" w:eastAsia="Arial" w:cs="Arial"/>
          <w:b w:val="0"/>
          <w:bCs w:val="0"/>
          <w:sz w:val="24"/>
          <w:szCs w:val="24"/>
          <w:highlight w:val="none"/>
        </w:rPr>
      </w:r>
      <w:r>
        <w:rPr>
          <w:rFonts w:ascii="Arial" w:hAnsi="Arial" w:eastAsia="Arial" w:cs="Arial"/>
          <w:b w:val="0"/>
          <w:bCs w:val="0"/>
          <w:sz w:val="24"/>
          <w:szCs w:val="24"/>
          <w:highlight w:val="none"/>
        </w:rPr>
        <w:t xml:space="preserve">Roberto Angelo Fernandes Santos</w:t>
      </w:r>
      <w:r>
        <w:rPr>
          <w:rStyle w:val="871"/>
          <w:rFonts w:ascii="Arial" w:hAnsi="Arial" w:eastAsia="Arial" w:cs="Arial"/>
          <w:b w:val="0"/>
          <w:bCs w:val="0"/>
          <w:sz w:val="24"/>
          <w:szCs w:val="24"/>
          <w:highlight w:val="none"/>
        </w:rPr>
        <w:footnoteReference w:id="3"/>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jc w:val="right"/>
        <w:rPr>
          <w:rFonts w:ascii="Arial" w:hAnsi="Arial" w:eastAsia="Arial" w:cs="Arial"/>
          <w:b w:val="0"/>
          <w:bCs w:val="0"/>
          <w:sz w:val="24"/>
          <w:szCs w:val="24"/>
          <w:highlight w:val="none"/>
        </w:rPr>
      </w:pPr>
      <w:r>
        <w:rPr>
          <w:rFonts w:ascii="Arial" w:hAnsi="Arial" w:eastAsia="Arial" w:cs="Arial"/>
          <w:b w:val="0"/>
          <w:bCs w:val="0"/>
          <w:sz w:val="24"/>
          <w:szCs w:val="24"/>
          <w:highlight w:val="none"/>
        </w:rPr>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jc w:val="center"/>
        <w:rPr>
          <w:rFonts w:ascii="Arial" w:hAnsi="Arial" w:eastAsia="Arial" w:cs="Arial"/>
          <w:b/>
          <w:bCs/>
          <w:sz w:val="24"/>
          <w:szCs w:val="24"/>
          <w:highlight w:val="none"/>
        </w:rPr>
      </w:pPr>
      <w:r>
        <w:rPr>
          <w:rFonts w:ascii="Arial" w:hAnsi="Arial" w:eastAsia="Arial" w:cs="Arial"/>
          <w:b/>
          <w:bCs/>
          <w:sz w:val="24"/>
          <w:szCs w:val="24"/>
          <w:highlight w:val="none"/>
        </w:rPr>
        <w:t xml:space="preserve">Resumo </w:t>
      </w:r>
      <w:r>
        <w:rPr>
          <w:rFonts w:ascii="Arial" w:hAnsi="Arial" w:eastAsia="Arial" w:cs="Arial"/>
          <w:b/>
          <w:bCs/>
          <w:sz w:val="24"/>
          <w:szCs w:val="24"/>
          <w:highlight w:val="none"/>
        </w:rPr>
      </w:r>
      <w:r>
        <w:rPr>
          <w:rFonts w:ascii="Arial" w:hAnsi="Arial" w:eastAsia="Arial" w:cs="Arial"/>
          <w:b/>
          <w:bCs/>
          <w:sz w:val="24"/>
          <w:szCs w:val="24"/>
          <w:highlight w:val="none"/>
        </w:rPr>
      </w:r>
    </w:p>
    <w:p>
      <w:pPr>
        <w:pBdr/>
        <w:spacing w:after="0" w:afterAutospacing="0" w:before="0" w:beforeAutospacing="0" w:line="283" w:lineRule="exact"/>
        <w:ind/>
        <w:jc w:val="center"/>
        <w:rPr>
          <w:rFonts w:ascii="Arial" w:hAnsi="Arial" w:cs="Arial"/>
          <w:b/>
          <w:bCs/>
          <w:sz w:val="24"/>
          <w:szCs w:val="24"/>
          <w:highlight w:val="none"/>
        </w:rPr>
      </w:pPr>
      <w:r>
        <w:rPr>
          <w:rFonts w:ascii="Arial" w:hAnsi="Arial" w:eastAsia="Arial" w:cs="Arial"/>
          <w:b/>
          <w:bCs/>
          <w:sz w:val="24"/>
          <w:szCs w:val="24"/>
          <w:highlight w:val="none"/>
        </w:rPr>
      </w:r>
      <w:r>
        <w:rPr>
          <w:rFonts w:ascii="Arial" w:hAnsi="Arial" w:cs="Arial"/>
          <w:b/>
          <w:bCs/>
          <w:sz w:val="24"/>
          <w:szCs w:val="24"/>
          <w:highlight w:val="none"/>
        </w:rPr>
      </w:r>
      <w:r>
        <w:rPr>
          <w:rFonts w:ascii="Arial" w:hAnsi="Arial" w:cs="Arial"/>
          <w:b/>
          <w:bCs/>
          <w:sz w:val="24"/>
          <w:szCs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0" w:afterAutospacing="0" w:before="0" w:beforeAutospacing="0" w:line="283" w:lineRule="exact"/>
        <w:ind w:right="0" w:firstLine="0" w:left="0"/>
        <w:jc w:val="both"/>
        <w:rPr>
          <w:rFonts w:ascii="Arial" w:hAnsi="Arial" w:cs="Arial"/>
          <w:color w:val="000000"/>
          <w:sz w:val="24"/>
          <w:szCs w:val="24"/>
        </w:rPr>
      </w:pPr>
      <w:r>
        <w:rPr>
          <w:rFonts w:ascii="Arial" w:hAnsi="Arial" w:eastAsia="Arial" w:cs="Arial"/>
          <w:color w:val="000000"/>
          <w:sz w:val="24"/>
          <w:szCs w:val="24"/>
        </w:rPr>
        <w:t xml:space="preserve">O</w:t>
      </w:r>
      <w:r>
        <w:rPr>
          <w:rFonts w:ascii="Arial" w:hAnsi="Arial" w:eastAsia="Arial" w:cs="Arial"/>
          <w:color w:val="000000"/>
          <w:sz w:val="24"/>
          <w:szCs w:val="24"/>
        </w:rPr>
        <w:t xml:space="preserve"> </w:t>
      </w:r>
      <w:r>
        <w:rPr>
          <w:rFonts w:ascii="Arial" w:hAnsi="Arial" w:eastAsia="Arial" w:cs="Arial"/>
          <w:color w:val="000000"/>
          <w:sz w:val="24"/>
          <w:szCs w:val="24"/>
        </w:rPr>
        <w:t xml:space="preserve">pres</w:t>
      </w:r>
      <w:r>
        <w:rPr>
          <w:rFonts w:ascii="Arial" w:hAnsi="Arial" w:eastAsia="Arial" w:cs="Arial"/>
          <w:color w:val="000000"/>
          <w:sz w:val="24"/>
          <w:szCs w:val="24"/>
        </w:rPr>
        <w:t xml:space="preserve">ente estudo aborda a aplicação de técnicas de aprendizado de máquina e inteligência artificial em contextos de inteligência de negócios de forma exploratória, em dados da industria cinematográfica, com o intuito de fornecer dados preditivos para geração de</w:t>
      </w:r>
      <w:r>
        <w:rPr>
          <w:rFonts w:ascii="Arial" w:hAnsi="Arial" w:eastAsia="Arial" w:cs="Arial"/>
          <w:color w:val="000000"/>
          <w:sz w:val="24"/>
          <w:szCs w:val="24"/>
        </w:rPr>
        <w:t xml:space="preserve"> relatórios que possam apoiar o processo de decisão dos profissionais da área, desde a construção da programação de seus cinemas ao fechamento de contratos de exibição, esse estudo foi realizado com 130.000 registros utilizados em diversas técnicas como </w:t>
      </w:r>
      <w:r>
        <w:rPr>
          <w:rFonts w:ascii="Arial" w:hAnsi="Arial" w:eastAsia="Arial" w:cs="Arial"/>
          <w:b w:val="0"/>
          <w:bCs w:val="0"/>
          <w:i/>
          <w:iCs/>
          <w:sz w:val="24"/>
          <w:szCs w:val="24"/>
          <w:highlight w:val="none"/>
        </w:rPr>
        <w:t xml:space="preserve">Multilayer perceptron </w:t>
      </w:r>
      <w:r>
        <w:rPr>
          <w:rFonts w:ascii="Arial" w:hAnsi="Arial" w:eastAsia="Arial" w:cs="Arial"/>
          <w:color w:val="000000"/>
          <w:sz w:val="24"/>
          <w:szCs w:val="24"/>
        </w:rPr>
        <w:t xml:space="preserve">(MLP) e </w:t>
      </w:r>
      <w:r>
        <w:rPr>
          <w:rFonts w:ascii="Arial" w:hAnsi="Arial" w:eastAsia="Arial" w:cs="Arial"/>
          <w:color w:val="000000"/>
          <w:sz w:val="24"/>
          <w:szCs w:val="24"/>
        </w:rPr>
        <w:t xml:space="preserve">Random Forest, em busca de possíveis recursos que poderiam ser aplicados em sistemas de inteligência de negócio. Os resultados demonstram os possíveis usos e melhoras que podem ser aplicados para aplicação do modelo em produtos de inteligencia de negócio.</w:t>
      </w:r>
      <w:r>
        <w:rPr>
          <w:rFonts w:ascii="Arial" w:hAnsi="Arial" w:cs="Arial"/>
          <w:color w:val="000000"/>
          <w:sz w:val="24"/>
          <w:szCs w:val="24"/>
        </w:rPr>
      </w:r>
      <w:r>
        <w:rPr>
          <w:rFonts w:ascii="Arial" w:hAnsi="Arial" w:cs="Arial"/>
          <w:color w:val="000000"/>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afterAutospacing="0" w:before="0" w:beforeAutospacing="0" w:line="283" w:lineRule="exact"/>
        <w:ind w:right="0" w:firstLine="0" w:left="0"/>
        <w:jc w:val="both"/>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afterAutospacing="0" w:before="0" w:beforeAutospacing="0" w:line="283" w:lineRule="exact"/>
        <w:ind w:right="0" w:firstLine="0" w:left="0"/>
        <w:jc w:val="both"/>
        <w:rPr>
          <w:rFonts w:ascii="Arial" w:hAnsi="Arial" w:cs="Arial"/>
          <w:b w:val="0"/>
          <w:bCs w:val="0"/>
          <w:sz w:val="24"/>
          <w:szCs w:val="24"/>
        </w:rPr>
      </w:pPr>
      <w:r>
        <w:rPr>
          <w:rFonts w:ascii="Arial" w:hAnsi="Arial" w:eastAsia="Arial" w:cs="Arial"/>
          <w:sz w:val="24"/>
          <w:szCs w:val="24"/>
        </w:rPr>
      </w:r>
      <w:r>
        <w:rPr>
          <w:rFonts w:ascii="Arial" w:hAnsi="Arial" w:eastAsia="Arial" w:cs="Arial"/>
          <w:b/>
          <w:bCs/>
          <w:sz w:val="24"/>
          <w:szCs w:val="24"/>
        </w:rPr>
        <w:t xml:space="preserve">Palavras-chave: </w:t>
      </w:r>
      <w:r>
        <w:rPr>
          <w:rFonts w:ascii="Arial" w:hAnsi="Arial" w:eastAsia="Arial" w:cs="Arial"/>
          <w:b w:val="0"/>
          <w:bCs w:val="0"/>
          <w:sz w:val="24"/>
          <w:szCs w:val="24"/>
        </w:rPr>
        <w:t xml:space="preserve">Cinema. Inteligencia de Negócio. Random Forest. Aprendizado de Máquina.</w:t>
      </w:r>
      <w:r>
        <w:rPr>
          <w:rFonts w:ascii="Arial" w:hAnsi="Arial" w:cs="Arial"/>
          <w:b w:val="0"/>
          <w:bCs w:val="0"/>
          <w:sz w:val="24"/>
          <w:szCs w:val="24"/>
        </w:rPr>
        <w:t xml:space="preserve"> Industria Cinematográfica.</w:t>
      </w:r>
      <w:r>
        <w:rPr>
          <w:rFonts w:ascii="Arial" w:hAnsi="Arial" w:cs="Arial"/>
          <w:b w:val="0"/>
          <w:bCs w:val="0"/>
          <w:sz w:val="24"/>
          <w:szCs w:val="24"/>
        </w:rPr>
      </w:r>
      <w:r>
        <w:rPr>
          <w:rFonts w:ascii="Arial" w:hAnsi="Arial" w:cs="Arial"/>
          <w:b w:val="0"/>
          <w:bCs w:val="0"/>
          <w:sz w:val="24"/>
          <w:szCs w:val="24"/>
        </w:rPr>
      </w:r>
    </w:p>
    <w:p>
      <w:pPr>
        <w:pBdr/>
        <w:spacing w:after="0" w:afterAutospacing="0" w:before="0" w:beforeAutospacing="0" w:line="283" w:lineRule="exact"/>
        <w:ind/>
        <w:jc w:val="both"/>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afterAutospacing="0" w:before="0" w:beforeAutospacing="0" w:line="283" w:lineRule="exact"/>
        <w:ind/>
        <w:jc w:val="center"/>
        <w:rPr>
          <w:rFonts w:ascii="Arial" w:hAnsi="Arial" w:eastAsia="Arial" w:cs="Arial"/>
          <w:b/>
          <w:bCs/>
          <w:sz w:val="24"/>
          <w:szCs w:val="24"/>
          <w:highlight w:val="none"/>
        </w:rPr>
      </w:pPr>
      <w:r>
        <w:rPr>
          <w:rFonts w:ascii="Arial" w:hAnsi="Arial" w:eastAsia="Arial" w:cs="Arial"/>
          <w:sz w:val="24"/>
          <w:szCs w:val="24"/>
        </w:rPr>
      </w:r>
      <w:r>
        <w:rPr>
          <w:rFonts w:ascii="Arial" w:hAnsi="Arial" w:eastAsia="Arial" w:cs="Arial"/>
          <w:b/>
          <w:bCs/>
          <w:sz w:val="24"/>
          <w:szCs w:val="24"/>
        </w:rPr>
        <w:t xml:space="preserve">Abstract</w:t>
      </w:r>
      <w:r>
        <w:rPr>
          <w:rFonts w:ascii="Arial" w:hAnsi="Arial" w:eastAsia="Arial" w:cs="Arial"/>
          <w:b/>
          <w:bCs/>
          <w:sz w:val="24"/>
          <w:szCs w:val="24"/>
          <w:highlight w:val="none"/>
        </w:rPr>
      </w:r>
      <w:r>
        <w:rPr>
          <w:rFonts w:ascii="Arial" w:hAnsi="Arial" w:eastAsia="Arial" w:cs="Arial"/>
          <w:b/>
          <w:bCs/>
          <w:sz w:val="24"/>
          <w:szCs w:val="24"/>
          <w:highlight w:val="none"/>
        </w:rPr>
      </w:r>
    </w:p>
    <w:p>
      <w:pPr>
        <w:pBdr/>
        <w:spacing w:after="0" w:afterAutospacing="0" w:before="0" w:beforeAutospacing="0" w:line="283" w:lineRule="exact"/>
        <w:ind/>
        <w:jc w:val="both"/>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afterAutospacing="0" w:before="0" w:beforeAutospacing="0" w:line="283" w:lineRule="exact"/>
        <w:ind/>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r>
      <w:r>
        <w:rPr>
          <w:rFonts w:ascii="Arial" w:hAnsi="Arial" w:eastAsia="Arial" w:cs="Arial"/>
          <w:b w:val="0"/>
          <w:bCs w:val="0"/>
          <w:sz w:val="24"/>
          <w:szCs w:val="24"/>
          <w:highlight w:val="none"/>
        </w:rPr>
        <w:t xml:space="preserve">The present study addresses the application of machine learning and artificial intelligence techniques in business intelligence contexts, specifically exploring data within the movie industry. The aim is to provide predictive data for generating reports that</w:t>
      </w:r>
      <w:r>
        <w:rPr>
          <w:rFonts w:ascii="Arial" w:hAnsi="Arial" w:eastAsia="Arial" w:cs="Arial"/>
          <w:b w:val="0"/>
          <w:bCs w:val="0"/>
          <w:sz w:val="24"/>
          <w:szCs w:val="24"/>
          <w:highlight w:val="none"/>
        </w:rPr>
        <w:t xml:space="preserve"> can support decision-making processes among industry professionals. This includes constructing movie theaters schedules and finalizing exhibition contracts. The study utilized 130,000 records across various techniques such as Multilayer Perceptron (MLP) and Random</w:t>
      </w:r>
      <w:r>
        <w:rPr>
          <w:rFonts w:ascii="Arial" w:hAnsi="Arial" w:eastAsia="Arial" w:cs="Arial"/>
          <w:b w:val="0"/>
          <w:bCs w:val="0"/>
          <w:sz w:val="24"/>
          <w:szCs w:val="24"/>
          <w:highlight w:val="none"/>
        </w:rPr>
        <w:t xml:space="preserve"> Forest, seeking potential resources applicable to business intelligence systems. The findings showcase potential uses and improvements that could be implemented in business intelligence product applications.</w:t>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jc w:val="both"/>
        <w:rPr>
          <w:rFonts w:ascii="Arial" w:hAnsi="Arial" w:cs="Arial"/>
          <w:b w:val="0"/>
          <w:bCs w:val="0"/>
          <w:sz w:val="24"/>
          <w:szCs w:val="24"/>
        </w:rPr>
      </w:pPr>
      <w:r>
        <w:rPr>
          <w:rFonts w:ascii="Arial" w:hAnsi="Arial" w:cs="Arial"/>
          <w:b w:val="0"/>
          <w:bCs w:val="0"/>
          <w:sz w:val="24"/>
          <w:szCs w:val="24"/>
        </w:rPr>
      </w:r>
      <w:r>
        <w:rPr>
          <w:rFonts w:ascii="Arial" w:hAnsi="Arial" w:cs="Arial"/>
          <w:b w:val="0"/>
          <w:bCs w:val="0"/>
          <w:sz w:val="24"/>
          <w:szCs w:val="24"/>
        </w:rPr>
      </w:r>
      <w:r>
        <w:rPr>
          <w:rFonts w:ascii="Arial" w:hAnsi="Arial" w:cs="Arial"/>
          <w:b w:val="0"/>
          <w:bCs w:val="0"/>
          <w:sz w:val="24"/>
          <w:szCs w:val="24"/>
        </w:rPr>
      </w:r>
    </w:p>
    <w:p>
      <w:pPr>
        <w:pBdr/>
        <w:spacing w:after="0" w:afterAutospacing="0" w:before="0" w:beforeAutospacing="0" w:line="283" w:lineRule="exact"/>
        <w:ind/>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r>
      <w:r>
        <w:rPr>
          <w:rFonts w:ascii="Arial" w:hAnsi="Arial" w:eastAsia="Arial" w:cs="Arial"/>
          <w:b/>
          <w:bCs/>
          <w:sz w:val="24"/>
          <w:szCs w:val="24"/>
          <w:highlight w:val="none"/>
        </w:rPr>
        <w:t xml:space="preserve">Keywords:</w:t>
      </w:r>
      <w:r>
        <w:rPr>
          <w:rFonts w:ascii="Arial" w:hAnsi="Arial" w:eastAsia="Arial" w:cs="Arial"/>
          <w:b w:val="0"/>
          <w:bCs w:val="0"/>
          <w:sz w:val="24"/>
          <w:szCs w:val="24"/>
          <w:highlight w:val="none"/>
        </w:rPr>
        <w:t xml:space="preserve"> Movie Theater. Business Intelligence. Random Forest. Machine Learning.</w:t>
      </w:r>
      <w:r>
        <w:rPr>
          <w:rFonts w:ascii="Arial" w:hAnsi="Arial" w:eastAsia="Arial" w:cs="Arial"/>
          <w:b w:val="0"/>
          <w:bCs w:val="0"/>
          <w:sz w:val="24"/>
          <w:szCs w:val="24"/>
          <w:highlight w:val="none"/>
        </w:rPr>
        <w:t xml:space="preserve"> Movie Industry.</w:t>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jc w:val="both"/>
        <w:rPr>
          <w:rFonts w:ascii="Arial" w:hAnsi="Arial" w:cs="Arial"/>
          <w:b w:val="0"/>
          <w:bCs w:val="0"/>
          <w:sz w:val="24"/>
          <w:szCs w:val="24"/>
        </w:rPr>
      </w:pPr>
      <w:r>
        <w:rPr>
          <w:rFonts w:ascii="Arial" w:hAnsi="Arial" w:eastAsia="Arial" w:cs="Arial"/>
          <w:b/>
          <w:bCs/>
          <w:sz w:val="24"/>
          <w:szCs w:val="24"/>
          <w:highlight w:val="none"/>
        </w:rPr>
      </w:r>
      <w:r>
        <w:rPr>
          <w:rFonts w:ascii="Arial" w:hAnsi="Arial" w:cs="Arial"/>
          <w:b w:val="0"/>
          <w:bCs w:val="0"/>
          <w:sz w:val="24"/>
          <w:szCs w:val="24"/>
        </w:rPr>
      </w:r>
      <w:r>
        <w:rPr>
          <w:rFonts w:ascii="Arial" w:hAnsi="Arial" w:cs="Arial"/>
          <w:b w:val="0"/>
          <w:bCs w:val="0"/>
          <w:sz w:val="24"/>
          <w:szCs w:val="24"/>
        </w:rPr>
      </w:r>
    </w:p>
    <w:p>
      <w:pPr>
        <w:pBdr/>
        <w:spacing w:after="0" w:afterAutospacing="0" w:before="0" w:beforeAutospacing="0" w:line="283" w:lineRule="exact"/>
        <w:ind w:firstLine="0" w:left="0"/>
        <w:jc w:val="both"/>
        <w:rPr>
          <w:rFonts w:ascii="Arial" w:hAnsi="Arial" w:cs="Arial"/>
          <w:b w:val="0"/>
          <w:bCs w:val="0"/>
          <w:sz w:val="24"/>
          <w:szCs w:val="24"/>
          <w:highlight w:val="none"/>
        </w:rPr>
      </w:pPr>
      <w:r>
        <w:rPr>
          <w:rFonts w:ascii="Arial" w:hAnsi="Arial" w:eastAsia="Arial" w:cs="Arial"/>
          <w:b/>
          <w:bCs/>
          <w:sz w:val="24"/>
          <w:szCs w:val="24"/>
          <w:highlight w:val="none"/>
        </w:rPr>
      </w:r>
      <w:r>
        <w:rPr>
          <w:rFonts w:ascii="Arial" w:hAnsi="Arial" w:eastAsia="Arial" w:cs="Arial"/>
          <w:b/>
          <w:bCs/>
          <w:sz w:val="24"/>
          <w:szCs w:val="24"/>
          <w:highlight w:val="none"/>
        </w:rPr>
      </w:r>
    </w:p>
    <w:p>
      <w:pPr>
        <w:pBdr/>
        <w:spacing w:after="0" w:afterAutospacing="0" w:before="0" w:beforeAutospacing="0" w:line="283" w:lineRule="exact"/>
        <w:ind w:firstLine="0" w:left="0"/>
        <w:jc w:val="both"/>
        <w:rPr>
          <w:rFonts w:ascii="Arial" w:hAnsi="Arial" w:eastAsia="Arial" w:cs="Arial"/>
          <w:b/>
          <w:bCs/>
          <w:sz w:val="24"/>
          <w:szCs w:val="24"/>
          <w:highlight w:val="none"/>
        </w:rPr>
      </w:pPr>
      <w:r>
        <w:rPr>
          <w:rFonts w:ascii="Arial" w:hAnsi="Arial" w:eastAsia="Arial" w:cs="Arial"/>
          <w:b/>
          <w:bCs/>
          <w:sz w:val="24"/>
          <w:szCs w:val="24"/>
          <w:highlight w:val="none"/>
        </w:rPr>
      </w:r>
      <w:r>
        <w:rPr>
          <w:rFonts w:ascii="Arial" w:hAnsi="Arial" w:eastAsia="Arial" w:cs="Arial"/>
          <w:b/>
          <w:bCs/>
          <w:sz w:val="24"/>
          <w:szCs w:val="24"/>
          <w:highlight w:val="none"/>
        </w:rPr>
      </w:r>
    </w:p>
    <w:p>
      <w:pPr>
        <w:pBdr/>
        <w:spacing w:after="0" w:afterAutospacing="0" w:before="0" w:beforeAutospacing="0" w:line="283" w:lineRule="exact"/>
        <w:ind w:firstLine="0" w:left="0"/>
        <w:jc w:val="both"/>
        <w:rPr>
          <w:rFonts w:ascii="Arial" w:hAnsi="Arial" w:eastAsia="Arial" w:cs="Arial"/>
          <w:b/>
          <w:bCs/>
          <w:sz w:val="24"/>
          <w:szCs w:val="24"/>
          <w:highlight w:val="none"/>
        </w:rPr>
      </w:pPr>
      <w:r>
        <w:rPr>
          <w:rFonts w:ascii="Arial" w:hAnsi="Arial" w:eastAsia="Arial" w:cs="Arial"/>
          <w:b/>
          <w:bCs/>
          <w:sz w:val="24"/>
          <w:szCs w:val="24"/>
          <w:highlight w:val="none"/>
        </w:rPr>
      </w:r>
      <w:r>
        <w:rPr>
          <w:rFonts w:ascii="Arial" w:hAnsi="Arial" w:eastAsia="Arial" w:cs="Arial"/>
          <w:b/>
          <w:bCs/>
          <w:sz w:val="24"/>
          <w:szCs w:val="24"/>
          <w:highlight w:val="none"/>
        </w:rPr>
      </w:r>
    </w:p>
    <w:p>
      <w:pPr>
        <w:pBdr/>
        <w:spacing w:after="0" w:afterAutospacing="0" w:before="0" w:beforeAutospacing="0" w:line="283" w:lineRule="exact"/>
        <w:ind w:firstLine="0" w:left="0"/>
        <w:jc w:val="both"/>
        <w:rPr>
          <w:rFonts w:ascii="Arial" w:hAnsi="Arial" w:eastAsia="Arial" w:cs="Arial"/>
          <w:b/>
          <w:bCs/>
          <w:sz w:val="24"/>
          <w:szCs w:val="24"/>
          <w:highlight w:val="none"/>
        </w:rPr>
      </w:pPr>
      <w:r>
        <w:rPr>
          <w:rFonts w:ascii="Arial" w:hAnsi="Arial" w:eastAsia="Arial" w:cs="Arial"/>
          <w:b/>
          <w:bCs/>
          <w:sz w:val="24"/>
          <w:szCs w:val="24"/>
          <w:highlight w:val="none"/>
        </w:rPr>
        <w:t xml:space="preserve">1 INTRODUÇ</w:t>
      </w:r>
      <w:r>
        <w:rPr>
          <w:rFonts w:ascii="Arial" w:hAnsi="Arial" w:eastAsia="Arial" w:cs="Arial"/>
          <w:b/>
          <w:bCs/>
          <w:sz w:val="24"/>
          <w:szCs w:val="24"/>
          <w:highlight w:val="none"/>
        </w:rPr>
        <w:t xml:space="preserve">ÃO</w:t>
      </w:r>
      <w:r>
        <w:rPr>
          <w:rFonts w:ascii="Arial" w:hAnsi="Arial" w:cs="Arial"/>
          <w:b w:val="0"/>
          <w:bCs w:val="0"/>
          <w:sz w:val="24"/>
          <w:szCs w:val="24"/>
          <w:highlight w:val="none"/>
        </w:rPr>
      </w:r>
      <w:r>
        <w:rPr>
          <w:rFonts w:ascii="Arial" w:hAnsi="Arial" w:eastAsia="Arial" w:cs="Arial"/>
          <w:b/>
          <w:bCs/>
          <w:sz w:val="24"/>
          <w:szCs w:val="24"/>
          <w:highlight w:val="none"/>
        </w:rPr>
      </w:r>
    </w:p>
    <w:p>
      <w:pPr>
        <w:pBdr/>
        <w:spacing w:after="0" w:afterAutospacing="0" w:before="0" w:beforeAutospacing="0" w:line="283" w:lineRule="exact"/>
        <w:ind w:firstLine="708"/>
        <w:jc w:val="both"/>
        <w:rPr>
          <w:rFonts w:ascii="Arial" w:hAnsi="Arial" w:eastAsia="Arial" w:cs="Arial"/>
          <w:sz w:val="24"/>
          <w:szCs w:val="24"/>
          <w:highlight w:val="none"/>
        </w:rPr>
      </w:pPr>
      <w:r>
        <w:rPr>
          <w:rFonts w:ascii="Arial" w:hAnsi="Arial" w:eastAsia="Arial" w:cs="Arial"/>
          <w:sz w:val="24"/>
          <w:szCs w:val="24"/>
          <w:highlight w:val="none"/>
        </w:rPr>
      </w:r>
      <w:r>
        <w:rPr>
          <w:rFonts w:ascii="Arial" w:hAnsi="Arial" w:eastAsia="Arial" w:cs="Arial"/>
          <w:sz w:val="24"/>
          <w:szCs w:val="24"/>
          <w:highlight w:val="none"/>
        </w:rPr>
      </w:r>
    </w:p>
    <w:p>
      <w:pPr>
        <w:pBdr/>
        <w:spacing w:after="0" w:afterAutospacing="0" w:before="0" w:beforeAutospacing="0" w:line="283" w:lineRule="exact"/>
        <w:ind w:firstLine="708"/>
        <w:jc w:val="both"/>
        <w:rPr>
          <w:rFonts w:ascii="Arial" w:hAnsi="Arial" w:eastAsia="Arial" w:cs="Arial"/>
          <w:sz w:val="24"/>
          <w:szCs w:val="24"/>
          <w:highlight w:val="none"/>
        </w:rPr>
      </w:pPr>
      <w:r>
        <w:rPr>
          <w:rFonts w:ascii="Arial" w:hAnsi="Arial" w:eastAsia="Arial" w:cs="Arial"/>
          <w:sz w:val="24"/>
          <w:szCs w:val="24"/>
          <w:highlight w:val="none"/>
        </w:rPr>
        <w:t xml:space="preserve">Com o aumento do uso de inteligência de negócios para apoiar decisões, exibidores e distribuidores procuram por ferramentas que ajudem a compreender o mercado. Compreender o mercado possibilita aumentar lucros, reduzir gastos, fechar acordos melhores e evit</w:t>
      </w:r>
      <w:r>
        <w:rPr>
          <w:rFonts w:ascii="Arial" w:hAnsi="Arial" w:eastAsia="Arial" w:cs="Arial"/>
          <w:sz w:val="24"/>
          <w:szCs w:val="24"/>
          <w:highlight w:val="none"/>
        </w:rPr>
        <w:t xml:space="preserve">ar práticas fraudulentas.</w:t>
      </w:r>
      <w:r>
        <w:rPr>
          <w:rFonts w:ascii="Arial" w:hAnsi="Arial" w:eastAsia="Arial" w:cs="Arial"/>
          <w:sz w:val="24"/>
          <w:szCs w:val="24"/>
          <w:highlight w:val="none"/>
        </w:rPr>
      </w:r>
    </w:p>
    <w:p>
      <w:pPr>
        <w:pBdr/>
        <w:spacing w:after="0" w:afterAutospacing="0" w:before="0" w:beforeAutospacing="0" w:line="283" w:lineRule="exact"/>
        <w:ind w:firstLine="708"/>
        <w:jc w:val="both"/>
        <w:rPr>
          <w:rFonts w:ascii="Arial" w:hAnsi="Arial" w:eastAsia="Arial" w:cs="Arial"/>
          <w:sz w:val="24"/>
          <w:szCs w:val="24"/>
          <w:highlight w:val="none"/>
        </w:rPr>
      </w:pPr>
      <w:r>
        <w:rPr>
          <w:rFonts w:ascii="Arial" w:hAnsi="Arial" w:eastAsia="Arial" w:cs="Arial"/>
          <w:sz w:val="24"/>
          <w:szCs w:val="24"/>
          <w:highlight w:val="none"/>
        </w:rPr>
        <w:t xml:space="preserve">A disseminação da inteligência artificial[1] requer que essas ferramentas se adaptem. A motivação por trás deste estudo é explorar como a inteligência artificial e o aprendizado de máquina podem analisar dados históricos da indústria cinematográfica. O objetiv</w:t>
      </w:r>
      <w:r>
        <w:rPr>
          <w:rFonts w:ascii="Arial" w:hAnsi="Arial" w:eastAsia="Arial" w:cs="Arial"/>
          <w:sz w:val="24"/>
          <w:szCs w:val="24"/>
          <w:highlight w:val="none"/>
        </w:rPr>
        <w:t xml:space="preserve">o é prever o número total de sessões semanais em 350 cinemas pelo Brasil, baseando-se apenas em informações do mercado brasileiro.</w:t>
      </w:r>
      <w:r>
        <w:rPr>
          <w:rFonts w:ascii="Arial" w:hAnsi="Arial" w:eastAsia="Arial" w:cs="Arial"/>
          <w:sz w:val="24"/>
          <w:szCs w:val="24"/>
          <w:highlight w:val="none"/>
        </w:rPr>
      </w:r>
    </w:p>
    <w:p>
      <w:pPr>
        <w:pBdr/>
        <w:spacing w:after="0" w:afterAutospacing="0" w:before="0" w:beforeAutospacing="0" w:line="283" w:lineRule="exact"/>
        <w:ind w:firstLine="708"/>
        <w:jc w:val="both"/>
        <w:rPr>
          <w:rFonts w:ascii="Arial" w:hAnsi="Arial" w:cs="Arial"/>
          <w:sz w:val="24"/>
          <w:szCs w:val="24"/>
          <w:highlight w:val="none"/>
        </w:rPr>
      </w:pPr>
      <w:r>
        <w:rPr>
          <w:rFonts w:ascii="Arial" w:hAnsi="Arial" w:eastAsia="Arial" w:cs="Arial"/>
          <w:sz w:val="24"/>
          <w:szCs w:val="24"/>
          <w:highlight w:val="none"/>
        </w:rPr>
        <w:t xml:space="preserve">O estudo segue uma abordagem exploratória, reconhecendo que os resultados podem ser incertos devido à incerteza sobre a adequação dos dados para as técnicas testadas. A principal métrica usada para avaliar a qualidade dos modelos será a média absoluta de er</w:t>
      </w:r>
      <w:r>
        <w:rPr>
          <w:rFonts w:ascii="Arial" w:hAnsi="Arial" w:eastAsia="Arial" w:cs="Arial"/>
          <w:sz w:val="24"/>
          <w:szCs w:val="24"/>
          <w:highlight w:val="none"/>
        </w:rPr>
        <w:t xml:space="preserve">ros nas previsões, permitindo análises manuais para garantir previsões precisas e consistentes.</w:t>
      </w:r>
      <w:r>
        <w:rPr>
          <w:rFonts w:ascii="Arial" w:hAnsi="Arial" w:eastAsia="Arial" w:cs="Arial"/>
          <w:sz w:val="24"/>
          <w:szCs w:val="24"/>
          <w:highlight w:val="none"/>
        </w:rPr>
      </w:r>
      <w:r>
        <w:rPr>
          <w:rFonts w:ascii="Arial" w:hAnsi="Arial" w:eastAsia="Arial" w:cs="Arial"/>
          <w:sz w:val="24"/>
          <w:szCs w:val="24"/>
          <w:highlight w:val="none"/>
        </w:rPr>
      </w:r>
      <w:r>
        <w:rPr>
          <w:rFonts w:ascii="Arial" w:hAnsi="Arial" w:cs="Arial"/>
          <w:sz w:val="24"/>
          <w:szCs w:val="24"/>
          <w:highlight w:val="none"/>
        </w:rPr>
      </w:r>
    </w:p>
    <w:p>
      <w:pPr>
        <w:pBdr/>
        <w:spacing w:after="0" w:afterAutospacing="0" w:before="0" w:beforeAutospacing="0" w:line="283" w:lineRule="exact"/>
        <w:ind/>
        <w:jc w:val="both"/>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afterAutospacing="0" w:before="0" w:beforeAutospacing="0" w:line="283" w:lineRule="exact"/>
        <w:ind/>
        <w:jc w:val="both"/>
        <w:rPr>
          <w:rFonts w:ascii="Arial" w:hAnsi="Arial" w:cs="Arial"/>
          <w:sz w:val="24"/>
          <w:szCs w:val="24"/>
        </w:rPr>
        <w:sectPr>
          <w:headerReference w:type="default" r:id="rId9"/>
          <w:footerReference w:type="default" r:id="rId10"/>
          <w:footnotePr/>
          <w:endnotePr/>
          <w:type w:val="continuous"/>
          <w:pgSz w:h="16838" w:orient="landscape" w:w="11906"/>
          <w:pgMar w:top="1417" w:right="1701" w:bottom="1417" w:left="1701" w:header="709" w:footer="709" w:gutter="0"/>
          <w:cols w:num="1" w:sep="0" w:space="709" w:equalWidth="1"/>
        </w:sect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spacing w:after="0" w:afterAutospacing="0" w:before="0" w:beforeAutospacing="0" w:line="283" w:lineRule="exact"/>
        <w:ind/>
        <w:jc w:val="both"/>
        <w:rPr>
          <w:rFonts w:ascii="Arial" w:hAnsi="Arial" w:eastAsia="Arial" w:cs="Arial"/>
          <w:b/>
          <w:bCs/>
          <w:sz w:val="24"/>
          <w:szCs w:val="24"/>
          <w:highlight w:val="none"/>
        </w:rPr>
      </w:pPr>
      <w:r>
        <w:rPr>
          <w:rFonts w:ascii="Arial" w:hAnsi="Arial" w:eastAsia="Arial" w:cs="Arial"/>
          <w:b/>
          <w:bCs/>
          <w:sz w:val="24"/>
          <w:szCs w:val="24"/>
          <w:highlight w:val="none"/>
        </w:rPr>
        <w:t xml:space="preserve">2 CARACTERIZAÇ</w:t>
      </w:r>
      <w:r>
        <w:rPr>
          <w:rFonts w:ascii="Arial" w:hAnsi="Arial" w:eastAsia="Arial" w:cs="Arial"/>
          <w:b/>
          <w:bCs/>
          <w:sz w:val="24"/>
          <w:szCs w:val="24"/>
          <w:highlight w:val="none"/>
        </w:rPr>
        <w:t xml:space="preserve">ÃO DO PROBLEMA</w:t>
      </w:r>
      <w:r>
        <w:rPr>
          <w:rFonts w:ascii="Arial" w:hAnsi="Arial" w:eastAsia="Arial" w:cs="Arial"/>
          <w:b/>
          <w:bCs/>
          <w:sz w:val="24"/>
          <w:szCs w:val="24"/>
          <w:highlight w:val="none"/>
        </w:rPr>
      </w:r>
      <w:r>
        <w:rPr>
          <w:rFonts w:ascii="Arial" w:hAnsi="Arial" w:eastAsia="Arial" w:cs="Arial"/>
          <w:b/>
          <w:bCs/>
          <w:sz w:val="24"/>
          <w:szCs w:val="24"/>
          <w:highlight w:val="none"/>
        </w:rPr>
      </w:r>
    </w:p>
    <w:p>
      <w:pPr>
        <w:pBdr/>
        <w:spacing w:after="0" w:afterAutospacing="0" w:before="0" w:beforeAutospacing="0" w:line="283" w:lineRule="exact"/>
        <w:ind/>
        <w:jc w:val="both"/>
        <w:rPr>
          <w:rFonts w:ascii="Arial" w:hAnsi="Arial" w:cs="Arial"/>
          <w:b/>
          <w:bCs/>
          <w:sz w:val="24"/>
          <w:szCs w:val="24"/>
          <w:highlight w:val="none"/>
        </w:rPr>
      </w:pPr>
      <w:r>
        <w:rPr>
          <w:rFonts w:ascii="Arial" w:hAnsi="Arial" w:cs="Arial"/>
          <w:b/>
          <w:bCs/>
          <w:sz w:val="24"/>
          <w:szCs w:val="24"/>
          <w:highlight w:val="none"/>
        </w:rPr>
      </w:r>
      <w:r>
        <w:rPr>
          <w:rFonts w:ascii="Arial" w:hAnsi="Arial" w:cs="Arial"/>
          <w:b/>
          <w:bCs/>
          <w:sz w:val="24"/>
          <w:szCs w:val="24"/>
          <w:highlight w:val="none"/>
        </w:rPr>
        <w:tab/>
      </w:r>
      <w:r>
        <w:rPr>
          <w:rFonts w:ascii="Arial" w:hAnsi="Arial" w:cs="Arial"/>
          <w:b/>
          <w:bCs/>
          <w:sz w:val="24"/>
          <w:szCs w:val="24"/>
          <w:highlight w:val="none"/>
        </w:rPr>
      </w:r>
    </w:p>
    <w:p>
      <w:pPr>
        <w:pBdr/>
        <w:spacing w:after="0" w:afterAutospacing="0" w:before="0" w:beforeAutospacing="0" w:line="283" w:lineRule="exact"/>
        <w:ind/>
        <w:jc w:val="both"/>
        <w:rPr>
          <w:rFonts w:ascii="Arial" w:hAnsi="Arial" w:cs="Arial"/>
          <w:b w:val="0"/>
          <w:bCs w:val="0"/>
          <w:sz w:val="24"/>
          <w:szCs w:val="24"/>
          <w:highlight w:val="none"/>
        </w:rPr>
      </w:pPr>
      <w:r>
        <w:rPr>
          <w:rFonts w:ascii="Arial" w:hAnsi="Arial" w:cs="Arial"/>
          <w:b w:val="0"/>
          <w:bCs w:val="0"/>
          <w:sz w:val="24"/>
          <w:szCs w:val="24"/>
          <w:highlight w:val="none"/>
        </w:rPr>
        <w:tab/>
        <w:t xml:space="preserve">O cinema brasileiro data desde 1896, tendo seus inicio apenas 6 meses após a primeira exibição realizada pelos irmãos Lumière em Paris[2]. Esse mercado se desenvolveu e mudou constantemente até se tornar o que é atualmente[3].</w:t>
      </w:r>
      <w:r>
        <w:rPr>
          <w:rFonts w:ascii="Arial" w:hAnsi="Arial" w:cs="Arial"/>
          <w:b/>
          <w:bCs/>
          <w:sz w:val="24"/>
          <w:szCs w:val="24"/>
          <w:highlight w:val="none"/>
        </w:rPr>
      </w:r>
    </w:p>
    <w:p>
      <w:pPr>
        <w:pBdr/>
        <w:spacing w:after="0" w:afterAutospacing="0" w:before="0" w:beforeAutospacing="0" w:line="283" w:lineRule="exact"/>
        <w:ind/>
        <w:jc w:val="both"/>
        <w:rPr>
          <w:rFonts w:ascii="Arial" w:hAnsi="Arial" w:cs="Arial"/>
          <w:b/>
          <w:bCs/>
          <w:sz w:val="24"/>
          <w:szCs w:val="24"/>
          <w:highlight w:val="none"/>
        </w:rPr>
      </w:pP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t xml:space="preserve">2.1 MERCADO CINEMATOGRÁFICO</w:t>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tab/>
        <w:t xml:space="preserve">O mercado do cinema é composto por distribuidores que são aqueles que produzem os filmes que serão exibido</w:t>
      </w:r>
      <w:r>
        <w:rPr>
          <w:rFonts w:ascii="Arial" w:hAnsi="Arial" w:eastAsia="Arial" w:cs="Arial"/>
          <w:b w:val="0"/>
          <w:bCs w:val="0"/>
          <w:sz w:val="24"/>
          <w:szCs w:val="24"/>
          <w:highlight w:val="none"/>
        </w:rPr>
        <w:t xml:space="preserve">s nos cinemas, os exibidores são as redes de cinemas que por sua vez apresentam esse filmes, junto cada um ganha um porcentagem do ingresso, então esclarecido o mercado a decisão a ser tomada é, qual filme se deve exibir e em qual cinema deve ser exibido. </w:t>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cs="Arial"/>
          <w:b w:val="0"/>
          <w:bCs w:val="0"/>
          <w:sz w:val="24"/>
          <w:szCs w:val="24"/>
          <w:highlight w:val="none"/>
        </w:rPr>
        <w:t xml:space="preserve">É comum distribuidores e exibidores fecharem acor</w:t>
      </w:r>
      <w:r>
        <w:rPr>
          <w:rFonts w:ascii="Arial" w:hAnsi="Arial" w:cs="Arial"/>
          <w:b w:val="0"/>
          <w:bCs w:val="0"/>
          <w:sz w:val="24"/>
          <w:szCs w:val="24"/>
          <w:highlight w:val="none"/>
        </w:rPr>
        <w:t xml:space="preserve">dos de exibição, como por exemplo o horários que um filme será exibido, quantas sessões, dias da semana, filmes rivais que passarão em outras salas, exclusividade de exibição entre diversos outros, que afetam o montagem da grade de programação semanal de u</w:t>
      </w:r>
      <w:r>
        <w:rPr>
          <w:rFonts w:ascii="Arial" w:hAnsi="Arial" w:cs="Arial"/>
          <w:b w:val="0"/>
          <w:bCs w:val="0"/>
          <w:sz w:val="24"/>
          <w:szCs w:val="24"/>
          <w:highlight w:val="none"/>
        </w:rPr>
        <w:t xml:space="preserve">m cinema e planos de cobertura e vendas dos distribuidores, avaliar o mercado para tomar a decisão é comum, exigências feitas para um exibidor que não é feita a outro, melhores ofertas, maior demanda, todos elementos que afetam como tal grade será montada.</w:t>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cs="Arial"/>
          <w:b w:val="0"/>
          <w:bCs w:val="0"/>
          <w:sz w:val="24"/>
          <w:szCs w:val="24"/>
          <w:highlight w:val="none"/>
        </w:rPr>
        <w:t xml:space="preserve">Aplicações de Inteligencia de Negócio (BI), são uma fonte valiosa de informação, agregar dados de f</w:t>
      </w:r>
      <w:r>
        <w:rPr>
          <w:rFonts w:ascii="Arial" w:hAnsi="Arial" w:cs="Arial"/>
          <w:b w:val="0"/>
          <w:bCs w:val="0"/>
          <w:sz w:val="24"/>
          <w:szCs w:val="24"/>
          <w:highlight w:val="none"/>
        </w:rPr>
        <w:t xml:space="preserve">orma que permita se possuir um visão melhor do mercado, avaliar performance de filmes, volume de sessões concorrentes, distribuição de exibição do filme, comparar filmes entre diversos outros dados, que são usados para tomar as decisões dos próximos meses.</w:t>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cs="Arial"/>
          <w:b w:val="0"/>
          <w:bCs w:val="0"/>
          <w:sz w:val="24"/>
          <w:szCs w:val="24"/>
          <w:highlight w:val="none"/>
        </w:rPr>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firstLine="0"/>
        <w:jc w:val="both"/>
        <w:rPr>
          <w:rFonts w:ascii="Arial" w:hAnsi="Arial" w:cs="Arial"/>
          <w:b w:val="0"/>
          <w:bCs w:val="0"/>
          <w:sz w:val="24"/>
          <w:szCs w:val="24"/>
          <w:highlight w:val="none"/>
        </w:rPr>
      </w:pPr>
      <w:r>
        <w:rPr>
          <w:rFonts w:ascii="Arial" w:hAnsi="Arial" w:cs="Arial"/>
          <w:b w:val="0"/>
          <w:bCs w:val="0"/>
          <w:sz w:val="24"/>
          <w:szCs w:val="24"/>
          <w:highlight w:val="none"/>
        </w:rPr>
        <w:t xml:space="preserve">2.2 OBJETIVO</w:t>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jc w:val="both"/>
        <w:rPr>
          <w:rFonts w:ascii="Arial" w:hAnsi="Arial" w:cs="Arial"/>
          <w:b/>
          <w:bCs/>
          <w:sz w:val="24"/>
          <w:szCs w:val="24"/>
          <w:highlight w:val="none"/>
        </w:rPr>
      </w:pPr>
      <w:r>
        <w:rPr>
          <w:rFonts w:ascii="Arial" w:hAnsi="Arial" w:cs="Arial"/>
          <w:b/>
          <w:bCs/>
          <w:sz w:val="24"/>
          <w:szCs w:val="24"/>
          <w:highlight w:val="none"/>
        </w:rPr>
      </w:r>
      <w:r>
        <w:rPr>
          <w:rFonts w:ascii="Arial" w:hAnsi="Arial" w:cs="Arial"/>
          <w:b/>
          <w:bCs/>
          <w:sz w:val="24"/>
          <w:szCs w:val="24"/>
          <w:highlight w:val="none"/>
        </w:rPr>
      </w:r>
      <w:r>
        <w:rPr>
          <w:rFonts w:ascii="Arial" w:hAnsi="Arial" w:cs="Arial"/>
          <w:b/>
          <w:bCs/>
          <w:sz w:val="24"/>
          <w:szCs w:val="24"/>
          <w:highlight w:val="none"/>
        </w:rPr>
      </w:r>
    </w:p>
    <w:p>
      <w:pPr>
        <w:pBdr/>
        <w:spacing w:after="0" w:afterAutospacing="0" w:before="0" w:beforeAutospacing="0" w:line="283" w:lineRule="exact"/>
        <w:ind w:firstLine="708"/>
        <w:jc w:val="both"/>
        <w:rPr>
          <w:rFonts w:ascii="Arial" w:hAnsi="Arial" w:eastAsia="Arial" w:cs="Arial"/>
          <w:sz w:val="24"/>
          <w:szCs w:val="24"/>
          <w:highlight w:val="none"/>
        </w:rPr>
      </w:pPr>
      <w:r>
        <w:rPr>
          <w:rFonts w:ascii="Arial" w:hAnsi="Arial" w:eastAsia="Arial" w:cs="Arial"/>
          <w:sz w:val="24"/>
          <w:szCs w:val="24"/>
          <w:highlight w:val="none"/>
        </w:rPr>
      </w:r>
      <w:r>
        <w:rPr>
          <w:rFonts w:ascii="Arial" w:hAnsi="Arial" w:eastAsia="Arial" w:cs="Arial"/>
          <w:sz w:val="24"/>
          <w:szCs w:val="24"/>
          <w:highlight w:val="none"/>
        </w:rPr>
        <w:t xml:space="preserve">O foco deste estudo é</w:t>
      </w:r>
      <w:r>
        <w:rPr>
          <w:rFonts w:ascii="Arial" w:hAnsi="Arial" w:eastAsia="Arial" w:cs="Arial"/>
          <w:sz w:val="24"/>
          <w:szCs w:val="24"/>
          <w:highlight w:val="none"/>
        </w:rPr>
        <w:t xml:space="preserve"> o relatório de Market Share de filmes exibido na figura 1, que analisa a quantidade de sessões que um filme tem durante as semanas, identificando em qual exibidor ocorrem e </w:t>
      </w:r>
      <w:r>
        <w:rPr>
          <w:rFonts w:ascii="Arial" w:hAnsi="Arial" w:eastAsia="Arial" w:cs="Arial"/>
          <w:sz w:val="24"/>
          <w:szCs w:val="24"/>
          <w:highlight w:val="none"/>
        </w:rPr>
        <w:t xml:space="preserve">quantas semanas em exibição.</w:t>
      </w:r>
      <w:r>
        <w:rPr>
          <w:rFonts w:ascii="Arial" w:hAnsi="Arial" w:eastAsia="Arial" w:cs="Arial"/>
          <w:sz w:val="24"/>
          <w:szCs w:val="24"/>
          <w:highlight w:val="none"/>
        </w:rPr>
      </w:r>
      <w:r>
        <w:rPr>
          <w:rFonts w:ascii="Arial" w:hAnsi="Arial" w:eastAsia="Arial" w:cs="Arial"/>
          <w:sz w:val="24"/>
          <w:szCs w:val="24"/>
          <w:highlight w:val="none"/>
        </w:rPr>
      </w:r>
    </w:p>
    <w:p>
      <w:pPr>
        <w:suppressLineNumbers w:val="false"/>
        <w:pBdr/>
        <w:spacing w:after="0" w:afterAutospacing="0" w:before="0" w:beforeAutospacing="0" w:line="240" w:lineRule="auto"/>
        <w:ind w:firstLine="708"/>
        <w:contextualSpacing w:val="true"/>
        <w:jc w:val="left"/>
        <w:rPr>
          <w:rFonts w:ascii="Arial" w:hAnsi="Arial" w:eastAsia="Arial" w:cs="Arial"/>
          <w:b w:val="0"/>
          <w:bCs w:val="0"/>
          <w:sz w:val="24"/>
          <w:szCs w:val="24"/>
          <w:highlight w:val="none"/>
        </w:rPr>
      </w:pPr>
      <w:r>
        <w:rPr>
          <w:rFonts w:ascii="Arial" w:hAnsi="Arial" w:eastAsia="Arial" w:cs="Arial"/>
          <w:b w:val="0"/>
          <w:bCs w:val="0"/>
          <w:sz w:val="24"/>
          <w:szCs w:val="24"/>
          <w:highlight w:val="none"/>
        </w:rPr>
        <w:t xml:space="preserve">       </w:t>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suppressLineNumbers w:val="false"/>
        <w:pBdr/>
        <w:spacing w:after="0" w:afterAutospacing="0" w:before="0" w:beforeAutospacing="0" w:line="240" w:lineRule="auto"/>
        <w:ind w:firstLine="708"/>
        <w:contextualSpacing w:val="true"/>
        <w:jc w:val="center"/>
        <w:rPr>
          <w:rFonts w:ascii="Arial" w:hAnsi="Arial" w:eastAsia="Arial" w:cs="Arial"/>
          <w:b w:val="0"/>
          <w:bCs w:val="0"/>
          <w:sz w:val="24"/>
          <w:szCs w:val="24"/>
          <w:highlight w:val="none"/>
        </w:rPr>
      </w:pPr>
      <w:r>
        <w:rPr>
          <w:rFonts w:ascii="Arial" w:hAnsi="Arial" w:eastAsia="Arial" w:cs="Arial"/>
          <w:b w:val="0"/>
          <w:bCs w:val="0"/>
          <w:sz w:val="24"/>
          <w:szCs w:val="24"/>
          <w:highlight w:val="none"/>
        </w:rPr>
      </w:r>
      <w:r>
        <w:rPr>
          <w:rFonts w:ascii="Arial" w:hAnsi="Arial" w:eastAsia="Arial" w:cs="Arial"/>
          <w:b w:val="0"/>
          <w:bCs w:val="0"/>
          <w:sz w:val="24"/>
          <w:szCs w:val="24"/>
          <w:highlight w:val="none"/>
        </w:rPr>
        <w:t xml:space="preserve">Figur</w:t>
      </w:r>
      <w:r>
        <w:rPr>
          <w:rFonts w:ascii="Arial" w:hAnsi="Arial" w:eastAsia="Arial" w:cs="Arial"/>
          <w:b w:val="0"/>
          <w:bCs w:val="0"/>
          <w:sz w:val="24"/>
          <w:szCs w:val="24"/>
          <w:highlight w:val="none"/>
        </w:rPr>
        <w:t xml:space="preserve">a 1 - </w:t>
      </w:r>
      <w:r>
        <w:rPr>
          <w:rFonts w:ascii="Arial" w:hAnsi="Arial" w:eastAsia="Arial" w:cs="Arial"/>
          <w:b w:val="0"/>
          <w:bCs w:val="0"/>
          <w:sz w:val="24"/>
          <w:szCs w:val="24"/>
          <w:highlight w:val="none"/>
        </w:rPr>
        <w:t xml:space="preserve">Relatório de market share filme: Os Mercenários 4</w:t>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suppressLineNumbers w:val="false"/>
        <w:pBdr/>
        <w:spacing w:after="0" w:afterAutospacing="0" w:before="0" w:beforeAutospacing="0" w:line="240" w:lineRule="auto"/>
        <w:ind/>
        <w:contextualSpacing w:val="true"/>
        <w:jc w:val="left"/>
        <w:rPr>
          <w:rFonts w:ascii="Arial" w:hAnsi="Arial" w:eastAsia="Arial" w:cs="Arial"/>
          <w:b/>
          <w:bCs/>
          <w:sz w:val="18"/>
          <w:szCs w:val="18"/>
          <w:highlight w:val="none"/>
        </w:rPr>
      </w:pPr>
      <w:r>
        <w:rPr>
          <w:rFonts w:ascii="Arial" w:hAnsi="Arial" w:eastAsia="Arial" w:cs="Arial"/>
          <w:b/>
          <w:bCs/>
          <w:sz w:val="20"/>
          <w:szCs w:val="20"/>
          <w:highlight w:val="none"/>
        </w:rPr>
      </w:r>
      <w:r>
        <w:rPr>
          <w:rFonts w:ascii="Arial" w:hAnsi="Arial" w:eastAsia="Arial" w:cs="Arial"/>
          <w:b/>
          <w:bCs/>
          <w:sz w:val="20"/>
          <w:szCs w:val="20"/>
          <w:highlight w:val="none"/>
        </w:rPr>
      </w:r>
      <w:r>
        <w:rPr>
          <w:rFonts w:ascii="Arial" w:hAnsi="Arial" w:eastAsia="Arial" w:cs="Arial"/>
          <w:b/>
          <w:bCs/>
          <w:sz w:val="20"/>
          <w:szCs w:val="20"/>
          <w:highlight w:val="none"/>
        </w:rPr>
      </w:r>
      <w:r>
        <w:rPr>
          <w:rFonts w:ascii="Arial" w:hAnsi="Arial" w:eastAsia="Arial" w:cs="Arial"/>
          <w:b/>
          <w:bCs/>
          <w:sz w:val="20"/>
          <w:szCs w:val="20"/>
          <w:highlight w:val="none"/>
        </w:rPr>
        <mc:AlternateContent>
          <mc:Choice Requires="wpg">
            <w:drawing>
              <wp:inline xmlns:wp="http://schemas.openxmlformats.org/drawingml/2006/wordprocessingDrawing" distT="0" distB="0" distL="0" distR="0">
                <wp:extent cx="5492865" cy="29337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3018" name=""/>
                        <pic:cNvPicPr>
                          <a:picLocks noChangeAspect="1"/>
                        </pic:cNvPicPr>
                        <pic:nvPr/>
                      </pic:nvPicPr>
                      <pic:blipFill>
                        <a:blip r:embed="rId11"/>
                        <a:stretch/>
                      </pic:blipFill>
                      <pic:spPr bwMode="auto">
                        <a:xfrm flipH="0" flipV="0">
                          <a:off x="0" y="0"/>
                          <a:ext cx="5492864" cy="29336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32.51pt;height:231.00pt;mso-wrap-distance-left:0.00pt;mso-wrap-distance-top:0.00pt;mso-wrap-distance-right:0.00pt;mso-wrap-distance-bottom:0.00pt;z-index:1;" stroked="false">
                <v:imagedata r:id="rId11" o:title=""/>
                <o:lock v:ext="edit" rotation="t"/>
              </v:shape>
            </w:pict>
          </mc:Fallback>
        </mc:AlternateContent>
      </w:r>
      <w:r>
        <w:rPr>
          <w:rFonts w:ascii="Arial" w:hAnsi="Arial" w:eastAsia="Arial" w:cs="Arial"/>
          <w:b/>
          <w:bCs/>
          <w:sz w:val="20"/>
          <w:szCs w:val="20"/>
          <w:highlight w:val="none"/>
        </w:rPr>
        <w:t xml:space="preserve">Fonte: https//www.equinoxprog.com.br</w:t>
      </w:r>
      <w:r>
        <w:rPr>
          <w:rFonts w:ascii="Arial" w:hAnsi="Arial" w:eastAsia="Arial" w:cs="Arial"/>
          <w:b/>
          <w:bCs/>
          <w:sz w:val="18"/>
          <w:szCs w:val="18"/>
          <w:highlight w:val="none"/>
        </w:rPr>
      </w:r>
      <w:r>
        <w:rPr>
          <w:rFonts w:ascii="Arial" w:hAnsi="Arial" w:eastAsia="Arial" w:cs="Arial"/>
          <w:b/>
          <w:bCs/>
          <w:sz w:val="18"/>
          <w:szCs w:val="18"/>
          <w:highlight w:val="none"/>
        </w:rPr>
      </w:r>
    </w:p>
    <w:p>
      <w:pPr>
        <w:pBdr/>
        <w:spacing w:after="0" w:afterAutospacing="0" w:before="0" w:beforeAutospacing="0" w:line="283" w:lineRule="exact"/>
        <w:ind/>
        <w:jc w:val="center"/>
        <w:rPr>
          <w:rFonts w:ascii="Arial" w:hAnsi="Arial" w:cs="Arial"/>
          <w:sz w:val="24"/>
          <w:szCs w:val="24"/>
          <w:highlight w:val="none"/>
        </w:rPr>
      </w:pPr>
      <w:r>
        <w:rPr>
          <w:rFonts w:ascii="Arial" w:hAnsi="Arial" w:eastAsia="Arial" w:cs="Arial"/>
          <w:sz w:val="24"/>
          <w:szCs w:val="24"/>
          <w:highlight w:val="none"/>
        </w:rPr>
      </w:r>
      <w:r>
        <w:rPr>
          <w:rFonts w:ascii="Arial" w:hAnsi="Arial" w:cs="Arial"/>
          <w:sz w:val="24"/>
          <w:szCs w:val="24"/>
          <w:highlight w:val="none"/>
        </w:rPr>
      </w:r>
      <w:r>
        <w:rPr>
          <w:rFonts w:ascii="Arial" w:hAnsi="Arial" w:cs="Arial"/>
          <w:sz w:val="24"/>
          <w:szCs w:val="24"/>
          <w:highlight w:val="none"/>
        </w:rPr>
      </w:r>
    </w:p>
    <w:p>
      <w:pPr>
        <w:pBdr/>
        <w:spacing w:after="0" w:afterAutospacing="0" w:before="0" w:beforeAutospacing="0" w:line="283" w:lineRule="exact"/>
        <w:ind/>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 xml:space="preserve">Com</w:t>
      </w:r>
      <w:r>
        <w:rPr>
          <w:rFonts w:ascii="Arial" w:hAnsi="Arial" w:eastAsia="Arial" w:cs="Arial"/>
          <w:sz w:val="24"/>
          <w:szCs w:val="24"/>
        </w:rPr>
        <w:t xml:space="preserve"> base na literatura[4], as técnicas de inteligência artificial e aprendizado de máquina, têm a capacidade de usar dados para criação de previsões de alta precisão </w:t>
      </w:r>
      <w:r>
        <w:rPr>
          <w:rFonts w:ascii="Arial" w:hAnsi="Arial" w:eastAsia="Arial" w:cs="Arial"/>
          <w:sz w:val="24"/>
          <w:szCs w:val="24"/>
        </w:rPr>
        <w:t xml:space="preserve">e oferecer uma ferramenta valiosa para aqueles que dependem dessas informações para tomada de decisões.</w:t>
      </w:r>
      <w:r>
        <w:rPr>
          <w:rFonts w:ascii="Arial" w:hAnsi="Arial" w:eastAsia="Arial" w:cs="Arial"/>
          <w:sz w:val="24"/>
          <w:szCs w:val="24"/>
        </w:rPr>
      </w:r>
      <w:r>
        <w:rPr>
          <w:rFonts w:ascii="Arial" w:hAnsi="Arial" w:eastAsia="Arial" w:cs="Arial"/>
          <w:sz w:val="24"/>
          <w:szCs w:val="24"/>
        </w:rPr>
      </w:r>
    </w:p>
    <w:p>
      <w:pPr>
        <w:pBdr/>
        <w:spacing w:after="0" w:afterAutospacing="0" w:before="0" w:beforeAutospacing="0" w:line="283" w:lineRule="exact"/>
        <w:ind w:firstLine="708"/>
        <w:jc w:val="both"/>
        <w:rPr>
          <w:rFonts w:ascii="Arial" w:hAnsi="Arial" w:eastAsia="Arial" w:cs="Arial"/>
          <w:sz w:val="24"/>
          <w:szCs w:val="24"/>
        </w:rPr>
      </w:pPr>
      <w:r>
        <w:rPr>
          <w:rFonts w:ascii="Arial" w:hAnsi="Arial" w:eastAsia="Arial" w:cs="Arial"/>
          <w:sz w:val="24"/>
          <w:szCs w:val="24"/>
        </w:rPr>
        <w:t xml:space="preserve">O valor a ser previsto é a quantidade de sessões que o filme possui na semana que se deseja prever, de acordo com os dados que or</w:t>
      </w:r>
      <w:r>
        <w:rPr>
          <w:rFonts w:ascii="Arial" w:hAnsi="Arial" w:eastAsia="Arial" w:cs="Arial"/>
          <w:sz w:val="24"/>
          <w:szCs w:val="24"/>
        </w:rPr>
        <w:t xml:space="preserve">iginam a F</w:t>
      </w:r>
      <w:r>
        <w:rPr>
          <w:rFonts w:ascii="Arial" w:hAnsi="Arial" w:eastAsia="Arial" w:cs="Arial"/>
          <w:sz w:val="24"/>
          <w:szCs w:val="24"/>
        </w:rPr>
        <w:t xml:space="preserve">igura 1 temos a granularidade dos dados feitas pela quantia de sessões na semana, por filme em uma sala da unidade de cinema do exibidor no seguinte idioma podendo ser português(dublado), original(legendado) ou nacional apresentado com o vídeo em 2D ou 3D,</w:t>
      </w:r>
      <w:r>
        <w:rPr>
          <w:rFonts w:ascii="Arial" w:hAnsi="Arial" w:eastAsia="Arial" w:cs="Arial"/>
          <w:sz w:val="24"/>
          <w:szCs w:val="24"/>
        </w:rPr>
        <w:t xml:space="preserve"> portanto, </w:t>
      </w:r>
      <w:r>
        <w:rPr>
          <w:rFonts w:ascii="Arial" w:hAnsi="Arial" w:eastAsia="Arial" w:cs="Arial"/>
          <w:sz w:val="24"/>
          <w:szCs w:val="24"/>
        </w:rPr>
        <w:t xml:space="preserve">o problema se enquadra como um problema de regressão.</w:t>
      </w:r>
      <w:r>
        <w:rPr>
          <w:rFonts w:ascii="Arial" w:hAnsi="Arial" w:eastAsia="Arial" w:cs="Arial"/>
          <w:sz w:val="24"/>
          <w:szCs w:val="24"/>
        </w:rPr>
      </w:r>
      <w:r>
        <w:rPr>
          <w:rFonts w:ascii="Arial" w:hAnsi="Arial" w:eastAsia="Arial" w:cs="Arial"/>
          <w:sz w:val="24"/>
          <w:szCs w:val="24"/>
        </w:rPr>
      </w:r>
    </w:p>
    <w:p>
      <w:pPr>
        <w:pBdr>
          <w:top w:val="none" w:color="000000" w:sz="4" w:space="0"/>
          <w:left w:val="none" w:color="000000" w:sz="4" w:space="0"/>
          <w:bottom w:val="none" w:color="000000" w:sz="4" w:space="0"/>
          <w:right w:val="none" w:color="000000" w:sz="4" w:space="0"/>
        </w:pBdr>
        <w:spacing w:after="0" w:afterAutospacing="0" w:before="0" w:beforeAutospacing="0" w:line="283" w:lineRule="exact"/>
        <w:ind w:right="0" w:firstLine="0" w:left="0"/>
        <w:jc w:val="both"/>
        <w:rPr>
          <w:rFonts w:ascii="Arial" w:hAnsi="Arial" w:cs="Arial"/>
          <w:sz w:val="24"/>
          <w:szCs w:val="24"/>
        </w:rPr>
      </w:pPr>
      <w:r>
        <w:rPr>
          <w:rFonts w:ascii="Arial" w:hAnsi="Arial" w:eastAsia="Arial" w:cs="Arial"/>
          <w:sz w:val="24"/>
          <w:szCs w:val="24"/>
          <w:highlight w:val="none"/>
        </w:rPr>
      </w:r>
      <w:r>
        <w:rPr>
          <w:rFonts w:ascii="Arial" w:hAnsi="Arial" w:cs="Arial"/>
          <w:sz w:val="24"/>
          <w:szCs w:val="24"/>
        </w:rPr>
      </w:r>
      <w:r>
        <w:rPr>
          <w:rFonts w:ascii="Arial" w:hAnsi="Arial" w:cs="Arial"/>
          <w:sz w:val="24"/>
          <w:szCs w:val="24"/>
        </w:rPr>
      </w:r>
    </w:p>
    <w:p>
      <w:pPr>
        <w:pBdr/>
        <w:spacing w:after="0" w:afterAutospacing="0" w:before="0" w:beforeAutospacing="0" w:line="283" w:lineRule="exact"/>
        <w:ind/>
        <w:jc w:val="both"/>
        <w:rPr>
          <w:rFonts w:ascii="Arial" w:hAnsi="Arial" w:cs="Arial"/>
          <w:sz w:val="24"/>
          <w:szCs w:val="24"/>
        </w:rPr>
        <w:sectPr>
          <w:footnotePr/>
          <w:endnotePr/>
          <w:type w:val="continuous"/>
          <w:pgSz w:h="16838" w:orient="landscape" w:w="11906"/>
          <w:pgMar w:top="1417" w:right="1701" w:bottom="1417" w:left="1701" w:header="709" w:footer="709" w:gutter="0"/>
          <w:cols w:num="1" w:sep="0" w:space="709" w:equalWidth="1"/>
        </w:sect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afterAutospacing="0" w:before="0" w:beforeAutospacing="0" w:line="283" w:lineRule="exact"/>
        <w:ind w:right="0" w:firstLine="0" w:left="0"/>
        <w:jc w:val="both"/>
        <w:rPr>
          <w:rFonts w:ascii="Arial" w:hAnsi="Arial" w:eastAsia="Arial" w:cs="Arial"/>
          <w:b/>
          <w:bCs/>
          <w:sz w:val="24"/>
          <w:szCs w:val="24"/>
          <w:highlight w:val="none"/>
        </w:rPr>
      </w:pPr>
      <w:r>
        <w:rPr>
          <w:rFonts w:ascii="Arial" w:hAnsi="Arial" w:eastAsia="Arial" w:cs="Arial"/>
          <w:b/>
          <w:bCs/>
          <w:color w:val="000000"/>
          <w:sz w:val="24"/>
          <w:szCs w:val="24"/>
          <w:highlight w:val="none"/>
        </w:rPr>
        <w:t xml:space="preserve">3 </w:t>
      </w:r>
      <w:r>
        <w:rPr>
          <w:rFonts w:ascii="Arial" w:hAnsi="Arial" w:eastAsia="Arial" w:cs="Arial"/>
          <w:b/>
          <w:bCs/>
          <w:sz w:val="24"/>
          <w:szCs w:val="24"/>
          <w:highlight w:val="none"/>
        </w:rPr>
        <w:t xml:space="preserve">MASSA DE DADOS</w:t>
      </w:r>
      <w:r>
        <w:rPr>
          <w:rFonts w:ascii="Arial" w:hAnsi="Arial" w:eastAsia="Arial" w:cs="Arial"/>
          <w:b/>
          <w:bCs/>
          <w:sz w:val="24"/>
          <w:szCs w:val="24"/>
          <w:highlight w:val="none"/>
        </w:rPr>
      </w:r>
      <w:r>
        <w:rPr>
          <w:rFonts w:ascii="Arial" w:hAnsi="Arial" w:eastAsia="Arial" w:cs="Arial"/>
          <w:b/>
          <w:bCs/>
          <w:sz w:val="24"/>
          <w:szCs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0" w:afterAutospacing="0" w:before="0" w:beforeAutospacing="0" w:line="283" w:lineRule="exact"/>
        <w:ind w:right="0" w:firstLine="0" w:left="0"/>
        <w:jc w:val="both"/>
        <w:rPr>
          <w:rFonts w:ascii="Arial" w:hAnsi="Arial" w:cs="Arial"/>
          <w:color w:val="000000"/>
          <w:sz w:val="24"/>
          <w:szCs w:val="24"/>
        </w:rPr>
      </w:pPr>
      <w:r>
        <w:rPr>
          <w:rFonts w:ascii="Arial" w:hAnsi="Arial" w:eastAsia="Arial" w:cs="Arial"/>
          <w:b/>
          <w:bCs/>
          <w:sz w:val="24"/>
          <w:szCs w:val="24"/>
          <w:highlight w:val="none"/>
        </w:rPr>
      </w:r>
      <w:r>
        <w:rPr>
          <w:rFonts w:ascii="Arial" w:hAnsi="Arial" w:cs="Arial"/>
          <w:color w:val="000000"/>
          <w:sz w:val="24"/>
          <w:szCs w:val="24"/>
        </w:rPr>
      </w:r>
      <w:r>
        <w:rPr>
          <w:rFonts w:ascii="Arial" w:hAnsi="Arial" w:cs="Arial"/>
          <w:color w:val="000000"/>
          <w:sz w:val="24"/>
          <w:szCs w:val="24"/>
        </w:rPr>
      </w:r>
    </w:p>
    <w:p>
      <w:pPr>
        <w:pBdr>
          <w:top w:val="none" w:color="000000" w:sz="4" w:space="0"/>
          <w:left w:val="none" w:color="000000" w:sz="4" w:space="0"/>
          <w:bottom w:val="none" w:color="000000" w:sz="4" w:space="0"/>
          <w:right w:val="none" w:color="000000" w:sz="4" w:space="0"/>
        </w:pBdr>
        <w:spacing w:after="0" w:afterAutospacing="0" w:before="0" w:beforeAutospacing="0" w:line="283" w:lineRule="exact"/>
        <w:ind w:right="0" w:firstLine="708" w:left="0"/>
        <w:jc w:val="both"/>
        <w:rPr>
          <w:rFonts w:ascii="Arial" w:hAnsi="Arial" w:eastAsia="Arial" w:cs="Arial"/>
          <w:sz w:val="24"/>
          <w:szCs w:val="24"/>
          <w:highlight w:val="none"/>
        </w:rPr>
      </w:pPr>
      <w:r>
        <w:rPr>
          <w:rFonts w:ascii="Arial" w:hAnsi="Arial" w:eastAsia="Arial" w:cs="Arial"/>
          <w:sz w:val="24"/>
          <w:szCs w:val="24"/>
        </w:rPr>
        <w:t xml:space="preserve">Os dados utilizados se originam do histórico de sessões realizadas no período entre 01 de julho de 2021 a 21 de agosto de 2023, obtidos a partir do serviço de venda de ingressos online conhecido como Velox[5]. A base de dados abrange um total d</w:t>
      </w:r>
      <w:r>
        <w:rPr>
          <w:rFonts w:ascii="Arial" w:hAnsi="Arial" w:eastAsia="Arial" w:cs="Arial"/>
          <w:sz w:val="24"/>
          <w:szCs w:val="24"/>
        </w:rPr>
        <w:t xml:space="preserve">e 84 redes de cinemas em todo o país, que compreendem um conjunto de 340 unidades distribuídas em território nacional. Essa abrangência resultou em uma coleta de aproximadamente 130.000 registros.</w:t>
      </w:r>
      <w:r>
        <w:rPr>
          <w:rFonts w:ascii="Arial" w:hAnsi="Arial" w:eastAsia="Arial" w:cs="Arial"/>
          <w:sz w:val="24"/>
          <w:szCs w:val="24"/>
          <w:highlight w:val="none"/>
        </w:rPr>
      </w:r>
      <w:r>
        <w:rPr>
          <w:rFonts w:ascii="Arial" w:hAnsi="Arial" w:eastAsia="Arial" w:cs="Arial"/>
          <w:sz w:val="24"/>
          <w:szCs w:val="24"/>
          <w:highlight w:val="none"/>
        </w:rPr>
      </w:r>
    </w:p>
    <w:p>
      <w:pPr>
        <w:pBdr/>
        <w:spacing w:after="0" w:afterAutospacing="0" w:before="0" w:beforeAutospacing="0" w:line="283" w:lineRule="exact"/>
        <w:ind/>
        <w:jc w:val="both"/>
        <w:rPr>
          <w:rFonts w:ascii="Arial" w:hAnsi="Arial" w:cs="Arial"/>
          <w:b w:val="0"/>
          <w:bCs w:val="0"/>
          <w:sz w:val="24"/>
          <w:szCs w:val="24"/>
          <w:highlight w:val="none"/>
        </w:rPr>
      </w:pPr>
      <w:r>
        <w:rPr>
          <w:rFonts w:ascii="Arial" w:hAnsi="Arial" w:eastAsia="Arial" w:cs="Arial"/>
          <w:sz w:val="24"/>
          <w:szCs w:val="24"/>
          <w:highlight w:val="none"/>
        </w:rPr>
        <w:tab/>
      </w:r>
      <w:r>
        <w:rPr>
          <w:rFonts w:ascii="Arial" w:hAnsi="Arial" w:eastAsia="Arial" w:cs="Arial"/>
          <w:sz w:val="24"/>
          <w:szCs w:val="24"/>
          <w:highlight w:val="none"/>
        </w:rPr>
        <w:t xml:space="preserve">Dada a seguinte base, temos como alvo a variável </w:t>
      </w:r>
      <w:r>
        <w:rPr>
          <w:rFonts w:ascii="Arial" w:hAnsi="Arial" w:eastAsia="Arial" w:cs="Arial"/>
          <w:b w:val="0"/>
          <w:bCs w:val="0"/>
          <w:color w:val="000000"/>
          <w:sz w:val="24"/>
          <w:szCs w:val="24"/>
        </w:rPr>
        <w:t xml:space="preserve">QtdSessoes</w:t>
      </w:r>
      <w:r>
        <w:rPr>
          <w:rFonts w:ascii="Arial" w:hAnsi="Arial" w:eastAsia="Arial" w:cs="Arial"/>
          <w:b/>
          <w:bCs/>
          <w:color w:val="000000"/>
          <w:sz w:val="24"/>
          <w:szCs w:val="24"/>
        </w:rPr>
        <w:t xml:space="preserve"> </w:t>
      </w:r>
      <w:r>
        <w:rPr>
          <w:rFonts w:ascii="Arial" w:hAnsi="Arial" w:eastAsia="Arial" w:cs="Arial"/>
          <w:b w:val="0"/>
          <w:bCs w:val="0"/>
          <w:color w:val="000000"/>
          <w:sz w:val="24"/>
          <w:szCs w:val="24"/>
        </w:rPr>
        <w:t xml:space="preserve">apresentada na Tabela 1</w:t>
      </w:r>
      <w:r>
        <w:rPr>
          <w:sz w:val="24"/>
          <w:szCs w:val="24"/>
        </w:rPr>
        <w:t xml:space="preserve"> que representa a quantia de sessões, todas as outras variáveis apresentadas na Tabela 1 podem ser utilizadas como entrada para o treinamento d</w:t>
      </w:r>
      <w:r>
        <w:rPr>
          <w:sz w:val="24"/>
          <w:szCs w:val="24"/>
        </w:rPr>
        <w:t xml:space="preserve">o modelo ou geração de variáveis artificiais.</w:t>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jc w:val="both"/>
        <w:rPr>
          <w:rFonts w:ascii="Arial" w:hAnsi="Arial" w:cs="Arial"/>
          <w:b w:val="0"/>
          <w:bCs w:val="0"/>
          <w:sz w:val="24"/>
          <w:szCs w:val="24"/>
        </w:rPr>
      </w:pPr>
      <w:r>
        <w:rPr>
          <w:rFonts w:ascii="Arial" w:hAnsi="Arial" w:cs="Arial"/>
          <w:b w:val="0"/>
          <w:bCs w:val="0"/>
          <w:sz w:val="24"/>
          <w:szCs w:val="24"/>
          <w:highlight w:val="none"/>
        </w:rPr>
      </w:r>
      <w:r>
        <w:rPr>
          <w:rFonts w:ascii="Arial" w:hAnsi="Arial" w:cs="Arial"/>
          <w:b w:val="0"/>
          <w:bCs w:val="0"/>
          <w:sz w:val="24"/>
          <w:szCs w:val="24"/>
          <w:highlight w:val="none"/>
        </w:rPr>
      </w:r>
      <w:r>
        <w:rPr>
          <w:rFonts w:ascii="Arial" w:hAnsi="Arial" w:cs="Arial"/>
          <w:b w:val="0"/>
          <w:bCs w:val="0"/>
          <w:sz w:val="24"/>
          <w:szCs w:val="24"/>
        </w:rPr>
      </w:r>
    </w:p>
    <w:p>
      <w:pPr>
        <w:pBdr>
          <w:top w:val="none" w:color="000000" w:sz="4" w:space="0"/>
          <w:left w:val="none" w:color="000000" w:sz="4" w:space="0"/>
          <w:bottom w:val="none" w:color="000000" w:sz="4" w:space="0"/>
          <w:right w:val="none" w:color="000000" w:sz="4" w:space="0"/>
        </w:pBdr>
        <w:spacing w:after="0" w:afterAutospacing="0" w:before="0" w:beforeAutospacing="0" w:line="283" w:lineRule="exact"/>
        <w:ind w:right="0" w:firstLine="0" w:left="0"/>
        <w:jc w:val="center"/>
        <w:rPr>
          <w:rFonts w:ascii="Arial" w:hAnsi="Arial" w:cs="Arial"/>
          <w:b w:val="0"/>
          <w:bCs w:val="0"/>
          <w:sz w:val="20"/>
          <w:szCs w:val="20"/>
        </w:rPr>
      </w:pPr>
      <w:r>
        <w:rPr>
          <w:rFonts w:ascii="Arial" w:hAnsi="Arial" w:eastAsia="Arial" w:cs="Arial"/>
          <w:b w:val="0"/>
          <w:bCs w:val="0"/>
          <w:sz w:val="22"/>
          <w:szCs w:val="22"/>
        </w:rPr>
        <w:t xml:space="preserve">Tabela 1 - Dicionario de dados</w:t>
      </w:r>
      <w:r>
        <w:rPr>
          <w:rFonts w:ascii="Arial" w:hAnsi="Arial" w:cs="Arial"/>
          <w:b w:val="0"/>
          <w:bCs w:val="0"/>
          <w:sz w:val="20"/>
          <w:szCs w:val="20"/>
        </w:rPr>
      </w:r>
      <w:r>
        <w:rPr>
          <w:rFonts w:ascii="Arial" w:hAnsi="Arial" w:cs="Arial"/>
          <w:b w:val="0"/>
          <w:bCs w:val="0"/>
          <w:sz w:val="20"/>
          <w:szCs w:val="20"/>
        </w:rPr>
      </w:r>
    </w:p>
    <w:tbl>
      <w:tblPr>
        <w:tblStyle w:val="74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551"/>
        <w:gridCol w:w="850"/>
        <w:gridCol w:w="3827"/>
        <w:gridCol w:w="1276"/>
      </w:tblGrid>
      <w:tr>
        <w:trPr>
          <w:trHeight w:val="426"/>
        </w:trPr>
        <w:tc>
          <w:tcPr>
            <w:tcBorders>
              <w:top w:val="non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after="0" w:afterAutospacing="0" w:before="0" w:beforeAutospacing="0" w:line="283" w:lineRule="exact"/>
              <w:ind/>
              <w:contextualSpacing w:val="false"/>
              <w:jc w:val="left"/>
              <w:rPr>
                <w:rFonts w:ascii="Arial" w:hAnsi="Arial" w:cs="Arial"/>
                <w:sz w:val="16"/>
                <w:szCs w:val="16"/>
              </w:rPr>
            </w:pPr>
            <w:r>
              <w:rPr>
                <w:rFonts w:ascii="Arial" w:hAnsi="Arial" w:eastAsia="Arial" w:cs="Arial"/>
                <w:b/>
                <w:color w:val="000000"/>
                <w:sz w:val="20"/>
                <w:szCs w:val="20"/>
              </w:rPr>
              <w:t xml:space="preserve">Variável</w:t>
            </w:r>
            <w:r>
              <w:rPr>
                <w:rFonts w:ascii="Arial" w:hAnsi="Arial" w:cs="Arial"/>
                <w:sz w:val="16"/>
                <w:szCs w:val="16"/>
              </w:rPr>
            </w:r>
            <w:r>
              <w:rPr>
                <w:rFonts w:ascii="Arial" w:hAnsi="Arial" w:cs="Arial"/>
                <w:sz w:val="16"/>
                <w:szCs w:val="16"/>
              </w:rPr>
            </w:r>
          </w:p>
        </w:tc>
        <w:tc>
          <w:tcPr>
            <w:tcBorders>
              <w:top w:val="non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after="0" w:afterAutospacing="0" w:before="0" w:beforeAutospacing="0" w:line="283" w:lineRule="exact"/>
              <w:ind/>
              <w:contextualSpacing w:val="false"/>
              <w:jc w:val="left"/>
              <w:rPr>
                <w:rFonts w:ascii="Arial" w:hAnsi="Arial" w:cs="Arial"/>
                <w:sz w:val="16"/>
                <w:szCs w:val="16"/>
              </w:rPr>
            </w:pPr>
            <w:r>
              <w:rPr>
                <w:rFonts w:ascii="Arial" w:hAnsi="Arial" w:eastAsia="Arial" w:cs="Arial"/>
                <w:b/>
                <w:color w:val="000000"/>
                <w:sz w:val="20"/>
                <w:szCs w:val="20"/>
              </w:rPr>
              <w:t xml:space="preserve">Tipo</w:t>
            </w:r>
            <w:r>
              <w:rPr>
                <w:rFonts w:ascii="Arial" w:hAnsi="Arial" w:cs="Arial"/>
                <w:sz w:val="16"/>
                <w:szCs w:val="16"/>
              </w:rPr>
            </w:r>
            <w:r>
              <w:rPr>
                <w:rFonts w:ascii="Arial" w:hAnsi="Arial" w:cs="Arial"/>
                <w:sz w:val="16"/>
                <w:szCs w:val="16"/>
              </w:rPr>
            </w:r>
          </w:p>
        </w:tc>
        <w:tc>
          <w:tcPr>
            <w:tcBorders>
              <w:top w:val="non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after="0" w:afterAutospacing="0" w:before="0" w:beforeAutospacing="0" w:line="283" w:lineRule="exact"/>
              <w:ind/>
              <w:contextualSpacing w:val="false"/>
              <w:jc w:val="left"/>
              <w:rPr>
                <w:rFonts w:ascii="Arial" w:hAnsi="Arial" w:cs="Arial"/>
                <w:sz w:val="16"/>
                <w:szCs w:val="16"/>
              </w:rPr>
            </w:pPr>
            <w:r>
              <w:rPr>
                <w:rFonts w:ascii="Arial" w:hAnsi="Arial" w:eastAsia="Arial" w:cs="Arial"/>
                <w:b/>
                <w:color w:val="000000"/>
                <w:sz w:val="20"/>
                <w:szCs w:val="20"/>
              </w:rPr>
              <w:t xml:space="preserve">Descrição</w:t>
            </w:r>
            <w:r>
              <w:rPr>
                <w:rFonts w:ascii="Arial" w:hAnsi="Arial" w:cs="Arial"/>
                <w:sz w:val="16"/>
                <w:szCs w:val="16"/>
              </w:rPr>
            </w:r>
            <w:r>
              <w:rPr>
                <w:rFonts w:ascii="Arial" w:hAnsi="Arial" w:cs="Arial"/>
                <w:sz w:val="16"/>
                <w:szCs w:val="16"/>
              </w:rPr>
            </w:r>
          </w:p>
        </w:tc>
        <w:tc>
          <w:tcPr>
            <w:tcBorders>
              <w:top w:val="non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ind/>
              <w:contextualSpacing w:val="false"/>
              <w:jc w:val="left"/>
              <w:rPr>
                <w:rFonts w:ascii="Arial" w:hAnsi="Arial" w:eastAsia="Arial" w:cs="Arial"/>
                <w:b/>
                <w:bCs/>
                <w:color w:val="000000"/>
                <w:sz w:val="16"/>
                <w:szCs w:val="16"/>
              </w:rPr>
            </w:pPr>
            <w:r>
              <w:rPr>
                <w:rFonts w:ascii="Arial" w:hAnsi="Arial" w:eastAsia="Arial" w:cs="Arial"/>
                <w:b/>
                <w:bCs/>
                <w:color w:val="000000"/>
                <w:sz w:val="20"/>
                <w:szCs w:val="20"/>
              </w:rPr>
              <w:t xml:space="preserve">Objeto </w:t>
            </w:r>
            <w:r>
              <w:rPr>
                <w:rFonts w:ascii="Arial" w:hAnsi="Arial" w:eastAsia="Arial" w:cs="Arial"/>
                <w:b/>
                <w:bCs/>
                <w:color w:val="000000"/>
                <w:sz w:val="16"/>
                <w:szCs w:val="16"/>
              </w:rPr>
            </w:r>
            <w:r>
              <w:rPr>
                <w:rFonts w:ascii="Arial" w:hAnsi="Arial" w:eastAsia="Arial" w:cs="Arial"/>
                <w:b/>
                <w:bCs/>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NomeBrasil</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Nome do filme no Brasil</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NomeOriginal</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Nome original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ELENCO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Atores que atuaram no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DIRETOR</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Diretor(es)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PAIS</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País(es) de origem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Brasileiro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bool</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Indica se o filme é brasileiro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GENERO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Gênero(s)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ESTREIA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Data de estreia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ClassificacaoIndicativa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int</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Classificação etária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SINOPSE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Descrição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Duracao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int</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Duração em minutos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Roteirista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Roteirista(s)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Producao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Equipe de produção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Executiva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Equipe de produção executiva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Comercial</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bool</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Indica se o filme é comercial ou cultural</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F_Dolby</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bool</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Indica suporte ao áudio Dolby Atmos</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F_3D</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bool</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Indica suporte ao formato 3D</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F_IMAX</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bool</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Indica suporte ao formato IMAX</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Trailer</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Código do trailer do filme no YouTube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Distribuidora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Empresa responsável pela distribuição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Estudio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Estúdio que produziu 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Filme</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Cinema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Nome do cinema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t xml:space="preserve">Cinema</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Exibidor</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Nome da rede de cinemas</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t xml:space="preserve">Cinema</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CIDADE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Cidade onde o cinema está localizado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Cinema</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ESTADO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Estado onde o cinema está localizado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Cinema</w:t>
            </w:r>
            <w:r>
              <w:rPr>
                <w:rFonts w:ascii="Arial" w:hAnsi="Arial" w:eastAsia="Arial" w:cs="Arial"/>
                <w:color w:val="000000"/>
                <w:sz w:val="16"/>
                <w:szCs w:val="16"/>
              </w:rPr>
            </w:r>
            <w:r>
              <w:rPr>
                <w:rFonts w:ascii="Arial" w:hAnsi="Arial" w:eastAsia="Arial" w:cs="Arial"/>
                <w:color w:val="000000"/>
                <w:sz w:val="16"/>
                <w:szCs w:val="16"/>
              </w:rPr>
            </w:r>
          </w:p>
        </w:tc>
      </w:tr>
      <w:tr>
        <w:trPr>
          <w:trHeight w:val="265"/>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QTD_SALAS</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int</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Quantidade de salas do cinema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r>
            <w:r>
              <w:rPr>
                <w:rFonts w:ascii="Arial" w:hAnsi="Arial" w:eastAsia="Arial" w:cs="Arial"/>
                <w:color w:val="000000"/>
                <w:sz w:val="20"/>
                <w:szCs w:val="20"/>
              </w:rPr>
              <w:t xml:space="preserve">Cinema</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SessaoCinema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int</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Código do cinema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t xml:space="preserve">Sessão</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SessaoLegenda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Indica se o filme foi exibido com dublagem, legenda ou idioma original</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rFonts w:ascii="Arial" w:hAnsi="Arial" w:eastAsia="Arial" w:cs="Arial"/>
                <w:color w:val="000000"/>
                <w:sz w:val="16"/>
                <w:szCs w:val="16"/>
              </w:rPr>
            </w:pPr>
            <w:r>
              <w:rPr>
                <w:rFonts w:ascii="Arial" w:hAnsi="Arial" w:eastAsia="Arial" w:cs="Arial"/>
                <w:color w:val="000000"/>
                <w:sz w:val="20"/>
                <w:szCs w:val="20"/>
              </w:rPr>
              <w:t xml:space="preserve">Sessão</w:t>
            </w:r>
            <w:r>
              <w:rPr>
                <w:rFonts w:ascii="Arial" w:hAnsi="Arial" w:eastAsia="Arial" w:cs="Arial"/>
                <w:color w:val="000000"/>
                <w:sz w:val="16"/>
                <w:szCs w:val="16"/>
              </w:rPr>
            </w:r>
            <w:r>
              <w:rPr>
                <w:rFonts w:ascii="Arial" w:hAnsi="Arial" w:eastAsia="Arial" w:cs="Arial"/>
                <w:color w:val="000000"/>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SessaoVideo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Indica o formato da exibição (2D, 3D, IMAX, etc.)</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sz w:val="16"/>
                <w:szCs w:val="16"/>
              </w:rPr>
            </w:pPr>
            <w:r>
              <w:rPr>
                <w:sz w:val="20"/>
                <w:szCs w:val="20"/>
              </w:rPr>
              <w:t xml:space="preserve">Sessão</w:t>
            </w:r>
            <w:r>
              <w:rPr>
                <w:sz w:val="16"/>
                <w:szCs w:val="16"/>
              </w:rPr>
            </w:r>
            <w:r>
              <w:rPr>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CinesemanaInicio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Início da semana de exibição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sz w:val="16"/>
                <w:szCs w:val="16"/>
              </w:rPr>
            </w:pPr>
            <w:r>
              <w:rPr>
                <w:sz w:val="20"/>
                <w:szCs w:val="20"/>
              </w:rPr>
              <w:t xml:space="preserve">Sessão</w:t>
            </w:r>
            <w:r>
              <w:rPr>
                <w:sz w:val="16"/>
                <w:szCs w:val="16"/>
              </w:rPr>
            </w:r>
            <w:r>
              <w:rPr>
                <w:sz w:val="16"/>
                <w:szCs w:val="16"/>
              </w:rPr>
            </w:r>
          </w:p>
        </w:tc>
      </w:tr>
      <w:tr>
        <w:trPr/>
        <w:tc>
          <w:tcPr>
            <w:tcBorders>
              <w:top w:val="single" w:color="000000" w:sz="4" w:space="0"/>
              <w:left w:val="non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CinesemanaFim</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string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Fim da semana de exibição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sz w:val="16"/>
                <w:szCs w:val="16"/>
              </w:rPr>
            </w:pPr>
            <w:r>
              <w:rPr>
                <w:sz w:val="20"/>
                <w:szCs w:val="20"/>
              </w:rPr>
              <w:t xml:space="preserve">Sessão</w:t>
            </w:r>
            <w:r>
              <w:rPr>
                <w:sz w:val="16"/>
                <w:szCs w:val="16"/>
              </w:rPr>
            </w:r>
            <w:r>
              <w:rPr>
                <w:sz w:val="16"/>
                <w:szCs w:val="16"/>
              </w:rPr>
            </w:r>
          </w:p>
        </w:tc>
      </w:tr>
      <w:tr>
        <w:trPr/>
        <w:tc>
          <w:tcPr>
            <w:tcBorders>
              <w:top w:val="single" w:color="000000" w:sz="4" w:space="0"/>
              <w:left w:val="none" w:color="000000" w:sz="4" w:space="0"/>
              <w:bottom w:val="non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QtdSessoes</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none" w:color="000000" w:sz="4" w:space="0"/>
              <w:right w:val="single" w:color="000000" w:sz="4" w:space="0"/>
            </w:tcBorders>
            <w:tcMar>
              <w:left w:w="15" w:type="dxa"/>
              <w:top w:w="15" w:type="dxa"/>
              <w:right w:w="15" w:type="dxa"/>
              <w:bottom w:w="15" w:type="dxa"/>
            </w:tcMar>
            <w:tcW w:w="850"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int</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none" w:color="000000" w:sz="4" w:space="0"/>
              <w:right w:val="none" w:color="000000" w:sz="4" w:space="0"/>
            </w:tcBorders>
            <w:tcMar>
              <w:left w:w="15" w:type="dxa"/>
              <w:top w:w="15" w:type="dxa"/>
              <w:right w:w="15" w:type="dxa"/>
              <w:bottom w:w="15" w:type="dxa"/>
            </w:tcMar>
            <w:tcW w:w="3827" w:type="dxa"/>
            <w:vAlign w:val="center"/>
            <w:textDirection w:val="lrTb"/>
            <w:noWrap w:val="false"/>
          </w:tcPr>
          <w:p>
            <w:pPr>
              <w:pBdr/>
              <w:spacing w:after="0" w:afterAutospacing="0" w:before="0" w:beforeAutospacing="0" w:line="283" w:lineRule="exact"/>
              <w:ind/>
              <w:jc w:val="both"/>
              <w:rPr>
                <w:rFonts w:ascii="Arial" w:hAnsi="Arial" w:cs="Arial"/>
                <w:sz w:val="16"/>
                <w:szCs w:val="16"/>
              </w:rPr>
            </w:pPr>
            <w:r>
              <w:rPr>
                <w:rFonts w:ascii="Arial" w:hAnsi="Arial" w:eastAsia="Arial" w:cs="Arial"/>
                <w:color w:val="000000"/>
                <w:sz w:val="20"/>
                <w:szCs w:val="20"/>
              </w:rPr>
              <w:t xml:space="preserve">Quantidade de sessões exibidas (Variável Alvo)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rPr>
                <w:sz w:val="16"/>
                <w:szCs w:val="16"/>
              </w:rPr>
            </w:pPr>
            <w:r>
              <w:rPr>
                <w:sz w:val="20"/>
                <w:szCs w:val="20"/>
              </w:rPr>
              <w:t xml:space="preserve">Sessão</w:t>
            </w:r>
            <w:r>
              <w:rPr>
                <w:sz w:val="16"/>
                <w:szCs w:val="16"/>
              </w:rPr>
            </w:r>
            <w:r>
              <w:rPr>
                <w:sz w:val="16"/>
                <w:szCs w:val="16"/>
              </w:rPr>
            </w:r>
          </w:p>
        </w:tc>
      </w:tr>
    </w:tbl>
    <w:p>
      <w:pPr>
        <w:pBdr>
          <w:top w:val="none" w:color="000000" w:sz="4" w:space="0"/>
          <w:left w:val="none" w:color="000000" w:sz="4" w:space="0"/>
          <w:bottom w:val="none" w:color="000000" w:sz="4" w:space="0"/>
          <w:right w:val="none" w:color="000000" w:sz="4" w:space="0"/>
        </w:pBdr>
        <w:spacing w:after="0" w:afterAutospacing="0" w:before="0" w:beforeAutospacing="0" w:line="283" w:lineRule="exact"/>
        <w:ind w:right="0" w:firstLine="0" w:left="0"/>
        <w:jc w:val="both"/>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afterAutospacing="0" w:before="0" w:beforeAutospacing="0" w:line="283" w:lineRule="exact"/>
        <w:ind w:right="0" w:firstLine="0" w:left="0"/>
        <w:jc w:val="both"/>
        <w:rPr>
          <w:rFonts w:ascii="Arial" w:hAnsi="Arial" w:cs="Arial"/>
          <w:sz w:val="24"/>
          <w:szCs w:val="24"/>
        </w:rPr>
      </w:pPr>
      <w:r>
        <w:rPr>
          <w:rFonts w:ascii="Arial" w:hAnsi="Arial" w:cs="Arial"/>
          <w:sz w:val="24"/>
          <w:szCs w:val="24"/>
        </w:rPr>
        <w:tab/>
        <w:t xml:space="preserve">Na base temos variáveis originadas de objetos com filme, cinema e sessão, que indicam representatividade do dado, é importante saber quais variáveis devem ser utilizadas e a importância delas</w:t>
      </w:r>
      <w:r>
        <w:rPr>
          <w:rFonts w:ascii="Arial" w:hAnsi="Arial" w:cs="Arial"/>
          <w:sz w:val="24"/>
          <w:szCs w:val="24"/>
        </w:rPr>
        <w:t xml:space="preserve"> para o modelo, a utilização dos objetos deve ser homogênea para garantir uma previsão de boa qualidade, se não teria-se problemas se um filme claramente de baixa performance tenha previsões altas pois o modelo priorizou somente aquelas referente a cinema.</w:t>
      </w:r>
      <w:r>
        <w:rPr>
          <w:rFonts w:ascii="Arial" w:hAnsi="Arial" w:cs="Arial"/>
          <w:sz w:val="24"/>
          <w:szCs w:val="24"/>
        </w:rPr>
      </w:r>
      <w:r>
        <w:rPr>
          <w:rFonts w:ascii="Arial" w:hAnsi="Arial" w:cs="Arial"/>
          <w:sz w:val="24"/>
          <w:szCs w:val="24"/>
        </w:rPr>
      </w:r>
    </w:p>
    <w:p>
      <w:pPr>
        <w:pBdr/>
        <w:spacing w:after="0" w:afterAutospacing="0" w:before="0" w:beforeAutospacing="0" w:line="283" w:lineRule="exact"/>
        <w:ind w:firstLine="708"/>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t xml:space="preserve">Dentre os objetos, o de filme é o mais problemático já que algumas variáveis não possuem grande utilidade pois apesar de se possuir dados dos filmes, não é possível se obter valores válidos de aná</w:t>
      </w:r>
      <w:r>
        <w:rPr>
          <w:rFonts w:ascii="Arial" w:hAnsi="Arial" w:eastAsia="Arial" w:cs="Arial"/>
          <w:b w:val="0"/>
          <w:bCs w:val="0"/>
          <w:sz w:val="24"/>
          <w:szCs w:val="24"/>
          <w:highlight w:val="none"/>
        </w:rPr>
        <w:t xml:space="preserve">lise de sentimento da sinopse por não existir uma biblioteca de boa performance em português que é o idioma em que o dado se encontra[6].</w:t>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firstLine="708"/>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t xml:space="preserve">Junto a sinopse temos elenco, diretor e roteirista que não possuem uso efetivo uma vez que a relevância desses indivíduos é muito volátil </w:t>
      </w:r>
      <w:r>
        <w:rPr>
          <w:rFonts w:ascii="Arial" w:hAnsi="Arial" w:eastAsia="Arial" w:cs="Arial"/>
          <w:b w:val="0"/>
          <w:bCs w:val="0"/>
          <w:sz w:val="24"/>
          <w:szCs w:val="24"/>
          <w:highlight w:val="none"/>
        </w:rPr>
        <w:t xml:space="preserve">e vária de acordo com o gênero do filme, opinião publica e fatores externos, exemplifica-se com os ocorridos com o ator </w:t>
      </w:r>
      <w:r>
        <w:rPr>
          <w:rFonts w:ascii="Arial" w:hAnsi="Arial" w:eastAsia="Arial" w:cs="Arial"/>
          <w:b w:val="0"/>
          <w:bCs w:val="0"/>
          <w:sz w:val="24"/>
          <w:szCs w:val="24"/>
          <w:highlight w:val="none"/>
        </w:rPr>
        <w:t xml:space="preserve">Johnny Depp[7], e se agrava já que não se possui a informação do papel interpretado</w:t>
      </w:r>
      <w:r>
        <w:rPr>
          <w:rFonts w:ascii="Arial" w:hAnsi="Arial" w:eastAsia="Arial" w:cs="Arial"/>
          <w:b w:val="0"/>
          <w:bCs w:val="0"/>
          <w:sz w:val="24"/>
          <w:szCs w:val="24"/>
          <w:highlight w:val="none"/>
        </w:rPr>
        <w:t xml:space="preserve"> pelo at</w:t>
      </w:r>
      <w:r>
        <w:rPr>
          <w:rFonts w:ascii="Arial" w:hAnsi="Arial" w:eastAsia="Arial" w:cs="Arial"/>
          <w:b w:val="0"/>
          <w:bCs w:val="0"/>
          <w:sz w:val="24"/>
          <w:szCs w:val="24"/>
          <w:highlight w:val="none"/>
        </w:rPr>
        <w:t xml:space="preserve">or, assim não se pode julgar um filme A onde ator A foi protagonista e filme B onde ator A foi vilão. Algo que pode causar mudança de tal cenário é com a criação de modelos dedicados a tais valores para gerar variáveis sintéticas para o atualmente estudado</w:t>
      </w:r>
      <w:r>
        <w:rPr>
          <w:rFonts w:ascii="Arial" w:hAnsi="Arial" w:eastAsia="Arial" w:cs="Arial"/>
          <w:b w:val="0"/>
          <w:bCs w:val="0"/>
          <w:sz w:val="24"/>
          <w:szCs w:val="24"/>
          <w:highlight w:val="none"/>
        </w:rPr>
        <w:t xml:space="preserve">.</w:t>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jc w:val="both"/>
        <w:rPr>
          <w:rFonts w:ascii="Arial" w:hAnsi="Arial" w:cs="Arial"/>
          <w:b w:val="0"/>
          <w:bCs w:val="0"/>
          <w:sz w:val="24"/>
          <w:szCs w:val="24"/>
          <w:highlight w:val="none"/>
        </w:rPr>
      </w:pPr>
      <w:r>
        <w:rPr>
          <w:rFonts w:ascii="Arial" w:hAnsi="Arial" w:eastAsia="Arial" w:cs="Arial"/>
          <w:b w:val="0"/>
          <w:bCs w:val="0"/>
          <w:sz w:val="24"/>
          <w:szCs w:val="24"/>
          <w:highlight w:val="none"/>
        </w:rPr>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jc w:val="both"/>
        <w:rPr>
          <w:rFonts w:ascii="Arial" w:hAnsi="Arial" w:eastAsia="Arial" w:cs="Arial"/>
          <w:b/>
          <w:bCs/>
          <w:sz w:val="24"/>
          <w:szCs w:val="24"/>
          <w:highlight w:val="none"/>
        </w:rPr>
      </w:pPr>
      <w:r>
        <w:rPr>
          <w:rFonts w:ascii="Arial" w:hAnsi="Arial" w:eastAsia="Arial" w:cs="Arial"/>
          <w:b/>
          <w:bCs/>
          <w:sz w:val="24"/>
          <w:szCs w:val="24"/>
          <w:highlight w:val="none"/>
        </w:rPr>
        <w:t xml:space="preserve">4 PROCEDIMENTO METODOLÓGICO </w:t>
      </w:r>
      <w:r>
        <w:rPr>
          <w:rFonts w:ascii="Arial" w:hAnsi="Arial" w:eastAsia="Arial" w:cs="Arial"/>
          <w:b/>
          <w:bCs/>
          <w:sz w:val="24"/>
          <w:szCs w:val="24"/>
          <w:highlight w:val="none"/>
        </w:rPr>
      </w:r>
      <w:r>
        <w:rPr>
          <w:rFonts w:ascii="Arial" w:hAnsi="Arial" w:eastAsia="Arial" w:cs="Arial"/>
          <w:b/>
          <w:bCs/>
          <w:sz w:val="24"/>
          <w:szCs w:val="24"/>
          <w:highlight w:val="none"/>
        </w:rPr>
      </w:r>
    </w:p>
    <w:p>
      <w:pPr>
        <w:pBdr/>
        <w:spacing w:after="0" w:afterAutospacing="0" w:before="0" w:beforeAutospacing="0" w:line="283" w:lineRule="exact"/>
        <w:ind/>
        <w:jc w:val="both"/>
        <w:rPr>
          <w:rFonts w:ascii="Arial" w:hAnsi="Arial" w:cs="Arial"/>
          <w:b/>
          <w:bCs/>
          <w:sz w:val="24"/>
          <w:szCs w:val="24"/>
          <w:highlight w:val="none"/>
        </w:rPr>
      </w:pPr>
      <w:r>
        <w:rPr>
          <w:rFonts w:ascii="Arial" w:hAnsi="Arial" w:cs="Arial"/>
          <w:b/>
          <w:bCs/>
          <w:sz w:val="24"/>
          <w:szCs w:val="24"/>
          <w:highlight w:val="none"/>
        </w:rPr>
      </w:r>
      <w:r>
        <w:rPr>
          <w:rFonts w:ascii="Arial" w:hAnsi="Arial" w:cs="Arial"/>
          <w:b/>
          <w:bCs/>
          <w:sz w:val="24"/>
          <w:szCs w:val="24"/>
          <w:highlight w:val="none"/>
        </w:rPr>
      </w:r>
      <w:r>
        <w:rPr>
          <w:rFonts w:ascii="Arial" w:hAnsi="Arial" w:cs="Arial"/>
          <w:b/>
          <w:bCs/>
          <w:sz w:val="24"/>
          <w:szCs w:val="24"/>
          <w:highlight w:val="none"/>
        </w:rPr>
      </w:r>
    </w:p>
    <w:p>
      <w:pPr>
        <w:pBdr>
          <w:top w:val="none" w:color="000000" w:sz="4" w:space="0"/>
          <w:left w:val="none" w:color="000000" w:sz="4" w:space="0"/>
          <w:bottom w:val="none" w:color="000000" w:sz="4" w:space="0"/>
          <w:right w:val="none" w:color="000000" w:sz="4" w:space="0"/>
        </w:pBdr>
        <w:spacing w:after="0" w:afterAutospacing="0" w:before="0" w:beforeAutospacing="0" w:line="283" w:lineRule="exact"/>
        <w:ind w:right="0" w:firstLine="708" w:left="0"/>
        <w:jc w:val="both"/>
        <w:rPr>
          <w:rFonts w:ascii="Arial" w:hAnsi="Arial" w:eastAsia="Arial" w:cs="Arial"/>
          <w:sz w:val="24"/>
          <w:szCs w:val="24"/>
          <w:highlight w:val="none"/>
        </w:rPr>
      </w:pPr>
      <w:r>
        <w:rPr>
          <w:rFonts w:ascii="Arial" w:hAnsi="Arial" w:eastAsia="Arial" w:cs="Arial"/>
          <w:sz w:val="24"/>
          <w:szCs w:val="24"/>
          <w:highlight w:val="none"/>
        </w:rPr>
      </w:r>
      <w:r>
        <w:rPr>
          <w:rFonts w:ascii="Arial" w:hAnsi="Arial" w:eastAsia="Arial" w:cs="Arial"/>
          <w:sz w:val="24"/>
          <w:szCs w:val="24"/>
        </w:rPr>
        <w:t xml:space="preserve">Inicialmente analisou-se a correlação das variáveis nu</w:t>
      </w:r>
      <w:r>
        <w:rPr>
          <w:rFonts w:ascii="Arial" w:hAnsi="Arial" w:eastAsia="Arial" w:cs="Arial"/>
          <w:sz w:val="24"/>
          <w:szCs w:val="24"/>
        </w:rPr>
        <w:t xml:space="preserve">méricas e booleanas apresentadas na Tabela 1 com o alvo através de algorítimos como Pearson, Kendall e Spearman[8], amplamente </w:t>
      </w:r>
      <w:r>
        <w:rPr>
          <w:rFonts w:ascii="Arial" w:hAnsi="Arial" w:eastAsia="Arial" w:cs="Arial"/>
          <w:sz w:val="24"/>
          <w:szCs w:val="24"/>
        </w:rPr>
        <w:t xml:space="preserve">utilizado </w:t>
      </w:r>
      <w:r>
        <w:rPr>
          <w:rFonts w:ascii="Arial" w:hAnsi="Arial" w:eastAsia="Arial" w:cs="Arial"/>
          <w:sz w:val="24"/>
          <w:szCs w:val="24"/>
        </w:rPr>
        <w:t xml:space="preserve">no entendimento da correlação das variáveis de uma base entre si, o resultado dessa correlação permite que se obtenha um entendimento dos valores atuais da base.</w:t>
      </w:r>
      <w:r>
        <w:rPr>
          <w:rFonts w:ascii="Arial" w:hAnsi="Arial" w:eastAsia="Arial" w:cs="Arial"/>
          <w:sz w:val="24"/>
          <w:szCs w:val="24"/>
          <w:highlight w:val="none"/>
        </w:rPr>
      </w:r>
      <w:r>
        <w:rPr>
          <w:rFonts w:ascii="Arial" w:hAnsi="Arial" w:eastAsia="Arial" w:cs="Arial"/>
          <w:sz w:val="24"/>
          <w:szCs w:val="24"/>
          <w:highlight w:val="none"/>
        </w:rPr>
      </w:r>
    </w:p>
    <w:p>
      <w:pPr>
        <w:pBdr/>
        <w:spacing w:after="0" w:afterAutospacing="0" w:before="0" w:beforeAutospacing="0" w:line="283" w:lineRule="exact"/>
        <w:ind/>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tab/>
        <w:t xml:space="preserve">Como resultado dessa correlação se destaca duas variáveis que apresentam relevância mediana, Comercial e QTD_SALAS de acordo</w:t>
      </w:r>
      <w:r>
        <w:rPr>
          <w:rFonts w:ascii="Arial" w:hAnsi="Arial" w:eastAsia="Arial" w:cs="Arial"/>
          <w:b w:val="0"/>
          <w:bCs w:val="0"/>
          <w:sz w:val="24"/>
          <w:szCs w:val="24"/>
          <w:highlight w:val="none"/>
        </w:rPr>
        <w:t xml:space="preserve"> com com Kendall e somente QTD_SALAS de acordo com Pearson, mas, em todos os três algorítimos os valores obtidos foram elevados, se destacando entre os outros, o que indica que ambas possuem peso que as técnicas propostas podem utilizar para prever o alvo.</w:t>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tab/>
        <w:t xml:space="preserve">Ainda sim se faz necessário o uso de mais variáveis, já que as encontradas se tratam somente sobre os objetos filme e cinema, assim se realizou análises simples pela distribuição da frequência sob a mediana[9] das variáveis restantes </w:t>
      </w:r>
      <w:r>
        <w:rPr>
          <w:rFonts w:ascii="Arial" w:hAnsi="Arial" w:eastAsia="Arial" w:cs="Arial"/>
          <w:b w:val="0"/>
          <w:bCs w:val="0"/>
          <w:sz w:val="24"/>
          <w:szCs w:val="24"/>
          <w:highlight w:val="none"/>
        </w:rPr>
        <w:t xml:space="preserve">que apresentam relevância de acordo com a experiencia de mercado, assim criando classe manuais como demonstrado na Tabela 2.</w:t>
      </w:r>
      <w:r>
        <w:rPr>
          <w:rFonts w:ascii="Arial" w:hAnsi="Arial" w:eastAsia="Arial" w:cs="Arial"/>
          <w:b w:val="0"/>
          <w:bCs w:val="0"/>
          <w:sz w:val="24"/>
          <w:szCs w:val="24"/>
          <w:highlight w:val="none"/>
        </w:rPr>
      </w:r>
      <w:r>
        <w:rPr>
          <w:rFonts w:ascii="Arial" w:hAnsi="Arial" w:eastAsia="Arial" w:cs="Arial"/>
          <w:b w:val="0"/>
          <w:bCs w:val="0"/>
          <w:sz w:val="24"/>
          <w:szCs w:val="24"/>
          <w:highlight w:val="none"/>
        </w:rPr>
      </w:r>
      <w:r>
        <w:rPr>
          <w:rFonts w:ascii="Arial" w:hAnsi="Arial" w:eastAsia="Arial" w:cs="Arial"/>
          <w:b w:val="0"/>
          <w:bCs w:val="0"/>
          <w:sz w:val="24"/>
          <w:szCs w:val="24"/>
          <w:highlight w:val="none"/>
        </w:rPr>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jc w:val="center"/>
        <w:rPr>
          <w:rFonts w:ascii="Arial" w:hAnsi="Arial" w:eastAsia="Arial" w:cs="Arial"/>
          <w:b w:val="0"/>
          <w:bCs w:val="0"/>
          <w:sz w:val="32"/>
          <w:szCs w:val="32"/>
          <w:highlight w:val="none"/>
        </w:rPr>
      </w:pPr>
      <w:r>
        <w:rPr>
          <w:rFonts w:ascii="Arial" w:hAnsi="Arial" w:eastAsia="Arial" w:cs="Arial"/>
          <w:b w:val="0"/>
          <w:bCs w:val="0"/>
          <w:sz w:val="22"/>
          <w:szCs w:val="22"/>
          <w:highlight w:val="none"/>
        </w:rPr>
        <w:t xml:space="preserve">Tabela 2 – Recorte demonstração de agrupamento em classes da variável Exibidor</w:t>
      </w:r>
      <w:r>
        <w:rPr>
          <w:rFonts w:ascii="Arial" w:hAnsi="Arial" w:eastAsia="Arial" w:cs="Arial"/>
          <w:b w:val="0"/>
          <w:bCs w:val="0"/>
          <w:sz w:val="22"/>
          <w:szCs w:val="22"/>
          <w:highlight w:val="none"/>
        </w:rPr>
        <w:t xml:space="preserve">.</w:t>
      </w:r>
      <w:r>
        <w:rPr>
          <w:rFonts w:ascii="Arial" w:hAnsi="Arial" w:eastAsia="Arial" w:cs="Arial"/>
          <w:b w:val="0"/>
          <w:bCs w:val="0"/>
          <w:sz w:val="32"/>
          <w:szCs w:val="32"/>
          <w:highlight w:val="none"/>
        </w:rPr>
      </w:r>
      <w:r>
        <w:rPr>
          <w:rFonts w:ascii="Arial" w:hAnsi="Arial" w:eastAsia="Arial" w:cs="Arial"/>
          <w:b w:val="0"/>
          <w:bCs w:val="0"/>
          <w:sz w:val="32"/>
          <w:szCs w:val="32"/>
          <w:highlight w:val="none"/>
        </w:rPr>
      </w:r>
    </w:p>
    <w:tbl>
      <w:tblPr>
        <w:tblStyle w:val="742"/>
        <w:tblW w:w="0" w:type="auto"/>
        <w:tblBorders/>
        <w:tblLayout w:type="fixed"/>
        <w:tblLook w:val="04A0" w:firstRow="1" w:lastRow="0" w:firstColumn="1" w:lastColumn="0" w:noHBand="0" w:noVBand="1"/>
      </w:tblPr>
      <w:tblGrid>
        <w:gridCol w:w="2126"/>
        <w:gridCol w:w="2126"/>
        <w:gridCol w:w="2126"/>
        <w:gridCol w:w="2126"/>
      </w:tblGrid>
      <w:tr>
        <w:trPr>
          <w:trHeight w:val="398"/>
        </w:trPr>
        <w:tc>
          <w:tcPr>
            <w:tcBorders>
              <w:top w:val="none" w:color="000000" w:sz="4" w:space="0"/>
              <w:left w:val="none" w:color="000000" w:sz="4"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line="204" w:lineRule="exact"/>
              <w:ind/>
              <w:contextualSpacing w:val="false"/>
              <w:jc w:val="center"/>
              <w:rPr>
                <w:b/>
                <w:bCs/>
                <w:sz w:val="18"/>
                <w:szCs w:val="18"/>
              </w:rPr>
            </w:pPr>
            <w:r>
              <w:rPr>
                <w:rFonts w:ascii="Arial" w:hAnsi="Arial" w:eastAsia="Arial" w:cs="Arial"/>
                <w:b/>
                <w:bCs/>
                <w:i w:val="0"/>
                <w:strike w:val="0"/>
                <w:color w:val="000000"/>
                <w:sz w:val="20"/>
                <w:szCs w:val="18"/>
                <w:u w:val="none"/>
                <w:vertAlign w:val="baseline"/>
              </w:rPr>
              <w:t xml:space="preserve">Exibidor</w:t>
            </w:r>
            <w:r>
              <w:rPr>
                <w:b/>
                <w:bCs/>
                <w:sz w:val="18"/>
                <w:szCs w:val="18"/>
              </w:rPr>
            </w:r>
            <w:r>
              <w:rPr>
                <w:b/>
                <w:bCs/>
                <w:sz w:val="18"/>
                <w:szCs w:val="18"/>
              </w:rPr>
            </w:r>
          </w:p>
        </w:tc>
        <w:tc>
          <w:tcPr>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line="204" w:lineRule="exact"/>
              <w:ind/>
              <w:contextualSpacing w:val="false"/>
              <w:jc w:val="center"/>
              <w:rPr>
                <w:b/>
                <w:bCs/>
                <w:sz w:val="18"/>
                <w:szCs w:val="18"/>
              </w:rPr>
            </w:pPr>
            <w:r>
              <w:rPr>
                <w:rFonts w:ascii="Arial" w:hAnsi="Arial" w:eastAsia="Arial" w:cs="Arial"/>
                <w:b/>
                <w:bCs/>
                <w:i w:val="0"/>
                <w:strike w:val="0"/>
                <w:color w:val="000000"/>
                <w:sz w:val="20"/>
                <w:szCs w:val="18"/>
                <w:u w:val="none"/>
                <w:vertAlign w:val="baseline"/>
              </w:rPr>
              <w:t xml:space="preserve">Frequência</w:t>
            </w:r>
            <w:r>
              <w:rPr>
                <w:b/>
                <w:bCs/>
                <w:sz w:val="18"/>
                <w:szCs w:val="18"/>
              </w:rPr>
            </w:r>
            <w:r>
              <w:rPr>
                <w:b/>
                <w:bCs/>
                <w:sz w:val="18"/>
                <w:szCs w:val="18"/>
              </w:rPr>
            </w:r>
          </w:p>
        </w:tc>
        <w:tc>
          <w:tcPr>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line="204" w:lineRule="exact"/>
              <w:ind/>
              <w:contextualSpacing w:val="false"/>
              <w:jc w:val="center"/>
              <w:rPr>
                <w:b/>
                <w:bCs/>
                <w:sz w:val="18"/>
                <w:szCs w:val="18"/>
              </w:rPr>
            </w:pPr>
            <w:r>
              <w:rPr>
                <w:rFonts w:ascii="Arial" w:hAnsi="Arial" w:eastAsia="Arial" w:cs="Arial"/>
                <w:b/>
                <w:bCs/>
                <w:i w:val="0"/>
                <w:strike w:val="0"/>
                <w:color w:val="000000"/>
                <w:sz w:val="20"/>
                <w:szCs w:val="18"/>
                <w:u w:val="none"/>
                <w:vertAlign w:val="baseline"/>
              </w:rPr>
              <w:t xml:space="preserve"> </w:t>
            </w:r>
            <w:r>
              <w:rPr>
                <w:rFonts w:ascii="Arial" w:hAnsi="Arial" w:eastAsia="Arial" w:cs="Arial"/>
                <w:b/>
                <w:bCs/>
                <w:i w:val="0"/>
                <w:strike w:val="0"/>
                <w:color w:val="000000"/>
                <w:sz w:val="20"/>
                <w:szCs w:val="18"/>
                <w:u w:val="none"/>
                <w:vertAlign w:val="baseline"/>
              </w:rPr>
              <w:t xml:space="preserve">% Mediana</w:t>
            </w:r>
            <w:r>
              <w:rPr>
                <w:rFonts w:ascii="Arial" w:hAnsi="Arial" w:eastAsia="Arial" w:cs="Arial"/>
                <w:b/>
                <w:bCs/>
                <w:i w:val="0"/>
                <w:strike w:val="0"/>
                <w:color w:val="000000"/>
                <w:sz w:val="20"/>
                <w:szCs w:val="18"/>
                <w:u w:val="none"/>
                <w:vertAlign w:val="baseline"/>
              </w:rPr>
              <w:t xml:space="preserve"> </w:t>
            </w:r>
            <w:r>
              <w:rPr>
                <w:b/>
                <w:bCs/>
                <w:sz w:val="18"/>
                <w:szCs w:val="18"/>
              </w:rPr>
            </w:r>
            <w:r>
              <w:rPr>
                <w:b/>
                <w:bCs/>
                <w:sz w:val="18"/>
                <w:szCs w:val="18"/>
              </w:rPr>
            </w:r>
          </w:p>
        </w:tc>
        <w:tc>
          <w:tcPr>
            <w:tcBorders>
              <w:top w:val="none" w:color="000000" w:sz="4" w:space="0"/>
              <w:left w:val="single" w:color="000000" w:sz="6" w:space="0"/>
              <w:bottom w:val="single" w:color="000000" w:sz="6" w:space="0"/>
              <w:right w:val="none" w:color="000000" w:sz="4" w:space="0"/>
            </w:tcBorders>
            <w:tcMar>
              <w:left w:w="0" w:type="dxa"/>
              <w:top w:w="0" w:type="dxa"/>
              <w:right w:w="0" w:type="dxa"/>
              <w:bottom w:w="0" w:type="dxa"/>
            </w:tcMar>
            <w:tcW w:w="2126" w:type="dxa"/>
            <w:vAlign w:val="center"/>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line="204" w:lineRule="exact"/>
              <w:ind/>
              <w:contextualSpacing w:val="false"/>
              <w:jc w:val="center"/>
              <w:rPr>
                <w:b/>
                <w:bCs/>
                <w:sz w:val="18"/>
                <w:szCs w:val="18"/>
              </w:rPr>
            </w:pPr>
            <w:r>
              <w:rPr>
                <w:rFonts w:ascii="Arial" w:hAnsi="Arial" w:eastAsia="Arial" w:cs="Arial"/>
                <w:b/>
                <w:bCs/>
                <w:i w:val="0"/>
                <w:strike w:val="0"/>
                <w:color w:val="000000"/>
                <w:sz w:val="20"/>
                <w:szCs w:val="18"/>
                <w:u w:val="none"/>
                <w:vertAlign w:val="baseline"/>
              </w:rPr>
              <w:t xml:space="preserve"> </w:t>
            </w:r>
            <w:r>
              <w:rPr>
                <w:rFonts w:ascii="Arial" w:hAnsi="Arial" w:eastAsia="Arial" w:cs="Arial"/>
                <w:b/>
                <w:bCs/>
                <w:i w:val="0"/>
                <w:strike w:val="0"/>
                <w:color w:val="000000"/>
                <w:sz w:val="20"/>
                <w:szCs w:val="18"/>
                <w:u w:val="none"/>
                <w:vertAlign w:val="baseline"/>
              </w:rPr>
              <w:t xml:space="preserve">Classe</w:t>
            </w:r>
            <w:r>
              <w:rPr>
                <w:rFonts w:ascii="Arial" w:hAnsi="Arial" w:eastAsia="Arial" w:cs="Arial"/>
                <w:b/>
                <w:bCs/>
                <w:i w:val="0"/>
                <w:strike w:val="0"/>
                <w:color w:val="000000"/>
                <w:sz w:val="20"/>
                <w:szCs w:val="18"/>
                <w:u w:val="none"/>
                <w:vertAlign w:val="baseline"/>
              </w:rPr>
              <w:t xml:space="preserve"> </w:t>
            </w:r>
            <w:r>
              <w:rPr>
                <w:b/>
                <w:bCs/>
                <w:sz w:val="18"/>
                <w:szCs w:val="18"/>
              </w:rPr>
            </w:r>
            <w:r>
              <w:rPr>
                <w:b/>
                <w:bCs/>
                <w:sz w:val="18"/>
                <w:szCs w:val="18"/>
              </w:rPr>
            </w:r>
          </w:p>
        </w:tc>
      </w:tr>
      <w:tr>
        <w:trPr>
          <w:trHeight w:val="398"/>
        </w:trPr>
        <w:tc>
          <w:tcPr>
            <w:tcBorders>
              <w:top w:val="single" w:color="000000" w:sz="6" w:space="0"/>
              <w:left w:val="none" w:color="000000" w:sz="4"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left"/>
              <w:rPr>
                <w:sz w:val="18"/>
                <w:szCs w:val="18"/>
              </w:rPr>
            </w:pPr>
            <w:r>
              <w:rPr>
                <w:rFonts w:ascii="Arial" w:hAnsi="Arial" w:eastAsia="Arial" w:cs="Arial"/>
                <w:b w:val="0"/>
                <w:i w:val="0"/>
                <w:strike w:val="0"/>
                <w:color w:val="000000"/>
                <w:sz w:val="20"/>
                <w:szCs w:val="18"/>
                <w:u w:val="none"/>
                <w:vertAlign w:val="baseline"/>
              </w:rPr>
              <w:t xml:space="preserve">Centerplex </w:t>
            </w:r>
            <w:r>
              <w:rPr>
                <w:sz w:val="18"/>
                <w:szCs w:val="18"/>
              </w:rPr>
            </w:r>
            <w:r>
              <w:rPr>
                <w:sz w:val="18"/>
                <w:szCs w:val="1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12493</w:t>
            </w:r>
            <w:r>
              <w:rPr>
                <w:sz w:val="18"/>
                <w:szCs w:val="18"/>
              </w:rPr>
            </w:r>
            <w:r>
              <w:rPr>
                <w:sz w:val="18"/>
                <w:szCs w:val="18"/>
              </w:rPr>
            </w:r>
          </w:p>
        </w:tc>
        <w:tc>
          <w:tcPr>
            <w:shd w:val="clear" w:color="80d519" w:fill="80d51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133,33%</w:t>
            </w:r>
            <w:r>
              <w:rPr>
                <w:sz w:val="18"/>
                <w:szCs w:val="18"/>
              </w:rPr>
            </w:r>
            <w:r>
              <w:rPr>
                <w:sz w:val="18"/>
                <w:szCs w:val="18"/>
              </w:rPr>
            </w:r>
          </w:p>
        </w:tc>
        <w:tc>
          <w:tcPr>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2126" w:type="dxa"/>
            <w:vAlign w:val="center"/>
            <w:textDirection w:val="lrTb"/>
            <w:noWrap w:val="false"/>
          </w:tcPr>
          <w:p>
            <w:pPr>
              <w:pBdr/>
              <w:spacing w:line="204" w:lineRule="exact"/>
              <w:ind/>
              <w:jc w:val="center"/>
              <w:rPr>
                <w:sz w:val="18"/>
                <w:szCs w:val="18"/>
              </w:rPr>
            </w:pPr>
            <w:r>
              <w:rPr>
                <w:rFonts w:ascii="Arial" w:hAnsi="Arial" w:eastAsia="Arial" w:cs="Arial"/>
                <w:b w:val="0"/>
                <w:i w:val="0"/>
                <w:strike w:val="0"/>
                <w:color w:val="000000"/>
                <w:sz w:val="20"/>
                <w:szCs w:val="18"/>
                <w:u w:val="none"/>
                <w:vertAlign w:val="baseline"/>
              </w:rPr>
              <w:t xml:space="preserve"> </w:t>
            </w:r>
            <w:r>
              <w:rPr>
                <w:rFonts w:ascii="Arial" w:hAnsi="Arial" w:eastAsia="Arial" w:cs="Arial"/>
                <w:b w:val="0"/>
                <w:i w:val="0"/>
                <w:strike w:val="0"/>
                <w:color w:val="000000"/>
                <w:sz w:val="20"/>
                <w:szCs w:val="18"/>
                <w:u w:val="none"/>
                <w:vertAlign w:val="baseline"/>
              </w:rPr>
              <w:t xml:space="preserve">A</w:t>
            </w:r>
            <w:r>
              <w:rPr>
                <w:rFonts w:ascii="Arial" w:hAnsi="Arial" w:eastAsia="Arial" w:cs="Arial"/>
                <w:b w:val="0"/>
                <w:i w:val="0"/>
                <w:strike w:val="0"/>
                <w:color w:val="000000"/>
                <w:sz w:val="20"/>
                <w:szCs w:val="18"/>
                <w:u w:val="none"/>
                <w:vertAlign w:val="baseline"/>
              </w:rPr>
              <w:t xml:space="preserve"> </w:t>
            </w:r>
            <w:r>
              <w:rPr>
                <w:sz w:val="18"/>
                <w:szCs w:val="18"/>
              </w:rPr>
            </w:r>
            <w:r>
              <w:rPr>
                <w:sz w:val="18"/>
                <w:szCs w:val="18"/>
              </w:rPr>
            </w:r>
          </w:p>
        </w:tc>
      </w:tr>
      <w:tr>
        <w:trPr>
          <w:trHeight w:val="398"/>
        </w:trPr>
        <w:tc>
          <w:tcPr>
            <w:tcBorders>
              <w:top w:val="single" w:color="000000" w:sz="6" w:space="0"/>
              <w:left w:val="none" w:color="000000" w:sz="4"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left"/>
              <w:rPr>
                <w:sz w:val="18"/>
                <w:szCs w:val="18"/>
              </w:rPr>
            </w:pPr>
            <w:r>
              <w:rPr>
                <w:rFonts w:ascii="Arial" w:hAnsi="Arial" w:eastAsia="Arial" w:cs="Arial"/>
                <w:b w:val="0"/>
                <w:i w:val="0"/>
                <w:strike w:val="0"/>
                <w:color w:val="000000"/>
                <w:sz w:val="20"/>
                <w:szCs w:val="18"/>
                <w:u w:val="none"/>
                <w:vertAlign w:val="baseline"/>
              </w:rPr>
              <w:t xml:space="preserve">Cineart</w:t>
            </w:r>
            <w:r>
              <w:rPr>
                <w:sz w:val="18"/>
                <w:szCs w:val="18"/>
              </w:rPr>
            </w:r>
            <w:r>
              <w:rPr>
                <w:sz w:val="18"/>
                <w:szCs w:val="1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10670</w:t>
            </w:r>
            <w:r>
              <w:rPr>
                <w:sz w:val="18"/>
                <w:szCs w:val="18"/>
              </w:rPr>
            </w:r>
            <w:r>
              <w:rPr>
                <w:sz w:val="18"/>
                <w:szCs w:val="18"/>
              </w:rPr>
            </w:r>
          </w:p>
        </w:tc>
        <w:tc>
          <w:tcPr>
            <w:shd w:val="clear" w:color="40bf26" w:fill="40bf26"/>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144,44%</w:t>
            </w:r>
            <w:r>
              <w:rPr>
                <w:sz w:val="18"/>
                <w:szCs w:val="18"/>
              </w:rPr>
            </w:r>
            <w:r>
              <w:rPr>
                <w:sz w:val="18"/>
                <w:szCs w:val="18"/>
              </w:rPr>
            </w:r>
          </w:p>
        </w:tc>
        <w:tc>
          <w:tcPr>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2126" w:type="dxa"/>
            <w:vAlign w:val="center"/>
            <w:textDirection w:val="lrTb"/>
            <w:noWrap w:val="false"/>
          </w:tcPr>
          <w:p>
            <w:pPr>
              <w:pBdr/>
              <w:spacing w:line="204" w:lineRule="exact"/>
              <w:ind/>
              <w:jc w:val="center"/>
              <w:rPr>
                <w:sz w:val="18"/>
                <w:szCs w:val="18"/>
              </w:rPr>
            </w:pPr>
            <w:r>
              <w:rPr>
                <w:rFonts w:ascii="Arial" w:hAnsi="Arial" w:eastAsia="Arial" w:cs="Arial"/>
                <w:b w:val="0"/>
                <w:i w:val="0"/>
                <w:strike w:val="0"/>
                <w:color w:val="000000"/>
                <w:sz w:val="20"/>
                <w:szCs w:val="18"/>
                <w:u w:val="none"/>
                <w:vertAlign w:val="baseline"/>
              </w:rPr>
              <w:t xml:space="preserve"> </w:t>
            </w:r>
            <w:r>
              <w:rPr>
                <w:rFonts w:ascii="Arial" w:hAnsi="Arial" w:eastAsia="Arial" w:cs="Arial"/>
                <w:b w:val="0"/>
                <w:i w:val="0"/>
                <w:strike w:val="0"/>
                <w:color w:val="000000"/>
                <w:sz w:val="20"/>
                <w:szCs w:val="18"/>
                <w:u w:val="none"/>
                <w:vertAlign w:val="baseline"/>
              </w:rPr>
              <w:t xml:space="preserve">A</w:t>
            </w:r>
            <w:r>
              <w:rPr>
                <w:rFonts w:ascii="Arial" w:hAnsi="Arial" w:eastAsia="Arial" w:cs="Arial"/>
                <w:b w:val="0"/>
                <w:i w:val="0"/>
                <w:strike w:val="0"/>
                <w:color w:val="000000"/>
                <w:sz w:val="20"/>
                <w:szCs w:val="18"/>
                <w:u w:val="none"/>
                <w:vertAlign w:val="baseline"/>
              </w:rPr>
              <w:t xml:space="preserve"> </w:t>
            </w:r>
            <w:r>
              <w:rPr>
                <w:sz w:val="18"/>
                <w:szCs w:val="18"/>
              </w:rPr>
            </w:r>
            <w:r>
              <w:rPr>
                <w:sz w:val="18"/>
                <w:szCs w:val="18"/>
              </w:rPr>
            </w:r>
          </w:p>
        </w:tc>
      </w:tr>
      <w:tr>
        <w:trPr>
          <w:trHeight w:val="398"/>
        </w:trPr>
        <w:tc>
          <w:tcPr>
            <w:tcBorders>
              <w:top w:val="single" w:color="000000" w:sz="6" w:space="0"/>
              <w:left w:val="none" w:color="000000" w:sz="4"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left"/>
              <w:rPr>
                <w:sz w:val="18"/>
                <w:szCs w:val="18"/>
              </w:rPr>
            </w:pPr>
            <w:r>
              <w:rPr>
                <w:rFonts w:ascii="Arial" w:hAnsi="Arial" w:eastAsia="Arial" w:cs="Arial"/>
                <w:b w:val="0"/>
                <w:i w:val="0"/>
                <w:strike w:val="0"/>
                <w:color w:val="000000"/>
                <w:sz w:val="20"/>
                <w:szCs w:val="18"/>
                <w:u w:val="none"/>
                <w:vertAlign w:val="baseline"/>
              </w:rPr>
              <w:t xml:space="preserve">Grupo Cine</w:t>
            </w:r>
            <w:r>
              <w:rPr>
                <w:sz w:val="18"/>
                <w:szCs w:val="18"/>
              </w:rPr>
            </w:r>
            <w:r>
              <w:rPr>
                <w:sz w:val="18"/>
                <w:szCs w:val="1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15778</w:t>
            </w:r>
            <w:r>
              <w:rPr>
                <w:sz w:val="18"/>
                <w:szCs w:val="18"/>
              </w:rPr>
            </w:r>
            <w:r>
              <w:rPr>
                <w:sz w:val="18"/>
                <w:szCs w:val="18"/>
              </w:rPr>
            </w:r>
          </w:p>
        </w:tc>
        <w:tc>
          <w:tcPr>
            <w:shd w:val="clear" w:color="ffe200" w:fill="ffe200"/>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100%</w:t>
            </w:r>
            <w:r>
              <w:rPr>
                <w:sz w:val="18"/>
                <w:szCs w:val="18"/>
              </w:rPr>
            </w:r>
            <w:r>
              <w:rPr>
                <w:sz w:val="18"/>
                <w:szCs w:val="18"/>
              </w:rPr>
            </w:r>
          </w:p>
        </w:tc>
        <w:tc>
          <w:tcPr>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2126" w:type="dxa"/>
            <w:vAlign w:val="center"/>
            <w:textDirection w:val="lrTb"/>
            <w:noWrap w:val="false"/>
          </w:tcPr>
          <w:p>
            <w:pPr>
              <w:pBdr/>
              <w:spacing w:line="204" w:lineRule="exact"/>
              <w:ind/>
              <w:jc w:val="center"/>
              <w:rPr>
                <w:sz w:val="18"/>
                <w:szCs w:val="18"/>
              </w:rPr>
            </w:pPr>
            <w:r>
              <w:rPr>
                <w:rFonts w:ascii="Arial" w:hAnsi="Arial" w:eastAsia="Arial" w:cs="Arial"/>
                <w:b w:val="0"/>
                <w:i w:val="0"/>
                <w:strike w:val="0"/>
                <w:color w:val="000000"/>
                <w:sz w:val="20"/>
                <w:szCs w:val="18"/>
                <w:u w:val="none"/>
                <w:vertAlign w:val="baseline"/>
              </w:rPr>
              <w:t xml:space="preserve"> </w:t>
            </w:r>
            <w:r>
              <w:rPr>
                <w:rFonts w:ascii="Arial" w:hAnsi="Arial" w:eastAsia="Arial" w:cs="Arial"/>
                <w:b w:val="0"/>
                <w:i w:val="0"/>
                <w:strike w:val="0"/>
                <w:color w:val="000000"/>
                <w:sz w:val="20"/>
                <w:szCs w:val="18"/>
                <w:u w:val="none"/>
                <w:vertAlign w:val="baseline"/>
              </w:rPr>
              <w:t xml:space="preserve">B</w:t>
            </w:r>
            <w:r>
              <w:rPr>
                <w:rFonts w:ascii="Arial" w:hAnsi="Arial" w:eastAsia="Arial" w:cs="Arial"/>
                <w:b w:val="0"/>
                <w:i w:val="0"/>
                <w:strike w:val="0"/>
                <w:color w:val="000000"/>
                <w:sz w:val="20"/>
                <w:szCs w:val="18"/>
                <w:u w:val="none"/>
                <w:vertAlign w:val="baseline"/>
              </w:rPr>
              <w:t xml:space="preserve"> </w:t>
            </w:r>
            <w:r>
              <w:rPr>
                <w:sz w:val="18"/>
                <w:szCs w:val="18"/>
              </w:rPr>
            </w:r>
            <w:r>
              <w:rPr>
                <w:sz w:val="18"/>
                <w:szCs w:val="18"/>
              </w:rPr>
            </w:r>
          </w:p>
        </w:tc>
      </w:tr>
      <w:tr>
        <w:trPr>
          <w:trHeight w:val="398"/>
        </w:trPr>
        <w:tc>
          <w:tcPr>
            <w:tcBorders>
              <w:top w:val="single" w:color="000000" w:sz="6" w:space="0"/>
              <w:left w:val="none" w:color="000000" w:sz="4"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left"/>
              <w:rPr>
                <w:sz w:val="18"/>
                <w:szCs w:val="18"/>
              </w:rPr>
            </w:pPr>
            <w:r>
              <w:rPr>
                <w:rFonts w:ascii="Arial" w:hAnsi="Arial" w:eastAsia="Arial" w:cs="Arial"/>
                <w:b w:val="0"/>
                <w:i w:val="0"/>
                <w:strike w:val="0"/>
                <w:color w:val="000000"/>
                <w:sz w:val="20"/>
                <w:szCs w:val="18"/>
                <w:u w:val="none"/>
                <w:vertAlign w:val="baseline"/>
              </w:rPr>
              <w:t xml:space="preserve">Moviecom Cinemas</w:t>
            </w:r>
            <w:r>
              <w:rPr>
                <w:sz w:val="18"/>
                <w:szCs w:val="18"/>
              </w:rPr>
            </w:r>
            <w:r>
              <w:rPr>
                <w:sz w:val="18"/>
                <w:szCs w:val="1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15564</w:t>
            </w:r>
            <w:r>
              <w:rPr>
                <w:sz w:val="18"/>
                <w:szCs w:val="18"/>
              </w:rPr>
            </w:r>
            <w:r>
              <w:rPr>
                <w:sz w:val="18"/>
                <w:szCs w:val="18"/>
              </w:rPr>
            </w:r>
          </w:p>
        </w:tc>
        <w:tc>
          <w:tcPr>
            <w:shd w:val="clear" w:color="ffe200" w:fill="ffe200"/>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100%</w:t>
            </w:r>
            <w:r>
              <w:rPr>
                <w:sz w:val="18"/>
                <w:szCs w:val="18"/>
              </w:rPr>
            </w:r>
            <w:r>
              <w:rPr>
                <w:sz w:val="18"/>
                <w:szCs w:val="18"/>
              </w:rPr>
            </w:r>
          </w:p>
        </w:tc>
        <w:tc>
          <w:tcPr>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2126" w:type="dxa"/>
            <w:vAlign w:val="center"/>
            <w:textDirection w:val="lrTb"/>
            <w:noWrap w:val="false"/>
          </w:tcPr>
          <w:p>
            <w:pPr>
              <w:pBdr/>
              <w:spacing w:line="204" w:lineRule="exact"/>
              <w:ind/>
              <w:jc w:val="center"/>
              <w:rPr>
                <w:sz w:val="18"/>
                <w:szCs w:val="18"/>
              </w:rPr>
            </w:pPr>
            <w:r>
              <w:rPr>
                <w:rFonts w:ascii="Arial" w:hAnsi="Arial" w:eastAsia="Arial" w:cs="Arial"/>
                <w:b w:val="0"/>
                <w:i w:val="0"/>
                <w:strike w:val="0"/>
                <w:color w:val="000000"/>
                <w:sz w:val="20"/>
                <w:szCs w:val="18"/>
                <w:u w:val="none"/>
                <w:vertAlign w:val="baseline"/>
              </w:rPr>
              <w:t xml:space="preserve"> </w:t>
            </w:r>
            <w:r>
              <w:rPr>
                <w:rFonts w:ascii="Arial" w:hAnsi="Arial" w:eastAsia="Arial" w:cs="Arial"/>
                <w:b w:val="0"/>
                <w:i w:val="0"/>
                <w:strike w:val="0"/>
                <w:color w:val="000000"/>
                <w:sz w:val="20"/>
                <w:szCs w:val="18"/>
                <w:u w:val="none"/>
                <w:vertAlign w:val="baseline"/>
              </w:rPr>
              <w:t xml:space="preserve">B</w:t>
            </w:r>
            <w:r>
              <w:rPr>
                <w:rFonts w:ascii="Arial" w:hAnsi="Arial" w:eastAsia="Arial" w:cs="Arial"/>
                <w:b w:val="0"/>
                <w:i w:val="0"/>
                <w:strike w:val="0"/>
                <w:color w:val="000000"/>
                <w:sz w:val="20"/>
                <w:szCs w:val="18"/>
                <w:u w:val="none"/>
                <w:vertAlign w:val="baseline"/>
              </w:rPr>
              <w:t xml:space="preserve"> </w:t>
            </w:r>
            <w:r>
              <w:rPr>
                <w:sz w:val="18"/>
                <w:szCs w:val="18"/>
              </w:rPr>
            </w:r>
            <w:r>
              <w:rPr>
                <w:sz w:val="18"/>
                <w:szCs w:val="18"/>
              </w:rPr>
            </w:r>
          </w:p>
        </w:tc>
      </w:tr>
      <w:tr>
        <w:trPr>
          <w:trHeight w:val="398"/>
        </w:trPr>
        <w:tc>
          <w:tcPr>
            <w:tcBorders>
              <w:top w:val="single" w:color="000000" w:sz="6" w:space="0"/>
              <w:left w:val="none" w:color="000000" w:sz="4"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left"/>
              <w:rPr>
                <w:sz w:val="18"/>
                <w:szCs w:val="18"/>
              </w:rPr>
            </w:pPr>
            <w:r>
              <w:rPr>
                <w:rFonts w:ascii="Arial" w:hAnsi="Arial" w:eastAsia="Arial" w:cs="Arial"/>
                <w:b w:val="0"/>
                <w:i w:val="0"/>
                <w:strike w:val="0"/>
                <w:color w:val="000000"/>
                <w:sz w:val="20"/>
                <w:szCs w:val="18"/>
                <w:u w:val="none"/>
                <w:vertAlign w:val="baseline"/>
              </w:rPr>
              <w:t xml:space="preserve">Cine A</w:t>
            </w:r>
            <w:r>
              <w:rPr>
                <w:sz w:val="18"/>
                <w:szCs w:val="18"/>
              </w:rPr>
            </w:r>
            <w:r>
              <w:rPr>
                <w:sz w:val="18"/>
                <w:szCs w:val="1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12356</w:t>
            </w:r>
            <w:r>
              <w:rPr>
                <w:sz w:val="18"/>
                <w:szCs w:val="18"/>
              </w:rPr>
            </w:r>
            <w:r>
              <w:rPr>
                <w:sz w:val="18"/>
                <w:szCs w:val="18"/>
              </w:rPr>
            </w:r>
          </w:p>
        </w:tc>
        <w:tc>
          <w:tcPr>
            <w:shd w:val="clear" w:color="ffaa00" w:fill="ffaa00"/>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77,78%</w:t>
            </w:r>
            <w:r>
              <w:rPr>
                <w:sz w:val="18"/>
                <w:szCs w:val="18"/>
              </w:rPr>
            </w:r>
            <w:r>
              <w:rPr>
                <w:sz w:val="18"/>
                <w:szCs w:val="18"/>
              </w:rPr>
            </w:r>
          </w:p>
        </w:tc>
        <w:tc>
          <w:tcPr>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2126" w:type="dxa"/>
            <w:vAlign w:val="center"/>
            <w:textDirection w:val="lrTb"/>
            <w:noWrap w:val="false"/>
          </w:tcPr>
          <w:p>
            <w:pPr>
              <w:pBdr/>
              <w:spacing w:line="204" w:lineRule="exact"/>
              <w:ind/>
              <w:jc w:val="center"/>
              <w:rPr>
                <w:sz w:val="18"/>
                <w:szCs w:val="18"/>
              </w:rPr>
            </w:pPr>
            <w:r>
              <w:rPr>
                <w:rFonts w:ascii="Arial" w:hAnsi="Arial" w:eastAsia="Arial" w:cs="Arial"/>
                <w:b w:val="0"/>
                <w:i w:val="0"/>
                <w:strike w:val="0"/>
                <w:color w:val="000000"/>
                <w:sz w:val="20"/>
                <w:szCs w:val="18"/>
                <w:u w:val="none"/>
                <w:vertAlign w:val="baseline"/>
              </w:rPr>
              <w:t xml:space="preserve"> </w:t>
            </w:r>
            <w:r>
              <w:rPr>
                <w:rFonts w:ascii="Arial" w:hAnsi="Arial" w:eastAsia="Arial" w:cs="Arial"/>
                <w:b w:val="0"/>
                <w:i w:val="0"/>
                <w:strike w:val="0"/>
                <w:color w:val="000000"/>
                <w:sz w:val="20"/>
                <w:szCs w:val="18"/>
                <w:u w:val="none"/>
                <w:vertAlign w:val="baseline"/>
              </w:rPr>
              <w:t xml:space="preserve">B</w:t>
            </w:r>
            <w:r>
              <w:rPr>
                <w:rFonts w:ascii="Arial" w:hAnsi="Arial" w:eastAsia="Arial" w:cs="Arial"/>
                <w:b w:val="0"/>
                <w:i w:val="0"/>
                <w:strike w:val="0"/>
                <w:color w:val="000000"/>
                <w:sz w:val="20"/>
                <w:szCs w:val="18"/>
                <w:u w:val="none"/>
                <w:vertAlign w:val="baseline"/>
              </w:rPr>
              <w:t xml:space="preserve"> </w:t>
            </w:r>
            <w:r>
              <w:rPr>
                <w:sz w:val="18"/>
                <w:szCs w:val="18"/>
              </w:rPr>
            </w:r>
            <w:r>
              <w:rPr>
                <w:sz w:val="18"/>
                <w:szCs w:val="18"/>
              </w:rPr>
            </w:r>
          </w:p>
        </w:tc>
      </w:tr>
      <w:tr>
        <w:trPr>
          <w:trHeight w:val="398"/>
        </w:trPr>
        <w:tc>
          <w:tcPr>
            <w:tcBorders>
              <w:top w:val="single" w:color="000000" w:sz="6" w:space="0"/>
              <w:left w:val="none" w:color="000000" w:sz="4"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left"/>
              <w:rPr>
                <w:sz w:val="18"/>
                <w:szCs w:val="18"/>
              </w:rPr>
            </w:pPr>
            <w:r>
              <w:rPr>
                <w:rFonts w:ascii="Arial" w:hAnsi="Arial" w:eastAsia="Arial" w:cs="Arial"/>
                <w:b w:val="0"/>
                <w:i w:val="0"/>
                <w:strike w:val="0"/>
                <w:color w:val="000000"/>
                <w:sz w:val="20"/>
                <w:szCs w:val="18"/>
                <w:u w:val="none"/>
                <w:vertAlign w:val="baseline"/>
              </w:rPr>
              <w:t xml:space="preserve">Espaço Itaú </w:t>
            </w:r>
            <w:r>
              <w:rPr>
                <w:sz w:val="18"/>
                <w:szCs w:val="18"/>
              </w:rPr>
            </w:r>
            <w:r>
              <w:rPr>
                <w:sz w:val="18"/>
                <w:szCs w:val="1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8430</w:t>
            </w:r>
            <w:r>
              <w:rPr>
                <w:sz w:val="18"/>
                <w:szCs w:val="18"/>
              </w:rPr>
            </w:r>
            <w:r>
              <w:rPr>
                <w:sz w:val="18"/>
                <w:szCs w:val="18"/>
              </w:rPr>
            </w:r>
          </w:p>
        </w:tc>
        <w:tc>
          <w:tcPr>
            <w:shd w:val="clear" w:color="40bf26" w:fill="40bf26"/>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144,44%</w:t>
            </w:r>
            <w:r>
              <w:rPr>
                <w:sz w:val="18"/>
                <w:szCs w:val="18"/>
              </w:rPr>
            </w:r>
            <w:r>
              <w:rPr>
                <w:sz w:val="18"/>
                <w:szCs w:val="18"/>
              </w:rPr>
            </w:r>
          </w:p>
        </w:tc>
        <w:tc>
          <w:tcPr>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2126" w:type="dxa"/>
            <w:vAlign w:val="center"/>
            <w:textDirection w:val="lrTb"/>
            <w:noWrap w:val="false"/>
          </w:tcPr>
          <w:p>
            <w:pPr>
              <w:pBdr/>
              <w:spacing w:line="204" w:lineRule="exact"/>
              <w:ind/>
              <w:jc w:val="center"/>
              <w:rPr>
                <w:sz w:val="18"/>
                <w:szCs w:val="18"/>
              </w:rPr>
            </w:pPr>
            <w:r>
              <w:rPr>
                <w:rFonts w:ascii="Arial" w:hAnsi="Arial" w:eastAsia="Arial" w:cs="Arial"/>
                <w:b w:val="0"/>
                <w:i w:val="0"/>
                <w:strike w:val="0"/>
                <w:color w:val="000000"/>
                <w:sz w:val="20"/>
                <w:szCs w:val="18"/>
                <w:u w:val="none"/>
                <w:vertAlign w:val="baseline"/>
              </w:rPr>
              <w:t xml:space="preserve"> </w:t>
            </w:r>
            <w:r>
              <w:rPr>
                <w:rFonts w:ascii="Arial" w:hAnsi="Arial" w:eastAsia="Arial" w:cs="Arial"/>
                <w:b w:val="0"/>
                <w:i w:val="0"/>
                <w:strike w:val="0"/>
                <w:color w:val="000000"/>
                <w:sz w:val="20"/>
                <w:szCs w:val="18"/>
                <w:u w:val="none"/>
                <w:vertAlign w:val="baseline"/>
              </w:rPr>
              <w:t xml:space="preserve">C</w:t>
            </w:r>
            <w:r>
              <w:rPr>
                <w:rFonts w:ascii="Arial" w:hAnsi="Arial" w:eastAsia="Arial" w:cs="Arial"/>
                <w:b w:val="0"/>
                <w:i w:val="0"/>
                <w:strike w:val="0"/>
                <w:color w:val="000000"/>
                <w:sz w:val="20"/>
                <w:szCs w:val="18"/>
                <w:u w:val="none"/>
                <w:vertAlign w:val="baseline"/>
              </w:rPr>
              <w:t xml:space="preserve"> </w:t>
            </w:r>
            <w:r>
              <w:rPr>
                <w:sz w:val="18"/>
                <w:szCs w:val="18"/>
              </w:rPr>
            </w:r>
            <w:r>
              <w:rPr>
                <w:sz w:val="18"/>
                <w:szCs w:val="18"/>
              </w:rPr>
            </w:r>
          </w:p>
        </w:tc>
      </w:tr>
      <w:tr>
        <w:trPr>
          <w:trHeight w:val="398"/>
        </w:trPr>
        <w:tc>
          <w:tcPr>
            <w:tcBorders>
              <w:top w:val="single" w:color="000000" w:sz="6" w:space="0"/>
              <w:left w:val="none" w:color="000000" w:sz="4"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left"/>
              <w:rPr>
                <w:sz w:val="18"/>
                <w:szCs w:val="18"/>
              </w:rPr>
            </w:pPr>
            <w:r>
              <w:rPr>
                <w:rFonts w:ascii="Arial" w:hAnsi="Arial" w:eastAsia="Arial" w:cs="Arial"/>
                <w:b w:val="0"/>
                <w:i w:val="0"/>
                <w:strike w:val="0"/>
                <w:color w:val="000000"/>
                <w:sz w:val="20"/>
                <w:szCs w:val="18"/>
                <w:u w:val="none"/>
                <w:vertAlign w:val="baseline"/>
              </w:rPr>
              <w:t xml:space="preserve">Cinemais</w:t>
            </w:r>
            <w:r>
              <w:rPr>
                <w:sz w:val="18"/>
                <w:szCs w:val="18"/>
              </w:rPr>
            </w:r>
            <w:r>
              <w:rPr>
                <w:sz w:val="18"/>
                <w:szCs w:val="1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7266</w:t>
            </w:r>
            <w:r>
              <w:rPr>
                <w:sz w:val="18"/>
                <w:szCs w:val="18"/>
              </w:rPr>
            </w:r>
            <w:r>
              <w:rPr>
                <w:sz w:val="18"/>
                <w:szCs w:val="18"/>
              </w:rPr>
            </w:r>
          </w:p>
        </w:tc>
        <w:tc>
          <w:tcPr>
            <w:shd w:val="clear" w:color="00a933" w:fill="00a933"/>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155,56%</w:t>
            </w:r>
            <w:r>
              <w:rPr>
                <w:sz w:val="18"/>
                <w:szCs w:val="18"/>
              </w:rPr>
            </w:r>
            <w:r>
              <w:rPr>
                <w:sz w:val="18"/>
                <w:szCs w:val="18"/>
              </w:rPr>
            </w:r>
          </w:p>
        </w:tc>
        <w:tc>
          <w:tcPr>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2126" w:type="dxa"/>
            <w:vAlign w:val="center"/>
            <w:textDirection w:val="lrTb"/>
            <w:noWrap w:val="false"/>
          </w:tcPr>
          <w:p>
            <w:pPr>
              <w:pBdr/>
              <w:spacing w:line="204" w:lineRule="exact"/>
              <w:ind/>
              <w:jc w:val="center"/>
              <w:rPr>
                <w:sz w:val="18"/>
                <w:szCs w:val="18"/>
              </w:rPr>
            </w:pPr>
            <w:r>
              <w:rPr>
                <w:rFonts w:ascii="Arial" w:hAnsi="Arial" w:eastAsia="Arial" w:cs="Arial"/>
                <w:b w:val="0"/>
                <w:i w:val="0"/>
                <w:strike w:val="0"/>
                <w:color w:val="000000"/>
                <w:sz w:val="20"/>
                <w:szCs w:val="18"/>
                <w:u w:val="none"/>
                <w:vertAlign w:val="baseline"/>
              </w:rPr>
              <w:t xml:space="preserve"> </w:t>
            </w:r>
            <w:r>
              <w:rPr>
                <w:rFonts w:ascii="Arial" w:hAnsi="Arial" w:eastAsia="Arial" w:cs="Arial"/>
                <w:b w:val="0"/>
                <w:i w:val="0"/>
                <w:strike w:val="0"/>
                <w:color w:val="000000"/>
                <w:sz w:val="20"/>
                <w:szCs w:val="18"/>
                <w:u w:val="none"/>
                <w:vertAlign w:val="baseline"/>
              </w:rPr>
              <w:t xml:space="preserve">C</w:t>
            </w:r>
            <w:r>
              <w:rPr>
                <w:rFonts w:ascii="Arial" w:hAnsi="Arial" w:eastAsia="Arial" w:cs="Arial"/>
                <w:b w:val="0"/>
                <w:i w:val="0"/>
                <w:strike w:val="0"/>
                <w:color w:val="000000"/>
                <w:sz w:val="20"/>
                <w:szCs w:val="18"/>
                <w:u w:val="none"/>
                <w:vertAlign w:val="baseline"/>
              </w:rPr>
              <w:t xml:space="preserve"> </w:t>
            </w:r>
            <w:r>
              <w:rPr>
                <w:sz w:val="18"/>
                <w:szCs w:val="18"/>
              </w:rPr>
            </w:r>
            <w:r>
              <w:rPr>
                <w:sz w:val="18"/>
                <w:szCs w:val="18"/>
              </w:rPr>
            </w:r>
          </w:p>
        </w:tc>
      </w:tr>
      <w:tr>
        <w:trPr>
          <w:trHeight w:val="398"/>
        </w:trPr>
        <w:tc>
          <w:tcPr>
            <w:tcBorders>
              <w:top w:val="single" w:color="000000" w:sz="6" w:space="0"/>
              <w:left w:val="none" w:color="000000" w:sz="4"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left"/>
              <w:rPr>
                <w:sz w:val="18"/>
                <w:szCs w:val="18"/>
              </w:rPr>
            </w:pPr>
            <w:r>
              <w:rPr>
                <w:rFonts w:ascii="Arial" w:hAnsi="Arial" w:eastAsia="Arial" w:cs="Arial"/>
                <w:b w:val="0"/>
                <w:i w:val="0"/>
                <w:strike w:val="0"/>
                <w:color w:val="000000"/>
                <w:sz w:val="20"/>
                <w:szCs w:val="18"/>
                <w:u w:val="none"/>
                <w:vertAlign w:val="baseline"/>
              </w:rPr>
              <w:t xml:space="preserve">Circuito Cinemas</w:t>
            </w:r>
            <w:r>
              <w:rPr>
                <w:sz w:val="18"/>
                <w:szCs w:val="18"/>
              </w:rPr>
            </w:r>
            <w:r>
              <w:rPr>
                <w:sz w:val="18"/>
                <w:szCs w:val="1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3370</w:t>
            </w:r>
            <w:r>
              <w:rPr>
                <w:sz w:val="18"/>
                <w:szCs w:val="18"/>
              </w:rPr>
            </w:r>
            <w:r>
              <w:rPr>
                <w:sz w:val="18"/>
                <w:szCs w:val="18"/>
              </w:rPr>
            </w:r>
          </w:p>
        </w:tc>
        <w:tc>
          <w:tcPr>
            <w:shd w:val="clear" w:color="00a933" w:fill="00a933"/>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155,56%</w:t>
            </w:r>
            <w:r>
              <w:rPr>
                <w:sz w:val="18"/>
                <w:szCs w:val="18"/>
              </w:rPr>
            </w:r>
            <w:r>
              <w:rPr>
                <w:sz w:val="18"/>
                <w:szCs w:val="18"/>
              </w:rPr>
            </w:r>
          </w:p>
        </w:tc>
        <w:tc>
          <w:tcPr>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2126" w:type="dxa"/>
            <w:vAlign w:val="center"/>
            <w:textDirection w:val="lrTb"/>
            <w:noWrap w:val="false"/>
          </w:tcPr>
          <w:p>
            <w:pPr>
              <w:pBdr/>
              <w:spacing w:line="204" w:lineRule="exact"/>
              <w:ind/>
              <w:jc w:val="center"/>
              <w:rPr>
                <w:sz w:val="18"/>
                <w:szCs w:val="18"/>
              </w:rPr>
            </w:pPr>
            <w:r>
              <w:rPr>
                <w:rFonts w:ascii="Arial" w:hAnsi="Arial" w:eastAsia="Arial" w:cs="Arial"/>
                <w:b w:val="0"/>
                <w:i w:val="0"/>
                <w:strike w:val="0"/>
                <w:color w:val="000000"/>
                <w:sz w:val="20"/>
                <w:szCs w:val="18"/>
                <w:u w:val="none"/>
                <w:vertAlign w:val="baseline"/>
              </w:rPr>
              <w:t xml:space="preserve"> </w:t>
            </w:r>
            <w:r>
              <w:rPr>
                <w:rFonts w:ascii="Arial" w:hAnsi="Arial" w:eastAsia="Arial" w:cs="Arial"/>
                <w:b w:val="0"/>
                <w:i w:val="0"/>
                <w:strike w:val="0"/>
                <w:color w:val="000000"/>
                <w:sz w:val="20"/>
                <w:szCs w:val="18"/>
                <w:u w:val="none"/>
                <w:vertAlign w:val="baseline"/>
              </w:rPr>
              <w:t xml:space="preserve">C</w:t>
            </w:r>
            <w:r>
              <w:rPr>
                <w:rFonts w:ascii="Arial" w:hAnsi="Arial" w:eastAsia="Arial" w:cs="Arial"/>
                <w:b w:val="0"/>
                <w:i w:val="0"/>
                <w:strike w:val="0"/>
                <w:color w:val="000000"/>
                <w:sz w:val="20"/>
                <w:szCs w:val="18"/>
                <w:u w:val="none"/>
                <w:vertAlign w:val="baseline"/>
              </w:rPr>
              <w:t xml:space="preserve"> </w:t>
            </w:r>
            <w:r>
              <w:rPr>
                <w:sz w:val="18"/>
                <w:szCs w:val="18"/>
              </w:rPr>
            </w:r>
            <w:r>
              <w:rPr>
                <w:sz w:val="18"/>
                <w:szCs w:val="18"/>
              </w:rPr>
            </w:r>
          </w:p>
        </w:tc>
      </w:tr>
      <w:tr>
        <w:trPr>
          <w:trHeight w:val="398"/>
        </w:trPr>
        <w:tc>
          <w:tcPr>
            <w:tcBorders>
              <w:top w:val="single" w:color="000000" w:sz="6" w:space="0"/>
              <w:left w:val="none" w:color="000000" w:sz="4"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left"/>
              <w:rPr>
                <w:sz w:val="18"/>
                <w:szCs w:val="18"/>
              </w:rPr>
            </w:pPr>
            <w:r>
              <w:rPr>
                <w:rFonts w:ascii="Arial" w:hAnsi="Arial" w:eastAsia="Arial" w:cs="Arial"/>
                <w:b w:val="0"/>
                <w:i w:val="0"/>
                <w:strike w:val="0"/>
                <w:color w:val="000000"/>
                <w:sz w:val="20"/>
                <w:szCs w:val="18"/>
                <w:u w:val="none"/>
                <w:vertAlign w:val="baseline"/>
              </w:rPr>
              <w:t xml:space="preserve">Cineplus Cinemas</w:t>
            </w:r>
            <w:r>
              <w:rPr>
                <w:sz w:val="18"/>
                <w:szCs w:val="18"/>
              </w:rPr>
            </w:r>
            <w:r>
              <w:rPr>
                <w:sz w:val="18"/>
                <w:szCs w:val="1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3077</w:t>
            </w:r>
            <w:r>
              <w:rPr>
                <w:sz w:val="18"/>
                <w:szCs w:val="18"/>
              </w:rPr>
            </w:r>
            <w:r>
              <w:rPr>
                <w:sz w:val="18"/>
                <w:szCs w:val="18"/>
              </w:rPr>
            </w:r>
          </w:p>
        </w:tc>
        <w:tc>
          <w:tcPr>
            <w:shd w:val="clear" w:color="80d519" w:fill="80d51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133,33%</w:t>
            </w:r>
            <w:r>
              <w:rPr>
                <w:sz w:val="18"/>
                <w:szCs w:val="18"/>
              </w:rPr>
            </w:r>
            <w:r>
              <w:rPr>
                <w:sz w:val="18"/>
                <w:szCs w:val="18"/>
              </w:rPr>
            </w:r>
          </w:p>
        </w:tc>
        <w:tc>
          <w:tcPr>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2126" w:type="dxa"/>
            <w:vAlign w:val="center"/>
            <w:textDirection w:val="lrTb"/>
            <w:noWrap w:val="false"/>
          </w:tcPr>
          <w:p>
            <w:pPr>
              <w:pBdr/>
              <w:spacing w:line="204" w:lineRule="exact"/>
              <w:ind/>
              <w:jc w:val="center"/>
              <w:rPr>
                <w:sz w:val="18"/>
                <w:szCs w:val="18"/>
              </w:rPr>
            </w:pPr>
            <w:r>
              <w:rPr>
                <w:rFonts w:ascii="Arial" w:hAnsi="Arial" w:eastAsia="Arial" w:cs="Arial"/>
                <w:b w:val="0"/>
                <w:i w:val="0"/>
                <w:strike w:val="0"/>
                <w:color w:val="000000"/>
                <w:sz w:val="20"/>
                <w:szCs w:val="18"/>
                <w:u w:val="none"/>
                <w:vertAlign w:val="baseline"/>
              </w:rPr>
              <w:t xml:space="preserve"> </w:t>
            </w:r>
            <w:r>
              <w:rPr>
                <w:rFonts w:ascii="Arial" w:hAnsi="Arial" w:eastAsia="Arial" w:cs="Arial"/>
                <w:b w:val="0"/>
                <w:i w:val="0"/>
                <w:strike w:val="0"/>
                <w:color w:val="000000"/>
                <w:sz w:val="20"/>
                <w:szCs w:val="18"/>
                <w:u w:val="none"/>
                <w:vertAlign w:val="baseline"/>
              </w:rPr>
              <w:t xml:space="preserve">C</w:t>
            </w:r>
            <w:r>
              <w:rPr>
                <w:rFonts w:ascii="Arial" w:hAnsi="Arial" w:eastAsia="Arial" w:cs="Arial"/>
                <w:b w:val="0"/>
                <w:i w:val="0"/>
                <w:strike w:val="0"/>
                <w:color w:val="000000"/>
                <w:sz w:val="20"/>
                <w:szCs w:val="18"/>
                <w:u w:val="none"/>
                <w:vertAlign w:val="baseline"/>
              </w:rPr>
              <w:t xml:space="preserve"> </w:t>
            </w:r>
            <w:r>
              <w:rPr>
                <w:sz w:val="18"/>
                <w:szCs w:val="18"/>
              </w:rPr>
            </w:r>
            <w:r>
              <w:rPr>
                <w:sz w:val="18"/>
                <w:szCs w:val="18"/>
              </w:rPr>
            </w:r>
          </w:p>
        </w:tc>
      </w:tr>
      <w:tr>
        <w:trPr>
          <w:trHeight w:val="398"/>
        </w:trPr>
        <w:tc>
          <w:tcPr>
            <w:tcBorders>
              <w:top w:val="single" w:color="000000" w:sz="6" w:space="0"/>
              <w:left w:val="none" w:color="000000" w:sz="4"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left"/>
              <w:rPr>
                <w:sz w:val="18"/>
                <w:szCs w:val="18"/>
              </w:rPr>
            </w:pPr>
            <w:r>
              <w:rPr>
                <w:rFonts w:ascii="Arial" w:hAnsi="Arial" w:eastAsia="Arial" w:cs="Arial"/>
                <w:b w:val="0"/>
                <w:i w:val="0"/>
                <w:strike w:val="0"/>
                <w:color w:val="000000"/>
                <w:sz w:val="20"/>
                <w:szCs w:val="18"/>
                <w:u w:val="none"/>
                <w:vertAlign w:val="baseline"/>
              </w:rPr>
              <w:t xml:space="preserve">CineX</w:t>
            </w:r>
            <w:r>
              <w:rPr>
                <w:sz w:val="18"/>
                <w:szCs w:val="18"/>
              </w:rPr>
            </w:r>
            <w:r>
              <w:rPr>
                <w:sz w:val="18"/>
                <w:szCs w:val="1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2790</w:t>
            </w:r>
            <w:r>
              <w:rPr>
                <w:sz w:val="18"/>
                <w:szCs w:val="18"/>
              </w:rPr>
            </w:r>
            <w:r>
              <w:rPr>
                <w:sz w:val="18"/>
                <w:szCs w:val="18"/>
              </w:rPr>
            </w:r>
          </w:p>
        </w:tc>
        <w:tc>
          <w:tcPr>
            <w:shd w:val="clear" w:color="00a933" w:fill="00a933"/>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155,56%</w:t>
            </w:r>
            <w:r>
              <w:rPr>
                <w:sz w:val="18"/>
                <w:szCs w:val="18"/>
              </w:rPr>
            </w:r>
            <w:r>
              <w:rPr>
                <w:sz w:val="18"/>
                <w:szCs w:val="18"/>
              </w:rPr>
            </w:r>
          </w:p>
        </w:tc>
        <w:tc>
          <w:tcPr>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2126" w:type="dxa"/>
            <w:vAlign w:val="center"/>
            <w:textDirection w:val="lrTb"/>
            <w:noWrap w:val="false"/>
          </w:tcPr>
          <w:p>
            <w:pPr>
              <w:pBdr/>
              <w:spacing w:line="204" w:lineRule="exact"/>
              <w:ind/>
              <w:jc w:val="center"/>
              <w:rPr>
                <w:sz w:val="18"/>
                <w:szCs w:val="18"/>
              </w:rPr>
            </w:pPr>
            <w:r>
              <w:rPr>
                <w:rFonts w:ascii="Arial" w:hAnsi="Arial" w:eastAsia="Arial" w:cs="Arial"/>
                <w:b w:val="0"/>
                <w:i w:val="0"/>
                <w:strike w:val="0"/>
                <w:color w:val="000000"/>
                <w:sz w:val="20"/>
                <w:szCs w:val="18"/>
                <w:u w:val="none"/>
                <w:vertAlign w:val="baseline"/>
              </w:rPr>
              <w:t xml:space="preserve"> </w:t>
            </w:r>
            <w:r>
              <w:rPr>
                <w:rFonts w:ascii="Arial" w:hAnsi="Arial" w:eastAsia="Arial" w:cs="Arial"/>
                <w:b w:val="0"/>
                <w:i w:val="0"/>
                <w:strike w:val="0"/>
                <w:color w:val="000000"/>
                <w:sz w:val="20"/>
                <w:szCs w:val="18"/>
                <w:u w:val="none"/>
                <w:vertAlign w:val="baseline"/>
              </w:rPr>
              <w:t xml:space="preserve">C</w:t>
            </w:r>
            <w:r>
              <w:rPr>
                <w:rFonts w:ascii="Arial" w:hAnsi="Arial" w:eastAsia="Arial" w:cs="Arial"/>
                <w:b w:val="0"/>
                <w:i w:val="0"/>
                <w:strike w:val="0"/>
                <w:color w:val="000000"/>
                <w:sz w:val="20"/>
                <w:szCs w:val="18"/>
                <w:u w:val="none"/>
                <w:vertAlign w:val="baseline"/>
              </w:rPr>
              <w:t xml:space="preserve"> </w:t>
            </w:r>
            <w:r>
              <w:rPr>
                <w:sz w:val="18"/>
                <w:szCs w:val="18"/>
              </w:rPr>
            </w:r>
            <w:r>
              <w:rPr>
                <w:sz w:val="18"/>
                <w:szCs w:val="18"/>
              </w:rPr>
            </w:r>
          </w:p>
        </w:tc>
      </w:tr>
      <w:tr>
        <w:trPr>
          <w:trHeight w:val="398"/>
        </w:trPr>
        <w:tc>
          <w:tcPr>
            <w:tcBorders>
              <w:top w:val="single" w:color="000000" w:sz="6" w:space="0"/>
              <w:left w:val="none" w:color="000000" w:sz="4"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left"/>
              <w:rPr>
                <w:sz w:val="18"/>
                <w:szCs w:val="18"/>
              </w:rPr>
            </w:pPr>
            <w:r>
              <w:rPr>
                <w:rFonts w:ascii="Arial" w:hAnsi="Arial" w:eastAsia="Arial" w:cs="Arial"/>
                <w:b w:val="0"/>
                <w:i w:val="0"/>
                <w:strike w:val="0"/>
                <w:color w:val="000000"/>
                <w:sz w:val="20"/>
                <w:szCs w:val="18"/>
                <w:u w:val="none"/>
                <w:vertAlign w:val="baseline"/>
              </w:rPr>
              <w:t xml:space="preserve">PMC Cinemas</w:t>
            </w:r>
            <w:r>
              <w:rPr>
                <w:sz w:val="18"/>
                <w:szCs w:val="18"/>
              </w:rPr>
            </w:r>
            <w:r>
              <w:rPr>
                <w:sz w:val="18"/>
                <w:szCs w:val="1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2624</w:t>
            </w:r>
            <w:r>
              <w:rPr>
                <w:sz w:val="18"/>
                <w:szCs w:val="18"/>
              </w:rPr>
            </w:r>
            <w:r>
              <w:rPr>
                <w:sz w:val="18"/>
                <w:szCs w:val="18"/>
              </w:rPr>
            </w:r>
          </w:p>
        </w:tc>
        <w:tc>
          <w:tcPr>
            <w:shd w:val="clear" w:color="00a933" w:fill="00a933"/>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155,56%</w:t>
            </w:r>
            <w:r>
              <w:rPr>
                <w:sz w:val="18"/>
                <w:szCs w:val="18"/>
              </w:rPr>
            </w:r>
            <w:r>
              <w:rPr>
                <w:sz w:val="18"/>
                <w:szCs w:val="18"/>
              </w:rPr>
            </w:r>
          </w:p>
        </w:tc>
        <w:tc>
          <w:tcPr>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2126" w:type="dxa"/>
            <w:vAlign w:val="center"/>
            <w:textDirection w:val="lrTb"/>
            <w:noWrap w:val="false"/>
          </w:tcPr>
          <w:p>
            <w:pPr>
              <w:pBdr/>
              <w:spacing w:line="204" w:lineRule="exact"/>
              <w:ind/>
              <w:jc w:val="center"/>
              <w:rPr>
                <w:sz w:val="18"/>
                <w:szCs w:val="18"/>
              </w:rPr>
            </w:pPr>
            <w:r>
              <w:rPr>
                <w:rFonts w:ascii="Arial" w:hAnsi="Arial" w:eastAsia="Arial" w:cs="Arial"/>
                <w:b w:val="0"/>
                <w:i w:val="0"/>
                <w:strike w:val="0"/>
                <w:color w:val="000000"/>
                <w:sz w:val="20"/>
                <w:szCs w:val="18"/>
                <w:u w:val="none"/>
                <w:vertAlign w:val="baseline"/>
              </w:rPr>
              <w:t xml:space="preserve"> </w:t>
            </w:r>
            <w:r>
              <w:rPr>
                <w:rFonts w:ascii="Arial" w:hAnsi="Arial" w:eastAsia="Arial" w:cs="Arial"/>
                <w:b w:val="0"/>
                <w:i w:val="0"/>
                <w:strike w:val="0"/>
                <w:color w:val="000000"/>
                <w:sz w:val="20"/>
                <w:szCs w:val="18"/>
                <w:u w:val="none"/>
                <w:vertAlign w:val="baseline"/>
              </w:rPr>
              <w:t xml:space="preserve">C</w:t>
            </w:r>
            <w:r>
              <w:rPr>
                <w:rFonts w:ascii="Arial" w:hAnsi="Arial" w:eastAsia="Arial" w:cs="Arial"/>
                <w:b w:val="0"/>
                <w:i w:val="0"/>
                <w:strike w:val="0"/>
                <w:color w:val="000000"/>
                <w:sz w:val="20"/>
                <w:szCs w:val="18"/>
                <w:u w:val="none"/>
                <w:vertAlign w:val="baseline"/>
              </w:rPr>
              <w:t xml:space="preserve"> </w:t>
            </w:r>
            <w:r>
              <w:rPr>
                <w:sz w:val="18"/>
                <w:szCs w:val="18"/>
              </w:rPr>
            </w:r>
            <w:r>
              <w:rPr>
                <w:sz w:val="18"/>
                <w:szCs w:val="18"/>
              </w:rPr>
            </w:r>
          </w:p>
        </w:tc>
      </w:tr>
      <w:tr>
        <w:trPr>
          <w:trHeight w:val="398"/>
        </w:trPr>
        <w:tc>
          <w:tcPr>
            <w:tcBorders>
              <w:top w:val="single" w:color="000000" w:sz="6" w:space="0"/>
              <w:left w:val="none" w:color="000000" w:sz="4"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left"/>
              <w:rPr>
                <w:sz w:val="18"/>
                <w:szCs w:val="18"/>
              </w:rPr>
            </w:pPr>
            <w:r>
              <w:rPr>
                <w:rFonts w:ascii="Arial" w:hAnsi="Arial" w:eastAsia="Arial" w:cs="Arial"/>
                <w:b w:val="0"/>
                <w:i w:val="0"/>
                <w:strike w:val="0"/>
                <w:color w:val="000000"/>
                <w:sz w:val="20"/>
                <w:szCs w:val="18"/>
                <w:u w:val="none"/>
                <w:vertAlign w:val="baseline"/>
              </w:rPr>
              <w:t xml:space="preserve">Multicine Cinemas</w:t>
            </w:r>
            <w:r>
              <w:rPr>
                <w:sz w:val="18"/>
                <w:szCs w:val="18"/>
              </w:rPr>
            </w:r>
            <w:r>
              <w:rPr>
                <w:sz w:val="18"/>
                <w:szCs w:val="1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5242</w:t>
            </w:r>
            <w:r>
              <w:rPr>
                <w:sz w:val="18"/>
                <w:szCs w:val="18"/>
              </w:rPr>
            </w:r>
            <w:r>
              <w:rPr>
                <w:sz w:val="18"/>
                <w:szCs w:val="18"/>
              </w:rPr>
            </w:r>
          </w:p>
        </w:tc>
        <w:tc>
          <w:tcPr>
            <w:shd w:val="clear" w:color="ffaa00" w:fill="ffaa00"/>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77,78%</w:t>
            </w:r>
            <w:r>
              <w:rPr>
                <w:sz w:val="18"/>
                <w:szCs w:val="18"/>
              </w:rPr>
            </w:r>
            <w:r>
              <w:rPr>
                <w:sz w:val="18"/>
                <w:szCs w:val="18"/>
              </w:rPr>
            </w:r>
          </w:p>
        </w:tc>
        <w:tc>
          <w:tcPr>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2126" w:type="dxa"/>
            <w:vAlign w:val="center"/>
            <w:textDirection w:val="lrTb"/>
            <w:noWrap w:val="false"/>
          </w:tcPr>
          <w:p>
            <w:pPr>
              <w:pBdr/>
              <w:spacing w:line="204" w:lineRule="exact"/>
              <w:ind/>
              <w:jc w:val="center"/>
              <w:rPr>
                <w:sz w:val="18"/>
                <w:szCs w:val="18"/>
              </w:rPr>
            </w:pPr>
            <w:r>
              <w:rPr>
                <w:rFonts w:ascii="Arial" w:hAnsi="Arial" w:eastAsia="Arial" w:cs="Arial"/>
                <w:b w:val="0"/>
                <w:i w:val="0"/>
                <w:strike w:val="0"/>
                <w:color w:val="000000"/>
                <w:sz w:val="20"/>
                <w:szCs w:val="18"/>
                <w:u w:val="none"/>
                <w:vertAlign w:val="baseline"/>
              </w:rPr>
              <w:t xml:space="preserve"> </w:t>
            </w:r>
            <w:r>
              <w:rPr>
                <w:rFonts w:ascii="Arial" w:hAnsi="Arial" w:eastAsia="Arial" w:cs="Arial"/>
                <w:b w:val="0"/>
                <w:i w:val="0"/>
                <w:strike w:val="0"/>
                <w:color w:val="000000"/>
                <w:sz w:val="20"/>
                <w:szCs w:val="18"/>
                <w:u w:val="none"/>
                <w:vertAlign w:val="baseline"/>
              </w:rPr>
              <w:t xml:space="preserve">D</w:t>
            </w:r>
            <w:r>
              <w:rPr>
                <w:rFonts w:ascii="Arial" w:hAnsi="Arial" w:eastAsia="Arial" w:cs="Arial"/>
                <w:b w:val="0"/>
                <w:i w:val="0"/>
                <w:strike w:val="0"/>
                <w:color w:val="000000"/>
                <w:sz w:val="20"/>
                <w:szCs w:val="18"/>
                <w:u w:val="none"/>
                <w:vertAlign w:val="baseline"/>
              </w:rPr>
              <w:t xml:space="preserve"> </w:t>
            </w:r>
            <w:r>
              <w:rPr>
                <w:sz w:val="18"/>
                <w:szCs w:val="18"/>
              </w:rPr>
            </w:r>
            <w:r>
              <w:rPr>
                <w:sz w:val="18"/>
                <w:szCs w:val="18"/>
              </w:rPr>
            </w:r>
          </w:p>
        </w:tc>
      </w:tr>
      <w:tr>
        <w:trPr>
          <w:trHeight w:val="398"/>
        </w:trPr>
        <w:tc>
          <w:tcPr>
            <w:tcBorders>
              <w:top w:val="single" w:color="000000" w:sz="6" w:space="0"/>
              <w:left w:val="none" w:color="000000" w:sz="4" w:space="0"/>
              <w:bottom w:val="none" w:color="000000" w:sz="4"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left"/>
              <w:rPr>
                <w:sz w:val="18"/>
                <w:szCs w:val="18"/>
              </w:rPr>
            </w:pPr>
            <w:r>
              <w:rPr>
                <w:rFonts w:ascii="Arial" w:hAnsi="Arial" w:eastAsia="Arial" w:cs="Arial"/>
                <w:b w:val="0"/>
                <w:i w:val="0"/>
                <w:strike w:val="0"/>
                <w:color w:val="000000"/>
                <w:sz w:val="20"/>
                <w:szCs w:val="18"/>
                <w:u w:val="none"/>
                <w:vertAlign w:val="baseline"/>
              </w:rPr>
              <w:t xml:space="preserve">Cine Bom Vizinho</w:t>
            </w:r>
            <w:r>
              <w:rPr>
                <w:sz w:val="18"/>
                <w:szCs w:val="18"/>
              </w:rPr>
            </w:r>
            <w:r>
              <w:rPr>
                <w:sz w:val="18"/>
                <w:szCs w:val="18"/>
              </w:rPr>
            </w:r>
          </w:p>
        </w:tc>
        <w:tc>
          <w:tcPr>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2085</w:t>
            </w:r>
            <w:r>
              <w:rPr>
                <w:sz w:val="18"/>
                <w:szCs w:val="18"/>
              </w:rPr>
            </w:r>
            <w:r>
              <w:rPr>
                <w:sz w:val="18"/>
                <w:szCs w:val="18"/>
              </w:rPr>
            </w:r>
          </w:p>
        </w:tc>
        <w:tc>
          <w:tcPr>
            <w:shd w:val="clear" w:color="ffc600" w:fill="ffc600"/>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2126" w:type="dxa"/>
            <w:vAlign w:val="center"/>
            <w:textDirection w:val="lrTb"/>
            <w:noWrap w:val="false"/>
          </w:tcPr>
          <w:p>
            <w:pPr>
              <w:pBdr/>
              <w:spacing w:line="204" w:lineRule="exact"/>
              <w:ind/>
              <w:jc w:val="right"/>
              <w:rPr>
                <w:sz w:val="18"/>
                <w:szCs w:val="18"/>
              </w:rPr>
            </w:pPr>
            <w:r>
              <w:rPr>
                <w:rFonts w:ascii="Arial" w:hAnsi="Arial" w:eastAsia="Arial" w:cs="Arial"/>
                <w:b w:val="0"/>
                <w:i w:val="0"/>
                <w:strike w:val="0"/>
                <w:color w:val="000000"/>
                <w:sz w:val="20"/>
                <w:szCs w:val="18"/>
                <w:u w:val="none"/>
                <w:vertAlign w:val="baseline"/>
              </w:rPr>
              <w:t xml:space="preserve">88,89%</w:t>
            </w:r>
            <w:r>
              <w:rPr>
                <w:sz w:val="18"/>
                <w:szCs w:val="18"/>
              </w:rPr>
            </w:r>
            <w:r>
              <w:rPr>
                <w:sz w:val="18"/>
                <w:szCs w:val="18"/>
              </w:rPr>
            </w:r>
          </w:p>
        </w:tc>
        <w:tc>
          <w:tcPr>
            <w:tcBorders>
              <w:top w:val="single" w:color="000000" w:sz="6" w:space="0"/>
              <w:left w:val="single" w:color="000000" w:sz="6" w:space="0"/>
              <w:bottom w:val="none" w:color="000000" w:sz="4" w:space="0"/>
              <w:right w:val="none" w:color="000000" w:sz="4" w:space="0"/>
            </w:tcBorders>
            <w:tcMar>
              <w:left w:w="0" w:type="dxa"/>
              <w:top w:w="0" w:type="dxa"/>
              <w:right w:w="0" w:type="dxa"/>
              <w:bottom w:w="0" w:type="dxa"/>
            </w:tcMar>
            <w:tcW w:w="2126" w:type="dxa"/>
            <w:vAlign w:val="center"/>
            <w:textDirection w:val="lrTb"/>
            <w:noWrap w:val="false"/>
          </w:tcPr>
          <w:p>
            <w:pPr>
              <w:pBdr/>
              <w:spacing w:line="204" w:lineRule="exact"/>
              <w:ind/>
              <w:jc w:val="center"/>
              <w:rPr>
                <w:sz w:val="18"/>
                <w:szCs w:val="18"/>
              </w:rPr>
            </w:pPr>
            <w:r>
              <w:rPr>
                <w:rFonts w:ascii="Arial" w:hAnsi="Arial" w:eastAsia="Arial" w:cs="Arial"/>
                <w:b w:val="0"/>
                <w:i w:val="0"/>
                <w:strike w:val="0"/>
                <w:color w:val="000000"/>
                <w:sz w:val="20"/>
                <w:szCs w:val="18"/>
                <w:u w:val="none"/>
                <w:vertAlign w:val="baseline"/>
              </w:rPr>
              <w:t xml:space="preserve"> </w:t>
            </w:r>
            <w:r>
              <w:rPr>
                <w:rFonts w:ascii="Arial" w:hAnsi="Arial" w:eastAsia="Arial" w:cs="Arial"/>
                <w:b w:val="0"/>
                <w:i w:val="0"/>
                <w:strike w:val="0"/>
                <w:color w:val="000000"/>
                <w:sz w:val="20"/>
                <w:szCs w:val="18"/>
                <w:u w:val="none"/>
                <w:vertAlign w:val="baseline"/>
              </w:rPr>
              <w:t xml:space="preserve">D</w:t>
            </w:r>
            <w:r>
              <w:rPr>
                <w:rFonts w:ascii="Arial" w:hAnsi="Arial" w:eastAsia="Arial" w:cs="Arial"/>
                <w:b w:val="0"/>
                <w:i w:val="0"/>
                <w:strike w:val="0"/>
                <w:color w:val="000000"/>
                <w:sz w:val="20"/>
                <w:szCs w:val="18"/>
                <w:u w:val="none"/>
                <w:vertAlign w:val="baseline"/>
              </w:rPr>
              <w:t xml:space="preserve"> </w:t>
            </w:r>
            <w:r>
              <w:rPr>
                <w:sz w:val="18"/>
                <w:szCs w:val="18"/>
              </w:rPr>
            </w:r>
            <w:r>
              <w:rPr>
                <w:sz w:val="18"/>
                <w:szCs w:val="18"/>
              </w:rPr>
            </w:r>
          </w:p>
        </w:tc>
      </w:tr>
    </w:tbl>
    <w:p>
      <w:pPr>
        <w:pBdr/>
        <w:spacing w:after="0" w:afterAutospacing="0" w:before="0" w:beforeAutospacing="0" w:line="283" w:lineRule="exact"/>
        <w:ind/>
        <w:jc w:val="both"/>
        <w:rPr>
          <w:rFonts w:ascii="Arial" w:hAnsi="Arial" w:cs="Arial"/>
          <w:b w:val="0"/>
          <w:bCs w:val="0"/>
          <w:sz w:val="24"/>
          <w:szCs w:val="24"/>
          <w:highlight w:val="none"/>
        </w:rPr>
      </w:pPr>
      <w:r>
        <w:rPr>
          <w:rFonts w:ascii="Arial" w:hAnsi="Arial" w:cs="Arial"/>
          <w:b w:val="0"/>
          <w:bCs w:val="0"/>
          <w:sz w:val="24"/>
          <w:szCs w:val="24"/>
          <w:highlight w:val="none"/>
        </w:rPr>
        <w:tab/>
      </w:r>
      <w:r>
        <w:rPr>
          <w:rFonts w:ascii="Arial" w:hAnsi="Arial" w:cs="Arial"/>
          <w:b w:val="0"/>
          <w:bCs w:val="0"/>
          <w:sz w:val="24"/>
          <w:szCs w:val="24"/>
          <w:highlight w:val="none"/>
        </w:rPr>
      </w:r>
      <w:r>
        <w:rPr>
          <w:rFonts w:ascii="Arial" w:hAnsi="Arial" w:cs="Arial"/>
          <w:b w:val="0"/>
          <w:bCs w:val="0"/>
          <w:sz w:val="24"/>
          <w:szCs w:val="24"/>
          <w:highlight w:val="none"/>
        </w:rPr>
      </w:r>
      <w:r>
        <w:rPr>
          <w:rFonts w:ascii="Arial" w:hAnsi="Arial" w:cs="Arial"/>
          <w:b w:val="0"/>
          <w:bCs w:val="0"/>
          <w:sz w:val="24"/>
          <w:szCs w:val="24"/>
          <w:highlight w:val="none"/>
        </w:rPr>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cs="Arial"/>
          <w:b w:val="0"/>
          <w:bCs w:val="0"/>
          <w:sz w:val="24"/>
          <w:szCs w:val="24"/>
          <w:highlight w:val="none"/>
        </w:rPr>
        <w:t xml:space="preserve">Cada classe será uma dummy de sua respectiva variável, assim se tem estabelecido um dos processo de criação de variáveis artificiais. As variáveis que passaram por esse processo são: Cinema, Exibidor, </w:t>
      </w:r>
      <w:r>
        <w:rPr>
          <w:rFonts w:ascii="Arial" w:hAnsi="Arial" w:cs="Arial"/>
          <w:b w:val="0"/>
          <w:bCs w:val="0"/>
          <w:sz w:val="24"/>
          <w:szCs w:val="24"/>
          <w:highlight w:val="none"/>
        </w:rPr>
        <w:t xml:space="preserve">QTD_SALAS, </w:t>
      </w:r>
      <w:r>
        <w:rPr>
          <w:rFonts w:ascii="Arial" w:hAnsi="Arial" w:cs="Arial"/>
          <w:b w:val="0"/>
          <w:bCs w:val="0"/>
          <w:sz w:val="24"/>
          <w:szCs w:val="24"/>
          <w:highlight w:val="none"/>
        </w:rPr>
        <w:t xml:space="preserve">GENERO e  Distribuidor.</w:t>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firstLine="708"/>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t xml:space="preserve">Criou-se tamb</w:t>
      </w:r>
      <w:r>
        <w:rPr>
          <w:rFonts w:ascii="Arial" w:hAnsi="Arial" w:eastAsia="Arial" w:cs="Arial"/>
          <w:b w:val="0"/>
          <w:bCs w:val="0"/>
          <w:sz w:val="24"/>
          <w:szCs w:val="24"/>
          <w:highlight w:val="none"/>
        </w:rPr>
        <w:t xml:space="preserve">ém</w:t>
      </w:r>
      <w:r>
        <w:rPr>
          <w:rFonts w:ascii="Arial" w:hAnsi="Arial" w:eastAsia="Arial" w:cs="Arial"/>
          <w:b w:val="0"/>
          <w:bCs w:val="0"/>
          <w:sz w:val="24"/>
          <w:szCs w:val="24"/>
          <w:highlight w:val="none"/>
        </w:rPr>
        <w:t xml:space="preserve"> </w:t>
      </w:r>
      <w:r>
        <w:rPr>
          <w:rFonts w:ascii="Arial" w:hAnsi="Arial" w:eastAsia="Arial" w:cs="Arial"/>
          <w:b w:val="0"/>
          <w:bCs w:val="0"/>
          <w:sz w:val="24"/>
          <w:szCs w:val="24"/>
          <w:highlight w:val="none"/>
        </w:rPr>
        <w:t xml:space="preserve">as variáveis temporais de ano e semana de exibiç</w:t>
      </w:r>
      <w:r>
        <w:rPr>
          <w:rFonts w:ascii="Arial" w:hAnsi="Arial" w:eastAsia="Arial" w:cs="Arial"/>
          <w:b w:val="0"/>
          <w:bCs w:val="0"/>
          <w:sz w:val="24"/>
          <w:szCs w:val="24"/>
          <w:highlight w:val="none"/>
        </w:rPr>
        <w:t xml:space="preserve">ão das sess</w:t>
      </w:r>
      <w:r>
        <w:rPr>
          <w:rFonts w:ascii="Arial" w:hAnsi="Arial" w:eastAsia="Arial" w:cs="Arial"/>
          <w:b w:val="0"/>
          <w:bCs w:val="0"/>
          <w:sz w:val="24"/>
          <w:szCs w:val="24"/>
          <w:highlight w:val="none"/>
        </w:rPr>
        <w:t xml:space="preserve">ões, mês e ano de estreia do filme sendo exibido, a quantia de gêneros e dias em exibição. </w:t>
      </w:r>
      <w:r>
        <w:rPr>
          <w:rFonts w:ascii="Arial" w:hAnsi="Arial" w:eastAsia="Arial" w:cs="Arial"/>
          <w:b w:val="0"/>
          <w:bCs w:val="0"/>
          <w:sz w:val="24"/>
          <w:szCs w:val="24"/>
          <w:highlight w:val="none"/>
        </w:rPr>
        <w:t xml:space="preserve">A base final que seria utilizada para criaç</w:t>
      </w:r>
      <w:r>
        <w:rPr>
          <w:rFonts w:ascii="Arial" w:hAnsi="Arial" w:eastAsia="Arial" w:cs="Arial"/>
          <w:b w:val="0"/>
          <w:bCs w:val="0"/>
          <w:sz w:val="24"/>
          <w:szCs w:val="24"/>
          <w:highlight w:val="none"/>
        </w:rPr>
        <w:t xml:space="preserve">ão dos modelos em diversas t</w:t>
      </w:r>
      <w:r>
        <w:rPr>
          <w:rFonts w:ascii="Arial" w:hAnsi="Arial" w:eastAsia="Arial" w:cs="Arial"/>
          <w:b w:val="0"/>
          <w:bCs w:val="0"/>
          <w:sz w:val="24"/>
          <w:szCs w:val="24"/>
          <w:highlight w:val="none"/>
        </w:rPr>
        <w:t xml:space="preserve">écnicas de aprendizado de m</w:t>
      </w:r>
      <w:r>
        <w:rPr>
          <w:rFonts w:ascii="Arial" w:hAnsi="Arial" w:eastAsia="Arial" w:cs="Arial"/>
          <w:b w:val="0"/>
          <w:bCs w:val="0"/>
          <w:sz w:val="24"/>
          <w:szCs w:val="24"/>
          <w:highlight w:val="none"/>
        </w:rPr>
        <w:t xml:space="preserve">áquina e redes neurais[9] ficou com as variáveis apresentadas na Tabela 3.</w:t>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eastAsia="Arial" w:cs="Arial"/>
          <w:b w:val="0"/>
          <w:bCs w:val="0"/>
          <w:sz w:val="24"/>
          <w:szCs w:val="24"/>
          <w:highlight w:val="none"/>
        </w:rPr>
      </w:r>
      <w:r>
        <w:rPr>
          <w:rFonts w:ascii="Arial" w:hAnsi="Arial" w:eastAsia="Arial" w:cs="Arial"/>
          <w:b w:val="0"/>
          <w:bCs w:val="0"/>
          <w:sz w:val="24"/>
          <w:szCs w:val="24"/>
          <w:highlight w:val="none"/>
        </w:rPr>
      </w:r>
      <w:r>
        <w:rPr>
          <w:rFonts w:ascii="Arial" w:hAnsi="Arial" w:cs="Arial"/>
          <w:b w:val="0"/>
          <w:bCs w:val="0"/>
          <w:sz w:val="24"/>
          <w:szCs w:val="24"/>
          <w:highlight w:val="none"/>
        </w:rPr>
      </w:r>
    </w:p>
    <w:p>
      <w:pPr>
        <w:suppressLineNumbers w:val="false"/>
        <w:pBdr/>
        <w:spacing w:after="0" w:afterAutospacing="0" w:before="0" w:beforeAutospacing="0" w:line="283" w:lineRule="exact"/>
        <w:ind/>
        <w:contextualSpacing w:val="false"/>
        <w:jc w:val="center"/>
        <w:rPr>
          <w:rFonts w:ascii="Arial" w:hAnsi="Arial" w:cs="Arial"/>
          <w:b w:val="0"/>
          <w:bCs w:val="0"/>
          <w:sz w:val="24"/>
          <w:szCs w:val="24"/>
          <w:highlight w:val="none"/>
        </w:rPr>
      </w:pPr>
      <w:r>
        <w:rPr>
          <w:rFonts w:ascii="Arial" w:hAnsi="Arial" w:eastAsia="Arial" w:cs="Arial"/>
          <w:b w:val="0"/>
          <w:bCs w:val="0"/>
          <w:sz w:val="22"/>
          <w:szCs w:val="22"/>
          <w:highlight w:val="none"/>
        </w:rPr>
        <w:t xml:space="preserve">Tabela 3: Dicionario de Dados da base p</w:t>
      </w:r>
      <w:r>
        <w:rPr>
          <w:rFonts w:ascii="Arial" w:hAnsi="Arial" w:eastAsia="Arial" w:cs="Arial"/>
          <w:b w:val="0"/>
          <w:bCs w:val="0"/>
          <w:sz w:val="22"/>
          <w:szCs w:val="22"/>
          <w:highlight w:val="none"/>
        </w:rPr>
        <w:t xml:space="preserve">ós-processamento.</w:t>
      </w:r>
      <w:r>
        <w:rPr>
          <w:rFonts w:ascii="Arial" w:hAnsi="Arial" w:cs="Arial"/>
          <w:b w:val="0"/>
          <w:bCs w:val="0"/>
          <w:sz w:val="24"/>
          <w:szCs w:val="24"/>
          <w:highlight w:val="none"/>
        </w:rPr>
      </w:r>
      <w:r>
        <w:rPr>
          <w:rFonts w:ascii="Arial" w:hAnsi="Arial" w:cs="Arial"/>
          <w:b w:val="0"/>
          <w:bCs w:val="0"/>
          <w:sz w:val="24"/>
          <w:szCs w:val="24"/>
          <w:highlight w:val="none"/>
        </w:rPr>
      </w:r>
    </w:p>
    <w:tbl>
      <w:tblPr>
        <w:tblStyle w:val="742"/>
        <w:tblW w:w="0" w:type="auto"/>
        <w:tblBorders>
          <w:top w:val="none" w:color="000000" w:sz="4" w:space="0"/>
          <w:left w:val="none" w:color="000000" w:sz="4" w:space="0"/>
          <w:bottom w:val="none" w:color="000000" w:sz="4" w:space="0"/>
          <w:right w:val="none" w:color="000000" w:sz="4" w:space="0"/>
        </w:tblBorders>
        <w:tblLook w:val="04A0" w:firstRow="1" w:lastRow="0" w:firstColumn="1" w:lastColumn="0" w:noHBand="0" w:noVBand="1"/>
      </w:tblPr>
      <w:tblGrid>
        <w:gridCol w:w="2235"/>
        <w:gridCol w:w="4320"/>
        <w:gridCol w:w="2670"/>
      </w:tblGrid>
      <w:tr>
        <w:trPr>
          <w:trHeight w:val="285"/>
        </w:trPr>
        <w:tc>
          <w:tcPr>
            <w:tcBorders>
              <w:top w:val="non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after="0" w:afterAutospacing="0" w:before="0" w:beforeAutospacing="0" w:line="283" w:lineRule="exact"/>
              <w:ind/>
              <w:contextualSpacing w:val="false"/>
              <w:jc w:val="center"/>
              <w:rPr>
                <w:rFonts w:ascii="Arial" w:hAnsi="Arial" w:cs="Arial"/>
                <w:b/>
                <w:bCs/>
                <w:sz w:val="16"/>
                <w:szCs w:val="16"/>
              </w:rPr>
            </w:pPr>
            <w:r>
              <w:rPr>
                <w:rFonts w:ascii="Arial" w:hAnsi="Arial" w:eastAsia="Arial" w:cs="Arial"/>
                <w:b/>
                <w:bCs/>
                <w:i w:val="0"/>
                <w:strike w:val="0"/>
                <w:color w:val="000000"/>
                <w:sz w:val="20"/>
                <w:szCs w:val="20"/>
                <w:u w:val="none"/>
                <w:vertAlign w:val="baseline"/>
              </w:rPr>
              <w:t xml:space="preserve">Variável</w:t>
            </w:r>
            <w:r>
              <w:rPr>
                <w:rFonts w:ascii="Arial" w:hAnsi="Arial" w:cs="Arial"/>
                <w:b/>
                <w:bCs/>
                <w:sz w:val="16"/>
                <w:szCs w:val="16"/>
              </w:rPr>
            </w:r>
            <w:r>
              <w:rPr>
                <w:rFonts w:ascii="Arial" w:hAnsi="Arial" w:cs="Arial"/>
                <w:b/>
                <w:bCs/>
                <w:sz w:val="16"/>
                <w:szCs w:val="16"/>
              </w:rPr>
            </w:r>
          </w:p>
        </w:tc>
        <w:tc>
          <w:tcPr>
            <w:tcBorders>
              <w:top w:val="non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after="0" w:afterAutospacing="0" w:before="0" w:beforeAutospacing="0" w:line="283" w:lineRule="exact"/>
              <w:ind/>
              <w:contextualSpacing w:val="false"/>
              <w:jc w:val="center"/>
              <w:rPr>
                <w:rFonts w:ascii="Arial" w:hAnsi="Arial" w:cs="Arial"/>
                <w:b/>
                <w:bCs/>
                <w:sz w:val="16"/>
                <w:szCs w:val="16"/>
              </w:rPr>
            </w:pPr>
            <w:r>
              <w:rPr>
                <w:rFonts w:ascii="Arial" w:hAnsi="Arial" w:eastAsia="Arial" w:cs="Arial"/>
                <w:b/>
                <w:bCs/>
                <w:i w:val="0"/>
                <w:strike w:val="0"/>
                <w:color w:val="000000"/>
                <w:sz w:val="20"/>
                <w:szCs w:val="20"/>
                <w:u w:val="none"/>
                <w:vertAlign w:val="baseline"/>
              </w:rPr>
              <w:t xml:space="preserve">Descrição</w:t>
            </w:r>
            <w:r>
              <w:rPr>
                <w:rFonts w:ascii="Arial" w:hAnsi="Arial" w:cs="Arial"/>
                <w:b/>
                <w:bCs/>
                <w:sz w:val="16"/>
                <w:szCs w:val="16"/>
              </w:rPr>
            </w:r>
            <w:r>
              <w:rPr>
                <w:rFonts w:ascii="Arial" w:hAnsi="Arial" w:cs="Arial"/>
                <w:b/>
                <w:bCs/>
                <w:sz w:val="16"/>
                <w:szCs w:val="16"/>
              </w:rPr>
            </w:r>
          </w:p>
        </w:tc>
        <w:tc>
          <w:tcPr>
            <w:tcBorders>
              <w:top w:val="non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after="0" w:afterAutospacing="0" w:before="0" w:beforeAutospacing="0" w:line="283" w:lineRule="exact"/>
              <w:ind/>
              <w:contextualSpacing w:val="false"/>
              <w:jc w:val="center"/>
              <w:rPr>
                <w:rFonts w:ascii="Arial" w:hAnsi="Arial" w:cs="Arial"/>
                <w:b/>
                <w:bCs/>
                <w:sz w:val="16"/>
                <w:szCs w:val="16"/>
              </w:rPr>
            </w:pPr>
            <w:r>
              <w:rPr>
                <w:rFonts w:ascii="Arial" w:hAnsi="Arial" w:eastAsia="Arial" w:cs="Arial"/>
                <w:b/>
                <w:bCs/>
                <w:i w:val="0"/>
                <w:strike w:val="0"/>
                <w:color w:val="000000"/>
                <w:sz w:val="20"/>
                <w:szCs w:val="20"/>
                <w:u w:val="none"/>
                <w:vertAlign w:val="baseline"/>
              </w:rPr>
              <w:t xml:space="preserve">Tipo de Dados</w:t>
            </w:r>
            <w:r>
              <w:rPr>
                <w:rFonts w:ascii="Arial" w:hAnsi="Arial" w:cs="Arial"/>
                <w:b/>
                <w:bCs/>
                <w:sz w:val="16"/>
                <w:szCs w:val="16"/>
              </w:rPr>
            </w:r>
            <w:r>
              <w:rPr>
                <w:rFonts w:ascii="Arial" w:hAnsi="Arial" w:cs="Arial"/>
                <w:b/>
                <w:bCs/>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Brasileiro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se o filme é brasileiro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ClassificacaoIndicativa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Classificação etária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Inteiro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Duracao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Duração em minutos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Inteiro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Comercial</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se o filme é comercial ou cultural</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 </w:t>
            </w:r>
            <w:r>
              <w:rPr>
                <w:rFonts w:ascii="Arial" w:hAnsi="Arial" w:cs="Arial"/>
                <w:sz w:val="16"/>
                <w:szCs w:val="16"/>
              </w:rPr>
            </w:r>
            <w:r>
              <w:rPr>
                <w:rFonts w:ascii="Arial" w:hAnsi="Arial" w:cs="Arial"/>
                <w:sz w:val="16"/>
                <w:szCs w:val="16"/>
              </w:rPr>
            </w:r>
          </w:p>
        </w:tc>
      </w:tr>
      <w:tr>
        <w:trPr>
          <w:trHeight w:val="37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Cinema_A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Cinema 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Cinema_B</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Cinema B</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Cinema_C</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Cinema C</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 </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Cinema_D</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Cinema D</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 </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Cinema_E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Cinema 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Cinema_F</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Cinema F</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Exibidor_A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Exibidor 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Exibidor_B</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Exibidor B</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Exibidor_C</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Exibidor C</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Exibidor_D</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Exibidor D</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salas_A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Quantidade de salas no Cinema 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salas_B</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Quantidade de salas no Cinema B</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salas_C</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Quantidade de salas no Cinema C</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salas_D</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Quantidade de salas no Cinema D</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Genero_A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Gênero 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Genero_B</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Gênero B</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Genero_C</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Gênero C</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Genero_D</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Gênero D</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Genero_E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Gênero 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Genero_F</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Gênero F</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Genero_G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Gênero G</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Genero_H</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Gênero H</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Distribuidor_A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Distribuidor 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Distribuidor_B</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Distribuidor B</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Distribuidor_C</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Distribuidor C</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Distribuidor_D</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Indica presença ou ausência do Distribuidor D</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Booleano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QtdGenero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Quantidade de Gêneros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Número Inteiro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semana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Semana de Exibição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Número Inteiro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ano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Ano de Exibição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Número Inteiro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MesEstreia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Mês de Estreia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Número Inteiro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AnoEstreia</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Ano de Estreia do Filme</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Número Inteiro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none" w:color="000000" w:sz="4" w:space="0"/>
              <w:right w:val="single" w:color="000000" w:sz="4" w:space="0"/>
            </w:tcBorders>
            <w:tcMar>
              <w:left w:w="0" w:type="dxa"/>
              <w:top w:w="0" w:type="dxa"/>
              <w:right w:w="0" w:type="dxa"/>
              <w:bottom w:w="0" w:type="dxa"/>
            </w:tcMar>
            <w:tcW w:w="2235"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QtdSessoes</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none" w:color="000000" w:sz="4" w:space="0"/>
              <w:right w:val="single" w:color="000000" w:sz="4" w:space="0"/>
            </w:tcBorders>
            <w:tcMar>
              <w:left w:w="0" w:type="dxa"/>
              <w:top w:w="0" w:type="dxa"/>
              <w:right w:w="0" w:type="dxa"/>
              <w:bottom w:w="0" w:type="dxa"/>
            </w:tcMar>
            <w:tcW w:w="432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Quantidade de Sessões Exibidas(Alvo)</w:t>
            </w:r>
            <w:r>
              <w:rPr>
                <w:rFonts w:ascii="Arial" w:hAnsi="Arial" w:cs="Arial"/>
                <w:sz w:val="16"/>
                <w:szCs w:val="16"/>
              </w:rPr>
            </w:r>
            <w:r>
              <w:rPr>
                <w:rFonts w:ascii="Arial" w:hAnsi="Arial" w:cs="Arial"/>
                <w:sz w:val="16"/>
                <w:szCs w:val="16"/>
              </w:rPr>
            </w:r>
          </w:p>
        </w:tc>
        <w:tc>
          <w:tcPr>
            <w:tcBorders>
              <w:top w:val="single" w:color="000000" w:sz="4" w:space="0"/>
              <w:left w:val="single" w:color="000000" w:sz="4" w:space="0"/>
              <w:bottom w:val="none" w:color="000000" w:sz="4" w:space="0"/>
              <w:right w:val="none" w:color="000000" w:sz="4" w:space="0"/>
            </w:tcBorders>
            <w:tcMar>
              <w:left w:w="0" w:type="dxa"/>
              <w:top w:w="0" w:type="dxa"/>
              <w:right w:w="0" w:type="dxa"/>
              <w:bottom w:w="0" w:type="dxa"/>
            </w:tcMar>
            <w:tcW w:w="2670"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Número Inteiro</w:t>
            </w:r>
            <w:r>
              <w:rPr>
                <w:rFonts w:ascii="Arial" w:hAnsi="Arial" w:cs="Arial"/>
                <w:sz w:val="16"/>
                <w:szCs w:val="16"/>
              </w:rPr>
            </w:r>
            <w:r>
              <w:rPr>
                <w:rFonts w:ascii="Arial" w:hAnsi="Arial" w:cs="Arial"/>
                <w:sz w:val="16"/>
                <w:szCs w:val="16"/>
              </w:rPr>
            </w:r>
          </w:p>
        </w:tc>
      </w:tr>
      <w:tr>
        <w:trPr>
          <w:trHeight w:val="285"/>
        </w:trPr>
        <w:tc>
          <w:tcPr>
            <w:tcBorders>
              <w:top w:val="single" w:color="000000" w:sz="4" w:space="0"/>
              <w:left w:val="none" w:color="000000" w:sz="4" w:space="0"/>
              <w:bottom w:val="none" w:color="000000" w:sz="4" w:space="0"/>
              <w:right w:val="single" w:color="000000" w:sz="4" w:space="0"/>
            </w:tcBorders>
            <w:tcMar>
              <w:left w:w="0" w:type="dxa"/>
              <w:top w:w="0" w:type="dxa"/>
              <w:right w:w="0" w:type="dxa"/>
              <w:bottom w:w="0" w:type="dxa"/>
            </w:tcMar>
            <w:tcW w:w="2235" w:type="dxa"/>
            <w:vAlign w:val="bottom"/>
            <w:vMerge w:val="restart"/>
            <w:textDirection w:val="lrTb"/>
            <w:noWrap w:val="false"/>
          </w:tcPr>
          <w:p>
            <w:pPr>
              <w:pBdr/>
              <w:spacing w:after="0" w:afterAutospacing="0" w:before="0" w:beforeAutospacing="0" w:line="283" w:lineRule="exact"/>
              <w:ind/>
              <w:rPr>
                <w:rFonts w:ascii="Arial" w:hAnsi="Arial" w:eastAsia="Arial" w:cs="Arial"/>
                <w:b w:val="0"/>
                <w:i w:val="0"/>
                <w:strike w:val="0"/>
                <w:color w:val="000000"/>
                <w:sz w:val="16"/>
                <w:szCs w:val="16"/>
                <w:u w:val="none"/>
                <w:vertAlign w:val="baseline"/>
              </w:rPr>
            </w:pPr>
            <w:r>
              <w:rPr>
                <w:rFonts w:ascii="Arial" w:hAnsi="Arial" w:eastAsia="Arial" w:cs="Arial"/>
                <w:b w:val="0"/>
                <w:i w:val="0"/>
                <w:strike w:val="0"/>
                <w:color w:val="000000"/>
                <w:sz w:val="20"/>
                <w:szCs w:val="20"/>
                <w:u w:val="none"/>
                <w:vertAlign w:val="baseline"/>
              </w:rPr>
            </w:r>
            <w:r>
              <w:rPr>
                <w:rFonts w:ascii="Arial" w:hAnsi="Arial" w:eastAsia="Arial" w:cs="Arial"/>
                <w:b w:val="0"/>
                <w:i w:val="0"/>
                <w:strike w:val="0"/>
                <w:color w:val="000000"/>
                <w:sz w:val="20"/>
                <w:szCs w:val="20"/>
                <w:u w:val="none"/>
                <w:vertAlign w:val="baseline"/>
              </w:rPr>
              <w:t xml:space="preserve">DiasEmExibicao</w:t>
            </w:r>
            <w:r>
              <w:rPr>
                <w:rFonts w:ascii="Arial" w:hAnsi="Arial" w:eastAsia="Arial" w:cs="Arial"/>
                <w:b w:val="0"/>
                <w:i w:val="0"/>
                <w:strike w:val="0"/>
                <w:color w:val="000000"/>
                <w:sz w:val="16"/>
                <w:szCs w:val="16"/>
                <w:u w:val="none"/>
                <w:vertAlign w:val="baseline"/>
              </w:rPr>
            </w:r>
            <w:r>
              <w:rPr>
                <w:rFonts w:ascii="Arial" w:hAnsi="Arial" w:eastAsia="Arial" w:cs="Arial"/>
                <w:b w:val="0"/>
                <w:i w:val="0"/>
                <w:strike w:val="0"/>
                <w:color w:val="000000"/>
                <w:sz w:val="16"/>
                <w:szCs w:val="16"/>
                <w:u w:val="none"/>
                <w:vertAlign w:val="baseline"/>
              </w:rPr>
            </w:r>
          </w:p>
        </w:tc>
        <w:tc>
          <w:tcPr>
            <w:tcBorders>
              <w:top w:val="single" w:color="000000" w:sz="4" w:space="0"/>
              <w:left w:val="single" w:color="000000" w:sz="4" w:space="0"/>
              <w:bottom w:val="none" w:color="000000" w:sz="4" w:space="0"/>
              <w:right w:val="single" w:color="000000" w:sz="4" w:space="0"/>
            </w:tcBorders>
            <w:tcMar>
              <w:left w:w="0" w:type="dxa"/>
              <w:top w:w="0" w:type="dxa"/>
              <w:right w:w="0" w:type="dxa"/>
              <w:bottom w:w="0" w:type="dxa"/>
            </w:tcMar>
            <w:tcW w:w="4320" w:type="dxa"/>
            <w:vAlign w:val="bottom"/>
            <w:vMerge w:val="restart"/>
            <w:textDirection w:val="lrTb"/>
            <w:noWrap w:val="false"/>
          </w:tcPr>
          <w:p>
            <w:pPr>
              <w:pBdr/>
              <w:spacing w:after="0" w:afterAutospacing="0" w:before="0" w:beforeAutospacing="0" w:line="283" w:lineRule="exact"/>
              <w:ind/>
              <w:rPr>
                <w:rFonts w:ascii="Arial" w:hAnsi="Arial" w:eastAsia="Arial" w:cs="Arial"/>
                <w:b w:val="0"/>
                <w:i w:val="0"/>
                <w:strike w:val="0"/>
                <w:color w:val="000000"/>
                <w:sz w:val="16"/>
                <w:szCs w:val="16"/>
                <w:u w:val="none"/>
                <w:vertAlign w:val="baseline"/>
              </w:rPr>
            </w:pPr>
            <w:r>
              <w:rPr>
                <w:rFonts w:ascii="Arial" w:hAnsi="Arial" w:eastAsia="Arial" w:cs="Arial"/>
                <w:b w:val="0"/>
                <w:i w:val="0"/>
                <w:strike w:val="0"/>
                <w:color w:val="000000"/>
                <w:sz w:val="20"/>
                <w:szCs w:val="20"/>
                <w:u w:val="none"/>
                <w:vertAlign w:val="baseline"/>
              </w:rPr>
              <w:t xml:space="preserve">Dias em Exibição</w:t>
            </w:r>
            <w:r>
              <w:rPr>
                <w:rFonts w:ascii="Arial" w:hAnsi="Arial" w:eastAsia="Arial" w:cs="Arial"/>
                <w:b w:val="0"/>
                <w:i w:val="0"/>
                <w:strike w:val="0"/>
                <w:color w:val="000000"/>
                <w:sz w:val="16"/>
                <w:szCs w:val="16"/>
                <w:u w:val="none"/>
                <w:vertAlign w:val="baseline"/>
              </w:rPr>
            </w:r>
            <w:r>
              <w:rPr>
                <w:rFonts w:ascii="Arial" w:hAnsi="Arial" w:eastAsia="Arial" w:cs="Arial"/>
                <w:b w:val="0"/>
                <w:i w:val="0"/>
                <w:strike w:val="0"/>
                <w:color w:val="000000"/>
                <w:sz w:val="16"/>
                <w:szCs w:val="16"/>
                <w:u w:val="none"/>
                <w:vertAlign w:val="baseline"/>
              </w:rPr>
            </w:r>
          </w:p>
        </w:tc>
        <w:tc>
          <w:tcPr>
            <w:tcBorders>
              <w:top w:val="single" w:color="000000" w:sz="4" w:space="0"/>
              <w:left w:val="single" w:color="000000" w:sz="4" w:space="0"/>
              <w:bottom w:val="none" w:color="000000" w:sz="4" w:space="0"/>
              <w:right w:val="none" w:color="000000" w:sz="4" w:space="0"/>
            </w:tcBorders>
            <w:tcMar>
              <w:left w:w="0" w:type="dxa"/>
              <w:top w:w="0" w:type="dxa"/>
              <w:right w:w="0" w:type="dxa"/>
              <w:bottom w:w="0" w:type="dxa"/>
            </w:tcMar>
            <w:tcW w:w="2670" w:type="dxa"/>
            <w:vAlign w:val="bottom"/>
            <w:vMerge w:val="restart"/>
            <w:textDirection w:val="lrTb"/>
            <w:noWrap w:val="false"/>
          </w:tcPr>
          <w:p>
            <w:pPr>
              <w:pBdr/>
              <w:spacing w:after="0" w:afterAutospacing="0" w:before="0" w:beforeAutospacing="0" w:line="283" w:lineRule="exact"/>
              <w:ind/>
              <w:rPr>
                <w:rFonts w:ascii="Arial" w:hAnsi="Arial" w:eastAsia="Arial" w:cs="Arial"/>
                <w:b w:val="0"/>
                <w:i w:val="0"/>
                <w:strike w:val="0"/>
                <w:color w:val="000000"/>
                <w:sz w:val="16"/>
                <w:szCs w:val="16"/>
                <w:u w:val="none"/>
                <w:vertAlign w:val="baseline"/>
              </w:rPr>
            </w:pPr>
            <w:r>
              <w:rPr>
                <w:rFonts w:ascii="Arial" w:hAnsi="Arial" w:eastAsia="Arial" w:cs="Arial"/>
                <w:b w:val="0"/>
                <w:i w:val="0"/>
                <w:strike w:val="0"/>
                <w:color w:val="000000"/>
                <w:sz w:val="20"/>
                <w:szCs w:val="20"/>
                <w:u w:val="none"/>
                <w:vertAlign w:val="baseline"/>
              </w:rPr>
              <w:t xml:space="preserve">Número Inteiro</w:t>
            </w:r>
            <w:r>
              <w:rPr>
                <w:rFonts w:ascii="Arial" w:hAnsi="Arial" w:eastAsia="Arial" w:cs="Arial"/>
                <w:b w:val="0"/>
                <w:i w:val="0"/>
                <w:strike w:val="0"/>
                <w:color w:val="000000"/>
                <w:sz w:val="16"/>
                <w:szCs w:val="16"/>
                <w:u w:val="none"/>
                <w:vertAlign w:val="baseline"/>
              </w:rPr>
            </w:r>
            <w:r>
              <w:rPr>
                <w:rFonts w:ascii="Arial" w:hAnsi="Arial" w:eastAsia="Arial" w:cs="Arial"/>
                <w:b w:val="0"/>
                <w:i w:val="0"/>
                <w:strike w:val="0"/>
                <w:color w:val="000000"/>
                <w:sz w:val="16"/>
                <w:szCs w:val="16"/>
                <w:u w:val="none"/>
                <w:vertAlign w:val="baseline"/>
              </w:rPr>
            </w:r>
          </w:p>
        </w:tc>
      </w:tr>
    </w:tbl>
    <w:p>
      <w:pPr>
        <w:suppressLineNumbers w:val="false"/>
        <w:pBdr/>
        <w:spacing w:after="0" w:afterAutospacing="0" w:before="0" w:beforeAutospacing="0" w:line="283" w:lineRule="exact"/>
        <w:ind/>
        <w:contextualSpacing w:val="false"/>
        <w:jc w:val="both"/>
        <w:rPr>
          <w:rFonts w:ascii="Arial" w:hAnsi="Arial" w:cs="Arial"/>
          <w:b/>
          <w:bCs/>
          <w:sz w:val="24"/>
          <w:szCs w:val="24"/>
        </w:rPr>
      </w:pPr>
      <w:r>
        <w:rPr>
          <w:rFonts w:ascii="Arial" w:hAnsi="Arial" w:eastAsia="Arial" w:cs="Arial"/>
          <w:b/>
          <w:bCs/>
          <w:sz w:val="24"/>
          <w:szCs w:val="24"/>
          <w:highlight w:val="none"/>
        </w:rPr>
      </w:r>
      <w:r>
        <w:rPr>
          <w:rFonts w:ascii="Arial" w:hAnsi="Arial" w:cs="Arial"/>
          <w:b/>
          <w:bCs/>
          <w:sz w:val="24"/>
          <w:szCs w:val="24"/>
        </w:rPr>
      </w:r>
      <w:r>
        <w:rPr>
          <w:rFonts w:ascii="Arial" w:hAnsi="Arial" w:cs="Arial"/>
          <w:b/>
          <w:bCs/>
          <w:sz w:val="24"/>
          <w:szCs w:val="24"/>
        </w:rPr>
      </w:r>
    </w:p>
    <w:p>
      <w:pPr>
        <w:pBdr/>
        <w:spacing w:after="0" w:afterAutospacing="0" w:before="0" w:beforeAutospacing="0" w:line="283" w:lineRule="exact"/>
        <w:ind/>
        <w:jc w:val="both"/>
        <w:rPr>
          <w:rFonts w:ascii="Arial" w:hAnsi="Arial" w:eastAsia="Arial" w:cs="Arial"/>
          <w:b/>
          <w:bCs/>
          <w:sz w:val="24"/>
          <w:szCs w:val="24"/>
          <w:highlight w:val="none"/>
        </w:rPr>
      </w:pPr>
      <w:r>
        <w:rPr>
          <w:rFonts w:ascii="Arial" w:hAnsi="Arial" w:eastAsia="Arial" w:cs="Arial"/>
          <w:b/>
          <w:bCs/>
          <w:sz w:val="24"/>
          <w:szCs w:val="24"/>
        </w:rPr>
        <w:t xml:space="preserve">5 AVALIAÇ</w:t>
      </w:r>
      <w:r>
        <w:rPr>
          <w:rFonts w:ascii="Arial" w:hAnsi="Arial" w:eastAsia="Arial" w:cs="Arial"/>
          <w:b/>
          <w:bCs/>
          <w:sz w:val="24"/>
          <w:szCs w:val="24"/>
        </w:rPr>
        <w:t xml:space="preserve">ÃO </w:t>
      </w:r>
      <w:r>
        <w:rPr>
          <w:rFonts w:ascii="Arial" w:hAnsi="Arial" w:eastAsia="Arial" w:cs="Arial"/>
          <w:b/>
          <w:bCs/>
          <w:sz w:val="24"/>
          <w:szCs w:val="24"/>
          <w:highlight w:val="none"/>
        </w:rPr>
      </w:r>
      <w:r>
        <w:rPr>
          <w:rFonts w:ascii="Arial" w:hAnsi="Arial" w:eastAsia="Arial" w:cs="Arial"/>
          <w:b/>
          <w:bCs/>
          <w:sz w:val="24"/>
          <w:szCs w:val="24"/>
          <w:highlight w:val="none"/>
        </w:rPr>
      </w:r>
    </w:p>
    <w:p>
      <w:pPr>
        <w:pBdr/>
        <w:spacing w:after="0" w:afterAutospacing="0" w:before="0" w:beforeAutospacing="0" w:line="283" w:lineRule="exact"/>
        <w:ind/>
        <w:jc w:val="both"/>
        <w:rPr>
          <w:rFonts w:ascii="Arial" w:hAnsi="Arial" w:cs="Arial"/>
          <w:b/>
          <w:bCs/>
          <w:sz w:val="24"/>
          <w:szCs w:val="24"/>
          <w:highlight w:val="none"/>
        </w:rPr>
      </w:pPr>
      <w:r>
        <w:rPr>
          <w:rFonts w:ascii="Arial" w:hAnsi="Arial" w:eastAsia="Arial" w:cs="Arial"/>
          <w:b/>
          <w:bCs/>
          <w:sz w:val="24"/>
          <w:szCs w:val="24"/>
          <w:highlight w:val="none"/>
        </w:rPr>
      </w:r>
      <w:r>
        <w:rPr>
          <w:rFonts w:ascii="Arial" w:hAnsi="Arial" w:cs="Arial"/>
          <w:b/>
          <w:bCs/>
          <w:sz w:val="24"/>
          <w:szCs w:val="24"/>
          <w:highlight w:val="none"/>
        </w:rPr>
      </w:r>
      <w:r>
        <w:rPr>
          <w:rFonts w:ascii="Arial" w:hAnsi="Arial" w:cs="Arial"/>
          <w:b/>
          <w:bCs/>
          <w:sz w:val="24"/>
          <w:szCs w:val="24"/>
          <w:highlight w:val="none"/>
        </w:rPr>
      </w:r>
    </w:p>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eastAsia="Arial" w:cs="Arial"/>
          <w:b w:val="0"/>
          <w:bCs w:val="0"/>
          <w:sz w:val="24"/>
          <w:szCs w:val="24"/>
          <w:highlight w:val="none"/>
        </w:rPr>
        <w:t xml:space="preserve">Como principal métrica de avaliação será utilizado o erro médi</w:t>
      </w:r>
      <w:r>
        <w:rPr>
          <w:rFonts w:ascii="Arial" w:hAnsi="Arial" w:eastAsia="Arial" w:cs="Arial"/>
          <w:b w:val="0"/>
          <w:bCs w:val="0"/>
          <w:sz w:val="24"/>
          <w:szCs w:val="24"/>
          <w:highlight w:val="none"/>
        </w:rPr>
        <w:t xml:space="preserve">o absoluto, devido aos dados em si serem agregações para relatórios, possibilitando uma avaliação mais direta </w:t>
      </w:r>
      <w:r>
        <w:rPr>
          <w:rFonts w:ascii="Arial" w:hAnsi="Arial" w:cs="Arial"/>
          <w:b w:val="0"/>
          <w:bCs w:val="0"/>
          <w:sz w:val="24"/>
          <w:szCs w:val="24"/>
          <w:highlight w:val="none"/>
        </w:rPr>
        <w:t xml:space="preserve">da distribuição dos erros pela base, como pontos onde </w:t>
      </w:r>
      <w:r>
        <w:rPr>
          <w:rFonts w:ascii="Arial" w:hAnsi="Arial" w:cs="Arial"/>
          <w:b w:val="0"/>
          <w:bCs w:val="0"/>
          <w:sz w:val="24"/>
          <w:szCs w:val="24"/>
          <w:highlight w:val="none"/>
        </w:rPr>
        <w:t xml:space="preserve">esses erros ocorrem com maior frequência, o objetivo é ter uma previsão com erros homogêneos, e não casos onde temos grupos onde a previsão é muito precisa e outros onde a previsão é péssima, se faz necessário que o modelo erre de forma parecida pela base.</w:t>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firstLine="708"/>
        <w:jc w:val="both"/>
        <w:rPr>
          <w:rFonts w:ascii="Arial" w:hAnsi="Arial" w:cs="Arial"/>
          <w:sz w:val="24"/>
          <w:szCs w:val="24"/>
          <w:highlight w:val="none"/>
        </w:rPr>
      </w:pPr>
      <w:r>
        <w:rPr>
          <w:rFonts w:ascii="Arial" w:hAnsi="Arial" w:eastAsia="Arial" w:cs="Arial"/>
          <w:b w:val="0"/>
          <w:bCs w:val="0"/>
          <w:sz w:val="24"/>
          <w:szCs w:val="24"/>
          <w:highlight w:val="none"/>
        </w:rPr>
        <w:t xml:space="preserve">Dentre as técnicas utilizadas temos a </w:t>
      </w:r>
      <w:r>
        <w:rPr>
          <w:rFonts w:ascii="Arial" w:hAnsi="Arial" w:eastAsia="Arial" w:cs="Arial"/>
          <w:b w:val="0"/>
          <w:bCs w:val="0"/>
          <w:sz w:val="24"/>
          <w:szCs w:val="24"/>
          <w:highlight w:val="none"/>
        </w:rPr>
        <w:t xml:space="preserve">rede </w:t>
      </w:r>
      <w:r>
        <w:rPr>
          <w:rFonts w:ascii="Arial" w:hAnsi="Arial" w:eastAsia="Arial" w:cs="Arial"/>
          <w:b w:val="0"/>
          <w:bCs w:val="0"/>
          <w:sz w:val="24"/>
          <w:szCs w:val="24"/>
          <w:highlight w:val="none"/>
        </w:rPr>
        <w:t xml:space="preserve">neural </w:t>
      </w:r>
      <w:r>
        <w:rPr>
          <w:rFonts w:ascii="Arial" w:hAnsi="Arial" w:eastAsia="Arial" w:cs="Arial"/>
          <w:b w:val="0"/>
          <w:bCs w:val="0"/>
          <w:i/>
          <w:iCs/>
          <w:sz w:val="24"/>
          <w:szCs w:val="24"/>
          <w:highlight w:val="none"/>
        </w:rPr>
        <w:t xml:space="preserve">Multilayer perceptron (MLP)</w:t>
      </w:r>
      <w:r>
        <w:rPr>
          <w:rFonts w:ascii="Arial" w:hAnsi="Arial" w:eastAsia="Arial" w:cs="Arial"/>
          <w:b w:val="0"/>
          <w:bCs w:val="0"/>
          <w:sz w:val="24"/>
          <w:szCs w:val="24"/>
          <w:highlight w:val="none"/>
        </w:rPr>
        <w:t xml:space="preserve">, junto as técnicas de aprendizado de máquina </w:t>
      </w:r>
      <w:r>
        <w:rPr>
          <w:rFonts w:ascii="Arial" w:hAnsi="Arial" w:eastAsia="Arial" w:cs="Arial"/>
          <w:b w:val="0"/>
          <w:bCs w:val="0"/>
          <w:i/>
          <w:iCs/>
          <w:sz w:val="24"/>
          <w:szCs w:val="24"/>
          <w:highlight w:val="none"/>
        </w:rPr>
        <w:t xml:space="preserve">Random Forest</w:t>
      </w:r>
      <w:r>
        <w:rPr>
          <w:rFonts w:ascii="Arial" w:hAnsi="Arial" w:eastAsia="Arial" w:cs="Arial"/>
          <w:b w:val="0"/>
          <w:bCs w:val="0"/>
          <w:sz w:val="24"/>
          <w:szCs w:val="24"/>
          <w:highlight w:val="none"/>
        </w:rPr>
        <w:t xml:space="preserve"> e </w:t>
      </w:r>
      <w:r>
        <w:rPr>
          <w:rFonts w:ascii="Arial" w:hAnsi="Arial" w:eastAsia="Arial" w:cs="Arial"/>
          <w:b w:val="0"/>
          <w:bCs w:val="0"/>
          <w:i/>
          <w:iCs/>
          <w:sz w:val="24"/>
          <w:szCs w:val="24"/>
          <w:highlight w:val="none"/>
        </w:rPr>
        <w:t xml:space="preserve">XGBoos</w:t>
      </w:r>
      <w:r>
        <w:rPr>
          <w:rFonts w:ascii="Arial" w:hAnsi="Arial" w:eastAsia="Arial" w:cs="Arial"/>
          <w:b w:val="0"/>
          <w:bCs w:val="0"/>
          <w:i/>
          <w:iCs/>
          <w:sz w:val="24"/>
          <w:szCs w:val="24"/>
          <w:highlight w:val="none"/>
        </w:rPr>
        <w:t xml:space="preserve">t</w:t>
      </w:r>
      <w:r>
        <w:rPr>
          <w:rFonts w:ascii="Arial" w:hAnsi="Arial" w:eastAsia="Arial" w:cs="Arial"/>
          <w:b w:val="0"/>
          <w:bCs w:val="0"/>
          <w:i/>
          <w:iCs/>
          <w:sz w:val="24"/>
          <w:szCs w:val="24"/>
          <w:highlight w:val="none"/>
        </w:rPr>
        <w:t xml:space="preserve"> </w:t>
      </w:r>
      <w:r>
        <w:rPr>
          <w:rFonts w:ascii="Arial" w:hAnsi="Arial" w:eastAsia="Arial" w:cs="Arial"/>
          <w:b w:val="0"/>
          <w:bCs w:val="0"/>
          <w:sz w:val="24"/>
          <w:szCs w:val="24"/>
          <w:highlight w:val="none"/>
        </w:rPr>
        <w:t xml:space="preserve">, a Tabela 4 indica os resultados.</w:t>
      </w:r>
      <w:r>
        <w:rPr>
          <w:rFonts w:ascii="Arial" w:hAnsi="Arial" w:cs="Arial"/>
          <w:sz w:val="24"/>
          <w:szCs w:val="24"/>
          <w:highlight w:val="none"/>
        </w:rPr>
      </w:r>
      <w:r>
        <w:rPr>
          <w:rFonts w:ascii="Arial" w:hAnsi="Arial" w:cs="Arial"/>
          <w:sz w:val="24"/>
          <w:szCs w:val="24"/>
          <w:highlight w:val="none"/>
        </w:rPr>
      </w:r>
    </w:p>
    <w:p>
      <w:pPr>
        <w:pBdr/>
        <w:spacing w:after="0" w:afterAutospacing="0" w:before="0" w:beforeAutospacing="0" w:line="283" w:lineRule="exact"/>
        <w:ind/>
        <w:jc w:val="center"/>
        <w:rPr>
          <w:rFonts w:ascii="Arial" w:hAnsi="Arial" w:cs="Arial"/>
          <w:sz w:val="20"/>
          <w:szCs w:val="20"/>
          <w:highlight w:val="none"/>
        </w:rPr>
      </w:pPr>
      <w:r>
        <w:rPr>
          <w:rFonts w:ascii="Arial" w:hAnsi="Arial" w:eastAsia="Arial" w:cs="Arial"/>
          <w:sz w:val="22"/>
          <w:szCs w:val="22"/>
          <w:highlight w:val="none"/>
        </w:rPr>
        <w:t xml:space="preserve">Tabela 4</w:t>
      </w:r>
      <w:r>
        <w:rPr>
          <w:rFonts w:ascii="Arial" w:hAnsi="Arial" w:cs="Arial"/>
          <w:sz w:val="22"/>
          <w:szCs w:val="22"/>
          <w:highlight w:val="none"/>
        </w:rPr>
        <w:t xml:space="preserve"> – Resultados das técnicas.</w:t>
      </w:r>
      <w:r>
        <w:rPr>
          <w:rFonts w:ascii="Arial" w:hAnsi="Arial" w:cs="Arial"/>
          <w:sz w:val="20"/>
          <w:szCs w:val="20"/>
          <w:highlight w:val="none"/>
        </w:rPr>
      </w:r>
      <w:r>
        <w:rPr>
          <w:rFonts w:ascii="Arial" w:hAnsi="Arial" w:cs="Arial"/>
          <w:sz w:val="20"/>
          <w:szCs w:val="20"/>
          <w:highlight w:val="none"/>
        </w:rPr>
      </w:r>
    </w:p>
    <w:tbl>
      <w:tblPr>
        <w:tblStyle w:val="742"/>
        <w:tblW w:w="0" w:type="auto"/>
        <w:tblInd w:w="0" w:type="dxa"/>
        <w:tblBorders>
          <w:top w:val="none" w:color="000000" w:sz="4" w:space="0"/>
          <w:left w:val="none" w:color="000000" w:sz="4" w:space="0"/>
          <w:bottom w:val="none" w:color="000000" w:sz="4" w:space="0"/>
          <w:right w:val="none" w:color="000000" w:sz="4" w:space="0"/>
          <w:insideH w:val="single" w:color="000000" w:sz="8" w:space="0"/>
          <w:insideV w:val="single" w:color="000000" w:sz="8" w:space="0"/>
        </w:tblBorders>
        <w:tblLayout w:type="fixed"/>
        <w:tblLook w:val="04A0" w:firstRow="1" w:lastRow="0" w:firstColumn="1" w:lastColumn="0" w:noHBand="0" w:noVBand="1"/>
      </w:tblPr>
      <w:tblGrid>
        <w:gridCol w:w="4252"/>
        <w:gridCol w:w="4252"/>
      </w:tblGrid>
      <w:tr>
        <w:trPr>
          <w:trHeight w:val="293"/>
        </w:trPr>
        <w:tc>
          <w:tcPr>
            <w:tcBorders>
              <w:top w:val="none" w:color="000000" w:sz="4" w:space="0"/>
              <w:left w:val="none" w:color="000000" w:sz="4" w:space="0"/>
              <w:bottom w:val="single" w:color="000000" w:sz="8" w:space="0"/>
              <w:right w:val="single" w:color="000000" w:sz="8" w:space="0"/>
            </w:tcBorders>
            <w:tcMar>
              <w:left w:w="0" w:type="dxa"/>
              <w:top w:w="0" w:type="dxa"/>
              <w:right w:w="0" w:type="dxa"/>
              <w:bottom w:w="0" w:type="dxa"/>
            </w:tcMar>
            <w:tcW w:w="4252" w:type="dxa"/>
            <w:vAlign w:val="bottom"/>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after="0" w:afterAutospacing="0" w:before="0" w:beforeAutospacing="0" w:line="283" w:lineRule="exact"/>
              <w:ind/>
              <w:contextualSpacing w:val="false"/>
              <w:jc w:val="center"/>
              <w:rPr>
                <w:rFonts w:ascii="Arial" w:hAnsi="Arial" w:cs="Arial"/>
                <w:b/>
                <w:bCs/>
                <w:sz w:val="16"/>
                <w:szCs w:val="16"/>
              </w:rPr>
            </w:pPr>
            <w:r>
              <w:rPr>
                <w:rFonts w:ascii="Arial" w:hAnsi="Arial" w:eastAsia="Arial" w:cs="Arial"/>
                <w:b/>
                <w:bCs/>
                <w:i w:val="0"/>
                <w:strike w:val="0"/>
                <w:color w:val="000000"/>
                <w:sz w:val="20"/>
                <w:szCs w:val="20"/>
                <w:u w:val="none"/>
                <w:vertAlign w:val="baseline"/>
              </w:rPr>
              <w:t xml:space="preserve">Técnica</w:t>
            </w:r>
            <w:r>
              <w:rPr>
                <w:rFonts w:ascii="Arial" w:hAnsi="Arial" w:cs="Arial"/>
                <w:b/>
                <w:bCs/>
                <w:sz w:val="16"/>
                <w:szCs w:val="16"/>
              </w:rPr>
            </w:r>
            <w:r>
              <w:rPr>
                <w:rFonts w:ascii="Arial" w:hAnsi="Arial" w:cs="Arial"/>
                <w:b/>
                <w:bCs/>
                <w:sz w:val="16"/>
                <w:szCs w:val="16"/>
              </w:rPr>
            </w:r>
          </w:p>
        </w:tc>
        <w:tc>
          <w:tcPr>
            <w:tcBorders>
              <w:top w:val="none" w:color="000000" w:sz="4" w:space="0"/>
              <w:left w:val="single" w:color="000000" w:sz="8" w:space="0"/>
              <w:bottom w:val="single" w:color="000000" w:sz="8" w:space="0"/>
              <w:right w:val="none" w:color="000000" w:sz="4" w:space="0"/>
            </w:tcBorders>
            <w:tcMar>
              <w:left w:w="0" w:type="dxa"/>
              <w:top w:w="0" w:type="dxa"/>
              <w:right w:w="0" w:type="dxa"/>
              <w:bottom w:w="0" w:type="dxa"/>
            </w:tcMar>
            <w:tcW w:w="4252" w:type="dxa"/>
            <w:vAlign w:val="bottom"/>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after="0" w:afterAutospacing="0" w:before="0" w:beforeAutospacing="0" w:line="283" w:lineRule="exact"/>
              <w:ind/>
              <w:contextualSpacing w:val="false"/>
              <w:jc w:val="center"/>
              <w:rPr>
                <w:rFonts w:ascii="Arial" w:hAnsi="Arial" w:cs="Arial"/>
                <w:b/>
                <w:bCs/>
                <w:sz w:val="16"/>
                <w:szCs w:val="16"/>
              </w:rPr>
            </w:pPr>
            <w:r>
              <w:rPr>
                <w:rFonts w:ascii="Arial" w:hAnsi="Arial" w:eastAsia="Arial" w:cs="Arial"/>
                <w:b/>
                <w:bCs/>
                <w:i w:val="0"/>
                <w:strike w:val="0"/>
                <w:color w:val="000000"/>
                <w:sz w:val="20"/>
                <w:szCs w:val="20"/>
                <w:u w:val="none"/>
                <w:vertAlign w:val="baseline"/>
              </w:rPr>
              <w:t xml:space="preserve">Erro Médio Absoluto</w:t>
            </w:r>
            <w:r>
              <w:rPr>
                <w:rFonts w:ascii="Arial" w:hAnsi="Arial" w:cs="Arial"/>
                <w:b/>
                <w:bCs/>
                <w:sz w:val="16"/>
                <w:szCs w:val="16"/>
              </w:rPr>
            </w:r>
            <w:r>
              <w:rPr>
                <w:rFonts w:ascii="Arial" w:hAnsi="Arial" w:cs="Arial"/>
                <w:b/>
                <w:bCs/>
                <w:sz w:val="16"/>
                <w:szCs w:val="16"/>
              </w:rPr>
            </w:r>
          </w:p>
        </w:tc>
      </w:tr>
      <w:tr>
        <w:trPr>
          <w:trHeight w:val="293"/>
        </w:trPr>
        <w:tc>
          <w:tcPr>
            <w:tcBorders>
              <w:top w:val="single" w:color="000000" w:sz="8" w:space="0"/>
              <w:left w:val="none" w:color="000000" w:sz="4" w:space="0"/>
              <w:bottom w:val="single" w:color="000000" w:sz="8" w:space="0"/>
              <w:right w:val="single" w:color="000000" w:sz="8" w:space="0"/>
            </w:tcBorders>
            <w:tcMar>
              <w:left w:w="0" w:type="dxa"/>
              <w:top w:w="0" w:type="dxa"/>
              <w:right w:w="0" w:type="dxa"/>
              <w:bottom w:w="0" w:type="dxa"/>
            </w:tcMar>
            <w:tcW w:w="4252"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RandomForest</w:t>
            </w:r>
            <w:r>
              <w:rPr>
                <w:rFonts w:ascii="Arial" w:hAnsi="Arial" w:cs="Arial"/>
                <w:sz w:val="16"/>
                <w:szCs w:val="16"/>
              </w:rPr>
            </w:r>
            <w:r>
              <w:rPr>
                <w:rFonts w:ascii="Arial" w:hAnsi="Arial" w:cs="Arial"/>
                <w:sz w:val="16"/>
                <w:szCs w:val="16"/>
              </w:rPr>
            </w:r>
          </w:p>
        </w:tc>
        <w:tc>
          <w:tcPr>
            <w:tcBorders>
              <w:top w:val="single" w:color="000000" w:sz="8" w:space="0"/>
              <w:left w:val="single" w:color="000000" w:sz="8" w:space="0"/>
              <w:bottom w:val="single" w:color="000000" w:sz="8" w:space="0"/>
              <w:right w:val="none" w:color="000000" w:sz="4" w:space="0"/>
            </w:tcBorders>
            <w:tcMar>
              <w:left w:w="0" w:type="dxa"/>
              <w:top w:w="0" w:type="dxa"/>
              <w:right w:w="0" w:type="dxa"/>
              <w:bottom w:w="0" w:type="dxa"/>
            </w:tcMar>
            <w:tcW w:w="4252" w:type="dxa"/>
            <w:vAlign w:val="bottom"/>
            <w:textDirection w:val="lrTb"/>
            <w:noWrap w:val="false"/>
          </w:tcPr>
          <w:p>
            <w:pPr>
              <w:pBdr/>
              <w:spacing w:after="0" w:afterAutospacing="0" w:before="0" w:beforeAutospacing="0" w:line="283" w:lineRule="exact"/>
              <w:ind/>
              <w:jc w:val="right"/>
              <w:rPr>
                <w:rFonts w:ascii="Arial" w:hAnsi="Arial" w:cs="Arial"/>
                <w:sz w:val="16"/>
                <w:szCs w:val="16"/>
              </w:rPr>
            </w:pPr>
            <w:r>
              <w:rPr>
                <w:rFonts w:ascii="Arial" w:hAnsi="Arial" w:eastAsia="Arial" w:cs="Arial"/>
                <w:b w:val="0"/>
                <w:i w:val="0"/>
                <w:strike w:val="0"/>
                <w:color w:val="000000"/>
                <w:sz w:val="20"/>
                <w:szCs w:val="20"/>
                <w:u w:val="none"/>
                <w:vertAlign w:val="baseline"/>
              </w:rPr>
              <w:t xml:space="preserve">4.896</w:t>
            </w:r>
            <w:r>
              <w:rPr>
                <w:rFonts w:ascii="Arial" w:hAnsi="Arial" w:cs="Arial"/>
                <w:sz w:val="16"/>
                <w:szCs w:val="16"/>
              </w:rPr>
            </w:r>
            <w:r>
              <w:rPr>
                <w:rFonts w:ascii="Arial" w:hAnsi="Arial" w:cs="Arial"/>
                <w:sz w:val="16"/>
                <w:szCs w:val="16"/>
              </w:rPr>
            </w:r>
          </w:p>
        </w:tc>
      </w:tr>
      <w:tr>
        <w:trPr>
          <w:trHeight w:val="293"/>
        </w:trPr>
        <w:tc>
          <w:tcPr>
            <w:tcBorders>
              <w:top w:val="single" w:color="000000" w:sz="8" w:space="0"/>
              <w:left w:val="none" w:color="000000" w:sz="4" w:space="0"/>
              <w:bottom w:val="single" w:color="000000" w:sz="8" w:space="0"/>
              <w:right w:val="single" w:color="000000" w:sz="8" w:space="0"/>
            </w:tcBorders>
            <w:tcMar>
              <w:left w:w="0" w:type="dxa"/>
              <w:top w:w="0" w:type="dxa"/>
              <w:right w:w="0" w:type="dxa"/>
              <w:bottom w:w="0" w:type="dxa"/>
            </w:tcMar>
            <w:tcW w:w="4252"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MLP</w:t>
            </w:r>
            <w:r>
              <w:rPr>
                <w:rFonts w:ascii="Arial" w:hAnsi="Arial" w:cs="Arial"/>
                <w:sz w:val="16"/>
                <w:szCs w:val="16"/>
              </w:rPr>
            </w:r>
            <w:r>
              <w:rPr>
                <w:rFonts w:ascii="Arial" w:hAnsi="Arial" w:cs="Arial"/>
                <w:sz w:val="16"/>
                <w:szCs w:val="16"/>
              </w:rPr>
            </w:r>
          </w:p>
        </w:tc>
        <w:tc>
          <w:tcPr>
            <w:tcBorders>
              <w:top w:val="single" w:color="000000" w:sz="8" w:space="0"/>
              <w:left w:val="single" w:color="000000" w:sz="8" w:space="0"/>
              <w:bottom w:val="single" w:color="000000" w:sz="8" w:space="0"/>
              <w:right w:val="none" w:color="000000" w:sz="4" w:space="0"/>
            </w:tcBorders>
            <w:tcMar>
              <w:left w:w="0" w:type="dxa"/>
              <w:top w:w="0" w:type="dxa"/>
              <w:right w:w="0" w:type="dxa"/>
              <w:bottom w:w="0" w:type="dxa"/>
            </w:tcMar>
            <w:tcW w:w="4252" w:type="dxa"/>
            <w:vAlign w:val="bottom"/>
            <w:textDirection w:val="lrTb"/>
            <w:noWrap w:val="false"/>
          </w:tcPr>
          <w:p>
            <w:pPr>
              <w:pBdr/>
              <w:spacing w:after="0" w:afterAutospacing="0" w:before="0" w:beforeAutospacing="0" w:line="283" w:lineRule="exact"/>
              <w:ind/>
              <w:jc w:val="right"/>
              <w:rPr>
                <w:rFonts w:ascii="Arial" w:hAnsi="Arial" w:cs="Arial"/>
                <w:sz w:val="16"/>
                <w:szCs w:val="16"/>
              </w:rPr>
            </w:pPr>
            <w:r>
              <w:rPr>
                <w:rFonts w:ascii="Arial" w:hAnsi="Arial" w:eastAsia="Arial" w:cs="Arial"/>
                <w:b w:val="0"/>
                <w:i w:val="0"/>
                <w:strike w:val="0"/>
                <w:color w:val="000000"/>
                <w:sz w:val="20"/>
                <w:szCs w:val="20"/>
                <w:u w:val="none"/>
                <w:vertAlign w:val="baseline"/>
              </w:rPr>
              <w:t xml:space="preserve">6.669</w:t>
            </w:r>
            <w:r>
              <w:rPr>
                <w:rFonts w:ascii="Arial" w:hAnsi="Arial" w:cs="Arial"/>
                <w:sz w:val="16"/>
                <w:szCs w:val="16"/>
              </w:rPr>
            </w:r>
            <w:r>
              <w:rPr>
                <w:rFonts w:ascii="Arial" w:hAnsi="Arial" w:cs="Arial"/>
                <w:sz w:val="16"/>
                <w:szCs w:val="16"/>
              </w:rPr>
            </w:r>
          </w:p>
        </w:tc>
      </w:tr>
      <w:tr>
        <w:trPr>
          <w:trHeight w:val="293"/>
        </w:trPr>
        <w:tc>
          <w:tcPr>
            <w:tcBorders>
              <w:top w:val="single" w:color="000000" w:sz="8" w:space="0"/>
              <w:left w:val="none" w:color="000000" w:sz="4" w:space="0"/>
              <w:bottom w:val="single" w:color="000000" w:sz="8" w:space="0"/>
              <w:right w:val="single" w:color="000000" w:sz="8" w:space="0"/>
            </w:tcBorders>
            <w:tcMar>
              <w:left w:w="0" w:type="dxa"/>
              <w:top w:w="0" w:type="dxa"/>
              <w:right w:w="0" w:type="dxa"/>
              <w:bottom w:w="0" w:type="dxa"/>
            </w:tcMar>
            <w:tcW w:w="4252" w:type="dxa"/>
            <w:vAlign w:val="bottom"/>
            <w:textDirection w:val="lrTb"/>
            <w:noWrap w:val="false"/>
          </w:tcPr>
          <w:p>
            <w:pPr>
              <w:pBdr/>
              <w:spacing w:after="0" w:afterAutospacing="0" w:before="0" w:beforeAutospacing="0" w:line="283" w:lineRule="exact"/>
              <w:ind/>
              <w:rPr>
                <w:rFonts w:ascii="Arial" w:hAnsi="Arial" w:cs="Arial"/>
                <w:sz w:val="16"/>
                <w:szCs w:val="16"/>
              </w:rPr>
            </w:pPr>
            <w:r>
              <w:rPr>
                <w:rFonts w:ascii="Arial" w:hAnsi="Arial" w:eastAsia="Arial" w:cs="Arial"/>
                <w:b w:val="0"/>
                <w:i w:val="0"/>
                <w:strike w:val="0"/>
                <w:color w:val="000000"/>
                <w:sz w:val="20"/>
                <w:szCs w:val="20"/>
                <w:u w:val="none"/>
                <w:vertAlign w:val="baseline"/>
              </w:rPr>
              <w:t xml:space="preserve">XGBoost</w:t>
            </w:r>
            <w:r>
              <w:rPr>
                <w:rFonts w:ascii="Arial" w:hAnsi="Arial" w:cs="Arial"/>
                <w:sz w:val="16"/>
                <w:szCs w:val="16"/>
              </w:rPr>
            </w:r>
            <w:r>
              <w:rPr>
                <w:rFonts w:ascii="Arial" w:hAnsi="Arial" w:cs="Arial"/>
                <w:sz w:val="16"/>
                <w:szCs w:val="16"/>
              </w:rPr>
            </w:r>
          </w:p>
        </w:tc>
        <w:tc>
          <w:tcPr>
            <w:tcBorders>
              <w:top w:val="single" w:color="000000" w:sz="8" w:space="0"/>
              <w:left w:val="single" w:color="000000" w:sz="8" w:space="0"/>
              <w:bottom w:val="single" w:color="000000" w:sz="8" w:space="0"/>
              <w:right w:val="none" w:color="000000" w:sz="4" w:space="0"/>
            </w:tcBorders>
            <w:tcMar>
              <w:left w:w="0" w:type="dxa"/>
              <w:top w:w="0" w:type="dxa"/>
              <w:right w:w="0" w:type="dxa"/>
              <w:bottom w:w="0" w:type="dxa"/>
            </w:tcMar>
            <w:tcW w:w="4252" w:type="dxa"/>
            <w:vAlign w:val="bottom"/>
            <w:textDirection w:val="lrTb"/>
            <w:noWrap w:val="false"/>
          </w:tcPr>
          <w:p>
            <w:pPr>
              <w:pBdr/>
              <w:spacing w:after="0" w:afterAutospacing="0" w:before="0" w:beforeAutospacing="0" w:line="283" w:lineRule="exact"/>
              <w:ind/>
              <w:jc w:val="right"/>
              <w:rPr>
                <w:rFonts w:ascii="Arial" w:hAnsi="Arial" w:cs="Arial"/>
                <w:sz w:val="16"/>
                <w:szCs w:val="16"/>
              </w:rPr>
            </w:pPr>
            <w:r>
              <w:rPr>
                <w:rFonts w:ascii="Arial" w:hAnsi="Arial" w:cs="Arial"/>
                <w:sz w:val="20"/>
                <w:szCs w:val="20"/>
              </w:rPr>
              <w:t xml:space="preserve">6.268</w:t>
            </w:r>
            <w:r>
              <w:rPr>
                <w:rFonts w:ascii="Arial" w:hAnsi="Arial" w:cs="Arial"/>
                <w:sz w:val="16"/>
                <w:szCs w:val="16"/>
              </w:rPr>
            </w:r>
            <w:r>
              <w:rPr>
                <w:rFonts w:ascii="Arial" w:hAnsi="Arial" w:cs="Arial"/>
                <w:sz w:val="16"/>
                <w:szCs w:val="16"/>
              </w:rPr>
            </w:r>
          </w:p>
        </w:tc>
      </w:tr>
    </w:tbl>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eastAsia="Arial" w:cs="Arial"/>
          <w:b w:val="0"/>
          <w:bCs w:val="0"/>
          <w:sz w:val="24"/>
          <w:szCs w:val="24"/>
          <w:highlight w:val="none"/>
        </w:rPr>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eastAsia="Arial" w:cs="Arial"/>
          <w:b w:val="0"/>
          <w:bCs w:val="0"/>
          <w:sz w:val="24"/>
          <w:szCs w:val="24"/>
          <w:highlight w:val="none"/>
        </w:rPr>
        <w:t xml:space="preserve">A técnica de aprendizado de máquina</w:t>
      </w:r>
      <w:r>
        <w:rPr>
          <w:rFonts w:ascii="Arial" w:hAnsi="Arial" w:eastAsia="Arial" w:cs="Arial"/>
          <w:b w:val="0"/>
          <w:bCs w:val="0"/>
          <w:i/>
          <w:iCs/>
          <w:sz w:val="24"/>
          <w:szCs w:val="24"/>
          <w:highlight w:val="none"/>
        </w:rPr>
      </w:r>
      <w:r>
        <w:rPr>
          <w:rFonts w:ascii="Arial" w:hAnsi="Arial" w:eastAsia="Arial" w:cs="Arial"/>
          <w:b w:val="0"/>
          <w:bCs w:val="0"/>
          <w:sz w:val="24"/>
          <w:szCs w:val="24"/>
          <w:highlight w:val="none"/>
        </w:rPr>
        <w:t xml:space="preserve">[10]</w:t>
      </w:r>
      <w:r/>
      <w:r>
        <w:rPr>
          <w:rFonts w:ascii="Arial" w:hAnsi="Arial" w:eastAsia="Arial" w:cs="Arial"/>
          <w:b w:val="0"/>
          <w:bCs w:val="0"/>
          <w:sz w:val="24"/>
          <w:szCs w:val="24"/>
          <w:highlight w:val="none"/>
        </w:rPr>
        <w:t xml:space="preserve"> </w:t>
      </w:r>
      <w:r>
        <w:rPr>
          <w:rFonts w:ascii="Arial" w:hAnsi="Arial" w:eastAsia="Arial" w:cs="Arial"/>
          <w:b w:val="0"/>
          <w:bCs w:val="0"/>
          <w:i/>
          <w:iCs/>
          <w:sz w:val="24"/>
          <w:szCs w:val="24"/>
          <w:highlight w:val="none"/>
        </w:rPr>
        <w:t xml:space="preserve">Random Forest</w:t>
      </w:r>
      <w:r>
        <w:rPr>
          <w:rFonts w:ascii="Arial" w:hAnsi="Arial" w:eastAsia="Arial" w:cs="Arial"/>
          <w:b w:val="0"/>
          <w:bCs w:val="0"/>
          <w:sz w:val="24"/>
          <w:szCs w:val="24"/>
          <w:highlight w:val="none"/>
        </w:rPr>
        <w:t xml:space="preserve"> apresentou melhores resultados, qu</w:t>
      </w:r>
      <w:r>
        <w:rPr>
          <w:rFonts w:ascii="Arial" w:hAnsi="Arial" w:eastAsia="Arial" w:cs="Arial"/>
          <w:b w:val="0"/>
          <w:bCs w:val="0"/>
          <w:sz w:val="24"/>
          <w:szCs w:val="24"/>
          <w:highlight w:val="none"/>
        </w:rPr>
        <w:t xml:space="preserve">e após análise da distribuição desses observa-se valores homogêneos em sua distribuição nas variáveis de mes, classificacaoIndicativa, Comercial, Estado e Distribuidora indicando que não a locais isolados ou regiões afetadas de forma extrema pelos erros.</w:t>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sz w:val="24"/>
          <w:szCs w:val="24"/>
          <w:highlight w:val="none"/>
        </w:rPr>
        <w:t xml:space="preserve">Ao se analisar a forma como o modelo resultante da técnica de </w:t>
      </w:r>
      <w:r>
        <w:rPr>
          <w:rFonts w:ascii="Arial" w:hAnsi="Arial" w:cs="Arial"/>
          <w:b w:val="0"/>
          <w:bCs w:val="0"/>
          <w:i/>
          <w:iCs/>
          <w:sz w:val="24"/>
          <w:szCs w:val="24"/>
          <w:highlight w:val="none"/>
        </w:rPr>
        <w:t xml:space="preserve">Random Forest </w:t>
      </w:r>
      <w:r>
        <w:rPr>
          <w:rFonts w:ascii="Arial" w:hAnsi="Arial" w:cs="Arial"/>
          <w:b w:val="0"/>
          <w:bCs w:val="0"/>
          <w:i w:val="0"/>
          <w:iCs w:val="0"/>
          <w:sz w:val="24"/>
          <w:szCs w:val="24"/>
          <w:highlight w:val="none"/>
        </w:rPr>
        <w:t xml:space="preserve">utilizou as variáveis geradas(Tabela 3) na Figura 2, temos a confirmação que todos os objetos descritos na Tabela 1 possuem importância para o modelo, garantindo assim que as previsões geradas não som causadas pelo acaso ou vícios durante o desenvolvimento.</w:t>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suppressLineNumbers w:val="false"/>
        <w:pBdr/>
        <w:spacing w:after="0" w:afterAutospacing="0" w:before="0" w:beforeAutospacing="0" w:line="240" w:lineRule="auto"/>
        <w:ind w:firstLine="708"/>
        <w:contextualSpacing w:val="true"/>
        <w:jc w:val="center"/>
        <w:rPr>
          <w:rFonts w:ascii="Arial" w:hAnsi="Arial" w:eastAsia="Arial" w:cs="Arial"/>
          <w:b w:val="0"/>
          <w:bCs w:val="0"/>
          <w:sz w:val="32"/>
          <w:szCs w:val="32"/>
          <w:highlight w:val="none"/>
        </w:rPr>
      </w:pPr>
      <w:r>
        <w:rPr>
          <w:rFonts w:ascii="Arial" w:hAnsi="Arial" w:cs="Arial"/>
          <w:b w:val="0"/>
          <w:bCs w:val="0"/>
          <w:i w:val="0"/>
          <w:sz w:val="24"/>
          <w:szCs w:val="24"/>
          <w:highlight w:val="none"/>
        </w:rPr>
        <w:t xml:space="preserve">Figura 2 -  Gráfico de Importância de Características</w:t>
      </w:r>
      <w:r>
        <w:rPr>
          <w:rFonts w:ascii="Arial" w:hAnsi="Arial" w:eastAsia="Arial" w:cs="Arial"/>
          <w:b w:val="0"/>
          <w:bCs w:val="0"/>
          <w:sz w:val="28"/>
          <w:szCs w:val="28"/>
          <w:highlight w:val="none"/>
        </w:rPr>
      </w:r>
      <w:r>
        <w:rPr>
          <w:rFonts w:ascii="Arial" w:hAnsi="Arial" w:eastAsia="Arial" w:cs="Arial"/>
          <w:b w:val="0"/>
          <w:bCs w:val="0"/>
          <w:sz w:val="32"/>
          <w:szCs w:val="32"/>
          <w:highlight w:val="none"/>
        </w:rPr>
      </w:r>
    </w:p>
    <w:p>
      <w:pPr>
        <w:pBdr/>
        <w:spacing w:after="0" w:afterAutospacing="0" w:before="0" w:beforeAutospacing="0" w:line="283" w:lineRule="exact"/>
        <w:ind w:firstLine="708"/>
        <w:jc w:val="both"/>
        <w:rPr>
          <w:rFonts w:ascii="Arial" w:hAnsi="Arial" w:cs="Arial"/>
          <w:b w:val="0"/>
          <w:bCs w:val="0"/>
          <w:i w:val="0"/>
          <w:sz w:val="22"/>
          <w:szCs w:val="22"/>
          <w:highlight w:val="none"/>
        </w:rPr>
      </w:pPr>
      <w:r>
        <w:rPr>
          <w:rFonts w:ascii="Arial" w:hAnsi="Arial" w:cs="Arial"/>
          <w:b w:val="0"/>
          <w:bCs w:val="0"/>
          <w:i w:val="0"/>
          <w:sz w:val="22"/>
          <w:szCs w:val="22"/>
          <w:highlight w:val="none"/>
        </w:rPr>
      </w:r>
      <w:r>
        <w:rPr>
          <w:rFonts w:ascii="Arial" w:hAnsi="Arial" w:cs="Arial"/>
          <w:b w:val="0"/>
          <w:bCs w:val="0"/>
          <w:i w:val="0"/>
          <w:sz w:val="22"/>
          <w:szCs w:val="22"/>
          <w:highlight w:val="none"/>
        </w:rPr>
      </w:r>
      <w:r>
        <w:rPr>
          <w:rFonts w:ascii="Arial" w:hAnsi="Arial" w:cs="Arial"/>
          <w:b w:val="0"/>
          <w:bCs w:val="0"/>
          <w:i w:val="0"/>
          <w:sz w:val="22"/>
          <w:szCs w:val="22"/>
          <w:highlight w:val="none"/>
        </w:rPr>
      </w: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iCs w:val="0"/>
          <w:sz w:val="24"/>
          <w:szCs w:val="24"/>
          <w:highlight w:val="none"/>
        </w:rPr>
      </w:r>
      <w:r>
        <w:rPr>
          <w:rFonts w:ascii="Arial" w:hAnsi="Arial" w:cs="Arial"/>
          <w:b w:val="0"/>
          <w:bCs w:val="0"/>
          <w:i w:val="0"/>
          <w:iCs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iCs w:val="0"/>
          <w:sz w:val="24"/>
          <w:szCs w:val="24"/>
          <w:highlight w:val="none"/>
        </w:rPr>
      </w:r>
      <w:r>
        <w:rPr>
          <w:rFonts w:ascii="Arial" w:hAnsi="Arial" w:cs="Arial"/>
          <w:b w:val="0"/>
          <w:bCs w:val="0"/>
          <w:i w:val="0"/>
          <w:iCs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sz w:val="24"/>
          <w:szCs w:val="24"/>
          <w:highlight w:val="none"/>
        </w:rPr>
      </w:r>
      <w:r>
        <w:rPr>
          <w:rFonts w:ascii="Arial" w:hAnsi="Arial" w:cs="Arial"/>
          <w:b w:val="0"/>
          <w:bCs w:val="0"/>
          <w:i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iCs w:val="0"/>
          <w:sz w:val="24"/>
          <w:szCs w:val="24"/>
          <w:highlight w:val="none"/>
        </w:rPr>
      </w:r>
      <w:r>
        <w:rPr>
          <w:rFonts w:ascii="Arial" w:hAnsi="Arial" w:cs="Arial"/>
          <w:b w:val="0"/>
          <w:bCs w:val="0"/>
          <w:i w:val="0"/>
          <w:iCs w:val="0"/>
          <w:sz w:val="24"/>
          <w:szCs w:val="24"/>
          <w:highlight w:val="none"/>
        </w:rPr>
      </w:r>
    </w:p>
    <w:p>
      <w:pPr>
        <w:pBdr/>
        <w:spacing w:after="0" w:afterAutospacing="0" w:before="0" w:beforeAutospacing="0" w:line="283" w:lineRule="exact"/>
        <w:ind w:firstLine="708"/>
        <w:jc w:val="both"/>
        <w:rPr>
          <w:rFonts w:ascii="Arial" w:hAnsi="Arial" w:cs="Arial"/>
          <w:b w:val="0"/>
          <w:bCs w:val="0"/>
          <w:i w:val="0"/>
          <w:sz w:val="24"/>
          <w:szCs w:val="24"/>
          <w:highlight w:val="none"/>
        </w:rPr>
      </w:pPr>
      <w:r>
        <w:rPr>
          <w:rFonts w:ascii="Arial" w:hAnsi="Arial" w:cs="Arial"/>
          <w:b w:val="0"/>
          <w:bCs w:val="0"/>
          <w:i w:val="0"/>
          <w:iCs w:val="0"/>
          <w:sz w:val="24"/>
          <w:szCs w:val="24"/>
          <w:highlight w:val="none"/>
        </w:rPr>
      </w:r>
      <w:r>
        <w:rPr>
          <w:rFonts w:ascii="Arial" w:hAnsi="Arial" w:cs="Arial"/>
          <w:b w:val="0"/>
          <w:bCs w:val="0"/>
          <w:i w:val="0"/>
          <w:iCs w:val="0"/>
          <w:sz w:val="24"/>
          <w:szCs w:val="24"/>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22740</wp:posOffset>
                </wp:positionH>
                <wp:positionV relativeFrom="paragraph">
                  <wp:posOffset>-3070796</wp:posOffset>
                </wp:positionV>
                <wp:extent cx="5368018" cy="3218206"/>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90499" name=""/>
                        <pic:cNvPicPr>
                          <a:picLocks noChangeAspect="1"/>
                        </pic:cNvPicPr>
                        <pic:nvPr/>
                      </pic:nvPicPr>
                      <pic:blipFill>
                        <a:blip r:embed="rId12"/>
                        <a:stretch/>
                      </pic:blipFill>
                      <pic:spPr bwMode="auto">
                        <a:xfrm flipH="0" flipV="0">
                          <a:off x="0" y="0"/>
                          <a:ext cx="5368017" cy="321820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072;o:allowoverlap:true;o:allowincell:true;mso-position-horizontal-relative:text;margin-left:1.79pt;mso-position-horizontal:absolute;mso-position-vertical-relative:text;margin-top:-241.79pt;mso-position-vertical:absolute;width:422.68pt;height:253.40pt;mso-wrap-distance-left:9.07pt;mso-wrap-distance-top:0.00pt;mso-wrap-distance-right:9.07pt;mso-wrap-distance-bottom:0.00pt;z-index:1;" stroked="false">
                <v:imagedata r:id="rId12" o:title=""/>
                <o:lock v:ext="edit" rotation="t"/>
              </v:shape>
            </w:pict>
          </mc:Fallback>
        </mc:AlternateContent>
      </w:r>
      <w:r>
        <w:rPr>
          <w:rFonts w:ascii="Arial" w:hAnsi="Arial" w:cs="Arial"/>
          <w:b w:val="0"/>
          <w:bCs w:val="0"/>
          <w:i w:val="0"/>
          <w:iCs w:val="0"/>
          <w:sz w:val="24"/>
          <w:szCs w:val="24"/>
          <w:highlight w:val="none"/>
        </w:rPr>
      </w:r>
      <w:r>
        <w:rPr>
          <w:rFonts w:ascii="Arial" w:hAnsi="Arial" w:cs="Arial"/>
          <w:b w:val="0"/>
          <w:bCs w:val="0"/>
          <w:i w:val="0"/>
          <w:iCs w:val="0"/>
          <w:sz w:val="24"/>
          <w:szCs w:val="24"/>
          <w:highlight w:val="none"/>
        </w:rPr>
      </w:r>
    </w:p>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eastAsia="Arial" w:cs="Arial"/>
          <w:b w:val="0"/>
          <w:bCs w:val="0"/>
          <w:sz w:val="24"/>
          <w:szCs w:val="24"/>
          <w:highlight w:val="none"/>
        </w:rPr>
        <w:t xml:space="preserve">Todavia a variável de distribuidora apesar de em grande parte estar homogênea, alguns indivíduos estão causando distorção do resultado, com previsões acima do erro médio calculado como apresentado na Tabela 5, </w:t>
      </w:r>
      <w:r>
        <w:rPr>
          <w:rFonts w:ascii="Arial" w:hAnsi="Arial" w:cs="Arial"/>
          <w:b w:val="0"/>
          <w:bCs w:val="0"/>
          <w:sz w:val="24"/>
          <w:szCs w:val="24"/>
          <w:highlight w:val="none"/>
        </w:rPr>
        <w:t xml:space="preserve">já que setenta e dois dos oitenta e quatro exibidores apresentam um erro médio absoluto entre dois e menos dois.</w:t>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firstLine="0"/>
        <w:jc w:val="both"/>
        <w:rPr>
          <w:rFonts w:ascii="Arial" w:hAnsi="Arial" w:cs="Arial"/>
          <w:b w:val="0"/>
          <w:bCs w:val="0"/>
          <w:sz w:val="24"/>
          <w:szCs w:val="24"/>
          <w:highlight w:val="none"/>
        </w:rPr>
      </w:pPr>
      <w:r>
        <w:rPr>
          <w:rFonts w:ascii="Arial" w:hAnsi="Arial" w:cs="Arial"/>
          <w:b w:val="0"/>
          <w:bCs w:val="0"/>
          <w:sz w:val="24"/>
          <w:szCs w:val="24"/>
          <w:highlight w:val="none"/>
        </w:rPr>
      </w:r>
      <w:r>
        <w:rPr>
          <w:rFonts w:ascii="Arial" w:hAnsi="Arial" w:cs="Arial"/>
          <w:b w:val="0"/>
          <w:bCs w:val="0"/>
          <w:sz w:val="24"/>
          <w:szCs w:val="24"/>
          <w:highlight w:val="none"/>
        </w:rPr>
      </w:r>
      <w:r>
        <w:rPr>
          <w:rFonts w:ascii="Arial" w:hAnsi="Arial" w:cs="Arial"/>
          <w:b w:val="0"/>
          <w:bCs w:val="0"/>
          <w:sz w:val="24"/>
          <w:szCs w:val="24"/>
          <w:highlight w:val="none"/>
        </w:rPr>
      </w:r>
    </w:p>
    <w:p>
      <w:pPr>
        <w:suppressLineNumbers w:val="false"/>
        <w:pBdr/>
        <w:spacing w:after="0" w:afterAutospacing="0" w:before="0" w:beforeAutospacing="0" w:line="283" w:lineRule="exact"/>
        <w:ind/>
        <w:contextualSpacing w:val="false"/>
        <w:jc w:val="center"/>
        <w:rPr>
          <w:rFonts w:ascii="Arial" w:hAnsi="Arial" w:eastAsia="Arial" w:cs="Arial"/>
          <w:b w:val="0"/>
          <w:bCs w:val="0"/>
          <w:sz w:val="20"/>
          <w:szCs w:val="20"/>
          <w:highlight w:val="none"/>
        </w:rPr>
      </w:pPr>
      <w:r>
        <w:rPr>
          <w:rFonts w:ascii="Arial" w:hAnsi="Arial" w:eastAsia="Arial" w:cs="Arial"/>
          <w:b w:val="0"/>
          <w:bCs w:val="0"/>
          <w:sz w:val="22"/>
          <w:szCs w:val="22"/>
          <w:highlight w:val="none"/>
        </w:rPr>
        <w:t xml:space="preserve">Tabela 5 – Trecho de avaliação de distribuição de erros.</w:t>
      </w:r>
      <w:r>
        <w:rPr>
          <w:rFonts w:ascii="Arial" w:hAnsi="Arial" w:eastAsia="Arial" w:cs="Arial"/>
          <w:b w:val="0"/>
          <w:bCs w:val="0"/>
          <w:sz w:val="20"/>
          <w:szCs w:val="20"/>
          <w:highlight w:val="none"/>
        </w:rPr>
      </w:r>
      <w:r>
        <w:rPr>
          <w:rFonts w:ascii="Arial" w:hAnsi="Arial" w:eastAsia="Arial" w:cs="Arial"/>
          <w:b w:val="0"/>
          <w:bCs w:val="0"/>
          <w:sz w:val="20"/>
          <w:szCs w:val="20"/>
          <w:highlight w:val="none"/>
        </w:rPr>
      </w:r>
    </w:p>
    <w:tbl>
      <w:tblPr>
        <w:tblStyle w:val="742"/>
        <w:tblW w:w="0" w:type="auto"/>
        <w:tblBorders/>
        <w:tblLayout w:type="fixed"/>
        <w:tblLook w:val="04A0" w:firstRow="1" w:lastRow="0" w:firstColumn="1" w:lastColumn="0" w:noHBand="0" w:noVBand="1"/>
      </w:tblPr>
      <w:tblGrid>
        <w:gridCol w:w="4181"/>
        <w:gridCol w:w="4181"/>
      </w:tblGrid>
      <w:tr>
        <w:trPr>
          <w:trHeight w:val="285"/>
        </w:trPr>
        <w:tc>
          <w:tcPr>
            <w:tcBorders>
              <w:top w:val="none" w:color="000000" w:sz="4" w:space="0"/>
              <w:left w:val="none" w:color="000000" w:sz="4" w:space="0"/>
              <w:bottom w:val="single" w:color="000000" w:sz="4" w:space="0"/>
              <w:right w:val="single" w:color="000000" w:sz="4" w:space="0"/>
            </w:tcBorders>
            <w:tcMar>
              <w:left w:w="0" w:type="dxa"/>
              <w:top w:w="0" w:type="dxa"/>
              <w:right w:w="0" w:type="dxa"/>
              <w:bottom w:w="0" w:type="dxa"/>
            </w:tcMar>
            <w:tcW w:w="4181" w:type="dxa"/>
            <w:vAlign w:val="bottom"/>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ind/>
              <w:contextualSpacing w:val="false"/>
              <w:jc w:val="center"/>
              <w:rPr>
                <w:b/>
                <w:bCs/>
                <w:sz w:val="20"/>
                <w:szCs w:val="20"/>
              </w:rPr>
            </w:pPr>
            <w:r>
              <w:rPr>
                <w:rFonts w:ascii="Arial" w:hAnsi="Arial" w:eastAsia="Arial" w:cs="Arial"/>
                <w:b/>
                <w:bCs/>
                <w:i w:val="0"/>
                <w:strike w:val="0"/>
                <w:color w:val="000000"/>
                <w:sz w:val="22"/>
                <w:szCs w:val="22"/>
                <w:u w:val="none"/>
                <w:vertAlign w:val="baseline"/>
              </w:rPr>
              <w:t xml:space="preserve">Distribuidor</w:t>
            </w:r>
            <w:r>
              <w:rPr>
                <w:b/>
                <w:bCs/>
                <w:sz w:val="20"/>
                <w:szCs w:val="20"/>
              </w:rPr>
            </w:r>
            <w:r>
              <w:rPr>
                <w:b/>
                <w:bCs/>
                <w:sz w:val="20"/>
                <w:szCs w:val="20"/>
              </w:rPr>
            </w:r>
          </w:p>
        </w:tc>
        <w:tc>
          <w:tcPr>
            <w:tcBorders>
              <w:top w:val="none" w:color="000000" w:sz="4" w:space="0"/>
              <w:left w:val="single" w:color="000000" w:sz="4" w:space="0"/>
              <w:bottom w:val="single" w:color="000000" w:sz="4" w:space="0"/>
              <w:right w:val="none" w:color="000000" w:sz="4" w:space="0"/>
            </w:tcBorders>
            <w:tcMar>
              <w:left w:w="0" w:type="dxa"/>
              <w:top w:w="0" w:type="dxa"/>
              <w:right w:w="0" w:type="dxa"/>
              <w:bottom w:w="0" w:type="dxa"/>
            </w:tcMar>
            <w:tcW w:w="4181" w:type="dxa"/>
            <w:vAlign w:val="bottom"/>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ind/>
              <w:contextualSpacing w:val="false"/>
              <w:jc w:val="center"/>
              <w:rPr>
                <w:b/>
                <w:bCs/>
                <w:sz w:val="20"/>
                <w:szCs w:val="20"/>
              </w:rPr>
            </w:pPr>
            <w:r>
              <w:rPr>
                <w:b/>
                <w:bCs/>
                <w:sz w:val="22"/>
                <w:szCs w:val="22"/>
              </w:rPr>
              <w:t xml:space="preserve">Erro médio Absoluto</w:t>
            </w:r>
            <w:r>
              <w:rPr>
                <w:b/>
                <w:bCs/>
                <w:sz w:val="20"/>
                <w:szCs w:val="20"/>
              </w:rPr>
            </w:r>
            <w:r>
              <w:rPr>
                <w:b/>
                <w:bCs/>
                <w:sz w:val="20"/>
                <w:szCs w:val="20"/>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4181" w:type="dxa"/>
            <w:vAlign w:val="bottom"/>
            <w:textDirection w:val="lrTb"/>
            <w:noWrap w:val="false"/>
          </w:tcPr>
          <w:p>
            <w:pPr>
              <w:pBdr/>
              <w:spacing/>
              <w:ind/>
              <w:jc w:val="left"/>
              <w:rPr>
                <w:sz w:val="20"/>
                <w:szCs w:val="20"/>
              </w:rPr>
            </w:pPr>
            <w:r>
              <w:rPr>
                <w:rFonts w:ascii="Arial" w:hAnsi="Arial" w:eastAsia="Arial" w:cs="Arial"/>
                <w:b w:val="0"/>
                <w:i w:val="0"/>
                <w:strike w:val="0"/>
                <w:color w:val="000000"/>
                <w:sz w:val="22"/>
                <w:szCs w:val="22"/>
                <w:u w:val="none"/>
                <w:vertAlign w:val="baseline"/>
              </w:rPr>
              <w:t xml:space="preserve">Movimento Cinema Bruto</w:t>
            </w:r>
            <w:r>
              <w:rPr>
                <w:sz w:val="20"/>
                <w:szCs w:val="20"/>
              </w:rPr>
            </w:r>
            <w:r>
              <w:rPr>
                <w:sz w:val="20"/>
                <w:szCs w:val="20"/>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4181" w:type="dxa"/>
            <w:vAlign w:val="bottom"/>
            <w:textDirection w:val="lrTb"/>
            <w:noWrap w:val="false"/>
          </w:tcPr>
          <w:p>
            <w:pPr>
              <w:pBdr/>
              <w:spacing/>
              <w:ind/>
              <w:jc w:val="right"/>
              <w:rPr>
                <w:sz w:val="20"/>
                <w:szCs w:val="20"/>
              </w:rPr>
            </w:pPr>
            <w:r>
              <w:rPr>
                <w:rFonts w:ascii="Arial" w:hAnsi="Arial" w:eastAsia="Arial" w:cs="Arial"/>
                <w:b w:val="0"/>
                <w:i w:val="0"/>
                <w:strike w:val="0"/>
                <w:color w:val="000000"/>
                <w:sz w:val="22"/>
                <w:szCs w:val="22"/>
                <w:u w:val="none"/>
                <w:vertAlign w:val="baseline"/>
              </w:rPr>
              <w:t xml:space="preserve">13,65</w:t>
            </w:r>
            <w:r>
              <w:rPr>
                <w:sz w:val="20"/>
                <w:szCs w:val="20"/>
              </w:rPr>
            </w:r>
            <w:r>
              <w:rPr>
                <w:sz w:val="20"/>
                <w:szCs w:val="20"/>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4181" w:type="dxa"/>
            <w:vAlign w:val="bottom"/>
            <w:textDirection w:val="lrTb"/>
            <w:noWrap w:val="false"/>
          </w:tcPr>
          <w:p>
            <w:pPr>
              <w:pBdr/>
              <w:spacing/>
              <w:ind/>
              <w:jc w:val="left"/>
              <w:rPr>
                <w:sz w:val="20"/>
                <w:szCs w:val="20"/>
              </w:rPr>
            </w:pPr>
            <w:r>
              <w:rPr>
                <w:rFonts w:ascii="Arial" w:hAnsi="Arial" w:eastAsia="Arial" w:cs="Arial"/>
                <w:b w:val="0"/>
                <w:i w:val="0"/>
                <w:strike w:val="0"/>
                <w:color w:val="000000"/>
                <w:sz w:val="22"/>
                <w:szCs w:val="22"/>
                <w:u w:val="none"/>
                <w:vertAlign w:val="baseline"/>
              </w:rPr>
              <w:t xml:space="preserve">Plural Filmes</w:t>
            </w:r>
            <w:r>
              <w:rPr>
                <w:sz w:val="20"/>
                <w:szCs w:val="20"/>
              </w:rPr>
            </w:r>
            <w:r>
              <w:rPr>
                <w:sz w:val="20"/>
                <w:szCs w:val="20"/>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4181" w:type="dxa"/>
            <w:vAlign w:val="bottom"/>
            <w:textDirection w:val="lrTb"/>
            <w:noWrap w:val="false"/>
          </w:tcPr>
          <w:p>
            <w:pPr>
              <w:pBdr/>
              <w:spacing/>
              <w:ind/>
              <w:jc w:val="right"/>
              <w:rPr>
                <w:sz w:val="20"/>
                <w:szCs w:val="20"/>
              </w:rPr>
            </w:pPr>
            <w:r>
              <w:rPr>
                <w:rFonts w:ascii="Arial" w:hAnsi="Arial" w:eastAsia="Arial" w:cs="Arial"/>
                <w:b w:val="0"/>
                <w:i w:val="0"/>
                <w:strike w:val="0"/>
                <w:color w:val="000000"/>
                <w:sz w:val="22"/>
                <w:szCs w:val="22"/>
                <w:u w:val="none"/>
                <w:vertAlign w:val="baseline"/>
              </w:rPr>
              <w:t xml:space="preserve">5,20</w:t>
            </w:r>
            <w:r>
              <w:rPr>
                <w:sz w:val="20"/>
                <w:szCs w:val="20"/>
              </w:rPr>
            </w:r>
            <w:r>
              <w:rPr>
                <w:sz w:val="20"/>
                <w:szCs w:val="20"/>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4181" w:type="dxa"/>
            <w:vAlign w:val="bottom"/>
            <w:textDirection w:val="lrTb"/>
            <w:noWrap w:val="false"/>
          </w:tcPr>
          <w:p>
            <w:pPr>
              <w:pBdr/>
              <w:spacing/>
              <w:ind/>
              <w:jc w:val="left"/>
              <w:rPr>
                <w:sz w:val="20"/>
                <w:szCs w:val="20"/>
              </w:rPr>
            </w:pPr>
            <w:r>
              <w:rPr>
                <w:rFonts w:ascii="Arial" w:hAnsi="Arial" w:eastAsia="Arial" w:cs="Arial"/>
                <w:b w:val="0"/>
                <w:i w:val="0"/>
                <w:strike w:val="0"/>
                <w:color w:val="000000"/>
                <w:sz w:val="22"/>
                <w:szCs w:val="22"/>
                <w:u w:val="none"/>
                <w:vertAlign w:val="baseline"/>
              </w:rPr>
              <w:t xml:space="preserve">Livres Filmes</w:t>
            </w:r>
            <w:r>
              <w:rPr>
                <w:sz w:val="20"/>
                <w:szCs w:val="20"/>
              </w:rPr>
            </w:r>
            <w:r>
              <w:rPr>
                <w:sz w:val="20"/>
                <w:szCs w:val="20"/>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4181" w:type="dxa"/>
            <w:vAlign w:val="bottom"/>
            <w:textDirection w:val="lrTb"/>
            <w:noWrap w:val="false"/>
          </w:tcPr>
          <w:p>
            <w:pPr>
              <w:pBdr/>
              <w:spacing/>
              <w:ind/>
              <w:jc w:val="right"/>
              <w:rPr>
                <w:sz w:val="20"/>
                <w:szCs w:val="20"/>
              </w:rPr>
            </w:pPr>
            <w:r>
              <w:rPr>
                <w:rFonts w:ascii="Arial" w:hAnsi="Arial" w:eastAsia="Arial" w:cs="Arial"/>
                <w:b w:val="0"/>
                <w:i w:val="0"/>
                <w:strike w:val="0"/>
                <w:color w:val="000000"/>
                <w:sz w:val="22"/>
                <w:szCs w:val="22"/>
                <w:u w:val="none"/>
                <w:vertAlign w:val="baseline"/>
              </w:rPr>
              <w:t xml:space="preserve">4,85</w:t>
            </w:r>
            <w:r>
              <w:rPr>
                <w:sz w:val="20"/>
                <w:szCs w:val="20"/>
              </w:rPr>
            </w:r>
            <w:r>
              <w:rPr>
                <w:sz w:val="20"/>
                <w:szCs w:val="20"/>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4181" w:type="dxa"/>
            <w:vAlign w:val="bottom"/>
            <w:textDirection w:val="lrTb"/>
            <w:noWrap w:val="false"/>
          </w:tcPr>
          <w:p>
            <w:pPr>
              <w:pBdr/>
              <w:spacing/>
              <w:ind/>
              <w:jc w:val="left"/>
              <w:rPr>
                <w:sz w:val="20"/>
                <w:szCs w:val="20"/>
              </w:rPr>
            </w:pPr>
            <w:r>
              <w:rPr>
                <w:rFonts w:ascii="Arial" w:hAnsi="Arial" w:eastAsia="Arial" w:cs="Arial"/>
                <w:b w:val="0"/>
                <w:i w:val="0"/>
                <w:strike w:val="0"/>
                <w:color w:val="000000"/>
                <w:sz w:val="22"/>
                <w:szCs w:val="22"/>
                <w:u w:val="none"/>
                <w:vertAlign w:val="baseline"/>
              </w:rPr>
              <w:t xml:space="preserve">Espaço Filmes</w:t>
            </w:r>
            <w:r>
              <w:rPr>
                <w:sz w:val="20"/>
                <w:szCs w:val="20"/>
              </w:rPr>
            </w:r>
            <w:r>
              <w:rPr>
                <w:sz w:val="20"/>
                <w:szCs w:val="20"/>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4181" w:type="dxa"/>
            <w:vAlign w:val="bottom"/>
            <w:textDirection w:val="lrTb"/>
            <w:noWrap w:val="false"/>
          </w:tcPr>
          <w:p>
            <w:pPr>
              <w:pBdr/>
              <w:spacing/>
              <w:ind/>
              <w:jc w:val="right"/>
              <w:rPr>
                <w:sz w:val="20"/>
                <w:szCs w:val="20"/>
              </w:rPr>
            </w:pPr>
            <w:r>
              <w:rPr>
                <w:rFonts w:ascii="Arial" w:hAnsi="Arial" w:eastAsia="Arial" w:cs="Arial"/>
                <w:b w:val="0"/>
                <w:i w:val="0"/>
                <w:strike w:val="0"/>
                <w:color w:val="000000"/>
                <w:sz w:val="22"/>
                <w:szCs w:val="22"/>
                <w:u w:val="none"/>
                <w:vertAlign w:val="baseline"/>
              </w:rPr>
              <w:t xml:space="preserve">4,14</w:t>
            </w:r>
            <w:r>
              <w:rPr>
                <w:sz w:val="20"/>
                <w:szCs w:val="20"/>
              </w:rPr>
            </w:r>
            <w:r>
              <w:rPr>
                <w:sz w:val="20"/>
                <w:szCs w:val="20"/>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4181" w:type="dxa"/>
            <w:vAlign w:val="bottom"/>
            <w:textDirection w:val="lrTb"/>
            <w:noWrap w:val="false"/>
          </w:tcPr>
          <w:p>
            <w:pPr>
              <w:pBdr/>
              <w:spacing/>
              <w:ind/>
              <w:jc w:val="left"/>
              <w:rPr>
                <w:sz w:val="20"/>
                <w:szCs w:val="20"/>
              </w:rPr>
            </w:pPr>
            <w:r>
              <w:rPr>
                <w:rFonts w:ascii="Arial" w:hAnsi="Arial" w:eastAsia="Arial" w:cs="Arial"/>
                <w:b w:val="0"/>
                <w:i w:val="0"/>
                <w:strike w:val="0"/>
                <w:color w:val="000000"/>
                <w:sz w:val="22"/>
                <w:szCs w:val="22"/>
                <w:u w:val="none"/>
                <w:vertAlign w:val="baseline"/>
              </w:rPr>
              <w:t xml:space="preserve">Riofilme</w:t>
            </w:r>
            <w:r>
              <w:rPr>
                <w:sz w:val="20"/>
                <w:szCs w:val="20"/>
              </w:rPr>
            </w:r>
            <w:r>
              <w:rPr>
                <w:sz w:val="20"/>
                <w:szCs w:val="20"/>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4181" w:type="dxa"/>
            <w:vAlign w:val="bottom"/>
            <w:textDirection w:val="lrTb"/>
            <w:noWrap w:val="false"/>
          </w:tcPr>
          <w:p>
            <w:pPr>
              <w:pBdr/>
              <w:spacing/>
              <w:ind/>
              <w:jc w:val="right"/>
              <w:rPr>
                <w:sz w:val="20"/>
                <w:szCs w:val="20"/>
              </w:rPr>
            </w:pPr>
            <w:r>
              <w:rPr>
                <w:rFonts w:ascii="Arial" w:hAnsi="Arial" w:eastAsia="Arial" w:cs="Arial"/>
                <w:b w:val="0"/>
                <w:i w:val="0"/>
                <w:strike w:val="0"/>
                <w:color w:val="000000"/>
                <w:sz w:val="22"/>
                <w:szCs w:val="22"/>
                <w:u w:val="none"/>
                <w:vertAlign w:val="baseline"/>
              </w:rPr>
              <w:t xml:space="preserve">3,97</w:t>
            </w:r>
            <w:r>
              <w:rPr>
                <w:sz w:val="20"/>
                <w:szCs w:val="20"/>
              </w:rPr>
            </w:r>
            <w:r>
              <w:rPr>
                <w:sz w:val="20"/>
                <w:szCs w:val="20"/>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4181" w:type="dxa"/>
            <w:vAlign w:val="bottom"/>
            <w:textDirection w:val="lrTb"/>
            <w:noWrap w:val="false"/>
          </w:tcPr>
          <w:p>
            <w:pPr>
              <w:pBdr/>
              <w:spacing/>
              <w:ind/>
              <w:jc w:val="left"/>
              <w:rPr>
                <w:sz w:val="20"/>
                <w:szCs w:val="20"/>
              </w:rPr>
            </w:pPr>
            <w:r>
              <w:rPr>
                <w:rFonts w:ascii="Arial" w:hAnsi="Arial" w:eastAsia="Arial" w:cs="Arial"/>
                <w:b w:val="0"/>
                <w:i w:val="0"/>
                <w:strike w:val="0"/>
                <w:color w:val="000000"/>
                <w:sz w:val="22"/>
                <w:szCs w:val="22"/>
                <w:u w:val="none"/>
                <w:vertAlign w:val="baseline"/>
              </w:rPr>
              <w:t xml:space="preserve">20th Century Fox</w:t>
            </w:r>
            <w:r>
              <w:rPr>
                <w:sz w:val="20"/>
                <w:szCs w:val="20"/>
              </w:rPr>
            </w:r>
            <w:r>
              <w:rPr>
                <w:sz w:val="20"/>
                <w:szCs w:val="20"/>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4181" w:type="dxa"/>
            <w:vAlign w:val="bottom"/>
            <w:textDirection w:val="lrTb"/>
            <w:noWrap w:val="false"/>
          </w:tcPr>
          <w:p>
            <w:pPr>
              <w:pBdr/>
              <w:spacing/>
              <w:ind/>
              <w:jc w:val="right"/>
              <w:rPr>
                <w:sz w:val="20"/>
                <w:szCs w:val="20"/>
              </w:rPr>
            </w:pPr>
            <w:r>
              <w:rPr>
                <w:rFonts w:ascii="Arial" w:hAnsi="Arial" w:eastAsia="Arial" w:cs="Arial"/>
                <w:b w:val="0"/>
                <w:i w:val="0"/>
                <w:strike w:val="0"/>
                <w:color w:val="000000"/>
                <w:sz w:val="22"/>
                <w:szCs w:val="22"/>
                <w:u w:val="none"/>
                <w:vertAlign w:val="baseline"/>
              </w:rPr>
              <w:t xml:space="preserve">3,44</w:t>
            </w:r>
            <w:r>
              <w:rPr>
                <w:sz w:val="20"/>
                <w:szCs w:val="20"/>
              </w:rPr>
            </w:r>
            <w:r>
              <w:rPr>
                <w:sz w:val="20"/>
                <w:szCs w:val="20"/>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4181" w:type="dxa"/>
            <w:vAlign w:val="bottom"/>
            <w:textDirection w:val="lrTb"/>
            <w:noWrap w:val="false"/>
          </w:tcPr>
          <w:p>
            <w:pPr>
              <w:pBdr/>
              <w:spacing/>
              <w:ind/>
              <w:jc w:val="left"/>
              <w:rPr>
                <w:sz w:val="20"/>
                <w:szCs w:val="20"/>
              </w:rPr>
            </w:pPr>
            <w:r>
              <w:rPr>
                <w:rFonts w:ascii="Arial" w:hAnsi="Arial" w:eastAsia="Arial" w:cs="Arial"/>
                <w:b w:val="0"/>
                <w:i w:val="0"/>
                <w:strike w:val="0"/>
                <w:color w:val="000000"/>
                <w:sz w:val="22"/>
                <w:szCs w:val="22"/>
                <w:u w:val="none"/>
                <w:vertAlign w:val="baseline"/>
              </w:rPr>
              <w:t xml:space="preserve">Lumière</w:t>
            </w:r>
            <w:r>
              <w:rPr>
                <w:sz w:val="20"/>
                <w:szCs w:val="20"/>
              </w:rPr>
            </w:r>
            <w:r>
              <w:rPr>
                <w:sz w:val="20"/>
                <w:szCs w:val="20"/>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4181" w:type="dxa"/>
            <w:vAlign w:val="bottom"/>
            <w:textDirection w:val="lrTb"/>
            <w:noWrap w:val="false"/>
          </w:tcPr>
          <w:p>
            <w:pPr>
              <w:pBdr/>
              <w:spacing/>
              <w:ind/>
              <w:jc w:val="right"/>
              <w:rPr>
                <w:sz w:val="20"/>
                <w:szCs w:val="20"/>
              </w:rPr>
            </w:pPr>
            <w:r>
              <w:rPr>
                <w:rFonts w:ascii="Arial" w:hAnsi="Arial" w:eastAsia="Arial" w:cs="Arial"/>
                <w:b w:val="0"/>
                <w:i w:val="0"/>
                <w:strike w:val="0"/>
                <w:color w:val="000000"/>
                <w:sz w:val="22"/>
                <w:szCs w:val="22"/>
                <w:u w:val="none"/>
                <w:vertAlign w:val="baseline"/>
              </w:rPr>
              <w:t xml:space="preserve">2,66</w:t>
            </w:r>
            <w:r>
              <w:rPr>
                <w:sz w:val="20"/>
                <w:szCs w:val="20"/>
              </w:rPr>
            </w:r>
            <w:r>
              <w:rPr>
                <w:sz w:val="20"/>
                <w:szCs w:val="20"/>
              </w:rPr>
            </w:r>
          </w:p>
        </w:tc>
      </w:tr>
      <w:tr>
        <w:trPr>
          <w:trHeight w:val="285"/>
        </w:trPr>
        <w:tc>
          <w:tcPr>
            <w:tcBorders>
              <w:top w:val="single" w:color="000000" w:sz="4" w:space="0"/>
              <w:left w:val="none" w:color="000000" w:sz="4" w:space="0"/>
              <w:bottom w:val="single" w:color="000000" w:sz="4" w:space="0"/>
              <w:right w:val="single" w:color="000000" w:sz="4" w:space="0"/>
            </w:tcBorders>
            <w:tcMar>
              <w:left w:w="0" w:type="dxa"/>
              <w:top w:w="0" w:type="dxa"/>
              <w:right w:w="0" w:type="dxa"/>
              <w:bottom w:w="0" w:type="dxa"/>
            </w:tcMar>
            <w:tcW w:w="4181" w:type="dxa"/>
            <w:vAlign w:val="bottom"/>
            <w:textDirection w:val="lrTb"/>
            <w:noWrap w:val="false"/>
          </w:tcPr>
          <w:p>
            <w:pPr>
              <w:pBdr/>
              <w:spacing/>
              <w:ind/>
              <w:jc w:val="left"/>
              <w:rPr>
                <w:sz w:val="20"/>
                <w:szCs w:val="20"/>
              </w:rPr>
            </w:pPr>
            <w:r>
              <w:rPr>
                <w:rFonts w:ascii="Arial" w:hAnsi="Arial" w:eastAsia="Arial" w:cs="Arial"/>
                <w:b w:val="0"/>
                <w:i w:val="0"/>
                <w:strike w:val="0"/>
                <w:color w:val="000000"/>
                <w:sz w:val="22"/>
                <w:szCs w:val="22"/>
                <w:u w:val="none"/>
                <w:vertAlign w:val="baseline"/>
              </w:rPr>
              <w:t xml:space="preserve">Vilabela Produções Artísticas</w:t>
            </w:r>
            <w:r>
              <w:rPr>
                <w:sz w:val="20"/>
                <w:szCs w:val="20"/>
              </w:rPr>
            </w:r>
            <w:r>
              <w:rPr>
                <w:sz w:val="20"/>
                <w:szCs w:val="20"/>
              </w:rPr>
            </w:r>
          </w:p>
        </w:tc>
        <w:tc>
          <w:tcPr>
            <w:tcBorders>
              <w:top w:val="single" w:color="000000" w:sz="4" w:space="0"/>
              <w:left w:val="single" w:color="000000" w:sz="4" w:space="0"/>
              <w:bottom w:val="single" w:color="000000" w:sz="4" w:space="0"/>
              <w:right w:val="none" w:color="000000" w:sz="4" w:space="0"/>
            </w:tcBorders>
            <w:tcMar>
              <w:left w:w="0" w:type="dxa"/>
              <w:top w:w="0" w:type="dxa"/>
              <w:right w:w="0" w:type="dxa"/>
              <w:bottom w:w="0" w:type="dxa"/>
            </w:tcMar>
            <w:tcW w:w="4181" w:type="dxa"/>
            <w:vAlign w:val="bottom"/>
            <w:textDirection w:val="lrTb"/>
            <w:noWrap w:val="false"/>
          </w:tcPr>
          <w:p>
            <w:pPr>
              <w:pBdr/>
              <w:spacing/>
              <w:ind/>
              <w:jc w:val="right"/>
              <w:rPr>
                <w:sz w:val="20"/>
                <w:szCs w:val="20"/>
              </w:rPr>
            </w:pPr>
            <w:r>
              <w:rPr>
                <w:rFonts w:ascii="Arial" w:hAnsi="Arial" w:eastAsia="Arial" w:cs="Arial"/>
                <w:b w:val="0"/>
                <w:i w:val="0"/>
                <w:strike w:val="0"/>
                <w:color w:val="000000"/>
                <w:sz w:val="22"/>
                <w:szCs w:val="22"/>
                <w:u w:val="none"/>
                <w:vertAlign w:val="baseline"/>
              </w:rPr>
              <w:t xml:space="preserve">2,29</w:t>
            </w:r>
            <w:r>
              <w:rPr>
                <w:sz w:val="20"/>
                <w:szCs w:val="20"/>
              </w:rPr>
            </w:r>
            <w:r>
              <w:rPr>
                <w:sz w:val="20"/>
                <w:szCs w:val="20"/>
              </w:rPr>
            </w:r>
          </w:p>
        </w:tc>
      </w:tr>
      <w:tr>
        <w:trPr>
          <w:trHeight w:val="285"/>
        </w:trPr>
        <w:tc>
          <w:tcPr>
            <w:tcBorders>
              <w:top w:val="single" w:color="000000" w:sz="4" w:space="0"/>
              <w:left w:val="none" w:color="000000" w:sz="4" w:space="0"/>
              <w:bottom w:val="none" w:color="000000" w:sz="4" w:space="0"/>
              <w:right w:val="single" w:color="000000" w:sz="4" w:space="0"/>
            </w:tcBorders>
            <w:tcMar>
              <w:left w:w="0" w:type="dxa"/>
              <w:top w:w="0" w:type="dxa"/>
              <w:right w:w="0" w:type="dxa"/>
              <w:bottom w:w="0" w:type="dxa"/>
            </w:tcMar>
            <w:tcW w:w="4181" w:type="dxa"/>
            <w:vAlign w:val="bottom"/>
            <w:textDirection w:val="lrTb"/>
            <w:noWrap w:val="false"/>
          </w:tcPr>
          <w:p>
            <w:pPr>
              <w:pBdr/>
              <w:spacing/>
              <w:ind/>
              <w:jc w:val="left"/>
              <w:rPr>
                <w:sz w:val="20"/>
                <w:szCs w:val="20"/>
              </w:rPr>
            </w:pPr>
            <w:r>
              <w:rPr>
                <w:rFonts w:ascii="Arial" w:hAnsi="Arial" w:eastAsia="Arial" w:cs="Arial"/>
                <w:b w:val="0"/>
                <w:i w:val="0"/>
                <w:strike w:val="0"/>
                <w:color w:val="000000"/>
                <w:sz w:val="22"/>
                <w:szCs w:val="22"/>
                <w:u w:val="none"/>
                <w:vertAlign w:val="baseline"/>
              </w:rPr>
              <w:t xml:space="preserve">Kinoscópio</w:t>
            </w:r>
            <w:r>
              <w:rPr>
                <w:sz w:val="20"/>
                <w:szCs w:val="20"/>
              </w:rPr>
            </w:r>
            <w:r>
              <w:rPr>
                <w:sz w:val="20"/>
                <w:szCs w:val="20"/>
              </w:rPr>
            </w:r>
          </w:p>
        </w:tc>
        <w:tc>
          <w:tcPr>
            <w:tcBorders>
              <w:top w:val="single" w:color="000000" w:sz="4" w:space="0"/>
              <w:left w:val="single" w:color="000000" w:sz="4" w:space="0"/>
              <w:bottom w:val="none" w:color="000000" w:sz="4" w:space="0"/>
              <w:right w:val="none" w:color="000000" w:sz="4" w:space="0"/>
            </w:tcBorders>
            <w:tcMar>
              <w:left w:w="0" w:type="dxa"/>
              <w:top w:w="0" w:type="dxa"/>
              <w:right w:w="0" w:type="dxa"/>
              <w:bottom w:w="0" w:type="dxa"/>
            </w:tcMar>
            <w:tcW w:w="4181" w:type="dxa"/>
            <w:vAlign w:val="bottom"/>
            <w:textDirection w:val="lrTb"/>
            <w:noWrap w:val="false"/>
          </w:tcPr>
          <w:p>
            <w:pPr>
              <w:pBdr/>
              <w:spacing/>
              <w:ind/>
              <w:jc w:val="right"/>
              <w:rPr>
                <w:sz w:val="20"/>
                <w:szCs w:val="20"/>
              </w:rPr>
            </w:pPr>
            <w:r>
              <w:rPr>
                <w:rFonts w:ascii="Arial" w:hAnsi="Arial" w:eastAsia="Arial" w:cs="Arial"/>
                <w:b w:val="0"/>
                <w:i w:val="0"/>
                <w:strike w:val="0"/>
                <w:color w:val="000000"/>
                <w:sz w:val="22"/>
                <w:szCs w:val="22"/>
                <w:u w:val="none"/>
                <w:vertAlign w:val="baseline"/>
              </w:rPr>
              <w:t xml:space="preserve">1,95</w:t>
            </w:r>
            <w:r>
              <w:rPr>
                <w:sz w:val="20"/>
                <w:szCs w:val="20"/>
              </w:rPr>
            </w:r>
            <w:r>
              <w:rPr>
                <w:sz w:val="20"/>
                <w:szCs w:val="20"/>
              </w:rPr>
            </w:r>
          </w:p>
        </w:tc>
      </w:tr>
    </w:tbl>
    <w:p>
      <w:pPr>
        <w:pBdr/>
        <w:spacing w:after="0" w:afterAutospacing="0" w:before="0" w:beforeAutospacing="0" w:line="360" w:lineRule="auto"/>
        <w:ind w:firstLine="0"/>
        <w:jc w:val="both"/>
        <w:rPr>
          <w:rFonts w:ascii="Arial" w:hAnsi="Arial" w:cs="Arial"/>
          <w:b w:val="0"/>
          <w:bCs w:val="0"/>
          <w:sz w:val="24"/>
          <w:szCs w:val="24"/>
          <w:highlight w:val="none"/>
        </w:rPr>
      </w:pPr>
      <w:r>
        <w:rPr>
          <w:rFonts w:ascii="Arial" w:hAnsi="Arial" w:eastAsia="Arial" w:cs="Arial"/>
          <w:b w:val="0"/>
          <w:bCs w:val="0"/>
          <w:sz w:val="24"/>
          <w:szCs w:val="24"/>
          <w:highlight w:val="none"/>
        </w:rPr>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360" w:lineRule="auto"/>
        <w:ind/>
        <w:jc w:val="both"/>
        <w:rPr>
          <w:rFonts w:ascii="Arial" w:hAnsi="Arial" w:eastAsia="Arial" w:cs="Arial"/>
          <w:b/>
          <w:bCs/>
          <w:sz w:val="24"/>
          <w:szCs w:val="24"/>
          <w:highlight w:val="none"/>
        </w:rPr>
      </w:pPr>
      <w:r>
        <w:rPr>
          <w:rFonts w:ascii="Arial" w:hAnsi="Arial" w:eastAsia="Arial" w:cs="Arial"/>
          <w:b/>
          <w:bCs/>
          <w:sz w:val="24"/>
          <w:szCs w:val="24"/>
          <w:highlight w:val="none"/>
        </w:rPr>
        <w:t xml:space="preserve">6 CONSIDERAÇÕES FINAIS</w:t>
      </w:r>
      <w:r>
        <w:rPr>
          <w:rFonts w:ascii="Arial" w:hAnsi="Arial" w:eastAsia="Arial" w:cs="Arial"/>
          <w:b/>
          <w:bCs/>
          <w:sz w:val="24"/>
          <w:szCs w:val="24"/>
          <w:highlight w:val="none"/>
        </w:rPr>
      </w:r>
      <w:r>
        <w:rPr>
          <w:rFonts w:ascii="Arial" w:hAnsi="Arial" w:eastAsia="Arial" w:cs="Arial"/>
          <w:b/>
          <w:bCs/>
          <w:sz w:val="24"/>
          <w:szCs w:val="24"/>
          <w:highlight w:val="none"/>
        </w:rPr>
      </w:r>
    </w:p>
    <w:p>
      <w:pPr>
        <w:pBdr/>
        <w:spacing w:after="0" w:afterAutospacing="0" w:before="0" w:beforeAutospacing="0" w:line="283" w:lineRule="exact"/>
        <w:ind w:firstLine="708"/>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t xml:space="preserve">Como resultado do estudo temos como confirmar a possibilidade do uso de técnicas de aprendizado</w:t>
      </w:r>
      <w:r>
        <w:rPr>
          <w:rFonts w:ascii="Arial" w:hAnsi="Arial" w:eastAsia="Arial" w:cs="Arial"/>
          <w:b w:val="0"/>
          <w:bCs w:val="0"/>
          <w:sz w:val="24"/>
          <w:szCs w:val="24"/>
          <w:highlight w:val="none"/>
        </w:rPr>
        <w:t xml:space="preserve"> de máquina no problema apresentado, já que foi possível obter previsões com margens de erro médio medianas, e com uma distribuição  geral dos erros homogênea, o que indica que o modelo não esta apenas adivinhando os valores, mas realmente prevendo o comportamento dos dados.</w:t>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firstLine="708"/>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t xml:space="preserve">Os principais pontos de melhora que oferecem melhor confiabilidade do modelo apresentado é a adição de dados de filmes na língua inglesa,  já que sua eficiência </w:t>
      </w:r>
      <w:r>
        <w:rPr>
          <w:rFonts w:ascii="Arial" w:hAnsi="Arial" w:eastAsia="Arial" w:cs="Arial"/>
          <w:b w:val="0"/>
          <w:bCs w:val="0"/>
          <w:sz w:val="24"/>
          <w:szCs w:val="24"/>
          <w:highlight w:val="none"/>
        </w:rPr>
        <w:t xml:space="preserve">se apresenta como possibilidade para adição de variáveis sintéticas. </w:t>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firstLine="708"/>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t xml:space="preserve">Recomenda-se a integração com serviç</w:t>
      </w:r>
      <w:r>
        <w:rPr>
          <w:rFonts w:ascii="Arial" w:hAnsi="Arial" w:eastAsia="Arial" w:cs="Arial"/>
          <w:b w:val="0"/>
          <w:bCs w:val="0"/>
          <w:sz w:val="24"/>
          <w:szCs w:val="24"/>
          <w:highlight w:val="none"/>
        </w:rPr>
        <w:t xml:space="preserve">os externos de catalogação de filmes, como IMDB e TMDB. Tais plataformas possuem dados de popularidade, notas, relevância, comentários do publico entre diversos outros, o que possibilita a geração de novas variáveis para melhoria do modelo.</w:t>
      </w:r>
      <w:r>
        <w:rPr>
          <w:rFonts w:ascii="Arial" w:hAnsi="Arial" w:eastAsia="Arial" w:cs="Arial"/>
          <w:b w:val="0"/>
          <w:bCs w:val="0"/>
          <w:sz w:val="24"/>
          <w:szCs w:val="24"/>
          <w:highlight w:val="none"/>
        </w:rPr>
      </w:r>
    </w:p>
    <w:p>
      <w:pPr>
        <w:pBdr/>
        <w:spacing w:after="0" w:afterAutospacing="0" w:before="0" w:beforeAutospacing="0" w:line="283" w:lineRule="exact"/>
        <w:ind w:firstLine="708"/>
        <w:jc w:val="both"/>
        <w:rPr>
          <w:rFonts w:ascii="Arial" w:hAnsi="Arial" w:eastAsia="Arial" w:cs="Arial"/>
          <w:b w:val="0"/>
          <w:bCs w:val="0"/>
          <w:sz w:val="24"/>
          <w:szCs w:val="24"/>
          <w:highlight w:val="none"/>
        </w:rPr>
      </w:pPr>
      <w:r>
        <w:rPr>
          <w:rFonts w:ascii="Arial" w:hAnsi="Arial" w:eastAsia="Arial" w:cs="Arial"/>
          <w:b w:val="0"/>
          <w:bCs w:val="0"/>
          <w:sz w:val="24"/>
          <w:szCs w:val="24"/>
          <w:highlight w:val="none"/>
        </w:rPr>
        <w:t xml:space="preserve">Outro ponto possível de melhora é a criação de modelos intermediários para os objetos abordados, um modelo que permita gerar um escore para os filmes, </w:t>
      </w:r>
      <w:r>
        <w:rPr>
          <w:rFonts w:ascii="Arial" w:hAnsi="Arial" w:eastAsia="Arial" w:cs="Arial"/>
          <w:b w:val="0"/>
          <w:bCs w:val="0"/>
          <w:sz w:val="24"/>
          <w:szCs w:val="24"/>
          <w:highlight w:val="none"/>
        </w:rPr>
        <w:t xml:space="preserve">junto a um modelo que possa trabalhar com os atores e acompanhar as mudanças da percepção do publico a eles,</w:t>
      </w:r>
      <w:r>
        <w:rPr>
          <w:rFonts w:ascii="Arial" w:hAnsi="Arial" w:eastAsia="Arial" w:cs="Arial"/>
          <w:b w:val="0"/>
          <w:bCs w:val="0"/>
          <w:sz w:val="24"/>
          <w:szCs w:val="24"/>
          <w:highlight w:val="none"/>
        </w:rPr>
        <w:t xml:space="preserve"> </w:t>
      </w:r>
      <w:r>
        <w:rPr>
          <w:rFonts w:ascii="Arial" w:hAnsi="Arial" w:eastAsia="Arial" w:cs="Arial"/>
          <w:b w:val="0"/>
          <w:bCs w:val="0"/>
          <w:sz w:val="24"/>
          <w:szCs w:val="24"/>
          <w:highlight w:val="none"/>
        </w:rPr>
        <w:t xml:space="preserve">já que grande parte das variáveis relacionada a filmes apresentaram baixa relevância para as previsões.</w:t>
      </w:r>
      <w:r>
        <w:rPr>
          <w:rFonts w:ascii="Arial" w:hAnsi="Arial" w:eastAsia="Arial" w:cs="Arial"/>
          <w:b w:val="0"/>
          <w:bCs w:val="0"/>
          <w:sz w:val="24"/>
          <w:szCs w:val="24"/>
          <w:highlight w:val="none"/>
        </w:rPr>
      </w:r>
      <w:r>
        <w:rPr>
          <w:rFonts w:ascii="Arial" w:hAnsi="Arial" w:eastAsia="Arial" w:cs="Arial"/>
          <w:b w:val="0"/>
          <w:bCs w:val="0"/>
          <w:sz w:val="24"/>
          <w:szCs w:val="24"/>
          <w:highlight w:val="none"/>
        </w:rPr>
      </w:r>
    </w:p>
    <w:p>
      <w:pPr>
        <w:pBdr/>
        <w:spacing w:after="0" w:afterAutospacing="0" w:before="0" w:beforeAutospacing="0" w:line="283" w:lineRule="exact"/>
        <w:ind w:firstLine="708"/>
        <w:jc w:val="both"/>
        <w:rPr>
          <w:rFonts w:ascii="Arial" w:hAnsi="Arial" w:cs="Arial"/>
          <w:b w:val="0"/>
          <w:bCs w:val="0"/>
          <w:sz w:val="24"/>
          <w:szCs w:val="24"/>
          <w:highlight w:val="none"/>
        </w:rPr>
      </w:pPr>
      <w:r>
        <w:rPr>
          <w:rFonts w:ascii="Arial" w:hAnsi="Arial" w:eastAsia="Arial" w:cs="Arial"/>
          <w:b w:val="0"/>
          <w:bCs w:val="0"/>
          <w:sz w:val="24"/>
          <w:szCs w:val="24"/>
          <w:highlight w:val="none"/>
        </w:rPr>
      </w:r>
      <w:r>
        <w:rPr>
          <w:rFonts w:ascii="Arial" w:hAnsi="Arial" w:cs="Arial"/>
          <w:b w:val="0"/>
          <w:bCs w:val="0"/>
          <w:sz w:val="24"/>
          <w:szCs w:val="24"/>
          <w:highlight w:val="none"/>
        </w:rPr>
      </w:r>
      <w:r>
        <w:rPr>
          <w:rFonts w:ascii="Arial" w:hAnsi="Arial" w:cs="Arial"/>
          <w:b w:val="0"/>
          <w:bCs w:val="0"/>
          <w:sz w:val="24"/>
          <w:szCs w:val="24"/>
          <w:highlight w:val="none"/>
        </w:rPr>
      </w:r>
    </w:p>
    <w:p>
      <w:pPr>
        <w:pBdr/>
        <w:spacing w:after="0" w:afterAutospacing="0" w:before="0" w:beforeAutospacing="0" w:line="283" w:lineRule="exact"/>
        <w:ind/>
        <w:jc w:val="left"/>
        <w:rPr>
          <w:rFonts w:ascii="Arial" w:hAnsi="Arial" w:eastAsia="Arial" w:cs="Arial"/>
          <w:b/>
          <w:bCs/>
          <w:sz w:val="24"/>
          <w:szCs w:val="24"/>
        </w:rPr>
      </w:pPr>
      <w:r>
        <w:rPr>
          <w:rFonts w:ascii="Arial" w:hAnsi="Arial" w:eastAsia="Arial" w:cs="Arial"/>
          <w:b/>
          <w:bCs/>
          <w:sz w:val="24"/>
          <w:szCs w:val="24"/>
        </w:rPr>
        <w:t xml:space="preserve">REFERENCIAS</w:t>
      </w:r>
      <w:r>
        <w:rPr>
          <w:rFonts w:ascii="Arial" w:hAnsi="Arial" w:eastAsia="Arial" w:cs="Arial"/>
          <w:b/>
          <w:bCs/>
          <w:sz w:val="24"/>
          <w:szCs w:val="24"/>
          <w:highlight w:val="none"/>
        </w:rPr>
      </w:r>
    </w:p>
    <w:p>
      <w:pPr>
        <w:pBdr/>
        <w:spacing w:after="0" w:afterAutospacing="0" w:before="0" w:beforeAutospacing="0" w:line="283" w:lineRule="exact"/>
        <w:ind/>
        <w:jc w:val="left"/>
        <w:rPr>
          <w:rFonts w:ascii="Arial" w:hAnsi="Arial" w:eastAsia="Arial" w:cs="Arial"/>
          <w:b/>
          <w:bCs/>
          <w:sz w:val="24"/>
          <w:szCs w:val="24"/>
          <w:highlight w:val="none"/>
        </w:rPr>
      </w:pPr>
      <w:r>
        <w:rPr>
          <w:rFonts w:ascii="Arial" w:hAnsi="Arial" w:eastAsia="Arial" w:cs="Arial"/>
          <w:color w:val="111111"/>
          <w:sz w:val="24"/>
          <w:highlight w:val="none"/>
        </w:rPr>
      </w:r>
      <w:r>
        <w:rPr>
          <w:rFonts w:ascii="Arial" w:hAnsi="Arial" w:eastAsia="Arial" w:cs="Arial"/>
          <w:color w:val="111111"/>
          <w:sz w:val="24"/>
          <w:highlight w:val="none"/>
        </w:rPr>
      </w:r>
    </w:p>
    <w:p>
      <w:pPr>
        <w:pBdr/>
        <w:spacing w:after="0" w:afterAutospacing="0" w:before="0" w:beforeAutospacing="0" w:line="283" w:lineRule="exact"/>
        <w:ind/>
        <w:jc w:val="left"/>
        <w:rPr>
          <w:rFonts w:ascii="Arial" w:hAnsi="Arial" w:eastAsia="Arial" w:cs="Arial"/>
          <w:color w:val="111111"/>
          <w:sz w:val="24"/>
          <w:szCs w:val="24"/>
        </w:rPr>
      </w:pPr>
      <w:r>
        <w:rPr>
          <w:rFonts w:ascii="Arial" w:hAnsi="Arial" w:eastAsia="Arial" w:cs="Arial"/>
          <w:b/>
          <w:bCs/>
          <w:sz w:val="24"/>
          <w:szCs w:val="24"/>
        </w:rPr>
      </w:r>
      <w:r>
        <w:rPr>
          <w:rFonts w:ascii="Arial" w:hAnsi="Arial" w:eastAsia="Arial" w:cs="Arial"/>
          <w:sz w:val="24"/>
          <w:szCs w:val="24"/>
        </w:rPr>
        <w:t xml:space="preserve">[1] </w:t>
      </w:r>
      <w:r>
        <w:rPr>
          <w:rFonts w:ascii="Arial" w:hAnsi="Arial" w:eastAsia="Arial" w:cs="Arial"/>
          <w:sz w:val="24"/>
          <w:szCs w:val="24"/>
        </w:rPr>
        <w:t xml:space="preserve">Souza Junior</w:t>
      </w:r>
      <w:r>
        <w:rPr>
          <w:rFonts w:ascii="Arial" w:hAnsi="Arial" w:eastAsia="Arial" w:cs="Arial"/>
          <w:sz w:val="24"/>
          <w:szCs w:val="24"/>
        </w:rPr>
        <w:t xml:space="preserve">, </w:t>
      </w:r>
      <w:r>
        <w:rPr>
          <w:rFonts w:ascii="Arial" w:hAnsi="Arial" w:eastAsia="Arial" w:cs="Arial"/>
          <w:sz w:val="24"/>
          <w:szCs w:val="24"/>
        </w:rPr>
        <w:t xml:space="preserve">Edelvicio </w:t>
      </w:r>
      <w:r>
        <w:rPr>
          <w:rFonts w:ascii="Arial" w:hAnsi="Arial" w:eastAsia="Arial" w:cs="Arial"/>
          <w:sz w:val="24"/>
          <w:szCs w:val="24"/>
        </w:rPr>
        <w:t xml:space="preserve">. (2023). </w:t>
      </w:r>
      <w:r>
        <w:rPr>
          <w:rFonts w:ascii="Arial" w:hAnsi="Arial" w:eastAsia="Arial" w:cs="Arial"/>
          <w:color w:val="111111"/>
          <w:sz w:val="24"/>
        </w:rPr>
        <w:t xml:space="preserve">Embrapii. “Desafios para o uso da inteligência artificial no Brasil”. Disponível em: https://embrapii.org.br/desafios-uso-inteligencia-artificial-brasil/.</w:t>
      </w:r>
      <w:r>
        <w:rPr>
          <w:rFonts w:ascii="Arial" w:hAnsi="Arial" w:eastAsia="Arial" w:cs="Arial"/>
          <w:color w:val="111111"/>
          <w:sz w:val="24"/>
          <w:szCs w:val="24"/>
          <w:highlight w:val="none"/>
        </w:rPr>
      </w:r>
    </w:p>
    <w:p>
      <w:pPr>
        <w:pBdr/>
        <w:spacing w:after="0" w:afterAutospacing="0" w:before="0" w:beforeAutospacing="0" w:line="283" w:lineRule="exact"/>
        <w:ind/>
        <w:jc w:val="left"/>
        <w:rPr>
          <w:rFonts w:ascii="Arial" w:hAnsi="Arial" w:eastAsia="Arial" w:cs="Arial"/>
          <w:color w:val="111111"/>
          <w:sz w:val="24"/>
          <w:szCs w:val="24"/>
          <w:highlight w:val="none"/>
        </w:rPr>
      </w:pPr>
      <w:r>
        <w:rPr>
          <w:rFonts w:ascii="Arial" w:hAnsi="Arial" w:eastAsia="Arial" w:cs="Arial"/>
          <w:color w:val="111111"/>
          <w:sz w:val="24"/>
          <w:highlight w:val="none"/>
        </w:rPr>
      </w:r>
      <w:r>
        <w:rPr>
          <w:rFonts w:ascii="Arial" w:hAnsi="Arial" w:eastAsia="Arial" w:cs="Arial"/>
          <w:color w:val="111111"/>
          <w:sz w:val="24"/>
          <w:highlight w:val="none"/>
        </w:rPr>
      </w:r>
    </w:p>
    <w:p>
      <w:pPr>
        <w:pBdr/>
        <w:spacing w:after="0" w:afterAutospacing="0" w:before="0" w:beforeAutospacing="0" w:line="283" w:lineRule="exact"/>
        <w:ind/>
        <w:jc w:val="left"/>
        <w:rPr>
          <w:rFonts w:ascii="Arial" w:hAnsi="Arial" w:eastAsia="Arial" w:cs="Arial"/>
          <w:color w:val="111111"/>
          <w:sz w:val="24"/>
          <w:szCs w:val="24"/>
          <w:highlight w:val="white"/>
        </w:rPr>
      </w:pPr>
      <w:r>
        <w:rPr>
          <w:rFonts w:ascii="Arial" w:hAnsi="Arial" w:eastAsia="Arial" w:cs="Arial"/>
          <w:color w:val="111111"/>
          <w:sz w:val="24"/>
        </w:rPr>
      </w:r>
      <w:r>
        <w:rPr>
          <w:sz w:val="24"/>
          <w:szCs w:val="24"/>
          <w:highlight w:val="none"/>
        </w:rPr>
        <w:t xml:space="preserve">[2]</w:t>
      </w:r>
      <w:r>
        <w:rPr>
          <w:rFonts w:ascii="Arial" w:hAnsi="Arial" w:eastAsia="Arial" w:cs="Arial"/>
          <w:color w:val="111111"/>
          <w:sz w:val="24"/>
          <w:highlight w:val="white"/>
        </w:rPr>
        <w:t xml:space="preserve">Rist, Peter. “A Brief Introduction to Brazilian Cinema”. Disponível em: https://offscreen.com/view/intro_braziliancinema.</w:t>
      </w:r>
      <w:r>
        <w:rPr>
          <w:rFonts w:ascii="Arial" w:hAnsi="Arial" w:eastAsia="Arial" w:cs="Arial"/>
          <w:color w:val="111111"/>
          <w:sz w:val="24"/>
          <w:szCs w:val="24"/>
          <w:highlight w:val="none"/>
        </w:rPr>
      </w:r>
    </w:p>
    <w:p>
      <w:pPr>
        <w:pBdr/>
        <w:spacing w:after="0" w:afterAutospacing="0" w:before="0" w:beforeAutospacing="0" w:line="283" w:lineRule="exact"/>
        <w:ind/>
        <w:jc w:val="left"/>
        <w:rPr>
          <w:rFonts w:ascii="Arial" w:hAnsi="Arial" w:eastAsia="Arial" w:cs="Arial"/>
          <w:color w:val="111111"/>
          <w:sz w:val="24"/>
          <w:szCs w:val="24"/>
          <w:highlight w:val="none"/>
        </w:rPr>
      </w:pPr>
      <w:r>
        <w:rPr>
          <w:sz w:val="24"/>
          <w:szCs w:val="24"/>
          <w:highlight w:val="none"/>
        </w:rPr>
      </w:r>
      <w:r>
        <w:rPr>
          <w:sz w:val="24"/>
          <w:szCs w:val="24"/>
          <w:highlight w:val="none"/>
        </w:rPr>
      </w:r>
    </w:p>
    <w:p>
      <w:pPr>
        <w:pBdr/>
        <w:spacing w:after="0" w:afterAutospacing="0" w:before="0" w:beforeAutospacing="0" w:line="283" w:lineRule="exact"/>
        <w:ind/>
        <w:jc w:val="left"/>
        <w:rPr>
          <w:sz w:val="24"/>
          <w:szCs w:val="24"/>
        </w:rPr>
      </w:pPr>
      <w:r>
        <w:rPr>
          <w:rFonts w:ascii="Arial" w:hAnsi="Arial" w:eastAsia="Arial" w:cs="Arial"/>
          <w:color w:val="111111"/>
          <w:sz w:val="24"/>
          <w:highlight w:val="white"/>
        </w:rPr>
      </w:r>
      <w:r>
        <w:rPr>
          <w:sz w:val="24"/>
          <w:szCs w:val="24"/>
        </w:rPr>
        <w:t xml:space="preserve">[3]</w:t>
      </w:r>
      <w:r>
        <w:rPr>
          <w:sz w:val="24"/>
          <w:szCs w:val="24"/>
        </w:rPr>
        <w:t xml:space="preserve">Chalréot</w:t>
      </w:r>
      <w:r>
        <w:rPr>
          <w:sz w:val="24"/>
          <w:szCs w:val="24"/>
        </w:rPr>
        <w:t xml:space="preserve">, Fernando . (2016). ILOS. Distribuição Cinematográfica: como um filme chega ao cinema? Disponível em: https://ilos.com.br/distribuicao-cinematografica-como-um-filme-chega-um-cinema-perto-de-voce/. </w:t>
      </w:r>
      <w:r>
        <w:rPr>
          <w:sz w:val="24"/>
          <w:szCs w:val="24"/>
          <w:highlight w:val="none"/>
        </w:rPr>
      </w:r>
    </w:p>
    <w:p>
      <w:pPr>
        <w:pBdr/>
        <w:spacing w:after="0" w:afterAutospacing="0" w:before="0" w:beforeAutospacing="0" w:line="283" w:lineRule="exact"/>
        <w:ind/>
        <w:jc w:val="left"/>
        <w:rPr>
          <w:sz w:val="24"/>
          <w:szCs w:val="24"/>
          <w:highlight w:val="none"/>
        </w:rPr>
      </w:pPr>
      <w:r>
        <w:rPr>
          <w:sz w:val="24"/>
          <w:szCs w:val="24"/>
          <w:highlight w:val="none"/>
        </w:rPr>
      </w:r>
      <w:r>
        <w:rPr>
          <w:sz w:val="24"/>
          <w:szCs w:val="24"/>
          <w:highlight w:val="none"/>
        </w:rPr>
      </w:r>
    </w:p>
    <w:p>
      <w:pPr>
        <w:pBdr/>
        <w:spacing w:after="0" w:afterAutospacing="0" w:before="0" w:beforeAutospacing="0" w:line="283" w:lineRule="exact"/>
        <w:ind/>
        <w:jc w:val="left"/>
        <w:rPr>
          <w:sz w:val="24"/>
          <w:szCs w:val="24"/>
          <w:highlight w:val="none"/>
        </w:rPr>
      </w:pPr>
      <w:r>
        <w:rPr>
          <w:sz w:val="24"/>
          <w:szCs w:val="24"/>
        </w:rPr>
      </w:r>
      <w:r>
        <w:rPr>
          <w:sz w:val="24"/>
          <w:szCs w:val="24"/>
          <w:highlight w:val="none"/>
        </w:rPr>
        <w:t xml:space="preserve">[4]</w:t>
      </w:r>
      <w:r>
        <w:rPr>
          <w:sz w:val="24"/>
          <w:szCs w:val="24"/>
          <w:highlight w:val="none"/>
        </w:rPr>
        <w:t xml:space="preserve">BERNARDA LUDERMIR, </w:t>
      </w:r>
      <w:r/>
      <w:r>
        <w:rPr>
          <w:sz w:val="24"/>
          <w:szCs w:val="24"/>
          <w:highlight w:val="none"/>
        </w:rPr>
        <w:t xml:space="preserve">TERESA, Inteligência Artificial e Aprendizado de Máquina: estado atual e tendências, Universidade Federal de Pernambuco, Centro de Informática, Recife, Pernambuco, Brasil, 2021.</w:t>
      </w:r>
      <w:r>
        <w:rPr>
          <w:sz w:val="24"/>
          <w:szCs w:val="24"/>
          <w:highlight w:val="none"/>
        </w:rPr>
      </w:r>
    </w:p>
    <w:p>
      <w:pPr>
        <w:pBdr/>
        <w:spacing w:after="0" w:afterAutospacing="0" w:before="0" w:beforeAutospacing="0" w:line="283" w:lineRule="exact"/>
        <w:ind/>
        <w:jc w:val="left"/>
        <w:rPr>
          <w:sz w:val="24"/>
          <w:szCs w:val="24"/>
          <w:highlight w:val="none"/>
        </w:rPr>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pBdr/>
        <w:spacing w:after="0" w:afterAutospacing="0" w:before="0" w:beforeAutospacing="0" w:line="283" w:lineRule="exact"/>
        <w:ind/>
        <w:jc w:val="left"/>
        <w:rPr>
          <w:rFonts w:ascii="Arial" w:hAnsi="Arial" w:eastAsia="Arial" w:cs="Arial"/>
          <w:color w:val="000000"/>
          <w:sz w:val="24"/>
          <w:szCs w:val="24"/>
        </w:rPr>
      </w:pPr>
      <w:r>
        <w:rPr>
          <w:sz w:val="24"/>
          <w:szCs w:val="24"/>
          <w:highlight w:val="none"/>
        </w:rPr>
      </w:r>
      <w:r>
        <w:rPr>
          <w:rFonts w:ascii="Arial" w:hAnsi="Arial" w:eastAsia="Arial" w:cs="Arial"/>
          <w:sz w:val="24"/>
          <w:szCs w:val="24"/>
          <w:highlight w:val="none"/>
        </w:rPr>
        <w:t xml:space="preserve">[5]</w:t>
      </w:r>
      <w:r>
        <w:rPr>
          <w:rFonts w:ascii="Arial" w:hAnsi="Arial" w:eastAsia="Arial" w:cs="Arial"/>
          <w:color w:val="000000"/>
          <w:sz w:val="24"/>
          <w:szCs w:val="24"/>
        </w:rPr>
        <w:t xml:space="preserve">Velox Tickets.(2023). Disponível em: </w:t>
      </w:r>
      <w:hyperlink r:id="rId13" w:tooltip="https://www.veloxtickets.com/" w:history="1">
        <w:r>
          <w:rPr>
            <w:rStyle w:val="868"/>
            <w:rFonts w:ascii="Arial" w:hAnsi="Arial" w:eastAsia="Arial" w:cs="Arial"/>
            <w:color w:val="0000ee"/>
            <w:sz w:val="24"/>
            <w:szCs w:val="24"/>
            <w:u w:val="single"/>
          </w:rPr>
          <w:t xml:space="preserve">veloxtickets.com</w:t>
        </w:r>
      </w:hyperlink>
      <w:r>
        <w:rPr>
          <w:rFonts w:ascii="Arial" w:hAnsi="Arial" w:eastAsia="Arial" w:cs="Arial"/>
          <w:color w:val="000000"/>
          <w:sz w:val="24"/>
          <w:szCs w:val="24"/>
        </w:rPr>
        <w:t xml:space="preserve">. </w:t>
      </w:r>
      <w:r>
        <w:rPr>
          <w:rFonts w:ascii="Arial" w:hAnsi="Arial" w:eastAsia="Arial" w:cs="Arial"/>
          <w:color w:val="000000"/>
          <w:sz w:val="24"/>
          <w:szCs w:val="24"/>
          <w:highlight w:val="none"/>
        </w:rPr>
      </w:r>
    </w:p>
    <w:p>
      <w:pPr>
        <w:pBdr/>
        <w:spacing w:after="0" w:afterAutospacing="0" w:before="0" w:beforeAutospacing="0" w:line="283" w:lineRule="exact"/>
        <w:ind/>
        <w:jc w:val="left"/>
        <w:rPr>
          <w:rFonts w:ascii="Arial" w:hAnsi="Arial" w:eastAsia="Arial" w:cs="Arial"/>
          <w:color w:val="000000"/>
          <w:sz w:val="24"/>
          <w:szCs w:val="24"/>
          <w:highlight w:val="none"/>
        </w:rPr>
      </w:pPr>
      <w:r>
        <w:rPr>
          <w:rFonts w:ascii="Arial" w:hAnsi="Arial" w:eastAsia="Arial" w:cs="Arial"/>
          <w:i w:val="0"/>
          <w:iCs w:val="0"/>
          <w:color w:val="111111"/>
          <w:sz w:val="24"/>
          <w:szCs w:val="24"/>
          <w:highlight w:val="none"/>
        </w:rPr>
      </w:r>
      <w:r>
        <w:rPr>
          <w:rFonts w:ascii="Arial" w:hAnsi="Arial" w:eastAsia="Arial" w:cs="Arial"/>
          <w:i w:val="0"/>
          <w:iCs w:val="0"/>
          <w:color w:val="111111"/>
          <w:sz w:val="24"/>
          <w:szCs w:val="24"/>
          <w:highlight w:val="none"/>
        </w:rPr>
      </w:r>
    </w:p>
    <w:p>
      <w:pPr>
        <w:pBdr/>
        <w:spacing w:after="0" w:afterAutospacing="0" w:before="0" w:beforeAutospacing="0" w:line="283" w:lineRule="exact"/>
        <w:ind/>
        <w:jc w:val="left"/>
        <w:rPr>
          <w:rFonts w:ascii="Arial" w:hAnsi="Arial" w:eastAsia="Arial" w:cs="Arial"/>
          <w:bCs w:val="0"/>
          <w:i w:val="0"/>
          <w:color w:val="111111"/>
          <w:sz w:val="24"/>
          <w:szCs w:val="24"/>
          <w:highlight w:val="white"/>
        </w:rPr>
      </w:pPr>
      <w:r>
        <w:rPr>
          <w:rFonts w:ascii="Arial" w:hAnsi="Arial" w:eastAsia="Arial" w:cs="Arial"/>
          <w:color w:val="000000"/>
          <w:sz w:val="24"/>
          <w:szCs w:val="24"/>
        </w:rPr>
      </w:r>
      <w:r>
        <w:rPr>
          <w:rFonts w:ascii="Arial" w:hAnsi="Arial" w:eastAsia="Arial" w:cs="Arial"/>
          <w:sz w:val="24"/>
          <w:szCs w:val="24"/>
          <w:highlight w:val="none"/>
        </w:rPr>
        <w:t xml:space="preserve">[6]</w:t>
      </w:r>
      <w:r>
        <w:rPr>
          <w:rFonts w:ascii="Arial" w:hAnsi="Arial" w:eastAsia="Arial" w:cs="Arial"/>
          <w:i w:val="0"/>
          <w:iCs w:val="0"/>
          <w:color w:val="111111"/>
          <w:sz w:val="24"/>
          <w:szCs w:val="24"/>
          <w:highlight w:val="white"/>
        </w:rPr>
        <w:t xml:space="preserve">SILVA, T. A., &amp; VIEIRA, R. (2013). Análise de sentimentos em artigos de opinião. Revista de Informática Teórica e Aplicada, 20(2), 179-198. </w:t>
      </w:r>
      <w:r>
        <w:rPr>
          <w:rFonts w:ascii="Arial" w:hAnsi="Arial" w:eastAsia="Arial" w:cs="Arial"/>
          <w:bCs w:val="0"/>
          <w:i w:val="0"/>
          <w:color w:val="111111"/>
          <w:sz w:val="24"/>
          <w:szCs w:val="24"/>
          <w:highlight w:val="none"/>
        </w:rPr>
      </w:r>
    </w:p>
    <w:p>
      <w:pPr>
        <w:pBdr/>
        <w:spacing w:after="0" w:afterAutospacing="0" w:before="0" w:beforeAutospacing="0" w:line="283" w:lineRule="exact"/>
        <w:ind/>
        <w:jc w:val="left"/>
        <w:rPr>
          <w:rFonts w:ascii="Arial" w:hAnsi="Arial" w:eastAsia="Arial" w:cs="Arial"/>
          <w:bCs w:val="0"/>
          <w:i w:val="0"/>
          <w:color w:val="111111"/>
          <w:sz w:val="24"/>
          <w:szCs w:val="24"/>
          <w:highlight w:val="none"/>
        </w:rPr>
      </w:pPr>
      <w:r>
        <w:rPr>
          <w:rFonts w:ascii="Arial" w:hAnsi="Arial" w:eastAsia="Arial" w:cs="Arial"/>
          <w:color w:val="111111"/>
          <w:sz w:val="24"/>
          <w:szCs w:val="24"/>
          <w:highlight w:val="none"/>
        </w:rPr>
      </w:r>
      <w:r>
        <w:rPr>
          <w:rFonts w:ascii="Arial" w:hAnsi="Arial" w:eastAsia="Arial" w:cs="Arial"/>
          <w:color w:val="111111"/>
          <w:sz w:val="24"/>
          <w:szCs w:val="24"/>
          <w:highlight w:val="none"/>
        </w:rPr>
      </w:r>
    </w:p>
    <w:p>
      <w:pPr>
        <w:pBdr/>
        <w:spacing w:after="0" w:afterAutospacing="0" w:before="0" w:beforeAutospacing="0" w:line="283" w:lineRule="exact"/>
        <w:ind/>
        <w:jc w:val="left"/>
        <w:rPr>
          <w:rFonts w:ascii="Arial" w:hAnsi="Arial" w:eastAsia="Arial" w:cs="Arial"/>
          <w:color w:val="111111"/>
          <w:sz w:val="24"/>
          <w:szCs w:val="24"/>
        </w:rPr>
      </w:pPr>
      <w:r>
        <w:rPr>
          <w:rFonts w:ascii="Arial" w:hAnsi="Arial" w:eastAsia="Arial" w:cs="Arial"/>
          <w:i w:val="0"/>
          <w:iCs w:val="0"/>
          <w:color w:val="111111"/>
          <w:sz w:val="24"/>
          <w:szCs w:val="24"/>
          <w:highlight w:val="white"/>
        </w:rPr>
      </w:r>
      <w:r>
        <w:rPr>
          <w:rFonts w:ascii="Arial" w:hAnsi="Arial" w:eastAsia="Arial" w:cs="Arial"/>
          <w:color w:val="000000"/>
          <w:sz w:val="24"/>
          <w:szCs w:val="24"/>
          <w:highlight w:val="none"/>
        </w:rPr>
        <w:t xml:space="preserve">[7]</w:t>
      </w:r>
      <w:r>
        <w:rPr>
          <w:rFonts w:ascii="Arial" w:hAnsi="Arial" w:eastAsia="Arial" w:cs="Arial"/>
          <w:color w:val="111111"/>
          <w:sz w:val="24"/>
          <w:szCs w:val="24"/>
        </w:rPr>
        <w:t xml:space="preserve"> </w:t>
      </w:r>
      <w:r>
        <w:t xml:space="preserve">ARKIN</w:t>
      </w:r>
      <w:r/>
      <w:r>
        <w:rPr>
          <w:rFonts w:ascii="Arial" w:hAnsi="Arial" w:eastAsia="Arial" w:cs="Arial"/>
          <w:color w:val="111111"/>
          <w:sz w:val="24"/>
          <w:szCs w:val="24"/>
        </w:rPr>
        <w:t xml:space="preserve">, </w:t>
      </w:r>
      <w:r>
        <w:rPr>
          <w:sz w:val="24"/>
          <w:szCs w:val="24"/>
        </w:rPr>
      </w:r>
      <w:hyperlink r:id="rId14" w:tooltip="https://www.nbcnews.com/author/daniel-arkin-ncpn1206" w:history="1">
        <w:r>
          <w:rPr>
            <w:rStyle w:val="868"/>
            <w:rFonts w:ascii="Arial" w:hAnsi="Arial" w:eastAsia="Arial" w:cs="Arial"/>
            <w:color w:val="2a2a2a"/>
            <w:sz w:val="24"/>
            <w:szCs w:val="24"/>
            <w:u w:val="none"/>
          </w:rPr>
          <w:t xml:space="preserve">DANIEL</w:t>
        </w:r>
      </w:hyperlink>
      <w:r>
        <w:rPr>
          <w:rFonts w:ascii="Arial" w:hAnsi="Arial" w:eastAsia="Arial" w:cs="Arial"/>
          <w:color w:val="111111"/>
          <w:sz w:val="24"/>
          <w:szCs w:val="24"/>
        </w:rPr>
        <w:t xml:space="preserve">.(2022).</w:t>
      </w:r>
      <w:r>
        <w:rPr>
          <w:rFonts w:ascii="Arial" w:hAnsi="Arial" w:eastAsia="Arial" w:cs="Arial"/>
          <w:color w:val="111111"/>
          <w:sz w:val="24"/>
          <w:szCs w:val="24"/>
        </w:rPr>
        <w:t xml:space="preserve">NBC News. “Inside the key allegations in the Johnny Depp-Amber Heard trial”. Disponível em: ttps://www.nbcnews.com/pop-culture/pop-culture-news/key-allegations-johnny-depp-amber-heard-trial-rcna30147.</w:t>
      </w:r>
      <w:r>
        <w:rPr>
          <w:rFonts w:ascii="Arial" w:hAnsi="Arial" w:eastAsia="Arial" w:cs="Arial"/>
          <w:color w:val="111111"/>
          <w:sz w:val="24"/>
          <w:szCs w:val="24"/>
          <w:highlight w:val="none"/>
        </w:rPr>
      </w:r>
    </w:p>
    <w:p>
      <w:pPr>
        <w:pBdr/>
        <w:spacing w:after="0" w:afterAutospacing="0" w:before="0" w:beforeAutospacing="0" w:line="283" w:lineRule="exact"/>
        <w:ind/>
        <w:jc w:val="left"/>
        <w:rPr>
          <w:rFonts w:ascii="Arial" w:hAnsi="Arial" w:eastAsia="Arial" w:cs="Arial"/>
          <w:color w:val="111111"/>
          <w:sz w:val="24"/>
          <w:szCs w:val="24"/>
          <w:highlight w:val="none"/>
        </w:rPr>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pBdr/>
        <w:spacing w:after="0" w:afterAutospacing="0" w:before="0" w:beforeAutospacing="0" w:line="283" w:lineRule="exact"/>
        <w:ind/>
        <w:jc w:val="left"/>
        <w:rPr>
          <w:rFonts w:ascii="Arial" w:hAnsi="Arial" w:eastAsia="Arial" w:cs="Arial"/>
          <w:color w:val="000000"/>
          <w:sz w:val="24"/>
          <w:szCs w:val="24"/>
        </w:rPr>
      </w:pPr>
      <w:r>
        <w:rPr>
          <w:rFonts w:ascii="Arial" w:hAnsi="Arial" w:eastAsia="Arial" w:cs="Arial"/>
          <w:color w:val="111111"/>
          <w:sz w:val="24"/>
          <w:szCs w:val="24"/>
        </w:rPr>
      </w:r>
      <w:r>
        <w:rPr>
          <w:rFonts w:ascii="Arial" w:hAnsi="Arial" w:eastAsia="Arial" w:cs="Arial"/>
          <w:color w:val="000000"/>
          <w:sz w:val="24"/>
          <w:szCs w:val="24"/>
          <w:highlight w:val="none"/>
        </w:rPr>
        <w:t xml:space="preserve">[8]</w:t>
      </w:r>
      <w:r>
        <w:rPr>
          <w:rFonts w:ascii="Arial" w:hAnsi="Arial" w:eastAsia="Arial" w:cs="Arial"/>
          <w:color w:val="000000"/>
          <w:sz w:val="24"/>
          <w:szCs w:val="24"/>
        </w:rPr>
        <w:t xml:space="preserve">FIORIN, D. V., MARTINS, F. R., SCHUCH, N. J., &amp; PEREIRA, E. B. (2011). Aplicações de redes neurais e previsões de disponibilidade de recursos energéticos solares. Revista Brasileira de Ensino de Física, 33(1), 1309. Disponível em: </w:t>
      </w:r>
      <w:hyperlink r:id="rId15" w:tooltip="https://www.scielo.br/j/jvb/a/YwjG3GsXpBFrZLQhFQG45Rb/" w:history="1">
        <w:r>
          <w:rPr>
            <w:rStyle w:val="868"/>
            <w:rFonts w:ascii="Arial" w:hAnsi="Arial" w:eastAsia="Arial" w:cs="Arial"/>
            <w:color w:val="0000ee"/>
            <w:sz w:val="24"/>
            <w:szCs w:val="24"/>
            <w:u w:val="single"/>
          </w:rPr>
          <w:t xml:space="preserve">SciELO</w:t>
        </w:r>
      </w:hyperlink>
      <w:r>
        <w:rPr>
          <w:rFonts w:ascii="Arial" w:hAnsi="Arial" w:eastAsia="Arial" w:cs="Arial"/>
          <w:color w:val="000000"/>
          <w:sz w:val="24"/>
          <w:szCs w:val="24"/>
        </w:rPr>
        <w:t xml:space="preserve">.</w:t>
      </w:r>
      <w:r>
        <w:rPr>
          <w:rFonts w:ascii="Arial" w:hAnsi="Arial" w:eastAsia="Arial" w:cs="Arial"/>
          <w:color w:val="000000"/>
          <w:sz w:val="24"/>
          <w:szCs w:val="24"/>
          <w:highlight w:val="none"/>
        </w:rPr>
      </w:r>
    </w:p>
    <w:p>
      <w:pPr>
        <w:pBdr/>
        <w:spacing w:after="0" w:afterAutospacing="0" w:before="0" w:beforeAutospacing="0" w:line="283" w:lineRule="exact"/>
        <w:ind/>
        <w:jc w:val="left"/>
        <w:rPr>
          <w:rFonts w:ascii="Arial" w:hAnsi="Arial" w:eastAsia="Arial" w:cs="Arial"/>
          <w:color w:val="000000"/>
          <w:sz w:val="24"/>
          <w:szCs w:val="24"/>
          <w:highlight w:val="none"/>
        </w:rPr>
      </w:pPr>
      <w:r>
        <w:rPr>
          <w:rFonts w:ascii="Arial" w:hAnsi="Arial" w:eastAsia="Arial" w:cs="Arial"/>
          <w:sz w:val="24"/>
          <w:szCs w:val="24"/>
          <w:highlight w:val="none"/>
        </w:rPr>
      </w:r>
      <w:r>
        <w:rPr>
          <w:rFonts w:ascii="Arial" w:hAnsi="Arial" w:eastAsia="Arial" w:cs="Arial"/>
          <w:sz w:val="24"/>
          <w:szCs w:val="24"/>
          <w:highlight w:val="none"/>
        </w:rPr>
      </w:r>
    </w:p>
    <w:p>
      <w:pPr>
        <w:pBdr/>
        <w:spacing w:after="0" w:afterAutospacing="0" w:before="0" w:beforeAutospacing="0" w:line="283" w:lineRule="exact"/>
        <w:ind/>
        <w:jc w:val="left"/>
        <w:rPr>
          <w:rFonts w:ascii="Arial" w:hAnsi="Arial" w:eastAsia="Arial" w:cs="Arial"/>
          <w:sz w:val="24"/>
          <w:szCs w:val="24"/>
        </w:rPr>
      </w:pPr>
      <w:r>
        <w:rPr>
          <w:rFonts w:ascii="Arial" w:hAnsi="Arial" w:eastAsia="Arial" w:cs="Arial"/>
          <w:color w:val="000000"/>
          <w:sz w:val="24"/>
          <w:szCs w:val="24"/>
        </w:rPr>
      </w:r>
      <w:r>
        <w:rPr>
          <w:rFonts w:ascii="Arial" w:hAnsi="Arial" w:eastAsia="Arial" w:cs="Arial"/>
          <w:color w:val="000000"/>
          <w:sz w:val="24"/>
          <w:szCs w:val="24"/>
          <w:highlight w:val="none"/>
        </w:rPr>
        <w:t xml:space="preserve">[9]</w:t>
      </w:r>
      <w:r>
        <w:rPr>
          <w:rFonts w:ascii="Arial" w:hAnsi="Arial" w:eastAsia="Arial" w:cs="Arial"/>
          <w:sz w:val="24"/>
          <w:szCs w:val="24"/>
        </w:rPr>
        <w:t xml:space="preserve">ROSSI, R. M., MARTINS, E. N., LOPES, P. S., &amp; SILVA, F. F. (2019).  Efeito do uso de bioestimulante na qualidade de sementes de soja.</w:t>
      </w:r>
      <w:r>
        <w:rPr>
          <w:rFonts w:ascii="Arial" w:hAnsi="Arial" w:eastAsia="Arial" w:cs="Arial"/>
          <w:sz w:val="24"/>
          <w:szCs w:val="24"/>
          <w:highlight w:val="none"/>
        </w:rPr>
      </w:r>
    </w:p>
    <w:p>
      <w:pPr>
        <w:pBdr/>
        <w:spacing w:after="0" w:afterAutospacing="0" w:before="0" w:beforeAutospacing="0" w:line="283" w:lineRule="exact"/>
        <w:ind/>
        <w:jc w:val="left"/>
        <w:rPr>
          <w:rFonts w:ascii="Arial" w:hAnsi="Arial" w:eastAsia="Arial" w:cs="Arial"/>
          <w:sz w:val="24"/>
          <w:szCs w:val="24"/>
          <w:highlight w:val="none"/>
        </w:rPr>
      </w:pPr>
      <w:r>
        <w:rPr>
          <w:rFonts w:ascii="Arial" w:hAnsi="Arial" w:eastAsia="Arial" w:cs="Arial"/>
          <w:sz w:val="24"/>
          <w:szCs w:val="24"/>
        </w:rPr>
      </w:r>
      <w:r>
        <w:rPr>
          <w:rFonts w:ascii="Arial" w:hAnsi="Arial" w:eastAsia="Arial" w:cs="Arial"/>
          <w:sz w:val="24"/>
          <w:szCs w:val="24"/>
          <w:highlight w:val="none"/>
        </w:rPr>
        <w:t xml:space="preserve">[10]</w:t>
      </w:r>
      <w:r>
        <w:rPr>
          <w:rFonts w:ascii="Arial" w:hAnsi="Arial" w:eastAsia="Arial" w:cs="Arial"/>
          <w:color w:val="000000"/>
          <w:sz w:val="24"/>
          <w:szCs w:val="24"/>
        </w:rPr>
        <w:t xml:space="preserve">NICOLA, M. J., &amp; DE OLIVEIRA, J. P. M. (2021). Adoção de random forest e regressão linear para previsão de demanda de energia elétrica: um estudo comparativo com redes neurais MLP e XGBoost. Disponível em: </w:t>
      </w:r>
      <w:hyperlink r:id="rId16" w:tooltip="https://www.teses.usp.br/teses/disponiveis/55/55137/tde-16072021-083711/publico/MarcioJoseNicola_revisada.pdf" w:history="1">
        <w:r>
          <w:rPr>
            <w:rStyle w:val="868"/>
            <w:rFonts w:ascii="Arial" w:hAnsi="Arial" w:eastAsia="Arial" w:cs="Arial"/>
            <w:color w:val="0000ee"/>
            <w:sz w:val="24"/>
            <w:szCs w:val="24"/>
            <w:u w:val="single"/>
          </w:rPr>
          <w:t xml:space="preserve">teses.usp.br</w:t>
        </w:r>
      </w:hyperlink>
      <w:r>
        <w:rPr>
          <w:rFonts w:ascii="Arial" w:hAnsi="Arial" w:eastAsia="Arial" w:cs="Arial"/>
          <w:color w:val="000000"/>
          <w:sz w:val="24"/>
          <w:szCs w:val="24"/>
        </w:rPr>
        <w:t xml:space="preserve">.</w:t>
      </w:r>
      <w:r>
        <w:rPr>
          <w:rFonts w:ascii="Arial" w:hAnsi="Arial" w:eastAsia="Arial" w:cs="Arial"/>
          <w:sz w:val="24"/>
          <w:szCs w:val="24"/>
          <w:highlight w:val="none"/>
        </w:rPr>
      </w:r>
      <w:r/>
    </w:p>
    <w:p>
      <w:pPr>
        <w:pBdr/>
        <w:spacing w:after="0" w:afterAutospacing="0" w:before="0" w:beforeAutospacing="0" w:line="283" w:lineRule="exact"/>
        <w:ind/>
        <w:jc w:val="both"/>
        <w:rPr>
          <w:rFonts w:ascii="Arial" w:hAnsi="Arial" w:cs="Arial"/>
          <w:color w:val="000000"/>
          <w:sz w:val="24"/>
          <w:szCs w:val="24"/>
          <w:highlight w:val="none"/>
        </w:rPr>
      </w:pPr>
      <w:r>
        <w:rPr>
          <w:rFonts w:ascii="Arial" w:hAnsi="Arial" w:cs="Arial"/>
          <w:color w:val="000000"/>
          <w:sz w:val="24"/>
          <w:szCs w:val="24"/>
          <w:highlight w:val="none"/>
        </w:rPr>
      </w:r>
      <w:r>
        <w:rPr>
          <w:rFonts w:ascii="Arial" w:hAnsi="Arial" w:cs="Arial"/>
          <w:color w:val="000000"/>
          <w:sz w:val="24"/>
          <w:szCs w:val="24"/>
          <w:highlight w:val="none"/>
        </w:rPr>
      </w:r>
      <w:r>
        <w:rPr>
          <w:rFonts w:ascii="Arial" w:hAnsi="Arial" w:cs="Arial"/>
          <w:color w:val="000000"/>
          <w:sz w:val="24"/>
          <w:szCs w:val="24"/>
          <w:highlight w:val="none"/>
        </w:rPr>
      </w:r>
    </w:p>
    <w:p>
      <w:pPr>
        <w:pBdr/>
        <w:spacing w:after="0" w:afterAutospacing="0" w:before="0" w:beforeAutospacing="0" w:line="283" w:lineRule="exact"/>
        <w:ind/>
        <w:jc w:val="both"/>
        <w:rPr>
          <w:rFonts w:ascii="Arial" w:hAnsi="Arial" w:cs="Arial"/>
          <w:color w:val="000000"/>
          <w:sz w:val="24"/>
          <w:szCs w:val="24"/>
          <w:highlight w:val="none"/>
        </w:rPr>
      </w:pPr>
      <w:r>
        <w:rPr>
          <w:rFonts w:ascii="Arial" w:hAnsi="Arial" w:cs="Arial"/>
          <w:color w:val="000000"/>
          <w:sz w:val="24"/>
          <w:szCs w:val="24"/>
          <w:highlight w:val="none"/>
        </w:rPr>
      </w:r>
      <w:r>
        <w:rPr>
          <w:rFonts w:ascii="Arial" w:hAnsi="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before="0" w:beforeAutospacing="0" w:line="283" w:lineRule="exact"/>
        <w:ind w:right="0" w:firstLine="0" w:left="0"/>
        <w:rPr>
          <w:rFonts w:ascii="Arial" w:hAnsi="Arial" w:eastAsia="Arial" w:cs="Arial"/>
          <w:bCs w:val="0"/>
          <w:i w:val="0"/>
          <w:color w:val="111111"/>
          <w:sz w:val="24"/>
          <w:szCs w:val="24"/>
          <w:highlight w:val="none"/>
        </w:rPr>
      </w:pPr>
      <w:r>
        <w:rPr>
          <w:rFonts w:ascii="Arial" w:hAnsi="Arial" w:eastAsia="Arial" w:cs="Arial"/>
          <w:bCs w:val="0"/>
          <w:i w:val="0"/>
          <w:color w:val="111111"/>
          <w:sz w:val="24"/>
          <w:szCs w:val="24"/>
          <w:highlight w:val="none"/>
        </w:rPr>
      </w:r>
      <w:r>
        <w:rPr>
          <w:rFonts w:ascii="Arial" w:hAnsi="Arial" w:eastAsia="Arial" w:cs="Arial"/>
          <w:bCs w:val="0"/>
          <w:i w:val="0"/>
          <w:color w:val="111111"/>
          <w:sz w:val="24"/>
          <w:szCs w:val="24"/>
          <w:highlight w:val="none"/>
        </w:rPr>
      </w:r>
    </w:p>
    <w:p>
      <w:pPr>
        <w:pBdr>
          <w:top w:val="none" w:color="000000" w:sz="4" w:space="0"/>
          <w:left w:val="none" w:color="000000" w:sz="4" w:space="0"/>
          <w:bottom w:val="none" w:color="000000" w:sz="4" w:space="0"/>
          <w:right w:val="none" w:color="000000" w:sz="4" w:space="0"/>
        </w:pBdr>
        <w:spacing w:after="0" w:afterAutospacing="0" w:before="0" w:beforeAutospacing="0" w:line="283" w:lineRule="exact"/>
        <w:ind w:right="0" w:firstLine="0" w:left="0"/>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afterAutospacing="0" w:before="0" w:beforeAutospacing="0" w:line="283" w:lineRule="exact"/>
        <w:ind/>
        <w:jc w:val="both"/>
        <w:rPr>
          <w:rFonts w:ascii="Arial" w:hAnsi="Arial" w:eastAsia="Arial" w:cs="Arial"/>
          <w:sz w:val="24"/>
          <w:szCs w:val="24"/>
          <w:highlight w:val="none"/>
        </w:rPr>
      </w:pPr>
      <w:r>
        <w:rPr>
          <w:rFonts w:ascii="Arial" w:hAnsi="Arial" w:eastAsia="Arial" w:cs="Arial"/>
          <w:sz w:val="24"/>
          <w:szCs w:val="24"/>
        </w:rPr>
      </w:r>
      <w:r>
        <w:rPr>
          <w:rFonts w:ascii="Arial" w:hAnsi="Arial" w:eastAsia="Arial" w:cs="Arial"/>
          <w:sz w:val="24"/>
          <w:szCs w:val="24"/>
          <w:highlight w:val="none"/>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after="0" w:afterAutospacing="0" w:before="0" w:beforeAutospacing="0" w:line="283" w:lineRule="exact"/>
        <w:ind w:right="0" w:firstLine="0" w:left="0"/>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afterAutospacing="0" w:before="0" w:beforeAutospacing="0" w:line="283" w:lineRule="exact"/>
        <w:ind w:right="0" w:firstLine="0" w:left="0"/>
        <w:rPr>
          <w:rFonts w:ascii="Arial" w:hAnsi="Arial" w:cs="Arial"/>
          <w:sz w:val="24"/>
          <w:szCs w:val="24"/>
        </w:rPr>
      </w:pPr>
      <w:r>
        <w:rPr>
          <w:rFonts w:ascii="Arial" w:hAnsi="Arial" w:eastAsia="Arial" w:cs="Arial"/>
          <w:i w:val="0"/>
          <w:iCs w:val="0"/>
          <w:color w:val="111111"/>
          <w:sz w:val="24"/>
          <w:szCs w:val="24"/>
          <w:highlight w:val="none"/>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0" w:afterAutospacing="0" w:before="0" w:beforeAutospacing="0" w:line="283" w:lineRule="exact"/>
        <w:ind w:right="0" w:firstLine="0" w:left="0"/>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spacing w:after="0" w:afterAutospacing="0" w:before="0" w:beforeAutospacing="0" w:line="283" w:lineRule="exact"/>
        <w:ind/>
        <w:jc w:val="both"/>
        <w:rPr>
          <w:rFonts w:ascii="Arial" w:hAnsi="Arial" w:cs="Arial"/>
          <w:color w:val="000000"/>
          <w:sz w:val="24"/>
          <w:szCs w:val="24"/>
          <w:highlight w:val="none"/>
        </w:rPr>
      </w:pPr>
      <w:r>
        <w:rPr>
          <w:rFonts w:ascii="Arial" w:hAnsi="Arial" w:eastAsia="Arial" w:cs="Arial"/>
          <w:color w:val="000000"/>
          <w:sz w:val="24"/>
          <w:szCs w:val="24"/>
          <w:highlight w:val="none"/>
        </w:rPr>
      </w:r>
      <w:r>
        <w:rPr>
          <w:rFonts w:ascii="Arial" w:hAnsi="Arial" w:cs="Arial"/>
          <w:color w:val="000000"/>
          <w:sz w:val="24"/>
          <w:szCs w:val="24"/>
          <w:highlight w:val="none"/>
        </w:rPr>
      </w:r>
      <w:r>
        <w:rPr>
          <w:rFonts w:ascii="Arial" w:hAnsi="Arial" w:cs="Arial"/>
          <w:color w:val="000000"/>
          <w:sz w:val="24"/>
          <w:szCs w:val="24"/>
          <w:highlight w:val="none"/>
        </w:rPr>
      </w:r>
    </w:p>
    <w:p>
      <w:pPr>
        <w:pBdr/>
        <w:spacing w:after="0" w:afterAutospacing="0" w:before="0" w:beforeAutospacing="0" w:line="283" w:lineRule="exact"/>
        <w:ind/>
        <w:jc w:val="both"/>
        <w:rPr>
          <w:rFonts w:ascii="Arial" w:hAnsi="Arial" w:cs="Arial"/>
          <w:color w:val="000000"/>
          <w:sz w:val="24"/>
          <w:szCs w:val="24"/>
          <w:highlight w:val="none"/>
        </w:rPr>
      </w:pPr>
      <w:r>
        <w:rPr>
          <w:rFonts w:ascii="Arial" w:hAnsi="Arial" w:eastAsia="Arial" w:cs="Arial"/>
          <w:color w:val="000000"/>
          <w:sz w:val="24"/>
          <w:szCs w:val="24"/>
          <w:highlight w:val="none"/>
        </w:rPr>
      </w:r>
      <w:r>
        <w:rPr>
          <w:rFonts w:ascii="Arial" w:hAnsi="Arial" w:cs="Arial"/>
          <w:color w:val="000000"/>
          <w:sz w:val="24"/>
          <w:szCs w:val="24"/>
          <w:highlight w:val="none"/>
        </w:rPr>
      </w:r>
      <w:r>
        <w:rPr>
          <w:rFonts w:ascii="Arial" w:hAnsi="Arial" w:cs="Arial"/>
          <w:color w:val="000000"/>
          <w:sz w:val="24"/>
          <w:szCs w:val="24"/>
          <w:highlight w:val="none"/>
        </w:rPr>
      </w:r>
    </w:p>
    <w:p>
      <w:pPr>
        <w:pBdr/>
        <w:spacing w:after="0" w:afterAutospacing="0" w:before="0" w:beforeAutospacing="0" w:line="283" w:lineRule="exact"/>
        <w:ind/>
        <w:jc w:val="both"/>
        <w:rPr>
          <w:rFonts w:ascii="Arial" w:hAnsi="Arial" w:cs="Arial"/>
          <w:sz w:val="24"/>
          <w:szCs w:val="24"/>
        </w:rPr>
      </w:pPr>
      <w:r>
        <w:rPr>
          <w:rFonts w:ascii="Arial" w:hAnsi="Arial" w:eastAsia="Arial" w:cs="Arial"/>
          <w:color w:val="000000"/>
          <w:sz w:val="24"/>
          <w:szCs w:val="24"/>
          <w:highlight w:val="none"/>
        </w:rPr>
      </w:r>
      <w:r>
        <w:rPr>
          <w:rFonts w:ascii="Arial" w:hAnsi="Arial" w:cs="Arial"/>
          <w:sz w:val="24"/>
          <w:szCs w:val="24"/>
        </w:rPr>
      </w:r>
      <w:r>
        <w:rPr>
          <w:rFonts w:ascii="Arial" w:hAnsi="Arial" w:cs="Arial"/>
          <w:sz w:val="24"/>
          <w:szCs w:val="24"/>
        </w:rPr>
      </w:r>
    </w:p>
    <w:sectPr>
      <w:footnotePr/>
      <w:endnotePr/>
      <w:type w:val="continuous"/>
      <w:pgSz w:h="16838" w:orient="landscape" w:w="11906"/>
      <w:pgMar w:top="1417" w:right="1701" w:bottom="1417" w:left="1701" w:header="708" w:footer="708" w:gutter="0"/>
      <w:cols w:num="1" w:sep="0" w:space="709"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869"/>
        <w:pBdr/>
        <w:spacing/>
        <w:ind/>
        <w:rPr>
          <w:sz w:val="20"/>
          <w:szCs w:val="24"/>
        </w:rPr>
      </w:pPr>
      <w:r>
        <w:rPr>
          <w:rStyle w:val="871"/>
          <w:sz w:val="20"/>
          <w:szCs w:val="24"/>
        </w:rPr>
        <w:footnoteRef/>
      </w:r>
      <w:r>
        <w:rPr>
          <w:sz w:val="20"/>
          <w:szCs w:val="24"/>
        </w:rPr>
        <w:t xml:space="preserve"> Graduando em Banco de dados na Faculdade Impacta. E-mail: PatrickDantas999@gmail.com</w:t>
      </w:r>
      <w:r>
        <w:rPr>
          <w:sz w:val="20"/>
          <w:szCs w:val="24"/>
        </w:rPr>
      </w:r>
      <w:r>
        <w:rPr>
          <w:sz w:val="20"/>
          <w:szCs w:val="24"/>
        </w:rPr>
      </w:r>
    </w:p>
  </w:footnote>
  <w:footnote w:id="3">
    <w:p>
      <w:pPr>
        <w:pStyle w:val="869"/>
        <w:pBdr/>
        <w:spacing/>
        <w:ind/>
        <w:rPr>
          <w:sz w:val="20"/>
          <w:szCs w:val="24"/>
        </w:rPr>
      </w:pPr>
      <w:r>
        <w:rPr>
          <w:rStyle w:val="871"/>
          <w:sz w:val="20"/>
          <w:szCs w:val="24"/>
        </w:rPr>
        <w:footnoteRef/>
      </w:r>
      <w:r>
        <w:rPr>
          <w:sz w:val="20"/>
          <w:szCs w:val="24"/>
        </w:rPr>
        <w:t xml:space="preserve"> Docente do curso de Banco de Dados da Faculdade Impacta</w:t>
      </w:r>
      <w:r>
        <w:rPr>
          <w:sz w:val="20"/>
          <w:szCs w:val="24"/>
        </w:rPr>
        <w:t xml:space="preserve">. Mestre em Ciência da Computação. E-mail:</w:t>
      </w:r>
      <w:r>
        <w:rPr>
          <w:sz w:val="20"/>
          <w:szCs w:val="24"/>
        </w:rPr>
      </w:r>
      <w:r>
        <w:rPr>
          <w:sz w:val="20"/>
          <w:szCs w:val="24"/>
        </w:rP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6"/>
      <w:pBdr/>
      <w:spacing/>
      <w:ind/>
      <w:jc w:val="right"/>
      <w:rPr>
        <w:rFonts w:ascii="Arial" w:hAnsi="Arial" w:cs="Arial"/>
        <w:sz w:val="20"/>
        <w:szCs w:val="20"/>
      </w:rPr>
    </w:pPr>
    <w:fldSimple w:instr="PAGE \* MERGEFORMAT">
      <w:r>
        <w:rPr>
          <w:rFonts w:ascii="Arial" w:hAnsi="Arial" w:eastAsia="Arial" w:cs="Arial"/>
          <w:sz w:val="20"/>
          <w:szCs w:val="20"/>
        </w:rPr>
        <w:t xml:space="preserve">1</w:t>
      </w:r>
    </w:fldSimple>
    <w:r>
      <w:rPr>
        <w:rFonts w:ascii="Arial" w:hAnsi="Arial" w:eastAsia="Arial" w:cs="Arial"/>
        <w:sz w:val="20"/>
        <w:szCs w:val="20"/>
      </w:rPr>
    </w:r>
    <w:r>
      <w:rPr>
        <w:rFonts w:ascii="Arial" w:hAnsi="Arial" w:cs="Arial"/>
        <w:sz w:val="20"/>
        <w:szCs w:val="20"/>
      </w:rPr>
    </w:r>
    <w:r>
      <w:rPr>
        <w:rFonts w:ascii="Arial" w:hAnsi="Arial" w:cs="Arial"/>
        <w:sz w:val="20"/>
        <w:szCs w:val="20"/>
      </w:rPr>
    </w:r>
  </w:p>
  <w:p>
    <w:pPr>
      <w:pStyle w:val="73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0">
    <w:name w:val="Heading 1"/>
    <w:basedOn w:val="886"/>
    <w:next w:val="886"/>
    <w:link w:val="711"/>
    <w:uiPriority w:val="9"/>
    <w:qFormat/>
    <w:pPr>
      <w:keepNext w:val="true"/>
      <w:keepLines w:val="true"/>
      <w:pBdr/>
      <w:spacing w:after="200" w:before="480"/>
      <w:ind/>
      <w:outlineLvl w:val="0"/>
    </w:pPr>
    <w:rPr>
      <w:rFonts w:ascii="Arial" w:hAnsi="Arial" w:eastAsia="Arial" w:cs="Arial"/>
      <w:sz w:val="40"/>
      <w:szCs w:val="40"/>
    </w:rPr>
  </w:style>
  <w:style w:type="character" w:styleId="711">
    <w:name w:val="Heading 1 Char"/>
    <w:link w:val="710"/>
    <w:uiPriority w:val="9"/>
    <w:pPr>
      <w:pBdr/>
      <w:spacing/>
      <w:ind/>
    </w:pPr>
    <w:rPr>
      <w:rFonts w:ascii="Arial" w:hAnsi="Arial" w:eastAsia="Arial" w:cs="Arial"/>
      <w:sz w:val="40"/>
      <w:szCs w:val="40"/>
    </w:rPr>
  </w:style>
  <w:style w:type="paragraph" w:styleId="712">
    <w:name w:val="Heading 2"/>
    <w:basedOn w:val="886"/>
    <w:next w:val="886"/>
    <w:link w:val="713"/>
    <w:uiPriority w:val="9"/>
    <w:unhideWhenUsed/>
    <w:qFormat/>
    <w:pPr>
      <w:keepNext w:val="true"/>
      <w:keepLines w:val="true"/>
      <w:pBdr/>
      <w:spacing w:after="200" w:before="360"/>
      <w:ind/>
      <w:outlineLvl w:val="1"/>
    </w:pPr>
    <w:rPr>
      <w:rFonts w:ascii="Arial" w:hAnsi="Arial" w:eastAsia="Arial" w:cs="Arial"/>
      <w:sz w:val="34"/>
    </w:rPr>
  </w:style>
  <w:style w:type="character" w:styleId="713">
    <w:name w:val="Heading 2 Char"/>
    <w:link w:val="712"/>
    <w:uiPriority w:val="9"/>
    <w:pPr>
      <w:pBdr/>
      <w:spacing/>
      <w:ind/>
    </w:pPr>
    <w:rPr>
      <w:rFonts w:ascii="Arial" w:hAnsi="Arial" w:eastAsia="Arial" w:cs="Arial"/>
      <w:sz w:val="34"/>
    </w:rPr>
  </w:style>
  <w:style w:type="paragraph" w:styleId="714">
    <w:name w:val="Heading 3"/>
    <w:basedOn w:val="886"/>
    <w:next w:val="886"/>
    <w:link w:val="71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15">
    <w:name w:val="Heading 3 Char"/>
    <w:link w:val="714"/>
    <w:uiPriority w:val="9"/>
    <w:pPr>
      <w:pBdr/>
      <w:spacing/>
      <w:ind/>
    </w:pPr>
    <w:rPr>
      <w:rFonts w:ascii="Arial" w:hAnsi="Arial" w:eastAsia="Arial" w:cs="Arial"/>
      <w:sz w:val="30"/>
      <w:szCs w:val="30"/>
    </w:rPr>
  </w:style>
  <w:style w:type="paragraph" w:styleId="716">
    <w:name w:val="Heading 4"/>
    <w:basedOn w:val="886"/>
    <w:next w:val="886"/>
    <w:link w:val="71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17">
    <w:name w:val="Heading 4 Char"/>
    <w:link w:val="716"/>
    <w:uiPriority w:val="9"/>
    <w:pPr>
      <w:pBdr/>
      <w:spacing/>
      <w:ind/>
    </w:pPr>
    <w:rPr>
      <w:rFonts w:ascii="Arial" w:hAnsi="Arial" w:eastAsia="Arial" w:cs="Arial"/>
      <w:b/>
      <w:bCs/>
      <w:sz w:val="26"/>
      <w:szCs w:val="26"/>
    </w:rPr>
  </w:style>
  <w:style w:type="paragraph" w:styleId="718">
    <w:name w:val="Heading 5"/>
    <w:basedOn w:val="886"/>
    <w:next w:val="886"/>
    <w:link w:val="71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19">
    <w:name w:val="Heading 5 Char"/>
    <w:link w:val="718"/>
    <w:uiPriority w:val="9"/>
    <w:pPr>
      <w:pBdr/>
      <w:spacing/>
      <w:ind/>
    </w:pPr>
    <w:rPr>
      <w:rFonts w:ascii="Arial" w:hAnsi="Arial" w:eastAsia="Arial" w:cs="Arial"/>
      <w:b/>
      <w:bCs/>
      <w:sz w:val="24"/>
      <w:szCs w:val="24"/>
    </w:rPr>
  </w:style>
  <w:style w:type="paragraph" w:styleId="720">
    <w:name w:val="Heading 6"/>
    <w:basedOn w:val="886"/>
    <w:next w:val="886"/>
    <w:link w:val="72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21">
    <w:name w:val="Heading 6 Char"/>
    <w:link w:val="720"/>
    <w:uiPriority w:val="9"/>
    <w:pPr>
      <w:pBdr/>
      <w:spacing/>
      <w:ind/>
    </w:pPr>
    <w:rPr>
      <w:rFonts w:ascii="Arial" w:hAnsi="Arial" w:eastAsia="Arial" w:cs="Arial"/>
      <w:b/>
      <w:bCs/>
      <w:sz w:val="22"/>
      <w:szCs w:val="22"/>
    </w:rPr>
  </w:style>
  <w:style w:type="paragraph" w:styleId="722">
    <w:name w:val="Heading 7"/>
    <w:basedOn w:val="886"/>
    <w:next w:val="886"/>
    <w:link w:val="72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23">
    <w:name w:val="Heading 7 Char"/>
    <w:link w:val="722"/>
    <w:uiPriority w:val="9"/>
    <w:pPr>
      <w:pBdr/>
      <w:spacing/>
      <w:ind/>
    </w:pPr>
    <w:rPr>
      <w:rFonts w:ascii="Arial" w:hAnsi="Arial" w:eastAsia="Arial" w:cs="Arial"/>
      <w:b/>
      <w:bCs/>
      <w:i/>
      <w:iCs/>
      <w:sz w:val="22"/>
      <w:szCs w:val="22"/>
    </w:rPr>
  </w:style>
  <w:style w:type="paragraph" w:styleId="724">
    <w:name w:val="Heading 8"/>
    <w:basedOn w:val="886"/>
    <w:next w:val="886"/>
    <w:link w:val="72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25">
    <w:name w:val="Heading 8 Char"/>
    <w:link w:val="724"/>
    <w:uiPriority w:val="9"/>
    <w:pPr>
      <w:pBdr/>
      <w:spacing/>
      <w:ind/>
    </w:pPr>
    <w:rPr>
      <w:rFonts w:ascii="Arial" w:hAnsi="Arial" w:eastAsia="Arial" w:cs="Arial"/>
      <w:i/>
      <w:iCs/>
      <w:sz w:val="22"/>
      <w:szCs w:val="22"/>
    </w:rPr>
  </w:style>
  <w:style w:type="paragraph" w:styleId="726">
    <w:name w:val="Heading 9"/>
    <w:basedOn w:val="886"/>
    <w:next w:val="886"/>
    <w:link w:val="72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7">
    <w:name w:val="Heading 9 Char"/>
    <w:link w:val="726"/>
    <w:uiPriority w:val="9"/>
    <w:pPr>
      <w:pBdr/>
      <w:spacing/>
      <w:ind/>
    </w:pPr>
    <w:rPr>
      <w:rFonts w:ascii="Arial" w:hAnsi="Arial" w:eastAsia="Arial" w:cs="Arial"/>
      <w:i/>
      <w:iCs/>
      <w:sz w:val="21"/>
      <w:szCs w:val="21"/>
    </w:rPr>
  </w:style>
  <w:style w:type="paragraph" w:styleId="728">
    <w:name w:val="Title"/>
    <w:basedOn w:val="886"/>
    <w:next w:val="886"/>
    <w:link w:val="729"/>
    <w:uiPriority w:val="10"/>
    <w:qFormat/>
    <w:pPr>
      <w:pBdr/>
      <w:spacing w:after="200" w:before="300"/>
      <w:ind/>
      <w:contextualSpacing w:val="true"/>
    </w:pPr>
    <w:rPr>
      <w:sz w:val="48"/>
      <w:szCs w:val="48"/>
    </w:rPr>
  </w:style>
  <w:style w:type="character" w:styleId="729">
    <w:name w:val="Title Char"/>
    <w:link w:val="728"/>
    <w:uiPriority w:val="10"/>
    <w:pPr>
      <w:pBdr/>
      <w:spacing/>
      <w:ind/>
    </w:pPr>
    <w:rPr>
      <w:sz w:val="48"/>
      <w:szCs w:val="48"/>
    </w:rPr>
  </w:style>
  <w:style w:type="paragraph" w:styleId="730">
    <w:name w:val="Subtitle"/>
    <w:basedOn w:val="886"/>
    <w:next w:val="886"/>
    <w:link w:val="731"/>
    <w:uiPriority w:val="11"/>
    <w:qFormat/>
    <w:pPr>
      <w:pBdr/>
      <w:spacing w:after="200" w:before="200"/>
      <w:ind/>
    </w:pPr>
    <w:rPr>
      <w:sz w:val="24"/>
      <w:szCs w:val="24"/>
    </w:rPr>
  </w:style>
  <w:style w:type="character" w:styleId="731">
    <w:name w:val="Subtitle Char"/>
    <w:link w:val="730"/>
    <w:uiPriority w:val="11"/>
    <w:pPr>
      <w:pBdr/>
      <w:spacing/>
      <w:ind/>
    </w:pPr>
    <w:rPr>
      <w:sz w:val="24"/>
      <w:szCs w:val="24"/>
    </w:rPr>
  </w:style>
  <w:style w:type="paragraph" w:styleId="732">
    <w:name w:val="Quote"/>
    <w:basedOn w:val="886"/>
    <w:next w:val="886"/>
    <w:link w:val="733"/>
    <w:uiPriority w:val="29"/>
    <w:qFormat/>
    <w:pPr>
      <w:pBdr/>
      <w:spacing/>
      <w:ind w:right="720" w:left="720"/>
    </w:pPr>
    <w:rPr>
      <w:i/>
    </w:rPr>
  </w:style>
  <w:style w:type="character" w:styleId="733">
    <w:name w:val="Quote Char"/>
    <w:link w:val="732"/>
    <w:uiPriority w:val="29"/>
    <w:pPr>
      <w:pBdr/>
      <w:spacing/>
      <w:ind/>
    </w:pPr>
    <w:rPr>
      <w:i/>
    </w:rPr>
  </w:style>
  <w:style w:type="paragraph" w:styleId="734">
    <w:name w:val="Intense Quote"/>
    <w:basedOn w:val="886"/>
    <w:next w:val="886"/>
    <w:link w:val="73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5">
    <w:name w:val="Intense Quote Char"/>
    <w:link w:val="734"/>
    <w:uiPriority w:val="30"/>
    <w:pPr>
      <w:pBdr/>
      <w:spacing/>
      <w:ind/>
    </w:pPr>
    <w:rPr>
      <w:i/>
    </w:rPr>
  </w:style>
  <w:style w:type="paragraph" w:styleId="736">
    <w:name w:val="Header"/>
    <w:basedOn w:val="886"/>
    <w:link w:val="737"/>
    <w:uiPriority w:val="99"/>
    <w:unhideWhenUsed/>
    <w:pPr>
      <w:pBdr/>
      <w:tabs>
        <w:tab w:val="center" w:leader="none" w:pos="7143"/>
        <w:tab w:val="right" w:leader="none" w:pos="14287"/>
      </w:tabs>
      <w:spacing w:after="0" w:line="240" w:lineRule="auto"/>
      <w:ind/>
    </w:pPr>
  </w:style>
  <w:style w:type="character" w:styleId="737">
    <w:name w:val="Header Char"/>
    <w:link w:val="736"/>
    <w:uiPriority w:val="99"/>
    <w:pPr>
      <w:pBdr/>
      <w:spacing/>
      <w:ind/>
    </w:pPr>
  </w:style>
  <w:style w:type="paragraph" w:styleId="738">
    <w:name w:val="Footer"/>
    <w:basedOn w:val="886"/>
    <w:link w:val="741"/>
    <w:uiPriority w:val="99"/>
    <w:unhideWhenUsed/>
    <w:pPr>
      <w:pBdr/>
      <w:tabs>
        <w:tab w:val="center" w:leader="none" w:pos="7143"/>
        <w:tab w:val="right" w:leader="none" w:pos="14287"/>
      </w:tabs>
      <w:spacing w:after="0" w:line="240" w:lineRule="auto"/>
      <w:ind/>
    </w:pPr>
  </w:style>
  <w:style w:type="character" w:styleId="739">
    <w:name w:val="Footer Char"/>
    <w:link w:val="738"/>
    <w:uiPriority w:val="99"/>
    <w:pPr>
      <w:pBdr/>
      <w:spacing/>
      <w:ind/>
    </w:pPr>
  </w:style>
  <w:style w:type="paragraph" w:styleId="740">
    <w:name w:val="Caption"/>
    <w:basedOn w:val="886"/>
    <w:next w:val="886"/>
    <w:uiPriority w:val="35"/>
    <w:semiHidden/>
    <w:unhideWhenUsed/>
    <w:qFormat/>
    <w:pPr>
      <w:pBdr/>
      <w:spacing w:line="276" w:lineRule="auto"/>
      <w:ind/>
    </w:pPr>
    <w:rPr>
      <w:b/>
      <w:bCs/>
      <w:color w:val="4f81bd" w:themeColor="accent1"/>
      <w:sz w:val="18"/>
      <w:szCs w:val="18"/>
    </w:rPr>
  </w:style>
  <w:style w:type="character" w:styleId="741">
    <w:name w:val="Caption Char"/>
    <w:basedOn w:val="740"/>
    <w:link w:val="738"/>
    <w:uiPriority w:val="99"/>
    <w:pPr>
      <w:pBdr/>
      <w:spacing/>
      <w:ind/>
    </w:pPr>
  </w:style>
  <w:style w:type="table" w:styleId="742">
    <w:name w:val="Table Grid"/>
    <w:basedOn w:val="88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Table Grid Light"/>
    <w:basedOn w:val="8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1"/>
    <w:basedOn w:val="8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2"/>
    <w:basedOn w:val="88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3"/>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4"/>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5"/>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w:basedOn w:val="8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w:basedOn w:val="8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1"/>
    <w:basedOn w:val="8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2"/>
    <w:basedOn w:val="8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3"/>
    <w:basedOn w:val="8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4"/>
    <w:basedOn w:val="8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5"/>
    <w:basedOn w:val="8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6"/>
    <w:basedOn w:val="8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Accent 1"/>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2"/>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3"/>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Accent 4"/>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5"/>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6"/>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5">
    <w:name w:val="Grid Table 6 Colorful - Accent 1"/>
    <w:basedOn w:val="8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6">
    <w:name w:val="Grid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7">
    <w:name w:val="Grid Table 6 Colorful - Accent 3"/>
    <w:basedOn w:val="8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8">
    <w:name w:val="Grid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9">
    <w:name w:val="Grid Table 6 Colorful - Accent 5"/>
    <w:basedOn w:val="8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0">
    <w:name w:val="Grid Table 6 Colorful - Accent 6"/>
    <w:basedOn w:val="8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1">
    <w:name w:val="Grid Table 7 Colorful"/>
    <w:basedOn w:val="8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1"/>
    <w:basedOn w:val="8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5"/>
    <w:basedOn w:val="8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6"/>
    <w:basedOn w:val="8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1"/>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2"/>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3"/>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4"/>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5"/>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6"/>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w:basedOn w:val="8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1"/>
    <w:basedOn w:val="8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2"/>
    <w:basedOn w:val="8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3"/>
    <w:basedOn w:val="8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4"/>
    <w:basedOn w:val="8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5"/>
    <w:basedOn w:val="8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6"/>
    <w:basedOn w:val="8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1"/>
    <w:basedOn w:val="8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3"/>
    <w:basedOn w:val="8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5"/>
    <w:basedOn w:val="8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6"/>
    <w:basedOn w:val="8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1"/>
    <w:basedOn w:val="8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2"/>
    <w:basedOn w:val="8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3"/>
    <w:basedOn w:val="8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4"/>
    <w:basedOn w:val="8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5"/>
    <w:basedOn w:val="8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6"/>
    <w:basedOn w:val="8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5 Dark"/>
    <w:basedOn w:val="8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1"/>
    <w:basedOn w:val="8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2"/>
    <w:basedOn w:val="8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3"/>
    <w:basedOn w:val="8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4"/>
    <w:basedOn w:val="8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5"/>
    <w:basedOn w:val="8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6"/>
    <w:basedOn w:val="8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1"/>
    <w:basedOn w:val="8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3"/>
    <w:basedOn w:val="8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5"/>
    <w:basedOn w:val="8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6"/>
    <w:basedOn w:val="8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7 Colorful"/>
    <w:basedOn w:val="8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1">
    <w:name w:val="List Table 7 Colorful - Accent 1"/>
    <w:basedOn w:val="8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42">
    <w:name w:val="List Table 7 Colorful - Accent 2"/>
    <w:basedOn w:val="8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43">
    <w:name w:val="List Table 7 Colorful - Accent 3"/>
    <w:basedOn w:val="8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4">
    <w:name w:val="List Table 7 Colorful - Accent 4"/>
    <w:basedOn w:val="8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45">
    <w:name w:val="List Table 7 Colorful - Accent 5"/>
    <w:basedOn w:val="8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46">
    <w:name w:val="List Table 7 Colorful - Accent 6"/>
    <w:basedOn w:val="8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47">
    <w:name w:val="Lined - Accent"/>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1"/>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2"/>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3"/>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4"/>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5"/>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6"/>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w:basedOn w:val="8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1"/>
    <w:basedOn w:val="8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2"/>
    <w:basedOn w:val="8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3"/>
    <w:basedOn w:val="8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4"/>
    <w:basedOn w:val="8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5"/>
    <w:basedOn w:val="8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6"/>
    <w:basedOn w:val="8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w:basedOn w:val="8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8">
    <w:name w:val="Hyperlink"/>
    <w:uiPriority w:val="99"/>
    <w:unhideWhenUsed/>
    <w:pPr>
      <w:pBdr/>
      <w:spacing/>
      <w:ind/>
    </w:pPr>
    <w:rPr>
      <w:color w:val="0000ff" w:themeColor="hyperlink"/>
      <w:u w:val="single"/>
    </w:rPr>
  </w:style>
  <w:style w:type="paragraph" w:styleId="869">
    <w:name w:val="footnote text"/>
    <w:basedOn w:val="886"/>
    <w:link w:val="870"/>
    <w:uiPriority w:val="99"/>
    <w:semiHidden/>
    <w:unhideWhenUsed/>
    <w:pPr>
      <w:pBdr/>
      <w:spacing w:after="40" w:line="240" w:lineRule="auto"/>
      <w:ind/>
    </w:pPr>
    <w:rPr>
      <w:sz w:val="18"/>
    </w:rPr>
  </w:style>
  <w:style w:type="character" w:styleId="870">
    <w:name w:val="Footnote Text Char"/>
    <w:link w:val="869"/>
    <w:uiPriority w:val="99"/>
    <w:pPr>
      <w:pBdr/>
      <w:spacing/>
      <w:ind/>
    </w:pPr>
    <w:rPr>
      <w:sz w:val="18"/>
    </w:rPr>
  </w:style>
  <w:style w:type="character" w:styleId="871">
    <w:name w:val="footnote reference"/>
    <w:uiPriority w:val="99"/>
    <w:unhideWhenUsed/>
    <w:pPr>
      <w:pBdr/>
      <w:spacing/>
      <w:ind/>
    </w:pPr>
    <w:rPr>
      <w:vertAlign w:val="superscript"/>
    </w:rPr>
  </w:style>
  <w:style w:type="paragraph" w:styleId="872">
    <w:name w:val="endnote text"/>
    <w:basedOn w:val="886"/>
    <w:link w:val="873"/>
    <w:uiPriority w:val="99"/>
    <w:semiHidden/>
    <w:unhideWhenUsed/>
    <w:pPr>
      <w:pBdr/>
      <w:spacing w:after="0" w:line="240" w:lineRule="auto"/>
      <w:ind/>
    </w:pPr>
    <w:rPr>
      <w:sz w:val="20"/>
    </w:rPr>
  </w:style>
  <w:style w:type="character" w:styleId="873">
    <w:name w:val="Endnote Text Char"/>
    <w:link w:val="872"/>
    <w:uiPriority w:val="99"/>
    <w:pPr>
      <w:pBdr/>
      <w:spacing/>
      <w:ind/>
    </w:pPr>
    <w:rPr>
      <w:sz w:val="20"/>
    </w:rPr>
  </w:style>
  <w:style w:type="character" w:styleId="874">
    <w:name w:val="endnote reference"/>
    <w:uiPriority w:val="99"/>
    <w:semiHidden/>
    <w:unhideWhenUsed/>
    <w:pPr>
      <w:pBdr/>
      <w:spacing/>
      <w:ind/>
    </w:pPr>
    <w:rPr>
      <w:vertAlign w:val="superscript"/>
    </w:rPr>
  </w:style>
  <w:style w:type="paragraph" w:styleId="875">
    <w:name w:val="toc 1"/>
    <w:basedOn w:val="886"/>
    <w:next w:val="886"/>
    <w:uiPriority w:val="39"/>
    <w:unhideWhenUsed/>
    <w:pPr>
      <w:pBdr/>
      <w:spacing w:after="57"/>
      <w:ind w:right="0" w:firstLine="0" w:left="0"/>
    </w:pPr>
  </w:style>
  <w:style w:type="paragraph" w:styleId="876">
    <w:name w:val="toc 2"/>
    <w:basedOn w:val="886"/>
    <w:next w:val="886"/>
    <w:uiPriority w:val="39"/>
    <w:unhideWhenUsed/>
    <w:pPr>
      <w:pBdr/>
      <w:spacing w:after="57"/>
      <w:ind w:right="0" w:firstLine="0" w:left="283"/>
    </w:pPr>
  </w:style>
  <w:style w:type="paragraph" w:styleId="877">
    <w:name w:val="toc 3"/>
    <w:basedOn w:val="886"/>
    <w:next w:val="886"/>
    <w:uiPriority w:val="39"/>
    <w:unhideWhenUsed/>
    <w:pPr>
      <w:pBdr/>
      <w:spacing w:after="57"/>
      <w:ind w:right="0" w:firstLine="0" w:left="567"/>
    </w:pPr>
  </w:style>
  <w:style w:type="paragraph" w:styleId="878">
    <w:name w:val="toc 4"/>
    <w:basedOn w:val="886"/>
    <w:next w:val="886"/>
    <w:uiPriority w:val="39"/>
    <w:unhideWhenUsed/>
    <w:pPr>
      <w:pBdr/>
      <w:spacing w:after="57"/>
      <w:ind w:right="0" w:firstLine="0" w:left="850"/>
    </w:pPr>
  </w:style>
  <w:style w:type="paragraph" w:styleId="879">
    <w:name w:val="toc 5"/>
    <w:basedOn w:val="886"/>
    <w:next w:val="886"/>
    <w:uiPriority w:val="39"/>
    <w:unhideWhenUsed/>
    <w:pPr>
      <w:pBdr/>
      <w:spacing w:after="57"/>
      <w:ind w:right="0" w:firstLine="0" w:left="1134"/>
    </w:pPr>
  </w:style>
  <w:style w:type="paragraph" w:styleId="880">
    <w:name w:val="toc 6"/>
    <w:basedOn w:val="886"/>
    <w:next w:val="886"/>
    <w:uiPriority w:val="39"/>
    <w:unhideWhenUsed/>
    <w:pPr>
      <w:pBdr/>
      <w:spacing w:after="57"/>
      <w:ind w:right="0" w:firstLine="0" w:left="1417"/>
    </w:pPr>
  </w:style>
  <w:style w:type="paragraph" w:styleId="881">
    <w:name w:val="toc 7"/>
    <w:basedOn w:val="886"/>
    <w:next w:val="886"/>
    <w:uiPriority w:val="39"/>
    <w:unhideWhenUsed/>
    <w:pPr>
      <w:pBdr/>
      <w:spacing w:after="57"/>
      <w:ind w:right="0" w:firstLine="0" w:left="1701"/>
    </w:pPr>
  </w:style>
  <w:style w:type="paragraph" w:styleId="882">
    <w:name w:val="toc 8"/>
    <w:basedOn w:val="886"/>
    <w:next w:val="886"/>
    <w:uiPriority w:val="39"/>
    <w:unhideWhenUsed/>
    <w:pPr>
      <w:pBdr/>
      <w:spacing w:after="57"/>
      <w:ind w:right="0" w:firstLine="0" w:left="1984"/>
    </w:pPr>
  </w:style>
  <w:style w:type="paragraph" w:styleId="883">
    <w:name w:val="toc 9"/>
    <w:basedOn w:val="886"/>
    <w:next w:val="886"/>
    <w:uiPriority w:val="39"/>
    <w:unhideWhenUsed/>
    <w:pPr>
      <w:pBdr/>
      <w:spacing w:after="57"/>
      <w:ind w:right="0" w:firstLine="0" w:left="2268"/>
    </w:pPr>
  </w:style>
  <w:style w:type="paragraph" w:styleId="884">
    <w:name w:val="TOC Heading"/>
    <w:uiPriority w:val="39"/>
    <w:unhideWhenUsed/>
    <w:pPr>
      <w:pBdr/>
      <w:spacing/>
      <w:ind/>
    </w:pPr>
  </w:style>
  <w:style w:type="paragraph" w:styleId="885">
    <w:name w:val="table of figures"/>
    <w:basedOn w:val="886"/>
    <w:next w:val="886"/>
    <w:uiPriority w:val="99"/>
    <w:unhideWhenUsed/>
    <w:pPr>
      <w:pBdr/>
      <w:spacing w:after="0" w:afterAutospacing="0"/>
      <w:ind/>
    </w:pPr>
  </w:style>
  <w:style w:type="paragraph" w:styleId="886" w:default="1">
    <w:name w:val="Normal"/>
    <w:qFormat/>
    <w:pPr>
      <w:pBdr/>
      <w:spacing/>
      <w:ind/>
    </w:pPr>
  </w:style>
  <w:style w:type="table" w:styleId="88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8" w:default="1">
    <w:name w:val="No List"/>
    <w:uiPriority w:val="99"/>
    <w:semiHidden/>
    <w:unhideWhenUsed/>
    <w:pPr>
      <w:pBdr/>
      <w:spacing/>
      <w:ind/>
    </w:pPr>
  </w:style>
  <w:style w:type="paragraph" w:styleId="889">
    <w:name w:val="No Spacing"/>
    <w:basedOn w:val="886"/>
    <w:uiPriority w:val="1"/>
    <w:qFormat/>
    <w:pPr>
      <w:pBdr/>
      <w:spacing w:after="0" w:line="240" w:lineRule="auto"/>
      <w:ind/>
    </w:pPr>
  </w:style>
  <w:style w:type="paragraph" w:styleId="890">
    <w:name w:val="List Paragraph"/>
    <w:basedOn w:val="886"/>
    <w:uiPriority w:val="34"/>
    <w:qFormat/>
    <w:pPr>
      <w:pBdr/>
      <w:spacing/>
      <w:ind w:left="720"/>
      <w:contextualSpacing w:val="true"/>
    </w:pPr>
  </w:style>
  <w:style w:type="character" w:styleId="891"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www.veloxtickets.com/" TargetMode="External"/><Relationship Id="rId14" Type="http://schemas.openxmlformats.org/officeDocument/2006/relationships/hyperlink" Target="https://www.nbcnews.com/author/daniel-arkin-ncpn1206" TargetMode="External"/><Relationship Id="rId15" Type="http://schemas.openxmlformats.org/officeDocument/2006/relationships/hyperlink" Target="https://www.scielo.br/j/jvb/a/YwjG3GsXpBFrZLQhFQG45Rb/" TargetMode="External"/><Relationship Id="rId16" Type="http://schemas.openxmlformats.org/officeDocument/2006/relationships/hyperlink" Target="https://www.teses.usp.br/teses/disponiveis/55/55137/tde-16072021-083711/publico/MarcioJoseNicola_revisada.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Patrick Dantas</cp:lastModifiedBy>
  <cp:revision>11</cp:revision>
  <dcterms:modified xsi:type="dcterms:W3CDTF">2023-11-19T23:32:10Z</dcterms:modified>
</cp:coreProperties>
</file>