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4071510"/>
        <w:docPartObj>
          <w:docPartGallery w:val="Cover Pages"/>
          <w:docPartUnique/>
        </w:docPartObj>
      </w:sdtPr>
      <w:sdtContent>
        <w:p w:rsidR="00D03073" w:rsidRDefault="00D03073"/>
        <w:p w:rsidR="000558F9" w:rsidRDefault="002F7D15">
          <w:r>
            <w:rPr>
              <w:noProof/>
            </w:rPr>
            <mc:AlternateContent>
              <mc:Choice Requires="wps">
                <w:drawing>
                  <wp:anchor distT="0" distB="0" distL="114300" distR="114300" simplePos="0" relativeHeight="251661312" behindDoc="0" locked="0" layoutInCell="1" allowOverlap="1">
                    <wp:simplePos x="0" y="0"/>
                    <wp:positionH relativeFrom="page">
                      <wp:posOffset>-3256</wp:posOffset>
                    </wp:positionH>
                    <wp:positionV relativeFrom="page">
                      <wp:posOffset>4949825</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C062EB" w:rsidRPr="00D03073" w:rsidRDefault="00C062EB" w:rsidP="001749D5">
                                    <w:pPr>
                                      <w:pStyle w:val="NoSpacing"/>
                                      <w:spacing w:after="480"/>
                                      <w:jc w:val="center"/>
                                      <w:rPr>
                                        <w:rFonts w:ascii="Times New Roman" w:hAnsi="Times New Roman" w:cs="Times New Roman"/>
                                        <w:i/>
                                        <w:color w:val="262626" w:themeColor="text1" w:themeTint="D9"/>
                                        <w:sz w:val="32"/>
                                        <w:szCs w:val="32"/>
                                      </w:rPr>
                                    </w:pPr>
                                    <w:r>
                                      <w:rPr>
                                        <w:rFonts w:ascii="Times New Roman" w:hAnsi="Times New Roman" w:cs="Times New Roman"/>
                                        <w:i/>
                                        <w:color w:val="262626" w:themeColor="text1" w:themeTint="D9"/>
                                        <w:sz w:val="32"/>
                                        <w:szCs w:val="32"/>
                                      </w:rPr>
                                      <w:t>Yuhao Chen</w:t>
                                    </w:r>
                                  </w:p>
                                </w:sdtContent>
                              </w:sdt>
                              <w:p w:rsidR="00C062EB" w:rsidRPr="00D03073" w:rsidRDefault="00C062EB" w:rsidP="001749D5">
                                <w:pPr>
                                  <w:pStyle w:val="NoSpacing"/>
                                  <w:jc w:val="center"/>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rFonts w:ascii="Times New Roman" w:hAnsi="Times New Roman" w:cs="Times New Roman"/>
                                        <w:i/>
                                        <w:color w:val="262626" w:themeColor="text1" w:themeTint="D9"/>
                                        <w:sz w:val="26"/>
                                        <w:szCs w:val="26"/>
                                      </w:rPr>
                                      <w:t>December 9th, 2019</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25pt;margin-top:389.7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C062EB" w:rsidRPr="00D03073" w:rsidRDefault="00C062EB" w:rsidP="001749D5">
                              <w:pPr>
                                <w:pStyle w:val="NoSpacing"/>
                                <w:spacing w:after="480"/>
                                <w:jc w:val="center"/>
                                <w:rPr>
                                  <w:rFonts w:ascii="Times New Roman" w:hAnsi="Times New Roman" w:cs="Times New Roman"/>
                                  <w:i/>
                                  <w:color w:val="262626" w:themeColor="text1" w:themeTint="D9"/>
                                  <w:sz w:val="32"/>
                                  <w:szCs w:val="32"/>
                                </w:rPr>
                              </w:pPr>
                              <w:r>
                                <w:rPr>
                                  <w:rFonts w:ascii="Times New Roman" w:hAnsi="Times New Roman" w:cs="Times New Roman"/>
                                  <w:i/>
                                  <w:color w:val="262626" w:themeColor="text1" w:themeTint="D9"/>
                                  <w:sz w:val="32"/>
                                  <w:szCs w:val="32"/>
                                </w:rPr>
                                <w:t>Yuhao Chen</w:t>
                              </w:r>
                            </w:p>
                          </w:sdtContent>
                        </w:sdt>
                        <w:p w:rsidR="00C062EB" w:rsidRPr="00D03073" w:rsidRDefault="00C062EB" w:rsidP="001749D5">
                          <w:pPr>
                            <w:pStyle w:val="NoSpacing"/>
                            <w:jc w:val="center"/>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rFonts w:ascii="Times New Roman" w:hAnsi="Times New Roman" w:cs="Times New Roman"/>
                                  <w:i/>
                                  <w:color w:val="262626" w:themeColor="text1" w:themeTint="D9"/>
                                  <w:sz w:val="26"/>
                                  <w:szCs w:val="26"/>
                                </w:rPr>
                                <w:t>December 9th, 2019</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3810</wp:posOffset>
                    </wp:positionH>
                    <wp:positionV relativeFrom="page">
                      <wp:posOffset>4076065</wp:posOffset>
                    </wp:positionV>
                    <wp:extent cx="5534025" cy="2724785"/>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785"/>
                            </a:xfrm>
                            <a:prstGeom prst="rect">
                              <a:avLst/>
                            </a:prstGeom>
                            <a:noFill/>
                            <a:ln w="6350">
                              <a:noFill/>
                            </a:ln>
                          </wps:spPr>
                          <wps:txbx>
                            <w:txbxContent>
                              <w:sdt>
                                <w:sdtPr>
                                  <w:rPr>
                                    <w:rFonts w:ascii="Times New Roman" w:eastAsia="Times New Roman" w:hAnsi="Times New Roman" w:cs="Times New Roman"/>
                                    <w:sz w:val="56"/>
                                    <w:szCs w:val="56"/>
                                  </w:rPr>
                                  <w:alias w:val="Title"/>
                                  <w:tag w:val=""/>
                                  <w:id w:val="-263377287"/>
                                  <w:dataBinding w:prefixMappings="xmlns:ns0='http://purl.org/dc/elements/1.1/' xmlns:ns1='http://schemas.openxmlformats.org/package/2006/metadata/core-properties' " w:xpath="/ns1:coreProperties[1]/ns0:title[1]" w:storeItemID="{6C3C8BC8-F283-45AE-878A-BAB7291924A1}"/>
                                  <w15:appearance w15:val="hidden"/>
                                  <w:text/>
                                </w:sdtPr>
                                <w:sdtContent>
                                  <w:p w:rsidR="00C062EB" w:rsidRPr="00274536" w:rsidRDefault="00C062EB" w:rsidP="007E061A">
                                    <w:pPr>
                                      <w:pStyle w:val="NoSpacing"/>
                                      <w:spacing w:after="900"/>
                                      <w:jc w:val="center"/>
                                      <w:rPr>
                                        <w:rFonts w:ascii="Times New Roman" w:hAnsi="Times New Roman" w:cs="Times New Roman"/>
                                        <w:i/>
                                        <w:caps/>
                                        <w:color w:val="262626" w:themeColor="text1" w:themeTint="D9"/>
                                        <w:sz w:val="56"/>
                                        <w:szCs w:val="56"/>
                                      </w:rPr>
                                    </w:pPr>
                                    <w:r w:rsidRPr="00274536">
                                      <w:rPr>
                                        <w:rFonts w:ascii="Times New Roman" w:eastAsia="Times New Roman" w:hAnsi="Times New Roman" w:cs="Times New Roman"/>
                                        <w:sz w:val="56"/>
                                        <w:szCs w:val="56"/>
                                      </w:rPr>
                                      <w:t xml:space="preserve">THE IMPACTS OF THE US-CHINA </w:t>
                                    </w:r>
                                    <w:r>
                                      <w:rPr>
                                        <w:rFonts w:ascii="Times New Roman" w:eastAsia="Times New Roman" w:hAnsi="Times New Roman" w:cs="Times New Roman"/>
                                        <w:sz w:val="56"/>
                                        <w:szCs w:val="56"/>
                                      </w:rPr>
                                      <w:t>TRADEWAR ON US ELECTRICAL MANUFACTURING INDUSTRY</w:t>
                                    </w:r>
                                  </w:p>
                                </w:sdtContent>
                              </w:sdt>
                              <w:sdt>
                                <w:sdtPr>
                                  <w:rPr>
                                    <w:rFonts w:ascii="Times New Roman" w:hAnsi="Times New Roman" w:cs="Times New Roman"/>
                                    <w:color w:val="262626" w:themeColor="text1" w:themeTint="D9"/>
                                    <w:sz w:val="56"/>
                                    <w:szCs w:val="56"/>
                                  </w:rPr>
                                  <w:alias w:val="Subtitle"/>
                                  <w:tag w:val=""/>
                                  <w:id w:val="80088647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062EB" w:rsidRPr="00274536" w:rsidRDefault="00C062EB" w:rsidP="007E061A">
                                    <w:pPr>
                                      <w:pStyle w:val="NoSpacing"/>
                                      <w:jc w:val="center"/>
                                      <w:rPr>
                                        <w:rFonts w:ascii="Times New Roman" w:hAnsi="Times New Roman" w:cs="Times New Roman"/>
                                        <w:i/>
                                        <w:color w:val="262626" w:themeColor="text1" w:themeTint="D9"/>
                                        <w:sz w:val="56"/>
                                        <w:szCs w:val="56"/>
                                      </w:rPr>
                                    </w:pPr>
                                    <w:r>
                                      <w:rPr>
                                        <w:rFonts w:ascii="Times New Roman" w:hAnsi="Times New Roman" w:cs="Times New Roman"/>
                                        <w:color w:val="262626" w:themeColor="text1" w:themeTint="D9"/>
                                        <w:sz w:val="56"/>
                                        <w:szCs w:val="5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3pt;margin-top:320.95pt;width:435.75pt;height:214.5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" filled="f" stroked="f" strokeweight=".5pt">
                    <v:textbox style="mso-fit-shape-to-text:t" inset="93.6pt,,0">
                      <w:txbxContent>
                        <w:sdt>
                          <w:sdtPr>
                            <w:rPr>
                              <w:rFonts w:ascii="Times New Roman" w:eastAsia="Times New Roman" w:hAnsi="Times New Roman" w:cs="Times New Roman"/>
                              <w:sz w:val="56"/>
                              <w:szCs w:val="56"/>
                            </w:rPr>
                            <w:alias w:val="Title"/>
                            <w:tag w:val=""/>
                            <w:id w:val="-263377287"/>
                            <w:dataBinding w:prefixMappings="xmlns:ns0='http://purl.org/dc/elements/1.1/' xmlns:ns1='http://schemas.openxmlformats.org/package/2006/metadata/core-properties' " w:xpath="/ns1:coreProperties[1]/ns0:title[1]" w:storeItemID="{6C3C8BC8-F283-45AE-878A-BAB7291924A1}"/>
                            <w15:appearance w15:val="hidden"/>
                            <w:text/>
                          </w:sdtPr>
                          <w:sdtContent>
                            <w:p w:rsidR="00C062EB" w:rsidRPr="00274536" w:rsidRDefault="00C062EB" w:rsidP="007E061A">
                              <w:pPr>
                                <w:pStyle w:val="NoSpacing"/>
                                <w:spacing w:after="900"/>
                                <w:jc w:val="center"/>
                                <w:rPr>
                                  <w:rFonts w:ascii="Times New Roman" w:hAnsi="Times New Roman" w:cs="Times New Roman"/>
                                  <w:i/>
                                  <w:caps/>
                                  <w:color w:val="262626" w:themeColor="text1" w:themeTint="D9"/>
                                  <w:sz w:val="56"/>
                                  <w:szCs w:val="56"/>
                                </w:rPr>
                              </w:pPr>
                              <w:r w:rsidRPr="00274536">
                                <w:rPr>
                                  <w:rFonts w:ascii="Times New Roman" w:eastAsia="Times New Roman" w:hAnsi="Times New Roman" w:cs="Times New Roman"/>
                                  <w:sz w:val="56"/>
                                  <w:szCs w:val="56"/>
                                </w:rPr>
                                <w:t xml:space="preserve">THE IMPACTS OF THE US-CHINA </w:t>
                              </w:r>
                              <w:r>
                                <w:rPr>
                                  <w:rFonts w:ascii="Times New Roman" w:eastAsia="Times New Roman" w:hAnsi="Times New Roman" w:cs="Times New Roman"/>
                                  <w:sz w:val="56"/>
                                  <w:szCs w:val="56"/>
                                </w:rPr>
                                <w:t>TRADEWAR ON US ELECTRICAL MANUFACTURING INDUSTRY</w:t>
                              </w:r>
                            </w:p>
                          </w:sdtContent>
                        </w:sdt>
                        <w:sdt>
                          <w:sdtPr>
                            <w:rPr>
                              <w:rFonts w:ascii="Times New Roman" w:hAnsi="Times New Roman" w:cs="Times New Roman"/>
                              <w:color w:val="262626" w:themeColor="text1" w:themeTint="D9"/>
                              <w:sz w:val="56"/>
                              <w:szCs w:val="56"/>
                            </w:rPr>
                            <w:alias w:val="Subtitle"/>
                            <w:tag w:val=""/>
                            <w:id w:val="80088647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062EB" w:rsidRPr="00274536" w:rsidRDefault="00C062EB" w:rsidP="007E061A">
                              <w:pPr>
                                <w:pStyle w:val="NoSpacing"/>
                                <w:jc w:val="center"/>
                                <w:rPr>
                                  <w:rFonts w:ascii="Times New Roman" w:hAnsi="Times New Roman" w:cs="Times New Roman"/>
                                  <w:i/>
                                  <w:color w:val="262626" w:themeColor="text1" w:themeTint="D9"/>
                                  <w:sz w:val="56"/>
                                  <w:szCs w:val="56"/>
                                </w:rPr>
                              </w:pPr>
                              <w:r>
                                <w:rPr>
                                  <w:rFonts w:ascii="Times New Roman" w:hAnsi="Times New Roman" w:cs="Times New Roman"/>
                                  <w:color w:val="262626" w:themeColor="text1" w:themeTint="D9"/>
                                  <w:sz w:val="56"/>
                                  <w:szCs w:val="56"/>
                                </w:rPr>
                                <w:t xml:space="preserve">     </w:t>
                              </w:r>
                            </w:p>
                          </w:sdtContent>
                        </w:sdt>
                      </w:txbxContent>
                    </v:textbox>
                    <w10:wrap anchorx="page" anchory="page"/>
                  </v:shape>
                </w:pict>
              </mc:Fallback>
            </mc:AlternateContent>
          </w:r>
          <w:r w:rsidR="00D03073">
            <w:br w:type="page"/>
          </w:r>
        </w:p>
      </w:sdtContent>
    </w:sdt>
    <w:sdt>
      <w:sdtPr>
        <w:rPr>
          <w:rFonts w:asciiTheme="minorHAnsi" w:eastAsiaTheme="minorEastAsia" w:hAnsiTheme="minorHAnsi" w:cstheme="minorBidi"/>
          <w:b w:val="0"/>
          <w:bCs w:val="0"/>
          <w:color w:val="auto"/>
          <w:sz w:val="24"/>
          <w:szCs w:val="24"/>
          <w:lang w:eastAsia="zh-CN"/>
        </w:rPr>
        <w:id w:val="266354661"/>
        <w:docPartObj>
          <w:docPartGallery w:val="Table of Contents"/>
          <w:docPartUnique/>
        </w:docPartObj>
      </w:sdtPr>
      <w:sdtEndPr>
        <w:rPr>
          <w:noProof/>
        </w:rPr>
      </w:sdtEndPr>
      <w:sdtContent>
        <w:p w:rsidR="006B65C9" w:rsidRPr="0071746E" w:rsidRDefault="006B65C9">
          <w:pPr>
            <w:pStyle w:val="TOCHeading"/>
            <w:rPr>
              <w:rFonts w:ascii="Times New Roman" w:hAnsi="Times New Roman" w:cs="Times New Roman"/>
              <w:b w:val="0"/>
            </w:rPr>
          </w:pPr>
          <w:r w:rsidRPr="0071746E">
            <w:rPr>
              <w:rFonts w:ascii="Times New Roman" w:hAnsi="Times New Roman" w:cs="Times New Roman"/>
              <w:b w:val="0"/>
            </w:rPr>
            <w:t>Table of Contents</w:t>
          </w:r>
          <w:bookmarkStart w:id="0" w:name="_GoBack"/>
          <w:bookmarkEnd w:id="0"/>
        </w:p>
        <w:p w:rsidR="0071746E" w:rsidRPr="0071746E" w:rsidRDefault="006B65C9">
          <w:pPr>
            <w:pStyle w:val="TOC1"/>
            <w:tabs>
              <w:tab w:val="right" w:leader="dot" w:pos="9350"/>
            </w:tabs>
            <w:rPr>
              <w:rFonts w:ascii="Times New Roman" w:hAnsi="Times New Roman" w:cs="Times New Roman"/>
              <w:b w:val="0"/>
              <w:bCs w:val="0"/>
              <w:i w:val="0"/>
              <w:iCs w:val="0"/>
              <w:noProof/>
            </w:rPr>
          </w:pPr>
          <w:r w:rsidRPr="0071746E">
            <w:rPr>
              <w:rFonts w:ascii="Times New Roman" w:hAnsi="Times New Roman" w:cs="Times New Roman"/>
              <w:b w:val="0"/>
              <w:bCs w:val="0"/>
              <w:i w:val="0"/>
            </w:rPr>
            <w:fldChar w:fldCharType="begin"/>
          </w:r>
          <w:r w:rsidRPr="0071746E">
            <w:rPr>
              <w:rFonts w:ascii="Times New Roman" w:hAnsi="Times New Roman" w:cs="Times New Roman"/>
              <w:b w:val="0"/>
              <w:i w:val="0"/>
            </w:rPr>
            <w:instrText xml:space="preserve"> TOC \o "1-3" \h \z \u </w:instrText>
          </w:r>
          <w:r w:rsidRPr="0071746E">
            <w:rPr>
              <w:rFonts w:ascii="Times New Roman" w:hAnsi="Times New Roman" w:cs="Times New Roman"/>
              <w:b w:val="0"/>
              <w:bCs w:val="0"/>
              <w:i w:val="0"/>
            </w:rPr>
            <w:fldChar w:fldCharType="separate"/>
          </w:r>
          <w:hyperlink w:anchor="_Toc26617618" w:history="1">
            <w:r w:rsidR="0071746E" w:rsidRPr="0071746E">
              <w:rPr>
                <w:rStyle w:val="Hyperlink"/>
                <w:rFonts w:ascii="Times New Roman" w:hAnsi="Times New Roman" w:cs="Times New Roman"/>
                <w:b w:val="0"/>
                <w:i w:val="0"/>
                <w:noProof/>
              </w:rPr>
              <w:t>Executive Summary</w:t>
            </w:r>
            <w:r w:rsidR="0071746E" w:rsidRPr="0071746E">
              <w:rPr>
                <w:rFonts w:ascii="Times New Roman" w:hAnsi="Times New Roman" w:cs="Times New Roman"/>
                <w:b w:val="0"/>
                <w:i w:val="0"/>
                <w:noProof/>
                <w:webHidden/>
              </w:rPr>
              <w:tab/>
            </w:r>
            <w:r w:rsidR="0071746E" w:rsidRPr="0071746E">
              <w:rPr>
                <w:rFonts w:ascii="Times New Roman" w:hAnsi="Times New Roman" w:cs="Times New Roman"/>
                <w:b w:val="0"/>
                <w:i w:val="0"/>
                <w:noProof/>
                <w:webHidden/>
              </w:rPr>
              <w:fldChar w:fldCharType="begin"/>
            </w:r>
            <w:r w:rsidR="0071746E" w:rsidRPr="0071746E">
              <w:rPr>
                <w:rFonts w:ascii="Times New Roman" w:hAnsi="Times New Roman" w:cs="Times New Roman"/>
                <w:b w:val="0"/>
                <w:i w:val="0"/>
                <w:noProof/>
                <w:webHidden/>
              </w:rPr>
              <w:instrText xml:space="preserve"> PAGEREF _Toc26617618 \h </w:instrText>
            </w:r>
            <w:r w:rsidR="0071746E" w:rsidRPr="0071746E">
              <w:rPr>
                <w:rFonts w:ascii="Times New Roman" w:hAnsi="Times New Roman" w:cs="Times New Roman"/>
                <w:b w:val="0"/>
                <w:i w:val="0"/>
                <w:noProof/>
                <w:webHidden/>
              </w:rPr>
            </w:r>
            <w:r w:rsidR="0071746E" w:rsidRPr="0071746E">
              <w:rPr>
                <w:rFonts w:ascii="Times New Roman" w:hAnsi="Times New Roman" w:cs="Times New Roman"/>
                <w:b w:val="0"/>
                <w:i w:val="0"/>
                <w:noProof/>
                <w:webHidden/>
              </w:rPr>
              <w:fldChar w:fldCharType="separate"/>
            </w:r>
            <w:r w:rsidR="00A837C7">
              <w:rPr>
                <w:rFonts w:ascii="Times New Roman" w:hAnsi="Times New Roman" w:cs="Times New Roman"/>
                <w:b w:val="0"/>
                <w:i w:val="0"/>
                <w:noProof/>
                <w:webHidden/>
              </w:rPr>
              <w:t>2</w:t>
            </w:r>
            <w:r w:rsidR="0071746E" w:rsidRPr="0071746E">
              <w:rPr>
                <w:rFonts w:ascii="Times New Roman" w:hAnsi="Times New Roman" w:cs="Times New Roman"/>
                <w:b w:val="0"/>
                <w:i w:val="0"/>
                <w:noProof/>
                <w:webHidden/>
              </w:rPr>
              <w:fldChar w:fldCharType="end"/>
            </w:r>
          </w:hyperlink>
        </w:p>
        <w:p w:rsidR="0071746E" w:rsidRPr="0071746E" w:rsidRDefault="0071746E">
          <w:pPr>
            <w:pStyle w:val="TOC1"/>
            <w:tabs>
              <w:tab w:val="right" w:leader="dot" w:pos="9350"/>
            </w:tabs>
            <w:rPr>
              <w:rFonts w:ascii="Times New Roman" w:hAnsi="Times New Roman" w:cs="Times New Roman"/>
              <w:b w:val="0"/>
              <w:bCs w:val="0"/>
              <w:i w:val="0"/>
              <w:iCs w:val="0"/>
              <w:noProof/>
            </w:rPr>
          </w:pPr>
          <w:hyperlink w:anchor="_Toc26617619" w:history="1">
            <w:r w:rsidRPr="0071746E">
              <w:rPr>
                <w:rStyle w:val="Hyperlink"/>
                <w:rFonts w:ascii="Times New Roman" w:hAnsi="Times New Roman" w:cs="Times New Roman"/>
                <w:b w:val="0"/>
                <w:i w:val="0"/>
                <w:noProof/>
              </w:rPr>
              <w:t>Introduction</w:t>
            </w:r>
            <w:r w:rsidRPr="0071746E">
              <w:rPr>
                <w:rFonts w:ascii="Times New Roman" w:hAnsi="Times New Roman" w:cs="Times New Roman"/>
                <w:b w:val="0"/>
                <w:i w:val="0"/>
                <w:noProof/>
                <w:webHidden/>
              </w:rPr>
              <w:tab/>
            </w:r>
            <w:r w:rsidRPr="0071746E">
              <w:rPr>
                <w:rFonts w:ascii="Times New Roman" w:hAnsi="Times New Roman" w:cs="Times New Roman"/>
                <w:b w:val="0"/>
                <w:i w:val="0"/>
                <w:noProof/>
                <w:webHidden/>
              </w:rPr>
              <w:fldChar w:fldCharType="begin"/>
            </w:r>
            <w:r w:rsidRPr="0071746E">
              <w:rPr>
                <w:rFonts w:ascii="Times New Roman" w:hAnsi="Times New Roman" w:cs="Times New Roman"/>
                <w:b w:val="0"/>
                <w:i w:val="0"/>
                <w:noProof/>
                <w:webHidden/>
              </w:rPr>
              <w:instrText xml:space="preserve"> PAGEREF _Toc26617619 \h </w:instrText>
            </w:r>
            <w:r w:rsidRPr="0071746E">
              <w:rPr>
                <w:rFonts w:ascii="Times New Roman" w:hAnsi="Times New Roman" w:cs="Times New Roman"/>
                <w:b w:val="0"/>
                <w:i w:val="0"/>
                <w:noProof/>
                <w:webHidden/>
              </w:rPr>
            </w:r>
            <w:r w:rsidRPr="0071746E">
              <w:rPr>
                <w:rFonts w:ascii="Times New Roman" w:hAnsi="Times New Roman" w:cs="Times New Roman"/>
                <w:b w:val="0"/>
                <w:i w:val="0"/>
                <w:noProof/>
                <w:webHidden/>
              </w:rPr>
              <w:fldChar w:fldCharType="separate"/>
            </w:r>
            <w:r w:rsidR="00A837C7">
              <w:rPr>
                <w:rFonts w:ascii="Times New Roman" w:hAnsi="Times New Roman" w:cs="Times New Roman"/>
                <w:b w:val="0"/>
                <w:i w:val="0"/>
                <w:noProof/>
                <w:webHidden/>
              </w:rPr>
              <w:t>3</w:t>
            </w:r>
            <w:r w:rsidRPr="0071746E">
              <w:rPr>
                <w:rFonts w:ascii="Times New Roman" w:hAnsi="Times New Roman" w:cs="Times New Roman"/>
                <w:b w:val="0"/>
                <w:i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20" w:history="1">
            <w:r w:rsidRPr="0071746E">
              <w:rPr>
                <w:rStyle w:val="Hyperlink"/>
                <w:rFonts w:ascii="Times New Roman" w:hAnsi="Times New Roman" w:cs="Times New Roman"/>
                <w:b w:val="0"/>
                <w:noProof/>
              </w:rPr>
              <w:t>Background</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_Toc26617620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3</w:t>
            </w:r>
            <w:r w:rsidRPr="0071746E">
              <w:rPr>
                <w:rFonts w:ascii="Times New Roman" w:hAnsi="Times New Roman" w:cs="Times New Roman"/>
                <w:b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21" w:history="1">
            <w:r w:rsidRPr="0071746E">
              <w:rPr>
                <w:rStyle w:val="Hyperlink"/>
                <w:rFonts w:ascii="Times New Roman" w:hAnsi="Times New Roman" w:cs="Times New Roman"/>
                <w:b w:val="0"/>
                <w:noProof/>
              </w:rPr>
              <w:t>Thesis Statement</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_Toc26617621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4</w:t>
            </w:r>
            <w:r w:rsidRPr="0071746E">
              <w:rPr>
                <w:rFonts w:ascii="Times New Roman" w:hAnsi="Times New Roman" w:cs="Times New Roman"/>
                <w:b w:val="0"/>
                <w:noProof/>
                <w:webHidden/>
              </w:rPr>
              <w:fldChar w:fldCharType="end"/>
            </w:r>
          </w:hyperlink>
        </w:p>
        <w:p w:rsidR="0071746E" w:rsidRPr="0071746E" w:rsidRDefault="0071746E">
          <w:pPr>
            <w:pStyle w:val="TOC1"/>
            <w:tabs>
              <w:tab w:val="right" w:leader="dot" w:pos="9350"/>
            </w:tabs>
            <w:rPr>
              <w:rFonts w:ascii="Times New Roman" w:hAnsi="Times New Roman" w:cs="Times New Roman"/>
              <w:b w:val="0"/>
              <w:bCs w:val="0"/>
              <w:i w:val="0"/>
              <w:iCs w:val="0"/>
              <w:noProof/>
            </w:rPr>
          </w:pPr>
          <w:hyperlink w:anchor="_Toc26617622" w:history="1">
            <w:r w:rsidRPr="0071746E">
              <w:rPr>
                <w:rStyle w:val="Hyperlink"/>
                <w:rFonts w:ascii="Times New Roman" w:hAnsi="Times New Roman" w:cs="Times New Roman"/>
                <w:b w:val="0"/>
                <w:i w:val="0"/>
                <w:noProof/>
              </w:rPr>
              <w:t>Industry Analysis: Electrical Manufacturing Industry</w:t>
            </w:r>
            <w:r w:rsidRPr="0071746E">
              <w:rPr>
                <w:rFonts w:ascii="Times New Roman" w:hAnsi="Times New Roman" w:cs="Times New Roman"/>
                <w:b w:val="0"/>
                <w:i w:val="0"/>
                <w:noProof/>
                <w:webHidden/>
              </w:rPr>
              <w:tab/>
            </w:r>
            <w:r w:rsidRPr="0071746E">
              <w:rPr>
                <w:rFonts w:ascii="Times New Roman" w:hAnsi="Times New Roman" w:cs="Times New Roman"/>
                <w:b w:val="0"/>
                <w:i w:val="0"/>
                <w:noProof/>
                <w:webHidden/>
              </w:rPr>
              <w:fldChar w:fldCharType="begin"/>
            </w:r>
            <w:r w:rsidRPr="0071746E">
              <w:rPr>
                <w:rFonts w:ascii="Times New Roman" w:hAnsi="Times New Roman" w:cs="Times New Roman"/>
                <w:b w:val="0"/>
                <w:i w:val="0"/>
                <w:noProof/>
                <w:webHidden/>
              </w:rPr>
              <w:instrText xml:space="preserve"> PAGEREF _Toc26617622 \h </w:instrText>
            </w:r>
            <w:r w:rsidRPr="0071746E">
              <w:rPr>
                <w:rFonts w:ascii="Times New Roman" w:hAnsi="Times New Roman" w:cs="Times New Roman"/>
                <w:b w:val="0"/>
                <w:i w:val="0"/>
                <w:noProof/>
                <w:webHidden/>
              </w:rPr>
            </w:r>
            <w:r w:rsidRPr="0071746E">
              <w:rPr>
                <w:rFonts w:ascii="Times New Roman" w:hAnsi="Times New Roman" w:cs="Times New Roman"/>
                <w:b w:val="0"/>
                <w:i w:val="0"/>
                <w:noProof/>
                <w:webHidden/>
              </w:rPr>
              <w:fldChar w:fldCharType="separate"/>
            </w:r>
            <w:r w:rsidR="00A837C7">
              <w:rPr>
                <w:rFonts w:ascii="Times New Roman" w:hAnsi="Times New Roman" w:cs="Times New Roman"/>
                <w:b w:val="0"/>
                <w:i w:val="0"/>
                <w:noProof/>
                <w:webHidden/>
              </w:rPr>
              <w:t>4</w:t>
            </w:r>
            <w:r w:rsidRPr="0071746E">
              <w:rPr>
                <w:rFonts w:ascii="Times New Roman" w:hAnsi="Times New Roman" w:cs="Times New Roman"/>
                <w:b w:val="0"/>
                <w:i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23" w:history="1">
            <w:r w:rsidRPr="0071746E">
              <w:rPr>
                <w:rStyle w:val="Hyperlink"/>
                <w:rFonts w:ascii="Times New Roman" w:hAnsi="Times New Roman" w:cs="Times New Roman"/>
                <w:b w:val="0"/>
                <w:noProof/>
              </w:rPr>
              <w:t>Industry Overview</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_Toc26617623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4</w:t>
            </w:r>
            <w:r w:rsidRPr="0071746E">
              <w:rPr>
                <w:rFonts w:ascii="Times New Roman" w:hAnsi="Times New Roman" w:cs="Times New Roman"/>
                <w:b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24" w:history="1">
            <w:r w:rsidRPr="0071746E">
              <w:rPr>
                <w:rStyle w:val="Hyperlink"/>
                <w:rFonts w:ascii="Times New Roman" w:hAnsi="Times New Roman" w:cs="Times New Roman"/>
                <w:b w:val="0"/>
                <w:noProof/>
              </w:rPr>
              <w:t>Trade War Impact Analysis</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_Toc26617624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5</w:t>
            </w:r>
            <w:r w:rsidRPr="0071746E">
              <w:rPr>
                <w:rFonts w:ascii="Times New Roman" w:hAnsi="Times New Roman" w:cs="Times New Roman"/>
                <w:b w:val="0"/>
                <w:noProof/>
                <w:webHidden/>
              </w:rPr>
              <w:fldChar w:fldCharType="end"/>
            </w:r>
          </w:hyperlink>
        </w:p>
        <w:p w:rsidR="0071746E" w:rsidRPr="0071746E" w:rsidRDefault="0071746E">
          <w:pPr>
            <w:pStyle w:val="TOC1"/>
            <w:tabs>
              <w:tab w:val="right" w:leader="dot" w:pos="9350"/>
            </w:tabs>
            <w:rPr>
              <w:rFonts w:ascii="Times New Roman" w:hAnsi="Times New Roman" w:cs="Times New Roman"/>
              <w:b w:val="0"/>
              <w:bCs w:val="0"/>
              <w:i w:val="0"/>
              <w:iCs w:val="0"/>
              <w:noProof/>
            </w:rPr>
          </w:pPr>
          <w:hyperlink w:anchor="_Toc26617625" w:history="1">
            <w:r w:rsidRPr="0071746E">
              <w:rPr>
                <w:rStyle w:val="Hyperlink"/>
                <w:rFonts w:ascii="Times New Roman" w:hAnsi="Times New Roman" w:cs="Times New Roman"/>
                <w:b w:val="0"/>
                <w:i w:val="0"/>
                <w:noProof/>
              </w:rPr>
              <w:t>Case Study: General Electric</w:t>
            </w:r>
            <w:r w:rsidRPr="0071746E">
              <w:rPr>
                <w:rFonts w:ascii="Times New Roman" w:hAnsi="Times New Roman" w:cs="Times New Roman"/>
                <w:b w:val="0"/>
                <w:i w:val="0"/>
                <w:noProof/>
                <w:webHidden/>
              </w:rPr>
              <w:tab/>
            </w:r>
            <w:r w:rsidRPr="0071746E">
              <w:rPr>
                <w:rFonts w:ascii="Times New Roman" w:hAnsi="Times New Roman" w:cs="Times New Roman"/>
                <w:b w:val="0"/>
                <w:i w:val="0"/>
                <w:noProof/>
                <w:webHidden/>
              </w:rPr>
              <w:fldChar w:fldCharType="begin"/>
            </w:r>
            <w:r w:rsidRPr="0071746E">
              <w:rPr>
                <w:rFonts w:ascii="Times New Roman" w:hAnsi="Times New Roman" w:cs="Times New Roman"/>
                <w:b w:val="0"/>
                <w:i w:val="0"/>
                <w:noProof/>
                <w:webHidden/>
              </w:rPr>
              <w:instrText xml:space="preserve"> PAGEREF _Toc26617625 \h </w:instrText>
            </w:r>
            <w:r w:rsidRPr="0071746E">
              <w:rPr>
                <w:rFonts w:ascii="Times New Roman" w:hAnsi="Times New Roman" w:cs="Times New Roman"/>
                <w:b w:val="0"/>
                <w:i w:val="0"/>
                <w:noProof/>
                <w:webHidden/>
              </w:rPr>
            </w:r>
            <w:r w:rsidRPr="0071746E">
              <w:rPr>
                <w:rFonts w:ascii="Times New Roman" w:hAnsi="Times New Roman" w:cs="Times New Roman"/>
                <w:b w:val="0"/>
                <w:i w:val="0"/>
                <w:noProof/>
                <w:webHidden/>
              </w:rPr>
              <w:fldChar w:fldCharType="separate"/>
            </w:r>
            <w:r w:rsidR="00A837C7">
              <w:rPr>
                <w:rFonts w:ascii="Times New Roman" w:hAnsi="Times New Roman" w:cs="Times New Roman"/>
                <w:b w:val="0"/>
                <w:i w:val="0"/>
                <w:noProof/>
                <w:webHidden/>
              </w:rPr>
              <w:t>7</w:t>
            </w:r>
            <w:r w:rsidRPr="0071746E">
              <w:rPr>
                <w:rFonts w:ascii="Times New Roman" w:hAnsi="Times New Roman" w:cs="Times New Roman"/>
                <w:b w:val="0"/>
                <w:i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26" w:history="1">
            <w:r w:rsidRPr="0071746E">
              <w:rPr>
                <w:rStyle w:val="Hyperlink"/>
                <w:rFonts w:ascii="Times New Roman" w:hAnsi="Times New Roman" w:cs="Times New Roman"/>
                <w:b w:val="0"/>
                <w:noProof/>
              </w:rPr>
              <w:t>Financial Downside</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_Toc26617626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7</w:t>
            </w:r>
            <w:r w:rsidRPr="0071746E">
              <w:rPr>
                <w:rFonts w:ascii="Times New Roman" w:hAnsi="Times New Roman" w:cs="Times New Roman"/>
                <w:b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27" w:history="1">
            <w:r w:rsidRPr="0071746E">
              <w:rPr>
                <w:rStyle w:val="Hyperlink"/>
                <w:rFonts w:ascii="Times New Roman" w:hAnsi="Times New Roman" w:cs="Times New Roman"/>
                <w:b w:val="0"/>
                <w:noProof/>
              </w:rPr>
              <w:t>KPMG’s Solution</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_Toc26617627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8</w:t>
            </w:r>
            <w:r w:rsidRPr="0071746E">
              <w:rPr>
                <w:rFonts w:ascii="Times New Roman" w:hAnsi="Times New Roman" w:cs="Times New Roman"/>
                <w:b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28" w:history="1">
            <w:r w:rsidRPr="0071746E">
              <w:rPr>
                <w:rStyle w:val="Hyperlink"/>
                <w:rFonts w:ascii="Times New Roman" w:hAnsi="Times New Roman" w:cs="Times New Roman"/>
                <w:b w:val="0"/>
                <w:noProof/>
              </w:rPr>
              <w:t>What GE does</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_Toc26617628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10</w:t>
            </w:r>
            <w:r w:rsidRPr="0071746E">
              <w:rPr>
                <w:rFonts w:ascii="Times New Roman" w:hAnsi="Times New Roman" w:cs="Times New Roman"/>
                <w:b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29" w:history="1">
            <w:r w:rsidRPr="0071746E">
              <w:rPr>
                <w:rStyle w:val="Hyperlink"/>
                <w:rFonts w:ascii="Times New Roman" w:hAnsi="Times New Roman" w:cs="Times New Roman"/>
                <w:b w:val="0"/>
                <w:noProof/>
              </w:rPr>
              <w:t>Result</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_Toc26617629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10</w:t>
            </w:r>
            <w:r w:rsidRPr="0071746E">
              <w:rPr>
                <w:rFonts w:ascii="Times New Roman" w:hAnsi="Times New Roman" w:cs="Times New Roman"/>
                <w:b w:val="0"/>
                <w:noProof/>
                <w:webHidden/>
              </w:rPr>
              <w:fldChar w:fldCharType="end"/>
            </w:r>
          </w:hyperlink>
        </w:p>
        <w:p w:rsidR="0071746E" w:rsidRPr="0071746E" w:rsidRDefault="0071746E">
          <w:pPr>
            <w:pStyle w:val="TOC1"/>
            <w:tabs>
              <w:tab w:val="right" w:leader="dot" w:pos="9350"/>
            </w:tabs>
            <w:rPr>
              <w:rFonts w:ascii="Times New Roman" w:hAnsi="Times New Roman" w:cs="Times New Roman"/>
              <w:b w:val="0"/>
              <w:bCs w:val="0"/>
              <w:i w:val="0"/>
              <w:iCs w:val="0"/>
              <w:noProof/>
            </w:rPr>
          </w:pPr>
          <w:hyperlink w:anchor="_Toc26617630" w:history="1">
            <w:r w:rsidRPr="0071746E">
              <w:rPr>
                <w:rStyle w:val="Hyperlink"/>
                <w:rFonts w:ascii="Times New Roman" w:hAnsi="Times New Roman" w:cs="Times New Roman"/>
                <w:b w:val="0"/>
                <w:i w:val="0"/>
                <w:noProof/>
              </w:rPr>
              <w:t>Recommendation</w:t>
            </w:r>
            <w:r w:rsidRPr="0071746E">
              <w:rPr>
                <w:rFonts w:ascii="Times New Roman" w:hAnsi="Times New Roman" w:cs="Times New Roman"/>
                <w:b w:val="0"/>
                <w:i w:val="0"/>
                <w:noProof/>
                <w:webHidden/>
              </w:rPr>
              <w:tab/>
            </w:r>
            <w:r w:rsidRPr="0071746E">
              <w:rPr>
                <w:rFonts w:ascii="Times New Roman" w:hAnsi="Times New Roman" w:cs="Times New Roman"/>
                <w:b w:val="0"/>
                <w:i w:val="0"/>
                <w:noProof/>
                <w:webHidden/>
              </w:rPr>
              <w:fldChar w:fldCharType="begin"/>
            </w:r>
            <w:r w:rsidRPr="0071746E">
              <w:rPr>
                <w:rFonts w:ascii="Times New Roman" w:hAnsi="Times New Roman" w:cs="Times New Roman"/>
                <w:b w:val="0"/>
                <w:i w:val="0"/>
                <w:noProof/>
                <w:webHidden/>
              </w:rPr>
              <w:instrText xml:space="preserve"> PAGEREF _Toc26617630 \h </w:instrText>
            </w:r>
            <w:r w:rsidRPr="0071746E">
              <w:rPr>
                <w:rFonts w:ascii="Times New Roman" w:hAnsi="Times New Roman" w:cs="Times New Roman"/>
                <w:b w:val="0"/>
                <w:i w:val="0"/>
                <w:noProof/>
                <w:webHidden/>
              </w:rPr>
            </w:r>
            <w:r w:rsidRPr="0071746E">
              <w:rPr>
                <w:rFonts w:ascii="Times New Roman" w:hAnsi="Times New Roman" w:cs="Times New Roman"/>
                <w:b w:val="0"/>
                <w:i w:val="0"/>
                <w:noProof/>
                <w:webHidden/>
              </w:rPr>
              <w:fldChar w:fldCharType="separate"/>
            </w:r>
            <w:r w:rsidR="00A837C7">
              <w:rPr>
                <w:rFonts w:ascii="Times New Roman" w:hAnsi="Times New Roman" w:cs="Times New Roman"/>
                <w:b w:val="0"/>
                <w:i w:val="0"/>
                <w:noProof/>
                <w:webHidden/>
              </w:rPr>
              <w:t>11</w:t>
            </w:r>
            <w:r w:rsidRPr="0071746E">
              <w:rPr>
                <w:rFonts w:ascii="Times New Roman" w:hAnsi="Times New Roman" w:cs="Times New Roman"/>
                <w:b w:val="0"/>
                <w:i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31" w:history="1">
            <w:r w:rsidRPr="0071746E">
              <w:rPr>
                <w:rStyle w:val="Hyperlink"/>
                <w:rFonts w:ascii="Times New Roman" w:hAnsi="Times New Roman" w:cs="Times New Roman"/>
                <w:b w:val="0"/>
                <w:noProof/>
              </w:rPr>
              <w:t>Government Advocation</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_Toc26617631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11</w:t>
            </w:r>
            <w:r w:rsidRPr="0071746E">
              <w:rPr>
                <w:rFonts w:ascii="Times New Roman" w:hAnsi="Times New Roman" w:cs="Times New Roman"/>
                <w:b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32" w:history="1">
            <w:r w:rsidRPr="0071746E">
              <w:rPr>
                <w:rStyle w:val="Hyperlink"/>
                <w:rFonts w:ascii="Times New Roman" w:hAnsi="Times New Roman" w:cs="Times New Roman"/>
                <w:b w:val="0"/>
                <w:noProof/>
              </w:rPr>
              <w:t>Short-term Practices</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_Toc26617632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11</w:t>
            </w:r>
            <w:r w:rsidRPr="0071746E">
              <w:rPr>
                <w:rFonts w:ascii="Times New Roman" w:hAnsi="Times New Roman" w:cs="Times New Roman"/>
                <w:b w:val="0"/>
                <w:noProof/>
                <w:webHidden/>
              </w:rPr>
              <w:fldChar w:fldCharType="end"/>
            </w:r>
          </w:hyperlink>
        </w:p>
        <w:p w:rsidR="0071746E" w:rsidRPr="0071746E" w:rsidRDefault="0071746E">
          <w:pPr>
            <w:pStyle w:val="TOC2"/>
            <w:tabs>
              <w:tab w:val="right" w:leader="dot" w:pos="9350"/>
            </w:tabs>
            <w:rPr>
              <w:rFonts w:ascii="Times New Roman" w:hAnsi="Times New Roman" w:cs="Times New Roman"/>
              <w:b w:val="0"/>
              <w:bCs w:val="0"/>
              <w:noProof/>
              <w:sz w:val="24"/>
              <w:szCs w:val="24"/>
            </w:rPr>
          </w:pPr>
          <w:hyperlink w:anchor="_Toc26617633" w:history="1">
            <w:r w:rsidRPr="0071746E">
              <w:rPr>
                <w:rStyle w:val="Hyperlink"/>
                <w:rFonts w:ascii="Times New Roman" w:hAnsi="Times New Roman" w:cs="Times New Roman"/>
                <w:b w:val="0"/>
                <w:noProof/>
              </w:rPr>
              <w:t>Change of Suppliers</w:t>
            </w:r>
            <w:r w:rsidRPr="0071746E">
              <w:rPr>
                <w:rFonts w:ascii="Times New Roman" w:hAnsi="Times New Roman" w:cs="Times New Roman"/>
                <w:b w:val="0"/>
                <w:noProof/>
                <w:webHidden/>
              </w:rPr>
              <w:tab/>
            </w:r>
            <w:r w:rsidRPr="0071746E">
              <w:rPr>
                <w:rFonts w:ascii="Times New Roman" w:hAnsi="Times New Roman" w:cs="Times New Roman"/>
                <w:b w:val="0"/>
                <w:noProof/>
                <w:webHidden/>
              </w:rPr>
              <w:fldChar w:fldCharType="begin"/>
            </w:r>
            <w:r w:rsidRPr="0071746E">
              <w:rPr>
                <w:rFonts w:ascii="Times New Roman" w:hAnsi="Times New Roman" w:cs="Times New Roman"/>
                <w:b w:val="0"/>
                <w:noProof/>
                <w:webHidden/>
              </w:rPr>
              <w:instrText xml:space="preserve"> PAGEREF _Toc26617633 \h </w:instrText>
            </w:r>
            <w:r w:rsidRPr="0071746E">
              <w:rPr>
                <w:rFonts w:ascii="Times New Roman" w:hAnsi="Times New Roman" w:cs="Times New Roman"/>
                <w:b w:val="0"/>
                <w:noProof/>
                <w:webHidden/>
              </w:rPr>
            </w:r>
            <w:r w:rsidRPr="0071746E">
              <w:rPr>
                <w:rFonts w:ascii="Times New Roman" w:hAnsi="Times New Roman" w:cs="Times New Roman"/>
                <w:b w:val="0"/>
                <w:noProof/>
                <w:webHidden/>
              </w:rPr>
              <w:fldChar w:fldCharType="separate"/>
            </w:r>
            <w:r w:rsidR="00A837C7">
              <w:rPr>
                <w:rFonts w:ascii="Times New Roman" w:hAnsi="Times New Roman" w:cs="Times New Roman"/>
                <w:b w:val="0"/>
                <w:noProof/>
                <w:webHidden/>
              </w:rPr>
              <w:t>12</w:t>
            </w:r>
            <w:r w:rsidRPr="0071746E">
              <w:rPr>
                <w:rFonts w:ascii="Times New Roman" w:hAnsi="Times New Roman" w:cs="Times New Roman"/>
                <w:b w:val="0"/>
                <w:noProof/>
                <w:webHidden/>
              </w:rPr>
              <w:fldChar w:fldCharType="end"/>
            </w:r>
          </w:hyperlink>
        </w:p>
        <w:p w:rsidR="0071746E" w:rsidRPr="0071746E" w:rsidRDefault="0071746E">
          <w:pPr>
            <w:pStyle w:val="TOC1"/>
            <w:tabs>
              <w:tab w:val="right" w:leader="dot" w:pos="9350"/>
            </w:tabs>
            <w:rPr>
              <w:rFonts w:ascii="Times New Roman" w:hAnsi="Times New Roman" w:cs="Times New Roman"/>
              <w:b w:val="0"/>
              <w:bCs w:val="0"/>
              <w:i w:val="0"/>
              <w:iCs w:val="0"/>
              <w:noProof/>
            </w:rPr>
          </w:pPr>
          <w:hyperlink w:anchor="_Toc26617634" w:history="1">
            <w:r w:rsidRPr="0071746E">
              <w:rPr>
                <w:rStyle w:val="Hyperlink"/>
                <w:rFonts w:ascii="Times New Roman" w:hAnsi="Times New Roman" w:cs="Times New Roman"/>
                <w:b w:val="0"/>
                <w:i w:val="0"/>
                <w:noProof/>
              </w:rPr>
              <w:t>Conclusion</w:t>
            </w:r>
            <w:r w:rsidRPr="0071746E">
              <w:rPr>
                <w:rFonts w:ascii="Times New Roman" w:hAnsi="Times New Roman" w:cs="Times New Roman"/>
                <w:b w:val="0"/>
                <w:i w:val="0"/>
                <w:noProof/>
                <w:webHidden/>
              </w:rPr>
              <w:tab/>
            </w:r>
            <w:r w:rsidRPr="0071746E">
              <w:rPr>
                <w:rFonts w:ascii="Times New Roman" w:hAnsi="Times New Roman" w:cs="Times New Roman"/>
                <w:b w:val="0"/>
                <w:i w:val="0"/>
                <w:noProof/>
                <w:webHidden/>
              </w:rPr>
              <w:fldChar w:fldCharType="begin"/>
            </w:r>
            <w:r w:rsidRPr="0071746E">
              <w:rPr>
                <w:rFonts w:ascii="Times New Roman" w:hAnsi="Times New Roman" w:cs="Times New Roman"/>
                <w:b w:val="0"/>
                <w:i w:val="0"/>
                <w:noProof/>
                <w:webHidden/>
              </w:rPr>
              <w:instrText xml:space="preserve"> PAGEREF _Toc26617634 \h </w:instrText>
            </w:r>
            <w:r w:rsidRPr="0071746E">
              <w:rPr>
                <w:rFonts w:ascii="Times New Roman" w:hAnsi="Times New Roman" w:cs="Times New Roman"/>
                <w:b w:val="0"/>
                <w:i w:val="0"/>
                <w:noProof/>
                <w:webHidden/>
              </w:rPr>
            </w:r>
            <w:r w:rsidRPr="0071746E">
              <w:rPr>
                <w:rFonts w:ascii="Times New Roman" w:hAnsi="Times New Roman" w:cs="Times New Roman"/>
                <w:b w:val="0"/>
                <w:i w:val="0"/>
                <w:noProof/>
                <w:webHidden/>
              </w:rPr>
              <w:fldChar w:fldCharType="separate"/>
            </w:r>
            <w:r w:rsidR="00A837C7">
              <w:rPr>
                <w:rFonts w:ascii="Times New Roman" w:hAnsi="Times New Roman" w:cs="Times New Roman"/>
                <w:b w:val="0"/>
                <w:i w:val="0"/>
                <w:noProof/>
                <w:webHidden/>
              </w:rPr>
              <w:t>13</w:t>
            </w:r>
            <w:r w:rsidRPr="0071746E">
              <w:rPr>
                <w:rFonts w:ascii="Times New Roman" w:hAnsi="Times New Roman" w:cs="Times New Roman"/>
                <w:b w:val="0"/>
                <w:i w:val="0"/>
                <w:noProof/>
                <w:webHidden/>
              </w:rPr>
              <w:fldChar w:fldCharType="end"/>
            </w:r>
          </w:hyperlink>
        </w:p>
        <w:p w:rsidR="0071746E" w:rsidRPr="0071746E" w:rsidRDefault="0071746E">
          <w:pPr>
            <w:pStyle w:val="TOC1"/>
            <w:tabs>
              <w:tab w:val="right" w:leader="dot" w:pos="9350"/>
            </w:tabs>
            <w:rPr>
              <w:rFonts w:ascii="Times New Roman" w:hAnsi="Times New Roman" w:cs="Times New Roman"/>
              <w:b w:val="0"/>
              <w:bCs w:val="0"/>
              <w:i w:val="0"/>
              <w:iCs w:val="0"/>
              <w:noProof/>
            </w:rPr>
          </w:pPr>
          <w:hyperlink w:anchor="_Toc26617635" w:history="1">
            <w:r w:rsidRPr="0071746E">
              <w:rPr>
                <w:rStyle w:val="Hyperlink"/>
                <w:rFonts w:ascii="Times New Roman" w:hAnsi="Times New Roman" w:cs="Times New Roman"/>
                <w:b w:val="0"/>
                <w:i w:val="0"/>
                <w:noProof/>
              </w:rPr>
              <w:t>Reference</w:t>
            </w:r>
            <w:r w:rsidRPr="0071746E">
              <w:rPr>
                <w:rFonts w:ascii="Times New Roman" w:hAnsi="Times New Roman" w:cs="Times New Roman"/>
                <w:b w:val="0"/>
                <w:i w:val="0"/>
                <w:noProof/>
                <w:webHidden/>
              </w:rPr>
              <w:tab/>
            </w:r>
            <w:r w:rsidRPr="0071746E">
              <w:rPr>
                <w:rFonts w:ascii="Times New Roman" w:hAnsi="Times New Roman" w:cs="Times New Roman"/>
                <w:b w:val="0"/>
                <w:i w:val="0"/>
                <w:noProof/>
                <w:webHidden/>
              </w:rPr>
              <w:fldChar w:fldCharType="begin"/>
            </w:r>
            <w:r w:rsidRPr="0071746E">
              <w:rPr>
                <w:rFonts w:ascii="Times New Roman" w:hAnsi="Times New Roman" w:cs="Times New Roman"/>
                <w:b w:val="0"/>
                <w:i w:val="0"/>
                <w:noProof/>
                <w:webHidden/>
              </w:rPr>
              <w:instrText xml:space="preserve"> PAGEREF _Toc26617635 \h </w:instrText>
            </w:r>
            <w:r w:rsidRPr="0071746E">
              <w:rPr>
                <w:rFonts w:ascii="Times New Roman" w:hAnsi="Times New Roman" w:cs="Times New Roman"/>
                <w:b w:val="0"/>
                <w:i w:val="0"/>
                <w:noProof/>
                <w:webHidden/>
              </w:rPr>
            </w:r>
            <w:r w:rsidRPr="0071746E">
              <w:rPr>
                <w:rFonts w:ascii="Times New Roman" w:hAnsi="Times New Roman" w:cs="Times New Roman"/>
                <w:b w:val="0"/>
                <w:i w:val="0"/>
                <w:noProof/>
                <w:webHidden/>
              </w:rPr>
              <w:fldChar w:fldCharType="separate"/>
            </w:r>
            <w:r w:rsidR="00A837C7">
              <w:rPr>
                <w:rFonts w:ascii="Times New Roman" w:hAnsi="Times New Roman" w:cs="Times New Roman"/>
                <w:b w:val="0"/>
                <w:i w:val="0"/>
                <w:noProof/>
                <w:webHidden/>
              </w:rPr>
              <w:t>14</w:t>
            </w:r>
            <w:r w:rsidRPr="0071746E">
              <w:rPr>
                <w:rFonts w:ascii="Times New Roman" w:hAnsi="Times New Roman" w:cs="Times New Roman"/>
                <w:b w:val="0"/>
                <w:i w:val="0"/>
                <w:noProof/>
                <w:webHidden/>
              </w:rPr>
              <w:fldChar w:fldCharType="end"/>
            </w:r>
          </w:hyperlink>
        </w:p>
        <w:p w:rsidR="006B65C9" w:rsidRDefault="006B65C9">
          <w:r w:rsidRPr="0071746E">
            <w:rPr>
              <w:rFonts w:ascii="Times New Roman" w:hAnsi="Times New Roman" w:cs="Times New Roman"/>
              <w:bCs/>
              <w:noProof/>
            </w:rPr>
            <w:fldChar w:fldCharType="end"/>
          </w:r>
        </w:p>
      </w:sdtContent>
    </w:sdt>
    <w:p w:rsidR="006B65C9" w:rsidRDefault="006B65C9" w:rsidP="006B65C9">
      <w:pPr>
        <w:pStyle w:val="Title"/>
      </w:pPr>
    </w:p>
    <w:p w:rsidR="00241398" w:rsidRDefault="00241398" w:rsidP="00336512">
      <w:pPr>
        <w:pStyle w:val="Heading1"/>
        <w:rPr>
          <w:rFonts w:ascii="Times New Roman" w:hAnsi="Times New Roman" w:cs="Times New Roman"/>
        </w:rPr>
      </w:pPr>
    </w:p>
    <w:p w:rsidR="00C5023D" w:rsidRPr="00C5023D" w:rsidRDefault="00C5023D" w:rsidP="00C5023D"/>
    <w:p w:rsidR="00C5023D" w:rsidRDefault="00C5023D" w:rsidP="00336512">
      <w:pPr>
        <w:pStyle w:val="Heading1"/>
        <w:rPr>
          <w:rFonts w:ascii="Times New Roman" w:hAnsi="Times New Roman" w:cs="Times New Roman"/>
        </w:rPr>
      </w:pPr>
    </w:p>
    <w:p w:rsidR="00F741C7" w:rsidRDefault="00F741C7" w:rsidP="00F741C7"/>
    <w:p w:rsidR="00F741C7" w:rsidRDefault="00F741C7" w:rsidP="00F741C7"/>
    <w:p w:rsidR="00F741C7" w:rsidRDefault="00F741C7" w:rsidP="00F741C7"/>
    <w:p w:rsidR="00F741C7" w:rsidRDefault="00F741C7" w:rsidP="00F741C7"/>
    <w:p w:rsidR="00F741C7" w:rsidRDefault="00F741C7" w:rsidP="00F741C7"/>
    <w:p w:rsidR="00F741C7" w:rsidRDefault="00F741C7" w:rsidP="00F741C7"/>
    <w:p w:rsidR="00F741C7" w:rsidRDefault="00F741C7" w:rsidP="00F741C7"/>
    <w:p w:rsidR="00F741C7" w:rsidRDefault="00F741C7" w:rsidP="00F741C7"/>
    <w:p w:rsidR="00F741C7" w:rsidRDefault="00F741C7" w:rsidP="00F741C7"/>
    <w:p w:rsidR="00F741C7" w:rsidRDefault="00F741C7" w:rsidP="00F741C7"/>
    <w:p w:rsidR="00336512" w:rsidRPr="00336512" w:rsidRDefault="00336512" w:rsidP="00336512">
      <w:pPr>
        <w:pStyle w:val="Heading1"/>
        <w:rPr>
          <w:rFonts w:ascii="Times New Roman" w:hAnsi="Times New Roman" w:cs="Times New Roman"/>
        </w:rPr>
      </w:pPr>
      <w:bookmarkStart w:id="1" w:name="_Toc26617618"/>
      <w:r w:rsidRPr="00336512">
        <w:rPr>
          <w:rFonts w:ascii="Times New Roman" w:hAnsi="Times New Roman" w:cs="Times New Roman"/>
        </w:rPr>
        <w:lastRenderedPageBreak/>
        <w:t>Executive Summary</w:t>
      </w:r>
      <w:bookmarkEnd w:id="1"/>
      <w:r w:rsidRPr="00336512">
        <w:rPr>
          <w:rFonts w:ascii="Times New Roman" w:hAnsi="Times New Roman" w:cs="Times New Roman"/>
        </w:rPr>
        <w:t xml:space="preserve"> </w:t>
      </w:r>
    </w:p>
    <w:p w:rsidR="00F741C7" w:rsidRDefault="00F741C7" w:rsidP="0014298A"/>
    <w:p w:rsidR="00447AA7" w:rsidRDefault="00B20E64" w:rsidP="00FE04F5">
      <w:pPr>
        <w:spacing w:line="360" w:lineRule="auto"/>
        <w:rPr>
          <w:rFonts w:ascii="Times New Roman" w:hAnsi="Times New Roman" w:cs="Times New Roman"/>
          <w:sz w:val="22"/>
          <w:szCs w:val="22"/>
        </w:rPr>
      </w:pPr>
      <w:r>
        <w:rPr>
          <w:rFonts w:ascii="Times New Roman" w:hAnsi="Times New Roman" w:cs="Times New Roman"/>
          <w:sz w:val="22"/>
          <w:szCs w:val="22"/>
        </w:rPr>
        <w:t>Since 2018 the United States of America and China ha</w:t>
      </w:r>
      <w:r w:rsidR="00711B2A">
        <w:rPr>
          <w:rFonts w:ascii="Times New Roman" w:hAnsi="Times New Roman" w:cs="Times New Roman"/>
          <w:sz w:val="22"/>
          <w:szCs w:val="22"/>
        </w:rPr>
        <w:t>ve</w:t>
      </w:r>
      <w:r>
        <w:rPr>
          <w:rFonts w:ascii="Times New Roman" w:hAnsi="Times New Roman" w:cs="Times New Roman"/>
          <w:sz w:val="22"/>
          <w:szCs w:val="22"/>
        </w:rPr>
        <w:t xml:space="preserve"> been in a trade confrontation, which has resulted in several rounds of tariff to each other. </w:t>
      </w:r>
      <w:r w:rsidR="007D74D4">
        <w:rPr>
          <w:rFonts w:ascii="Times New Roman" w:hAnsi="Times New Roman" w:cs="Times New Roman"/>
          <w:sz w:val="22"/>
          <w:szCs w:val="22"/>
        </w:rPr>
        <w:t>The tariff</w:t>
      </w:r>
      <w:r w:rsidR="00EA2F71">
        <w:rPr>
          <w:rFonts w:ascii="Times New Roman" w:hAnsi="Times New Roman" w:cs="Times New Roman"/>
          <w:sz w:val="22"/>
          <w:szCs w:val="22"/>
        </w:rPr>
        <w:t>s have had a</w:t>
      </w:r>
      <w:r w:rsidR="007D74D4">
        <w:rPr>
          <w:rFonts w:ascii="Times New Roman" w:hAnsi="Times New Roman" w:cs="Times New Roman"/>
          <w:sz w:val="22"/>
          <w:szCs w:val="22"/>
        </w:rPr>
        <w:t xml:space="preserve"> tremendous impact on </w:t>
      </w:r>
      <w:r w:rsidR="00796664">
        <w:rPr>
          <w:rFonts w:ascii="Times New Roman" w:hAnsi="Times New Roman" w:cs="Times New Roman"/>
          <w:sz w:val="22"/>
          <w:szCs w:val="22"/>
        </w:rPr>
        <w:t>National Electrical Manufacturer Association (NEMA)</w:t>
      </w:r>
      <w:r w:rsidR="007D74D4">
        <w:rPr>
          <w:rFonts w:ascii="Times New Roman" w:hAnsi="Times New Roman" w:cs="Times New Roman"/>
          <w:sz w:val="22"/>
          <w:szCs w:val="22"/>
        </w:rPr>
        <w:t xml:space="preserve"> members. </w:t>
      </w:r>
      <w:r>
        <w:rPr>
          <w:rFonts w:ascii="Times New Roman" w:hAnsi="Times New Roman" w:cs="Times New Roman"/>
          <w:sz w:val="22"/>
          <w:szCs w:val="22"/>
        </w:rPr>
        <w:t xml:space="preserve">This report investigates the impact of US-China trade war on </w:t>
      </w:r>
      <w:r w:rsidR="00EA2F71">
        <w:rPr>
          <w:rFonts w:ascii="Times New Roman" w:hAnsi="Times New Roman" w:cs="Times New Roman"/>
          <w:sz w:val="22"/>
          <w:szCs w:val="22"/>
        </w:rPr>
        <w:t xml:space="preserve">the </w:t>
      </w:r>
      <w:r>
        <w:rPr>
          <w:rFonts w:ascii="Times New Roman" w:hAnsi="Times New Roman" w:cs="Times New Roman"/>
          <w:sz w:val="22"/>
          <w:szCs w:val="22"/>
        </w:rPr>
        <w:t>electrical manufactur</w:t>
      </w:r>
      <w:r w:rsidR="00EA2F71">
        <w:rPr>
          <w:rFonts w:ascii="Times New Roman" w:hAnsi="Times New Roman" w:cs="Times New Roman"/>
          <w:sz w:val="22"/>
          <w:szCs w:val="22"/>
        </w:rPr>
        <w:t>ing</w:t>
      </w:r>
      <w:r>
        <w:rPr>
          <w:rFonts w:ascii="Times New Roman" w:hAnsi="Times New Roman" w:cs="Times New Roman"/>
          <w:sz w:val="22"/>
          <w:szCs w:val="22"/>
        </w:rPr>
        <w:t xml:space="preserve"> industry. </w:t>
      </w:r>
      <w:r w:rsidR="005E7EAD">
        <w:rPr>
          <w:rFonts w:ascii="Times New Roman" w:hAnsi="Times New Roman" w:cs="Times New Roman"/>
          <w:sz w:val="22"/>
          <w:szCs w:val="22"/>
        </w:rPr>
        <w:t xml:space="preserve">Based on analysis, </w:t>
      </w:r>
      <w:r>
        <w:rPr>
          <w:rFonts w:ascii="Times New Roman" w:hAnsi="Times New Roman" w:cs="Times New Roman"/>
          <w:sz w:val="22"/>
          <w:szCs w:val="22"/>
        </w:rPr>
        <w:t xml:space="preserve">this industry experienced stop of growth and decrease in profitability. To be more specific, the tariff increase both </w:t>
      </w:r>
      <w:r w:rsidR="00EA2F71">
        <w:rPr>
          <w:rFonts w:ascii="Times New Roman" w:hAnsi="Times New Roman" w:cs="Times New Roman"/>
          <w:sz w:val="22"/>
          <w:szCs w:val="22"/>
        </w:rPr>
        <w:t xml:space="preserve">the </w:t>
      </w:r>
      <w:r>
        <w:rPr>
          <w:rFonts w:ascii="Times New Roman" w:hAnsi="Times New Roman" w:cs="Times New Roman"/>
          <w:sz w:val="22"/>
          <w:szCs w:val="22"/>
        </w:rPr>
        <w:t>direct cost</w:t>
      </w:r>
      <w:r w:rsidR="00EA2F71">
        <w:rPr>
          <w:rFonts w:ascii="Times New Roman" w:hAnsi="Times New Roman" w:cs="Times New Roman"/>
          <w:sz w:val="22"/>
          <w:szCs w:val="22"/>
        </w:rPr>
        <w:t>s</w:t>
      </w:r>
      <w:r>
        <w:rPr>
          <w:rFonts w:ascii="Times New Roman" w:hAnsi="Times New Roman" w:cs="Times New Roman"/>
          <w:sz w:val="22"/>
          <w:szCs w:val="22"/>
        </w:rPr>
        <w:t xml:space="preserve"> of import and </w:t>
      </w:r>
      <w:r w:rsidR="00EA2F71">
        <w:rPr>
          <w:rFonts w:ascii="Times New Roman" w:hAnsi="Times New Roman" w:cs="Times New Roman"/>
          <w:sz w:val="22"/>
          <w:szCs w:val="22"/>
        </w:rPr>
        <w:t xml:space="preserve">the </w:t>
      </w:r>
      <w:r>
        <w:rPr>
          <w:rFonts w:ascii="Times New Roman" w:hAnsi="Times New Roman" w:cs="Times New Roman"/>
          <w:sz w:val="22"/>
          <w:szCs w:val="22"/>
        </w:rPr>
        <w:t>indirect legislation/operational cost</w:t>
      </w:r>
      <w:r w:rsidR="00EA2F71">
        <w:rPr>
          <w:rFonts w:ascii="Times New Roman" w:hAnsi="Times New Roman" w:cs="Times New Roman"/>
          <w:sz w:val="22"/>
          <w:szCs w:val="22"/>
        </w:rPr>
        <w:t>s</w:t>
      </w:r>
      <w:r>
        <w:rPr>
          <w:rFonts w:ascii="Times New Roman" w:hAnsi="Times New Roman" w:cs="Times New Roman"/>
          <w:sz w:val="22"/>
          <w:szCs w:val="22"/>
        </w:rPr>
        <w:t xml:space="preserve">, which makes the industry less competitive and </w:t>
      </w:r>
      <w:r w:rsidR="007D74D4">
        <w:rPr>
          <w:rFonts w:ascii="Times New Roman" w:hAnsi="Times New Roman" w:cs="Times New Roman"/>
          <w:sz w:val="22"/>
          <w:szCs w:val="22"/>
        </w:rPr>
        <w:t xml:space="preserve">brings negative long-term effect. </w:t>
      </w:r>
    </w:p>
    <w:p w:rsidR="00E1084F" w:rsidRDefault="00E1084F" w:rsidP="00FE04F5">
      <w:pPr>
        <w:spacing w:line="360" w:lineRule="auto"/>
        <w:rPr>
          <w:rFonts w:ascii="Times New Roman" w:hAnsi="Times New Roman" w:cs="Times New Roman"/>
          <w:sz w:val="22"/>
          <w:szCs w:val="22"/>
        </w:rPr>
      </w:pPr>
    </w:p>
    <w:p w:rsidR="00F741C7" w:rsidRDefault="00796664" w:rsidP="00FE04F5">
      <w:pPr>
        <w:spacing w:line="360" w:lineRule="auto"/>
        <w:rPr>
          <w:rFonts w:ascii="Times New Roman" w:hAnsi="Times New Roman" w:cs="Times New Roman"/>
          <w:sz w:val="22"/>
          <w:szCs w:val="22"/>
        </w:rPr>
      </w:pPr>
      <w:r>
        <w:rPr>
          <w:rFonts w:ascii="Times New Roman" w:hAnsi="Times New Roman" w:cs="Times New Roman"/>
          <w:sz w:val="22"/>
          <w:szCs w:val="22"/>
        </w:rPr>
        <w:t xml:space="preserve">The team, in order to determine a course of action for NEMA, constructed a case study on GE to see possible ways in which solution could be implemented. The report explains that, though </w:t>
      </w:r>
      <w:r w:rsidR="00FA06FF">
        <w:rPr>
          <w:rFonts w:ascii="Times New Roman" w:hAnsi="Times New Roman" w:cs="Times New Roman"/>
          <w:sz w:val="22"/>
          <w:szCs w:val="22"/>
        </w:rPr>
        <w:t xml:space="preserve">GE faced </w:t>
      </w:r>
      <w:r w:rsidR="00EA2F71">
        <w:rPr>
          <w:rFonts w:ascii="Times New Roman" w:hAnsi="Times New Roman" w:cs="Times New Roman"/>
          <w:sz w:val="22"/>
          <w:szCs w:val="22"/>
        </w:rPr>
        <w:t xml:space="preserve">standard </w:t>
      </w:r>
      <w:r w:rsidR="00FA06FF">
        <w:rPr>
          <w:rFonts w:ascii="Times New Roman" w:hAnsi="Times New Roman" w:cs="Times New Roman"/>
          <w:sz w:val="22"/>
          <w:szCs w:val="22"/>
        </w:rPr>
        <w:t xml:space="preserve">problems </w:t>
      </w:r>
      <w:r>
        <w:rPr>
          <w:rFonts w:ascii="Times New Roman" w:hAnsi="Times New Roman" w:cs="Times New Roman"/>
          <w:sz w:val="22"/>
          <w:szCs w:val="22"/>
        </w:rPr>
        <w:t xml:space="preserve">of cost increase </w:t>
      </w:r>
      <w:r w:rsidR="00EA2F71">
        <w:rPr>
          <w:rFonts w:ascii="Times New Roman" w:hAnsi="Times New Roman" w:cs="Times New Roman"/>
          <w:sz w:val="22"/>
          <w:szCs w:val="22"/>
        </w:rPr>
        <w:t>that all NEMA members faced</w:t>
      </w:r>
      <w:r>
        <w:rPr>
          <w:rFonts w:ascii="Times New Roman" w:hAnsi="Times New Roman" w:cs="Times New Roman"/>
          <w:sz w:val="22"/>
          <w:szCs w:val="22"/>
        </w:rPr>
        <w:t xml:space="preserve">, </w:t>
      </w:r>
      <w:r w:rsidR="00FA06FF">
        <w:rPr>
          <w:rFonts w:ascii="Times New Roman" w:hAnsi="Times New Roman" w:cs="Times New Roman"/>
          <w:sz w:val="22"/>
          <w:szCs w:val="22"/>
        </w:rPr>
        <w:t xml:space="preserve">the company </w:t>
      </w:r>
      <w:r w:rsidR="00EA2F71">
        <w:rPr>
          <w:rFonts w:ascii="Times New Roman" w:hAnsi="Times New Roman" w:cs="Times New Roman"/>
          <w:sz w:val="22"/>
          <w:szCs w:val="22"/>
        </w:rPr>
        <w:t xml:space="preserve">found </w:t>
      </w:r>
      <w:r w:rsidR="00FA06FF">
        <w:rPr>
          <w:rFonts w:ascii="Times New Roman" w:hAnsi="Times New Roman" w:cs="Times New Roman"/>
          <w:sz w:val="22"/>
          <w:szCs w:val="22"/>
        </w:rPr>
        <w:t xml:space="preserve">several solutions to mitigate the effect of </w:t>
      </w:r>
      <w:r>
        <w:rPr>
          <w:rFonts w:ascii="Times New Roman" w:hAnsi="Times New Roman" w:cs="Times New Roman"/>
          <w:sz w:val="22"/>
          <w:szCs w:val="22"/>
        </w:rPr>
        <w:t xml:space="preserve">the </w:t>
      </w:r>
      <w:r w:rsidR="00FA06FF">
        <w:rPr>
          <w:rFonts w:ascii="Times New Roman" w:hAnsi="Times New Roman" w:cs="Times New Roman"/>
          <w:sz w:val="22"/>
          <w:szCs w:val="22"/>
        </w:rPr>
        <w:t>tariff</w:t>
      </w:r>
      <w:r w:rsidR="00EA2F71">
        <w:rPr>
          <w:rFonts w:ascii="Times New Roman" w:hAnsi="Times New Roman" w:cs="Times New Roman"/>
          <w:sz w:val="22"/>
          <w:szCs w:val="22"/>
        </w:rPr>
        <w:t>s</w:t>
      </w:r>
      <w:r w:rsidR="00FA06FF">
        <w:rPr>
          <w:rFonts w:ascii="Times New Roman" w:hAnsi="Times New Roman" w:cs="Times New Roman"/>
          <w:sz w:val="22"/>
          <w:szCs w:val="22"/>
        </w:rPr>
        <w:t xml:space="preserve">. </w:t>
      </w:r>
      <w:r w:rsidR="009502C5">
        <w:rPr>
          <w:rFonts w:ascii="Times New Roman" w:hAnsi="Times New Roman" w:cs="Times New Roman"/>
          <w:sz w:val="22"/>
          <w:szCs w:val="22"/>
        </w:rPr>
        <w:t>Together with its auditor and partner</w:t>
      </w:r>
      <w:r w:rsidR="00E464C0">
        <w:rPr>
          <w:rFonts w:ascii="Times New Roman" w:hAnsi="Times New Roman" w:cs="Times New Roman"/>
          <w:sz w:val="22"/>
          <w:szCs w:val="22"/>
        </w:rPr>
        <w:t xml:space="preserve"> KPMG, GE </w:t>
      </w:r>
      <w:r w:rsidR="009502C5">
        <w:rPr>
          <w:rFonts w:ascii="Times New Roman" w:hAnsi="Times New Roman" w:cs="Times New Roman"/>
          <w:sz w:val="22"/>
          <w:szCs w:val="22"/>
        </w:rPr>
        <w:t>proposes</w:t>
      </w:r>
      <w:r w:rsidR="00E464C0">
        <w:rPr>
          <w:rFonts w:ascii="Times New Roman" w:hAnsi="Times New Roman" w:cs="Times New Roman"/>
          <w:sz w:val="22"/>
          <w:szCs w:val="22"/>
        </w:rPr>
        <w:t xml:space="preserve"> </w:t>
      </w:r>
      <w:r w:rsidR="008423B6">
        <w:rPr>
          <w:rFonts w:ascii="Times New Roman" w:hAnsi="Times New Roman" w:cs="Times New Roman"/>
          <w:sz w:val="22"/>
          <w:szCs w:val="22"/>
        </w:rPr>
        <w:t xml:space="preserve">several approaches </w:t>
      </w:r>
      <w:r w:rsidR="009502C5">
        <w:rPr>
          <w:rFonts w:ascii="Times New Roman" w:hAnsi="Times New Roman" w:cs="Times New Roman"/>
          <w:sz w:val="22"/>
          <w:szCs w:val="22"/>
        </w:rPr>
        <w:t xml:space="preserve">to mitigate the cost of </w:t>
      </w:r>
      <w:r w:rsidR="00EA2F71">
        <w:rPr>
          <w:rFonts w:ascii="Times New Roman" w:hAnsi="Times New Roman" w:cs="Times New Roman"/>
          <w:sz w:val="22"/>
          <w:szCs w:val="22"/>
        </w:rPr>
        <w:t>the ta</w:t>
      </w:r>
      <w:r w:rsidR="009502C5">
        <w:rPr>
          <w:rFonts w:ascii="Times New Roman" w:hAnsi="Times New Roman" w:cs="Times New Roman"/>
          <w:sz w:val="22"/>
          <w:szCs w:val="22"/>
        </w:rPr>
        <w:t>riff</w:t>
      </w:r>
      <w:r w:rsidR="0088025A">
        <w:rPr>
          <w:rFonts w:ascii="Times New Roman" w:hAnsi="Times New Roman" w:cs="Times New Roman"/>
          <w:sz w:val="22"/>
          <w:szCs w:val="22"/>
        </w:rPr>
        <w:t>s</w:t>
      </w:r>
      <w:r w:rsidR="009502C5">
        <w:rPr>
          <w:rFonts w:ascii="Times New Roman" w:hAnsi="Times New Roman" w:cs="Times New Roman"/>
          <w:sz w:val="22"/>
          <w:szCs w:val="22"/>
        </w:rPr>
        <w:t xml:space="preserve"> </w:t>
      </w:r>
      <w:r w:rsidR="008423B6">
        <w:rPr>
          <w:rFonts w:ascii="Times New Roman" w:hAnsi="Times New Roman" w:cs="Times New Roman"/>
          <w:sz w:val="22"/>
          <w:szCs w:val="22"/>
        </w:rPr>
        <w:t>including</w:t>
      </w:r>
      <w:r w:rsidR="009502C5">
        <w:rPr>
          <w:rFonts w:ascii="Times New Roman" w:hAnsi="Times New Roman" w:cs="Times New Roman"/>
          <w:sz w:val="22"/>
          <w:szCs w:val="22"/>
        </w:rPr>
        <w:t xml:space="preserve"> applying for exclusion, change of </w:t>
      </w:r>
      <w:r w:rsidR="00FE04F5">
        <w:rPr>
          <w:rFonts w:ascii="Times New Roman" w:hAnsi="Times New Roman" w:cs="Times New Roman"/>
          <w:sz w:val="22"/>
          <w:szCs w:val="22"/>
        </w:rPr>
        <w:t xml:space="preserve">product </w:t>
      </w:r>
      <w:r w:rsidR="009502C5">
        <w:rPr>
          <w:rFonts w:ascii="Times New Roman" w:hAnsi="Times New Roman" w:cs="Times New Roman"/>
          <w:sz w:val="22"/>
          <w:szCs w:val="22"/>
        </w:rPr>
        <w:t xml:space="preserve">origin, </w:t>
      </w:r>
      <w:r w:rsidR="00FE04F5">
        <w:rPr>
          <w:rFonts w:ascii="Times New Roman" w:hAnsi="Times New Roman" w:cs="Times New Roman"/>
          <w:sz w:val="22"/>
          <w:szCs w:val="22"/>
        </w:rPr>
        <w:t xml:space="preserve">applying first sale, </w:t>
      </w:r>
      <w:r w:rsidR="009502C5">
        <w:rPr>
          <w:rFonts w:ascii="Times New Roman" w:hAnsi="Times New Roman" w:cs="Times New Roman"/>
          <w:sz w:val="22"/>
          <w:szCs w:val="22"/>
        </w:rPr>
        <w:t xml:space="preserve">negotiating suppliers, </w:t>
      </w:r>
      <w:r w:rsidR="00FE04F5">
        <w:rPr>
          <w:rFonts w:ascii="Times New Roman" w:hAnsi="Times New Roman" w:cs="Times New Roman"/>
          <w:sz w:val="22"/>
          <w:szCs w:val="22"/>
        </w:rPr>
        <w:t>and strategic sourcing/change of suppliers.</w:t>
      </w:r>
    </w:p>
    <w:p w:rsidR="00E1084F" w:rsidRDefault="00E1084F" w:rsidP="00FE04F5">
      <w:pPr>
        <w:spacing w:line="360" w:lineRule="auto"/>
        <w:rPr>
          <w:rFonts w:ascii="Times New Roman" w:hAnsi="Times New Roman" w:cs="Times New Roman"/>
          <w:sz w:val="22"/>
          <w:szCs w:val="22"/>
        </w:rPr>
      </w:pPr>
    </w:p>
    <w:p w:rsidR="00F20FA3" w:rsidRDefault="008423B6" w:rsidP="00FE04F5">
      <w:pPr>
        <w:spacing w:line="360" w:lineRule="auto"/>
        <w:rPr>
          <w:rFonts w:ascii="Times New Roman" w:hAnsi="Times New Roman" w:cs="Times New Roman"/>
          <w:sz w:val="22"/>
          <w:szCs w:val="22"/>
        </w:rPr>
      </w:pPr>
      <w:r>
        <w:rPr>
          <w:rFonts w:ascii="Times New Roman" w:hAnsi="Times New Roman" w:cs="Times New Roman"/>
          <w:sz w:val="22"/>
          <w:szCs w:val="22"/>
        </w:rPr>
        <w:t xml:space="preserve">Overall, the result shows that the </w:t>
      </w:r>
      <w:r w:rsidR="00EA2F71">
        <w:rPr>
          <w:rFonts w:ascii="Times New Roman" w:hAnsi="Times New Roman" w:cs="Times New Roman"/>
          <w:sz w:val="22"/>
          <w:szCs w:val="22"/>
        </w:rPr>
        <w:t>tariffs placed by the US on Chinese goods</w:t>
      </w:r>
      <w:r>
        <w:rPr>
          <w:rFonts w:ascii="Times New Roman" w:hAnsi="Times New Roman" w:cs="Times New Roman"/>
          <w:sz w:val="22"/>
          <w:szCs w:val="22"/>
        </w:rPr>
        <w:t xml:space="preserve"> not only hurt China, but also hurt its Electrical Manufactur</w:t>
      </w:r>
      <w:r w:rsidR="0002471F">
        <w:rPr>
          <w:rFonts w:ascii="Times New Roman" w:hAnsi="Times New Roman" w:cs="Times New Roman"/>
          <w:sz w:val="22"/>
          <w:szCs w:val="22"/>
        </w:rPr>
        <w:t>ing</w:t>
      </w:r>
      <w:r>
        <w:rPr>
          <w:rFonts w:ascii="Times New Roman" w:hAnsi="Times New Roman" w:cs="Times New Roman"/>
          <w:sz w:val="22"/>
          <w:szCs w:val="22"/>
        </w:rPr>
        <w:t xml:space="preserve"> Industr</w:t>
      </w:r>
      <w:r w:rsidR="00EB5C00">
        <w:rPr>
          <w:rFonts w:ascii="Times New Roman" w:hAnsi="Times New Roman" w:cs="Times New Roman"/>
          <w:sz w:val="22"/>
          <w:szCs w:val="22"/>
        </w:rPr>
        <w:t>y</w:t>
      </w:r>
      <w:r>
        <w:rPr>
          <w:rFonts w:ascii="Times New Roman" w:hAnsi="Times New Roman" w:cs="Times New Roman"/>
          <w:sz w:val="22"/>
          <w:szCs w:val="22"/>
        </w:rPr>
        <w:t>.</w:t>
      </w:r>
      <w:r w:rsidR="00E1084F">
        <w:rPr>
          <w:rFonts w:ascii="Times New Roman" w:hAnsi="Times New Roman" w:cs="Times New Roman"/>
          <w:sz w:val="22"/>
          <w:szCs w:val="22"/>
        </w:rPr>
        <w:t xml:space="preserve"> Thus,</w:t>
      </w:r>
      <w:r w:rsidR="00796664">
        <w:rPr>
          <w:rFonts w:ascii="Times New Roman" w:hAnsi="Times New Roman" w:cs="Times New Roman"/>
          <w:sz w:val="22"/>
          <w:szCs w:val="22"/>
        </w:rPr>
        <w:t xml:space="preserve"> our</w:t>
      </w:r>
      <w:r w:rsidR="00E1084F">
        <w:rPr>
          <w:rFonts w:ascii="Times New Roman" w:hAnsi="Times New Roman" w:cs="Times New Roman"/>
          <w:sz w:val="22"/>
          <w:szCs w:val="22"/>
        </w:rPr>
        <w:t xml:space="preserve"> </w:t>
      </w:r>
      <w:r w:rsidR="00796664">
        <w:rPr>
          <w:rFonts w:ascii="Times New Roman" w:hAnsi="Times New Roman" w:cs="Times New Roman"/>
          <w:sz w:val="22"/>
          <w:szCs w:val="22"/>
        </w:rPr>
        <w:t>recommendations for</w:t>
      </w:r>
      <w:r w:rsidR="00E1084F">
        <w:rPr>
          <w:rFonts w:ascii="Times New Roman" w:hAnsi="Times New Roman" w:cs="Times New Roman"/>
          <w:sz w:val="22"/>
          <w:szCs w:val="22"/>
        </w:rPr>
        <w:t xml:space="preserve"> </w:t>
      </w:r>
      <w:r w:rsidR="00E1084F" w:rsidRPr="00E1084F">
        <w:rPr>
          <w:rFonts w:ascii="Times New Roman" w:hAnsi="Times New Roman" w:cs="Times New Roman"/>
          <w:sz w:val="22"/>
          <w:szCs w:val="22"/>
        </w:rPr>
        <w:t>NEMA and NEMA members for reducing cost of tariff</w:t>
      </w:r>
      <w:r w:rsidR="0088025A">
        <w:rPr>
          <w:rFonts w:ascii="Times New Roman" w:hAnsi="Times New Roman" w:cs="Times New Roman"/>
          <w:sz w:val="22"/>
          <w:szCs w:val="22"/>
        </w:rPr>
        <w:t>s</w:t>
      </w:r>
      <w:r w:rsidR="00796664">
        <w:rPr>
          <w:rFonts w:ascii="Times New Roman" w:hAnsi="Times New Roman" w:cs="Times New Roman"/>
          <w:sz w:val="22"/>
          <w:szCs w:val="22"/>
        </w:rPr>
        <w:t xml:space="preserve"> are</w:t>
      </w:r>
      <w:r w:rsidR="00E1084F" w:rsidRPr="00E1084F">
        <w:rPr>
          <w:rFonts w:ascii="Times New Roman" w:hAnsi="Times New Roman" w:cs="Times New Roman"/>
          <w:sz w:val="22"/>
          <w:szCs w:val="22"/>
        </w:rPr>
        <w:t xml:space="preserve">: </w:t>
      </w:r>
    </w:p>
    <w:p w:rsidR="00F20FA3" w:rsidRDefault="00F20FA3" w:rsidP="00B3321E">
      <w:pPr>
        <w:spacing w:line="360" w:lineRule="auto"/>
        <w:rPr>
          <w:rFonts w:ascii="Times New Roman" w:hAnsi="Times New Roman" w:cs="Times New Roman"/>
          <w:sz w:val="22"/>
          <w:szCs w:val="22"/>
        </w:rPr>
      </w:pPr>
    </w:p>
    <w:p w:rsidR="00F20FA3" w:rsidRDefault="00E1084F" w:rsidP="00B3321E">
      <w:pPr>
        <w:spacing w:line="360" w:lineRule="auto"/>
        <w:rPr>
          <w:rFonts w:ascii="Times New Roman" w:hAnsi="Times New Roman" w:cs="Times New Roman"/>
          <w:sz w:val="22"/>
          <w:szCs w:val="22"/>
        </w:rPr>
      </w:pPr>
      <w:r w:rsidRPr="00E1084F">
        <w:rPr>
          <w:rFonts w:ascii="Times New Roman" w:hAnsi="Times New Roman" w:cs="Times New Roman"/>
          <w:sz w:val="22"/>
          <w:szCs w:val="22"/>
        </w:rPr>
        <w:t xml:space="preserve">1. NEMA should </w:t>
      </w:r>
      <w:r w:rsidR="00EA2F71">
        <w:rPr>
          <w:rFonts w:ascii="Times New Roman" w:hAnsi="Times New Roman" w:cs="Times New Roman"/>
          <w:sz w:val="22"/>
          <w:szCs w:val="22"/>
        </w:rPr>
        <w:t xml:space="preserve">place pressure on both the </w:t>
      </w:r>
      <w:r w:rsidRPr="00E1084F">
        <w:rPr>
          <w:rFonts w:ascii="Times New Roman" w:hAnsi="Times New Roman" w:cs="Times New Roman"/>
          <w:sz w:val="22"/>
          <w:szCs w:val="22"/>
        </w:rPr>
        <w:t>United States government and Chin</w:t>
      </w:r>
      <w:r w:rsidR="00EA2F71">
        <w:rPr>
          <w:rFonts w:ascii="Times New Roman" w:hAnsi="Times New Roman" w:cs="Times New Roman"/>
          <w:sz w:val="22"/>
          <w:szCs w:val="22"/>
        </w:rPr>
        <w:t>ese</w:t>
      </w:r>
      <w:r w:rsidRPr="00E1084F">
        <w:rPr>
          <w:rFonts w:ascii="Times New Roman" w:hAnsi="Times New Roman" w:cs="Times New Roman"/>
          <w:sz w:val="22"/>
          <w:szCs w:val="22"/>
        </w:rPr>
        <w:t xml:space="preserve"> government to end the trade war, return to negotiation and sign </w:t>
      </w:r>
      <w:r w:rsidR="00EA2F71">
        <w:rPr>
          <w:rFonts w:ascii="Times New Roman" w:hAnsi="Times New Roman" w:cs="Times New Roman"/>
          <w:sz w:val="22"/>
          <w:szCs w:val="22"/>
        </w:rPr>
        <w:t xml:space="preserve">a </w:t>
      </w:r>
      <w:r w:rsidRPr="00E1084F">
        <w:rPr>
          <w:rFonts w:ascii="Times New Roman" w:hAnsi="Times New Roman" w:cs="Times New Roman"/>
          <w:sz w:val="22"/>
          <w:szCs w:val="22"/>
        </w:rPr>
        <w:t>fair agreement</w:t>
      </w:r>
      <w:r w:rsidR="00F20FA3">
        <w:rPr>
          <w:rFonts w:ascii="Times New Roman" w:hAnsi="Times New Roman" w:cs="Times New Roman"/>
          <w:sz w:val="22"/>
          <w:szCs w:val="22"/>
        </w:rPr>
        <w:t>. Footwear firms has already placed pressure on the government and made some progress.</w:t>
      </w:r>
    </w:p>
    <w:p w:rsidR="00F20FA3" w:rsidRDefault="00F20FA3" w:rsidP="00B3321E">
      <w:pPr>
        <w:spacing w:line="360" w:lineRule="auto"/>
        <w:rPr>
          <w:rFonts w:ascii="Times New Roman" w:hAnsi="Times New Roman" w:cs="Times New Roman"/>
          <w:sz w:val="22"/>
          <w:szCs w:val="22"/>
        </w:rPr>
      </w:pPr>
    </w:p>
    <w:p w:rsidR="00F20FA3" w:rsidRDefault="00E1084F" w:rsidP="00B3321E">
      <w:pPr>
        <w:spacing w:line="360" w:lineRule="auto"/>
        <w:rPr>
          <w:rFonts w:ascii="Times New Roman" w:hAnsi="Times New Roman" w:cs="Times New Roman"/>
          <w:sz w:val="22"/>
          <w:szCs w:val="22"/>
        </w:rPr>
      </w:pPr>
      <w:r w:rsidRPr="00E1084F">
        <w:rPr>
          <w:rFonts w:ascii="Times New Roman" w:hAnsi="Times New Roman" w:cs="Times New Roman"/>
          <w:sz w:val="22"/>
          <w:szCs w:val="22"/>
        </w:rPr>
        <w:t>2. Members of NEMA may consider applying short term tariff</w:t>
      </w:r>
      <w:r w:rsidR="0088025A">
        <w:rPr>
          <w:rFonts w:ascii="Times New Roman" w:hAnsi="Times New Roman" w:cs="Times New Roman"/>
          <w:sz w:val="22"/>
          <w:szCs w:val="22"/>
        </w:rPr>
        <w:t>s</w:t>
      </w:r>
      <w:r w:rsidRPr="00E1084F">
        <w:rPr>
          <w:rFonts w:ascii="Times New Roman" w:hAnsi="Times New Roman" w:cs="Times New Roman"/>
          <w:sz w:val="22"/>
          <w:szCs w:val="22"/>
        </w:rPr>
        <w:t xml:space="preserve"> reduction practices, including application for exclusion, change of origin</w:t>
      </w:r>
      <w:r w:rsidR="00F20FA3">
        <w:rPr>
          <w:rFonts w:ascii="Times New Roman" w:hAnsi="Times New Roman" w:cs="Times New Roman"/>
          <w:sz w:val="22"/>
          <w:szCs w:val="22"/>
        </w:rPr>
        <w:t>. But those approaches may not be economically friendly to small firms.</w:t>
      </w:r>
    </w:p>
    <w:p w:rsidR="00F20FA3" w:rsidRDefault="00F20FA3" w:rsidP="00B3321E">
      <w:pPr>
        <w:spacing w:line="360" w:lineRule="auto"/>
        <w:rPr>
          <w:rFonts w:ascii="Times New Roman" w:hAnsi="Times New Roman" w:cs="Times New Roman"/>
          <w:sz w:val="22"/>
          <w:szCs w:val="22"/>
        </w:rPr>
      </w:pPr>
    </w:p>
    <w:p w:rsidR="008423B6" w:rsidRDefault="00E1084F" w:rsidP="00B3321E">
      <w:pPr>
        <w:spacing w:line="360" w:lineRule="auto"/>
        <w:rPr>
          <w:rFonts w:ascii="Times New Roman" w:hAnsi="Times New Roman" w:cs="Times New Roman"/>
          <w:sz w:val="22"/>
          <w:szCs w:val="22"/>
        </w:rPr>
      </w:pPr>
      <w:r w:rsidRPr="00E1084F">
        <w:rPr>
          <w:rFonts w:ascii="Times New Roman" w:hAnsi="Times New Roman" w:cs="Times New Roman"/>
          <w:sz w:val="22"/>
          <w:szCs w:val="22"/>
        </w:rPr>
        <w:t>3. Members of NEMA should consider relocate suppliers to the SEA region, especially Vietnam.</w:t>
      </w:r>
      <w:r w:rsidR="0069438D">
        <w:rPr>
          <w:rFonts w:ascii="Times New Roman" w:hAnsi="Times New Roman" w:cs="Times New Roman"/>
          <w:sz w:val="22"/>
          <w:szCs w:val="22"/>
        </w:rPr>
        <w:t xml:space="preserve"> However, those countries may not have enough working population and infrastructure so that cost may still be higher than pre-tariff Chinese imported goods.</w:t>
      </w:r>
    </w:p>
    <w:p w:rsidR="00FE04F5" w:rsidRDefault="00FE04F5" w:rsidP="00FE04F5">
      <w:pPr>
        <w:spacing w:line="360" w:lineRule="auto"/>
        <w:rPr>
          <w:rFonts w:ascii="Times New Roman" w:hAnsi="Times New Roman" w:cs="Times New Roman"/>
          <w:sz w:val="22"/>
          <w:szCs w:val="22"/>
        </w:rPr>
      </w:pPr>
    </w:p>
    <w:p w:rsidR="00FE04F5" w:rsidRPr="00552597" w:rsidRDefault="00FE04F5" w:rsidP="00FE04F5">
      <w:pPr>
        <w:spacing w:line="360" w:lineRule="auto"/>
        <w:rPr>
          <w:rFonts w:ascii="Times New Roman" w:hAnsi="Times New Roman" w:cs="Times New Roman"/>
          <w:sz w:val="22"/>
          <w:szCs w:val="22"/>
        </w:rPr>
      </w:pPr>
    </w:p>
    <w:p w:rsidR="0069438D" w:rsidRPr="00A44352" w:rsidRDefault="0069438D" w:rsidP="00A44352"/>
    <w:p w:rsidR="000B7FD5" w:rsidRPr="00335A9C" w:rsidRDefault="00D03073" w:rsidP="006B65C9">
      <w:pPr>
        <w:pStyle w:val="Heading1"/>
        <w:rPr>
          <w:rFonts w:ascii="Times New Roman" w:hAnsi="Times New Roman" w:cs="Times New Roman"/>
        </w:rPr>
      </w:pPr>
      <w:bookmarkStart w:id="2" w:name="_Toc26617619"/>
      <w:r w:rsidRPr="00335A9C">
        <w:rPr>
          <w:rFonts w:ascii="Times New Roman" w:hAnsi="Times New Roman" w:cs="Times New Roman"/>
        </w:rPr>
        <w:lastRenderedPageBreak/>
        <w:t>Introduction</w:t>
      </w:r>
      <w:bookmarkEnd w:id="2"/>
    </w:p>
    <w:p w:rsidR="00407986" w:rsidRPr="00335A9C" w:rsidRDefault="00407986" w:rsidP="00407986">
      <w:pPr>
        <w:rPr>
          <w:rFonts w:ascii="Times New Roman" w:hAnsi="Times New Roman" w:cs="Times New Roman"/>
        </w:rPr>
      </w:pPr>
    </w:p>
    <w:p w:rsidR="00407986" w:rsidRPr="00220C9F" w:rsidRDefault="00241398" w:rsidP="00335A9C">
      <w:pPr>
        <w:pStyle w:val="Heading2"/>
        <w:spacing w:line="360" w:lineRule="auto"/>
        <w:rPr>
          <w:rFonts w:ascii="Times New Roman" w:hAnsi="Times New Roman" w:cs="Times New Roman"/>
          <w:sz w:val="28"/>
          <w:szCs w:val="28"/>
        </w:rPr>
      </w:pPr>
      <w:bookmarkStart w:id="3" w:name="_Toc26617620"/>
      <w:r w:rsidRPr="00220C9F">
        <w:rPr>
          <w:rFonts w:ascii="Times New Roman" w:hAnsi="Times New Roman" w:cs="Times New Roman"/>
          <w:sz w:val="28"/>
          <w:szCs w:val="28"/>
        </w:rPr>
        <w:t>Background</w:t>
      </w:r>
      <w:bookmarkEnd w:id="3"/>
      <w:r w:rsidR="00A13CAF" w:rsidRPr="00220C9F">
        <w:rPr>
          <w:rFonts w:ascii="Times New Roman" w:hAnsi="Times New Roman" w:cs="Times New Roman"/>
          <w:sz w:val="28"/>
          <w:szCs w:val="28"/>
        </w:rPr>
        <w:t xml:space="preserve"> </w:t>
      </w:r>
    </w:p>
    <w:p w:rsidR="009A5C6A" w:rsidRDefault="00F741C7" w:rsidP="00335A9C">
      <w:pPr>
        <w:spacing w:line="360" w:lineRule="auto"/>
        <w:rPr>
          <w:rFonts w:ascii="Times New Roman" w:hAnsi="Times New Roman" w:cs="Times New Roman"/>
          <w:sz w:val="22"/>
          <w:szCs w:val="22"/>
        </w:rPr>
      </w:pPr>
      <w:r w:rsidRPr="00C91DF5">
        <w:rPr>
          <w:rFonts w:ascii="Times New Roman" w:hAnsi="Times New Roman" w:cs="Times New Roman"/>
          <w:sz w:val="22"/>
          <w:szCs w:val="22"/>
        </w:rPr>
        <w:t xml:space="preserve">Since United States has established diplomatic relations with China since 1979, two countries signed free trade agreement for improving national welfare. Although the free trade agreement enable citizens from both countries to improve living standard, the agreement also bring friction to the relationship of China and United States. After Trump became the president in 2016, the United States government </w:t>
      </w:r>
      <w:r w:rsidR="00641A9B">
        <w:rPr>
          <w:rFonts w:ascii="Times New Roman" w:hAnsi="Times New Roman" w:cs="Times New Roman"/>
          <w:sz w:val="22"/>
          <w:szCs w:val="22"/>
        </w:rPr>
        <w:t>began to</w:t>
      </w:r>
      <w:r w:rsidR="00BA70BB">
        <w:rPr>
          <w:rFonts w:ascii="Times New Roman" w:hAnsi="Times New Roman" w:cs="Times New Roman"/>
          <w:sz w:val="22"/>
          <w:szCs w:val="22"/>
        </w:rPr>
        <w:t xml:space="preserve"> take action to end this free trade relationship</w:t>
      </w:r>
      <w:r w:rsidR="008248AE" w:rsidRPr="00C91DF5">
        <w:rPr>
          <w:rFonts w:ascii="Times New Roman" w:hAnsi="Times New Roman" w:cs="Times New Roman"/>
          <w:sz w:val="22"/>
          <w:szCs w:val="22"/>
        </w:rPr>
        <w:t xml:space="preserve">. </w:t>
      </w:r>
    </w:p>
    <w:p w:rsidR="00C91DF5" w:rsidRPr="00C91DF5" w:rsidRDefault="00C91DF5" w:rsidP="00335A9C">
      <w:pPr>
        <w:spacing w:line="360" w:lineRule="auto"/>
        <w:rPr>
          <w:rFonts w:ascii="Times New Roman" w:hAnsi="Times New Roman" w:cs="Times New Roman"/>
          <w:sz w:val="22"/>
          <w:szCs w:val="22"/>
        </w:rPr>
      </w:pPr>
    </w:p>
    <w:p w:rsidR="00F741C7" w:rsidRPr="00C91DF5" w:rsidRDefault="00705BC2" w:rsidP="00335A9C">
      <w:pPr>
        <w:spacing w:line="360" w:lineRule="auto"/>
        <w:rPr>
          <w:rFonts w:ascii="Times New Roman" w:hAnsi="Times New Roman" w:cs="Times New Roman"/>
          <w:sz w:val="22"/>
          <w:szCs w:val="22"/>
        </w:rPr>
      </w:pPr>
      <w:r w:rsidRPr="00C91DF5">
        <w:rPr>
          <w:rFonts w:ascii="Times New Roman" w:hAnsi="Times New Roman" w:cs="Times New Roman"/>
          <w:sz w:val="22"/>
          <w:szCs w:val="22"/>
        </w:rPr>
        <w:t>On March 22th, 2018, Trump announced tariff</w:t>
      </w:r>
      <w:r w:rsidR="003D0A97">
        <w:rPr>
          <w:rFonts w:ascii="Times New Roman" w:hAnsi="Times New Roman" w:cs="Times New Roman"/>
          <w:sz w:val="22"/>
          <w:szCs w:val="22"/>
        </w:rPr>
        <w:t>s</w:t>
      </w:r>
      <w:r w:rsidRPr="00C91DF5">
        <w:rPr>
          <w:rFonts w:ascii="Times New Roman" w:hAnsi="Times New Roman" w:cs="Times New Roman"/>
          <w:sz w:val="22"/>
          <w:szCs w:val="22"/>
        </w:rPr>
        <w:t xml:space="preserve"> </w:t>
      </w:r>
      <w:r w:rsidR="009F4D5B" w:rsidRPr="003D4F2E">
        <w:rPr>
          <w:rFonts w:ascii="Times New Roman" w:hAnsi="Times New Roman" w:cs="Times New Roman"/>
          <w:sz w:val="22"/>
          <w:szCs w:val="22"/>
        </w:rPr>
        <w:t xml:space="preserve">US$60 billion worth of </w:t>
      </w:r>
      <w:r w:rsidR="009F4D5B">
        <w:rPr>
          <w:rFonts w:ascii="Times New Roman" w:hAnsi="Times New Roman" w:cs="Times New Roman"/>
          <w:sz w:val="22"/>
          <w:szCs w:val="22"/>
        </w:rPr>
        <w:t>China</w:t>
      </w:r>
      <w:r w:rsidR="009F4D5B" w:rsidRPr="003D4F2E">
        <w:rPr>
          <w:rFonts w:ascii="Times New Roman" w:hAnsi="Times New Roman" w:cs="Times New Roman"/>
          <w:sz w:val="22"/>
          <w:szCs w:val="22"/>
        </w:rPr>
        <w:t xml:space="preserve"> goods</w:t>
      </w:r>
      <w:r w:rsidR="00551017">
        <w:rPr>
          <w:rFonts w:ascii="Times New Roman" w:hAnsi="Times New Roman" w:cs="Times New Roman"/>
          <w:sz w:val="22"/>
          <w:szCs w:val="22"/>
        </w:rPr>
        <w:t xml:space="preserve"> because </w:t>
      </w:r>
      <w:r w:rsidR="009A5C6A" w:rsidRPr="00C91DF5">
        <w:rPr>
          <w:rFonts w:ascii="Times New Roman" w:hAnsi="Times New Roman" w:cs="Times New Roman"/>
          <w:sz w:val="22"/>
          <w:szCs w:val="22"/>
        </w:rPr>
        <w:t>there was a huge trade deficit</w:t>
      </w:r>
      <w:r w:rsidR="00E03047" w:rsidRPr="00C91DF5">
        <w:rPr>
          <w:rFonts w:ascii="Times New Roman" w:hAnsi="Times New Roman" w:cs="Times New Roman"/>
          <w:sz w:val="22"/>
          <w:szCs w:val="22"/>
        </w:rPr>
        <w:t xml:space="preserve"> and </w:t>
      </w:r>
      <w:r w:rsidR="00621551" w:rsidRPr="00C91DF5">
        <w:rPr>
          <w:rFonts w:ascii="Times New Roman" w:hAnsi="Times New Roman" w:cs="Times New Roman"/>
          <w:sz w:val="22"/>
          <w:szCs w:val="22"/>
        </w:rPr>
        <w:t xml:space="preserve">China companies have been stealing </w:t>
      </w:r>
      <w:r w:rsidR="00446C02" w:rsidRPr="00C91DF5">
        <w:rPr>
          <w:rFonts w:ascii="Times New Roman" w:hAnsi="Times New Roman" w:cs="Times New Roman"/>
          <w:sz w:val="22"/>
          <w:szCs w:val="22"/>
        </w:rPr>
        <w:t>business secrets and technology from United Stat</w:t>
      </w:r>
      <w:r w:rsidR="00E03047" w:rsidRPr="00C91DF5">
        <w:rPr>
          <w:rFonts w:ascii="Times New Roman" w:hAnsi="Times New Roman" w:cs="Times New Roman"/>
          <w:sz w:val="22"/>
          <w:szCs w:val="22"/>
        </w:rPr>
        <w:t>e</w:t>
      </w:r>
      <w:r w:rsidR="00446C02" w:rsidRPr="00C91DF5">
        <w:rPr>
          <w:rFonts w:ascii="Times New Roman" w:hAnsi="Times New Roman" w:cs="Times New Roman"/>
          <w:sz w:val="22"/>
          <w:szCs w:val="22"/>
        </w:rPr>
        <w:t>s companies</w:t>
      </w:r>
      <w:r w:rsidR="009F4D5B">
        <w:rPr>
          <w:rFonts w:ascii="Times New Roman" w:hAnsi="Times New Roman" w:cs="Times New Roman"/>
          <w:sz w:val="22"/>
          <w:szCs w:val="22"/>
        </w:rPr>
        <w:t xml:space="preserve"> (Bloomberg, 2019)</w:t>
      </w:r>
      <w:r w:rsidR="00446C02" w:rsidRPr="00C91DF5">
        <w:rPr>
          <w:rFonts w:ascii="Times New Roman" w:hAnsi="Times New Roman" w:cs="Times New Roman"/>
          <w:sz w:val="22"/>
          <w:szCs w:val="22"/>
        </w:rPr>
        <w:t>.</w:t>
      </w:r>
      <w:r w:rsidR="00E03047" w:rsidRPr="00C91DF5">
        <w:rPr>
          <w:rFonts w:ascii="Times New Roman" w:hAnsi="Times New Roman" w:cs="Times New Roman"/>
          <w:sz w:val="22"/>
          <w:szCs w:val="22"/>
        </w:rPr>
        <w:t xml:space="preserve"> </w:t>
      </w:r>
      <w:r w:rsidR="00335A9C" w:rsidRPr="00C91DF5">
        <w:rPr>
          <w:rFonts w:ascii="Times New Roman" w:hAnsi="Times New Roman" w:cs="Times New Roman"/>
          <w:sz w:val="22"/>
          <w:szCs w:val="22"/>
        </w:rPr>
        <w:t>As the China government f</w:t>
      </w:r>
      <w:r w:rsidR="009F4D5B">
        <w:rPr>
          <w:rFonts w:ascii="Times New Roman" w:hAnsi="Times New Roman" w:cs="Times New Roman"/>
          <w:sz w:val="22"/>
          <w:szCs w:val="22"/>
        </w:rPr>
        <w:t>ou</w:t>
      </w:r>
      <w:r w:rsidR="00335A9C" w:rsidRPr="00C91DF5">
        <w:rPr>
          <w:rFonts w:ascii="Times New Roman" w:hAnsi="Times New Roman" w:cs="Times New Roman"/>
          <w:sz w:val="22"/>
          <w:szCs w:val="22"/>
        </w:rPr>
        <w:t xml:space="preserve">ght back </w:t>
      </w:r>
      <w:r w:rsidR="009F4D5B">
        <w:rPr>
          <w:rFonts w:ascii="Times New Roman" w:hAnsi="Times New Roman" w:cs="Times New Roman"/>
          <w:sz w:val="22"/>
          <w:szCs w:val="22"/>
        </w:rPr>
        <w:t>with</w:t>
      </w:r>
      <w:r w:rsidR="00335A9C" w:rsidRPr="00C91DF5">
        <w:rPr>
          <w:rFonts w:ascii="Times New Roman" w:hAnsi="Times New Roman" w:cs="Times New Roman"/>
          <w:sz w:val="22"/>
          <w:szCs w:val="22"/>
        </w:rPr>
        <w:t xml:space="preserve"> tariff</w:t>
      </w:r>
      <w:r w:rsidR="0088025A">
        <w:rPr>
          <w:rFonts w:ascii="Times New Roman" w:hAnsi="Times New Roman" w:cs="Times New Roman"/>
          <w:sz w:val="22"/>
          <w:szCs w:val="22"/>
        </w:rPr>
        <w:t>s</w:t>
      </w:r>
      <w:r w:rsidR="00335A9C" w:rsidRPr="00C91DF5">
        <w:rPr>
          <w:rFonts w:ascii="Times New Roman" w:hAnsi="Times New Roman" w:cs="Times New Roman"/>
          <w:sz w:val="22"/>
          <w:szCs w:val="22"/>
        </w:rPr>
        <w:t>, the trade war started and became severe</w:t>
      </w:r>
      <w:r w:rsidR="00551017">
        <w:rPr>
          <w:rFonts w:ascii="Times New Roman" w:hAnsi="Times New Roman" w:cs="Times New Roman"/>
          <w:sz w:val="22"/>
          <w:szCs w:val="22"/>
        </w:rPr>
        <w:t>r</w:t>
      </w:r>
      <w:r w:rsidR="00335A9C" w:rsidRPr="00C91DF5">
        <w:rPr>
          <w:rFonts w:ascii="Times New Roman" w:hAnsi="Times New Roman" w:cs="Times New Roman"/>
          <w:sz w:val="22"/>
          <w:szCs w:val="22"/>
        </w:rPr>
        <w:t>.</w:t>
      </w:r>
      <w:r w:rsidR="003D4F2E">
        <w:rPr>
          <w:rFonts w:ascii="Times New Roman" w:hAnsi="Times New Roman" w:cs="Times New Roman"/>
          <w:sz w:val="22"/>
          <w:szCs w:val="22"/>
        </w:rPr>
        <w:t xml:space="preserve"> On September 17, 2018, t</w:t>
      </w:r>
      <w:r w:rsidR="003D4F2E" w:rsidRPr="003D4F2E">
        <w:rPr>
          <w:rFonts w:ascii="Times New Roman" w:hAnsi="Times New Roman" w:cs="Times New Roman"/>
          <w:sz w:val="22"/>
          <w:szCs w:val="22"/>
        </w:rPr>
        <w:t>he U</w:t>
      </w:r>
      <w:r w:rsidR="003D4F2E">
        <w:rPr>
          <w:rFonts w:ascii="Times New Roman" w:hAnsi="Times New Roman" w:cs="Times New Roman"/>
          <w:sz w:val="22"/>
          <w:szCs w:val="22"/>
        </w:rPr>
        <w:t xml:space="preserve">nited </w:t>
      </w:r>
      <w:r w:rsidR="003D4F2E" w:rsidRPr="003D4F2E">
        <w:rPr>
          <w:rFonts w:ascii="Times New Roman" w:hAnsi="Times New Roman" w:cs="Times New Roman"/>
          <w:sz w:val="22"/>
          <w:szCs w:val="22"/>
        </w:rPr>
        <w:t>S</w:t>
      </w:r>
      <w:r w:rsidR="003D4F2E">
        <w:rPr>
          <w:rFonts w:ascii="Times New Roman" w:hAnsi="Times New Roman" w:cs="Times New Roman"/>
          <w:sz w:val="22"/>
          <w:szCs w:val="22"/>
        </w:rPr>
        <w:t xml:space="preserve">tates </w:t>
      </w:r>
      <w:r w:rsidR="003D4F2E" w:rsidRPr="003D4F2E">
        <w:rPr>
          <w:rFonts w:ascii="Times New Roman" w:hAnsi="Times New Roman" w:cs="Times New Roman"/>
          <w:sz w:val="22"/>
          <w:szCs w:val="22"/>
        </w:rPr>
        <w:t>T</w:t>
      </w:r>
      <w:r w:rsidR="003D4F2E">
        <w:rPr>
          <w:rFonts w:ascii="Times New Roman" w:hAnsi="Times New Roman" w:cs="Times New Roman"/>
          <w:sz w:val="22"/>
          <w:szCs w:val="22"/>
        </w:rPr>
        <w:t xml:space="preserve">rade </w:t>
      </w:r>
      <w:r w:rsidR="003D4F2E" w:rsidRPr="003D4F2E">
        <w:rPr>
          <w:rFonts w:ascii="Times New Roman" w:hAnsi="Times New Roman" w:cs="Times New Roman"/>
          <w:sz w:val="22"/>
          <w:szCs w:val="22"/>
        </w:rPr>
        <w:t>R</w:t>
      </w:r>
      <w:r w:rsidR="003D4F2E">
        <w:rPr>
          <w:rFonts w:ascii="Times New Roman" w:hAnsi="Times New Roman" w:cs="Times New Roman"/>
          <w:sz w:val="22"/>
          <w:szCs w:val="22"/>
        </w:rPr>
        <w:t>epresentative</w:t>
      </w:r>
      <w:r w:rsidR="003D4F2E" w:rsidRPr="003D4F2E">
        <w:rPr>
          <w:rFonts w:ascii="Times New Roman" w:hAnsi="Times New Roman" w:cs="Times New Roman"/>
          <w:sz w:val="22"/>
          <w:szCs w:val="22"/>
        </w:rPr>
        <w:t xml:space="preserve"> announces the finalized list of tariffs on US$200 billion worth of Chinese goods</w:t>
      </w:r>
      <w:r w:rsidR="009F4D5B">
        <w:rPr>
          <w:rFonts w:ascii="Times New Roman" w:hAnsi="Times New Roman" w:cs="Times New Roman"/>
          <w:sz w:val="22"/>
          <w:szCs w:val="22"/>
        </w:rPr>
        <w:t xml:space="preserve"> (Wong, 2019)</w:t>
      </w:r>
      <w:r w:rsidR="003D4F2E">
        <w:rPr>
          <w:rFonts w:ascii="Times New Roman" w:hAnsi="Times New Roman" w:cs="Times New Roman"/>
          <w:sz w:val="22"/>
          <w:szCs w:val="22"/>
        </w:rPr>
        <w:t xml:space="preserve">. Several days later, China announced </w:t>
      </w:r>
      <w:r w:rsidR="00554C1C">
        <w:rPr>
          <w:rFonts w:ascii="Times New Roman" w:hAnsi="Times New Roman" w:cs="Times New Roman"/>
          <w:sz w:val="22"/>
          <w:szCs w:val="22"/>
        </w:rPr>
        <w:t xml:space="preserve">additional </w:t>
      </w:r>
      <w:r w:rsidR="003D4F2E">
        <w:rPr>
          <w:rFonts w:ascii="Times New Roman" w:hAnsi="Times New Roman" w:cs="Times New Roman"/>
          <w:sz w:val="22"/>
          <w:szCs w:val="22"/>
        </w:rPr>
        <w:t>tariff</w:t>
      </w:r>
      <w:r w:rsidR="0088025A">
        <w:rPr>
          <w:rFonts w:ascii="Times New Roman" w:hAnsi="Times New Roman" w:cs="Times New Roman"/>
          <w:sz w:val="22"/>
          <w:szCs w:val="22"/>
        </w:rPr>
        <w:t>s</w:t>
      </w:r>
      <w:r w:rsidR="003D4F2E">
        <w:rPr>
          <w:rFonts w:ascii="Times New Roman" w:hAnsi="Times New Roman" w:cs="Times New Roman"/>
          <w:sz w:val="22"/>
          <w:szCs w:val="22"/>
        </w:rPr>
        <w:t xml:space="preserve"> on </w:t>
      </w:r>
      <w:r w:rsidR="003D4F2E" w:rsidRPr="003D4F2E">
        <w:rPr>
          <w:rFonts w:ascii="Times New Roman" w:hAnsi="Times New Roman" w:cs="Times New Roman"/>
          <w:sz w:val="22"/>
          <w:szCs w:val="22"/>
        </w:rPr>
        <w:t>US$60 billion worth of US goods</w:t>
      </w:r>
      <w:r w:rsidR="003D4F2E">
        <w:rPr>
          <w:rFonts w:ascii="Times New Roman" w:hAnsi="Times New Roman" w:cs="Times New Roman"/>
          <w:sz w:val="22"/>
          <w:szCs w:val="22"/>
        </w:rPr>
        <w:t xml:space="preserve"> and cancellation of trade talk. </w:t>
      </w:r>
      <w:r w:rsidR="00B86C9C">
        <w:rPr>
          <w:rFonts w:ascii="Times New Roman" w:hAnsi="Times New Roman" w:cs="Times New Roman"/>
          <w:sz w:val="22"/>
          <w:szCs w:val="22"/>
        </w:rPr>
        <w:t>Both countries agree to start negotiation and temporary pause new tariff</w:t>
      </w:r>
      <w:r w:rsidR="0088025A">
        <w:rPr>
          <w:rFonts w:ascii="Times New Roman" w:hAnsi="Times New Roman" w:cs="Times New Roman"/>
          <w:sz w:val="22"/>
          <w:szCs w:val="22"/>
        </w:rPr>
        <w:t>s</w:t>
      </w:r>
      <w:r w:rsidR="00B86C9C">
        <w:rPr>
          <w:rFonts w:ascii="Times New Roman" w:hAnsi="Times New Roman" w:cs="Times New Roman"/>
          <w:sz w:val="22"/>
          <w:szCs w:val="22"/>
        </w:rPr>
        <w:t xml:space="preserve"> starting from December 2018</w:t>
      </w:r>
      <w:r w:rsidR="00711497">
        <w:rPr>
          <w:rFonts w:ascii="Times New Roman" w:hAnsi="Times New Roman" w:cs="Times New Roman"/>
          <w:sz w:val="22"/>
          <w:szCs w:val="22"/>
        </w:rPr>
        <w:t xml:space="preserve"> to March 2019</w:t>
      </w:r>
      <w:r w:rsidR="00636394">
        <w:rPr>
          <w:rFonts w:ascii="Times New Roman" w:hAnsi="Times New Roman" w:cs="Times New Roman"/>
          <w:sz w:val="22"/>
          <w:szCs w:val="22"/>
        </w:rPr>
        <w:t xml:space="preserve"> (Figure</w:t>
      </w:r>
      <w:r w:rsidR="00901D51">
        <w:rPr>
          <w:rFonts w:ascii="Times New Roman" w:hAnsi="Times New Roman" w:cs="Times New Roman"/>
          <w:sz w:val="22"/>
          <w:szCs w:val="22"/>
        </w:rPr>
        <w:t xml:space="preserve"> </w:t>
      </w:r>
      <w:r w:rsidR="00636394">
        <w:rPr>
          <w:rFonts w:ascii="Times New Roman" w:hAnsi="Times New Roman" w:cs="Times New Roman"/>
          <w:sz w:val="22"/>
          <w:szCs w:val="22"/>
        </w:rPr>
        <w:t>1)</w:t>
      </w:r>
      <w:r w:rsidR="00B86C9C">
        <w:rPr>
          <w:rFonts w:ascii="Times New Roman" w:hAnsi="Times New Roman" w:cs="Times New Roman"/>
          <w:sz w:val="22"/>
          <w:szCs w:val="22"/>
        </w:rPr>
        <w:t>.</w:t>
      </w:r>
      <w:r w:rsidR="00AB1704">
        <w:rPr>
          <w:rFonts w:ascii="Times New Roman" w:hAnsi="Times New Roman" w:cs="Times New Roman"/>
          <w:sz w:val="22"/>
          <w:szCs w:val="22"/>
        </w:rPr>
        <w:t xml:space="preserve"> Although </w:t>
      </w:r>
      <w:r w:rsidR="00414C9D">
        <w:rPr>
          <w:rFonts w:ascii="Times New Roman" w:hAnsi="Times New Roman" w:cs="Times New Roman"/>
          <w:sz w:val="22"/>
          <w:szCs w:val="22"/>
        </w:rPr>
        <w:t xml:space="preserve">the </w:t>
      </w:r>
      <w:r w:rsidR="00AB1704">
        <w:rPr>
          <w:rFonts w:ascii="Times New Roman" w:hAnsi="Times New Roman" w:cs="Times New Roman"/>
          <w:sz w:val="22"/>
          <w:szCs w:val="22"/>
        </w:rPr>
        <w:t>U</w:t>
      </w:r>
      <w:r w:rsidR="00414C9D">
        <w:rPr>
          <w:rFonts w:ascii="Times New Roman" w:hAnsi="Times New Roman" w:cs="Times New Roman"/>
          <w:sz w:val="22"/>
          <w:szCs w:val="22"/>
        </w:rPr>
        <w:t>nited States</w:t>
      </w:r>
      <w:r w:rsidR="00AB1704">
        <w:rPr>
          <w:rFonts w:ascii="Times New Roman" w:hAnsi="Times New Roman" w:cs="Times New Roman"/>
          <w:sz w:val="22"/>
          <w:szCs w:val="22"/>
        </w:rPr>
        <w:t xml:space="preserve"> and China held multiples trade talks </w:t>
      </w:r>
      <w:r w:rsidR="00891633">
        <w:rPr>
          <w:rFonts w:ascii="Times New Roman" w:hAnsi="Times New Roman" w:cs="Times New Roman"/>
          <w:sz w:val="22"/>
          <w:szCs w:val="22"/>
        </w:rPr>
        <w:t>in</w:t>
      </w:r>
      <w:r w:rsidR="00AB1704">
        <w:rPr>
          <w:rFonts w:ascii="Times New Roman" w:hAnsi="Times New Roman" w:cs="Times New Roman"/>
          <w:sz w:val="22"/>
          <w:szCs w:val="22"/>
        </w:rPr>
        <w:t xml:space="preserve"> </w:t>
      </w:r>
      <w:r w:rsidR="00B86C9C">
        <w:rPr>
          <w:rFonts w:ascii="Times New Roman" w:hAnsi="Times New Roman" w:cs="Times New Roman"/>
          <w:sz w:val="22"/>
          <w:szCs w:val="22"/>
        </w:rPr>
        <w:t xml:space="preserve">April and May, both did not achieve an agreement. Thus, on May 10, 2019 </w:t>
      </w:r>
      <w:r w:rsidR="00B86C9C" w:rsidRPr="00B86C9C">
        <w:rPr>
          <w:rFonts w:ascii="Times New Roman" w:hAnsi="Times New Roman" w:cs="Times New Roman"/>
          <w:sz w:val="22"/>
          <w:szCs w:val="22"/>
        </w:rPr>
        <w:t>US increase</w:t>
      </w:r>
      <w:r w:rsidR="00B86C9C">
        <w:rPr>
          <w:rFonts w:ascii="Times New Roman" w:hAnsi="Times New Roman" w:cs="Times New Roman"/>
          <w:sz w:val="22"/>
          <w:szCs w:val="22"/>
        </w:rPr>
        <w:t>d</w:t>
      </w:r>
      <w:r w:rsidR="00B86C9C" w:rsidRPr="00B86C9C">
        <w:rPr>
          <w:rFonts w:ascii="Times New Roman" w:hAnsi="Times New Roman" w:cs="Times New Roman"/>
          <w:sz w:val="22"/>
          <w:szCs w:val="22"/>
        </w:rPr>
        <w:t xml:space="preserve"> tariff</w:t>
      </w:r>
      <w:r w:rsidR="0088025A">
        <w:rPr>
          <w:rFonts w:ascii="Times New Roman" w:hAnsi="Times New Roman" w:cs="Times New Roman"/>
          <w:sz w:val="22"/>
          <w:szCs w:val="22"/>
        </w:rPr>
        <w:t>s</w:t>
      </w:r>
      <w:r w:rsidR="00B86C9C" w:rsidRPr="00B86C9C">
        <w:rPr>
          <w:rFonts w:ascii="Times New Roman" w:hAnsi="Times New Roman" w:cs="Times New Roman"/>
          <w:sz w:val="22"/>
          <w:szCs w:val="22"/>
        </w:rPr>
        <w:t xml:space="preserve"> from 10 percent to 25 percent</w:t>
      </w:r>
      <w:r w:rsidR="00B86C9C">
        <w:rPr>
          <w:rFonts w:ascii="Times New Roman" w:hAnsi="Times New Roman" w:cs="Times New Roman"/>
          <w:sz w:val="22"/>
          <w:szCs w:val="22"/>
        </w:rPr>
        <w:t xml:space="preserve"> while China fought back with </w:t>
      </w:r>
      <w:r w:rsidR="00711497">
        <w:rPr>
          <w:rFonts w:ascii="Times New Roman" w:hAnsi="Times New Roman" w:cs="Times New Roman"/>
          <w:sz w:val="22"/>
          <w:szCs w:val="22"/>
        </w:rPr>
        <w:t>increasing t</w:t>
      </w:r>
      <w:r w:rsidR="00711497" w:rsidRPr="00711497">
        <w:rPr>
          <w:rFonts w:ascii="Times New Roman" w:hAnsi="Times New Roman" w:cs="Times New Roman"/>
          <w:sz w:val="22"/>
          <w:szCs w:val="22"/>
        </w:rPr>
        <w:t>ariff</w:t>
      </w:r>
      <w:r w:rsidR="0088025A">
        <w:rPr>
          <w:rFonts w:ascii="Times New Roman" w:hAnsi="Times New Roman" w:cs="Times New Roman"/>
          <w:sz w:val="22"/>
          <w:szCs w:val="22"/>
        </w:rPr>
        <w:t>s</w:t>
      </w:r>
      <w:r w:rsidR="00711497" w:rsidRPr="00711497">
        <w:rPr>
          <w:rFonts w:ascii="Times New Roman" w:hAnsi="Times New Roman" w:cs="Times New Roman"/>
          <w:sz w:val="22"/>
          <w:szCs w:val="22"/>
        </w:rPr>
        <w:t xml:space="preserve"> on </w:t>
      </w:r>
      <w:r w:rsidR="00711497" w:rsidRPr="003D4F2E">
        <w:rPr>
          <w:rFonts w:ascii="Times New Roman" w:hAnsi="Times New Roman" w:cs="Times New Roman"/>
          <w:sz w:val="22"/>
          <w:szCs w:val="22"/>
        </w:rPr>
        <w:t xml:space="preserve">US$60 billion worth </w:t>
      </w:r>
      <w:r w:rsidR="00711497">
        <w:rPr>
          <w:rFonts w:ascii="Times New Roman" w:hAnsi="Times New Roman" w:cs="Times New Roman"/>
          <w:sz w:val="22"/>
          <w:szCs w:val="22"/>
        </w:rPr>
        <w:t xml:space="preserve">of </w:t>
      </w:r>
      <w:r w:rsidR="00711497" w:rsidRPr="00711497">
        <w:rPr>
          <w:rFonts w:ascii="Times New Roman" w:hAnsi="Times New Roman" w:cs="Times New Roman"/>
          <w:sz w:val="22"/>
          <w:szCs w:val="22"/>
        </w:rPr>
        <w:t>US products</w:t>
      </w:r>
      <w:r w:rsidR="00711497">
        <w:rPr>
          <w:rFonts w:ascii="Times New Roman" w:hAnsi="Times New Roman" w:cs="Times New Roman"/>
          <w:sz w:val="22"/>
          <w:szCs w:val="22"/>
        </w:rPr>
        <w:t>.</w:t>
      </w:r>
    </w:p>
    <w:p w:rsidR="00327410" w:rsidRPr="00327410" w:rsidRDefault="00327410" w:rsidP="00327410">
      <w:pPr>
        <w:rPr>
          <w:rFonts w:ascii="Times New Roman" w:eastAsia="Times New Roman" w:hAnsi="Times New Roman" w:cs="Times New Roman"/>
        </w:rPr>
      </w:pPr>
      <w:r w:rsidRPr="00327410">
        <w:rPr>
          <w:rFonts w:ascii="Times New Roman" w:eastAsia="Times New Roman" w:hAnsi="Times New Roman" w:cs="Times New Roman"/>
        </w:rPr>
        <w:fldChar w:fldCharType="begin"/>
      </w:r>
      <w:r w:rsidRPr="00327410">
        <w:rPr>
          <w:rFonts w:ascii="Times New Roman" w:eastAsia="Times New Roman" w:hAnsi="Times New Roman" w:cs="Times New Roman"/>
        </w:rPr>
        <w:instrText xml:space="preserve"> INCLUDEPICTURE "https://s1.ibtimes.com/sites/www.ibtimes.com/files/styles/full/public/2019/05/12/20190510chinaustariffsibt.jpg" \* MERGEFORMATINET </w:instrText>
      </w:r>
      <w:r w:rsidRPr="00327410">
        <w:rPr>
          <w:rFonts w:ascii="Times New Roman" w:eastAsia="Times New Roman" w:hAnsi="Times New Roman" w:cs="Times New Roman"/>
        </w:rPr>
        <w:fldChar w:fldCharType="separate"/>
      </w:r>
      <w:r w:rsidRPr="00327410">
        <w:rPr>
          <w:rFonts w:ascii="Times New Roman" w:eastAsia="Times New Roman" w:hAnsi="Times New Roman" w:cs="Times New Roman"/>
          <w:noProof/>
        </w:rPr>
        <w:drawing>
          <wp:inline distT="0" distB="0" distL="0" distR="0">
            <wp:extent cx="5940636" cy="3258185"/>
            <wp:effectExtent l="0" t="0" r="3175" b="5715"/>
            <wp:docPr id="4" name="Picture 4" descr="“us china tariff timeline 2019”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china tariff timeline 2019”的图片搜索结果"/>
                    <pic:cNvPicPr>
                      <a:picLocks noChangeAspect="1" noChangeArrowheads="1"/>
                    </pic:cNvPicPr>
                  </pic:nvPicPr>
                  <pic:blipFill rotWithShape="1">
                    <a:blip r:embed="rId8">
                      <a:extLst>
                        <a:ext uri="{28A0092B-C50C-407E-A947-70E740481C1C}">
                          <a14:useLocalDpi xmlns:a14="http://schemas.microsoft.com/office/drawing/2010/main" val="0"/>
                        </a:ext>
                      </a:extLst>
                    </a:blip>
                    <a:srcRect t="13335" b="10097"/>
                    <a:stretch/>
                  </pic:blipFill>
                  <pic:spPr bwMode="auto">
                    <a:xfrm>
                      <a:off x="0" y="0"/>
                      <a:ext cx="5962785" cy="3270333"/>
                    </a:xfrm>
                    <a:prstGeom prst="rect">
                      <a:avLst/>
                    </a:prstGeom>
                    <a:noFill/>
                    <a:ln>
                      <a:noFill/>
                    </a:ln>
                    <a:extLst>
                      <a:ext uri="{53640926-AAD7-44D8-BBD7-CCE9431645EC}">
                        <a14:shadowObscured xmlns:a14="http://schemas.microsoft.com/office/drawing/2010/main"/>
                      </a:ext>
                    </a:extLst>
                  </pic:spPr>
                </pic:pic>
              </a:graphicData>
            </a:graphic>
          </wp:inline>
        </w:drawing>
      </w:r>
      <w:r w:rsidRPr="00327410">
        <w:rPr>
          <w:rFonts w:ascii="Times New Roman" w:eastAsia="Times New Roman" w:hAnsi="Times New Roman" w:cs="Times New Roman"/>
        </w:rPr>
        <w:fldChar w:fldCharType="end"/>
      </w:r>
    </w:p>
    <w:p w:rsidR="005C0A9E" w:rsidRPr="005C0A9E" w:rsidRDefault="005C0A9E" w:rsidP="005C0A9E">
      <w:pPr>
        <w:rPr>
          <w:rFonts w:ascii="Times New Roman" w:eastAsia="Times New Roman" w:hAnsi="Times New Roman" w:cs="Times New Roman"/>
        </w:rPr>
      </w:pPr>
    </w:p>
    <w:p w:rsidR="00A13CAF" w:rsidRPr="00940E1F" w:rsidRDefault="00940E1F" w:rsidP="00940E1F">
      <w:pPr>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Figure 1: </w:t>
      </w:r>
      <w:r w:rsidR="009C4DD8">
        <w:rPr>
          <w:rFonts w:ascii="Times New Roman" w:hAnsi="Times New Roman" w:cs="Times New Roman"/>
          <w:sz w:val="22"/>
          <w:szCs w:val="22"/>
        </w:rPr>
        <w:t>US and China has increased tariff</w:t>
      </w:r>
      <w:r w:rsidR="0088025A">
        <w:rPr>
          <w:rFonts w:ascii="Times New Roman" w:hAnsi="Times New Roman" w:cs="Times New Roman"/>
          <w:sz w:val="22"/>
          <w:szCs w:val="22"/>
        </w:rPr>
        <w:t>s</w:t>
      </w:r>
      <w:r w:rsidR="009C4DD8">
        <w:rPr>
          <w:rFonts w:ascii="Times New Roman" w:hAnsi="Times New Roman" w:cs="Times New Roman"/>
          <w:sz w:val="22"/>
          <w:szCs w:val="22"/>
        </w:rPr>
        <w:t xml:space="preserve"> to each other</w:t>
      </w:r>
      <w:r>
        <w:rPr>
          <w:rFonts w:ascii="Times New Roman" w:hAnsi="Times New Roman" w:cs="Times New Roman" w:hint="eastAsia"/>
          <w:sz w:val="22"/>
          <w:szCs w:val="22"/>
        </w:rPr>
        <w:t xml:space="preserve"> </w:t>
      </w:r>
      <w:r>
        <w:rPr>
          <w:rFonts w:ascii="Times New Roman" w:hAnsi="Times New Roman" w:cs="Times New Roman"/>
          <w:sz w:val="22"/>
          <w:szCs w:val="22"/>
        </w:rPr>
        <w:t>since 2018</w:t>
      </w:r>
    </w:p>
    <w:p w:rsidR="00241398" w:rsidRPr="00220C9F" w:rsidRDefault="00241398" w:rsidP="00335A9C">
      <w:pPr>
        <w:pStyle w:val="Heading2"/>
        <w:spacing w:line="360" w:lineRule="auto"/>
        <w:rPr>
          <w:rFonts w:ascii="Times New Roman" w:hAnsi="Times New Roman" w:cs="Times New Roman"/>
          <w:sz w:val="28"/>
          <w:szCs w:val="28"/>
        </w:rPr>
      </w:pPr>
      <w:bookmarkStart w:id="4" w:name="_Toc26617621"/>
      <w:r w:rsidRPr="00220C9F">
        <w:rPr>
          <w:rFonts w:ascii="Times New Roman" w:hAnsi="Times New Roman" w:cs="Times New Roman"/>
          <w:sz w:val="28"/>
          <w:szCs w:val="28"/>
        </w:rPr>
        <w:lastRenderedPageBreak/>
        <w:t>Thesis Statement</w:t>
      </w:r>
      <w:bookmarkEnd w:id="4"/>
    </w:p>
    <w:p w:rsidR="00407986" w:rsidRPr="00C91DF5" w:rsidRDefault="00482BF7" w:rsidP="00335A9C">
      <w:pPr>
        <w:spacing w:line="360" w:lineRule="auto"/>
        <w:rPr>
          <w:rFonts w:ascii="Times New Roman" w:hAnsi="Times New Roman" w:cs="Times New Roman"/>
          <w:sz w:val="22"/>
          <w:szCs w:val="22"/>
        </w:rPr>
      </w:pPr>
      <w:r w:rsidRPr="00C91DF5">
        <w:rPr>
          <w:rFonts w:ascii="Times New Roman" w:hAnsi="Times New Roman" w:cs="Times New Roman"/>
          <w:sz w:val="22"/>
          <w:szCs w:val="22"/>
        </w:rPr>
        <w:t>The trade war has negative impact</w:t>
      </w:r>
      <w:r w:rsidR="00272F76">
        <w:rPr>
          <w:rFonts w:ascii="Times New Roman" w:hAnsi="Times New Roman" w:cs="Times New Roman"/>
          <w:sz w:val="22"/>
          <w:szCs w:val="22"/>
        </w:rPr>
        <w:t>s</w:t>
      </w:r>
      <w:r w:rsidRPr="00C91DF5">
        <w:rPr>
          <w:rFonts w:ascii="Times New Roman" w:hAnsi="Times New Roman" w:cs="Times New Roman"/>
          <w:sz w:val="22"/>
          <w:szCs w:val="22"/>
        </w:rPr>
        <w:t xml:space="preserve"> on the </w:t>
      </w:r>
      <w:r w:rsidR="009F7532">
        <w:rPr>
          <w:rFonts w:ascii="Times New Roman" w:hAnsi="Times New Roman" w:cs="Times New Roman"/>
          <w:sz w:val="22"/>
          <w:szCs w:val="22"/>
        </w:rPr>
        <w:t>E</w:t>
      </w:r>
      <w:r w:rsidR="009A120B" w:rsidRPr="00C91DF5">
        <w:rPr>
          <w:rFonts w:ascii="Times New Roman" w:hAnsi="Times New Roman" w:cs="Times New Roman"/>
          <w:sz w:val="22"/>
          <w:szCs w:val="22"/>
        </w:rPr>
        <w:t xml:space="preserve">lectrical </w:t>
      </w:r>
      <w:r w:rsidR="009F7532">
        <w:rPr>
          <w:rFonts w:ascii="Times New Roman" w:hAnsi="Times New Roman" w:cs="Times New Roman"/>
          <w:sz w:val="22"/>
          <w:szCs w:val="22"/>
        </w:rPr>
        <w:t>M</w:t>
      </w:r>
      <w:r w:rsidR="009A120B" w:rsidRPr="00C91DF5">
        <w:rPr>
          <w:rFonts w:ascii="Times New Roman" w:hAnsi="Times New Roman" w:cs="Times New Roman"/>
          <w:sz w:val="22"/>
          <w:szCs w:val="22"/>
        </w:rPr>
        <w:t>anufactur</w:t>
      </w:r>
      <w:r w:rsidR="009F7532">
        <w:rPr>
          <w:rFonts w:ascii="Times New Roman" w:hAnsi="Times New Roman" w:cs="Times New Roman"/>
          <w:sz w:val="22"/>
          <w:szCs w:val="22"/>
        </w:rPr>
        <w:t>ing</w:t>
      </w:r>
      <w:r w:rsidR="009A120B" w:rsidRPr="00C91DF5">
        <w:rPr>
          <w:rFonts w:ascii="Times New Roman" w:hAnsi="Times New Roman" w:cs="Times New Roman"/>
          <w:sz w:val="22"/>
          <w:szCs w:val="22"/>
        </w:rPr>
        <w:t xml:space="preserve"> </w:t>
      </w:r>
      <w:r w:rsidR="007D4FBC">
        <w:rPr>
          <w:rFonts w:ascii="Times New Roman" w:hAnsi="Times New Roman" w:cs="Times New Roman"/>
          <w:sz w:val="22"/>
          <w:szCs w:val="22"/>
        </w:rPr>
        <w:t>I</w:t>
      </w:r>
      <w:r w:rsidR="009A120B" w:rsidRPr="00C91DF5">
        <w:rPr>
          <w:rFonts w:ascii="Times New Roman" w:hAnsi="Times New Roman" w:cs="Times New Roman"/>
          <w:sz w:val="22"/>
          <w:szCs w:val="22"/>
        </w:rPr>
        <w:t xml:space="preserve">ndustry for several aspects. According to IPC’s report, </w:t>
      </w:r>
      <w:r w:rsidR="002420C4" w:rsidRPr="00C91DF5">
        <w:rPr>
          <w:rFonts w:ascii="Times New Roman" w:hAnsi="Times New Roman" w:cs="Times New Roman"/>
          <w:sz w:val="22"/>
          <w:szCs w:val="22"/>
        </w:rPr>
        <w:t>an</w:t>
      </w:r>
      <w:r w:rsidR="009A120B" w:rsidRPr="00C91DF5">
        <w:rPr>
          <w:rFonts w:ascii="Times New Roman" w:hAnsi="Times New Roman" w:cs="Times New Roman"/>
          <w:sz w:val="22"/>
          <w:szCs w:val="22"/>
        </w:rPr>
        <w:t xml:space="preserve"> 86</w:t>
      </w:r>
      <w:r w:rsidR="00796664">
        <w:rPr>
          <w:rFonts w:ascii="Times New Roman" w:hAnsi="Times New Roman" w:cs="Times New Roman"/>
          <w:sz w:val="22"/>
          <w:szCs w:val="22"/>
        </w:rPr>
        <w:t>%</w:t>
      </w:r>
      <w:r w:rsidR="009A120B" w:rsidRPr="00C91DF5">
        <w:rPr>
          <w:rFonts w:ascii="Times New Roman" w:hAnsi="Times New Roman" w:cs="Times New Roman"/>
          <w:sz w:val="22"/>
          <w:szCs w:val="22"/>
        </w:rPr>
        <w:t xml:space="preserve"> majority of US electrical manufactur</w:t>
      </w:r>
      <w:r w:rsidR="00272F76">
        <w:rPr>
          <w:rFonts w:ascii="Times New Roman" w:hAnsi="Times New Roman" w:cs="Times New Roman"/>
          <w:sz w:val="22"/>
          <w:szCs w:val="22"/>
        </w:rPr>
        <w:t>ers</w:t>
      </w:r>
      <w:r w:rsidR="009A120B" w:rsidRPr="00C91DF5">
        <w:rPr>
          <w:rFonts w:ascii="Times New Roman" w:hAnsi="Times New Roman" w:cs="Times New Roman"/>
          <w:sz w:val="22"/>
          <w:szCs w:val="22"/>
        </w:rPr>
        <w:t xml:space="preserve"> are concerned about the increase in tariff</w:t>
      </w:r>
      <w:r w:rsidR="003D0A97">
        <w:rPr>
          <w:rFonts w:ascii="Times New Roman" w:hAnsi="Times New Roman" w:cs="Times New Roman"/>
          <w:sz w:val="22"/>
          <w:szCs w:val="22"/>
        </w:rPr>
        <w:t>s</w:t>
      </w:r>
      <w:r w:rsidR="009A120B" w:rsidRPr="00C91DF5">
        <w:rPr>
          <w:rFonts w:ascii="Times New Roman" w:hAnsi="Times New Roman" w:cs="Times New Roman"/>
          <w:sz w:val="22"/>
          <w:szCs w:val="22"/>
        </w:rPr>
        <w:t>. The tariff</w:t>
      </w:r>
      <w:r w:rsidR="003D0A97">
        <w:rPr>
          <w:rFonts w:ascii="Times New Roman" w:hAnsi="Times New Roman" w:cs="Times New Roman"/>
          <w:sz w:val="22"/>
          <w:szCs w:val="22"/>
        </w:rPr>
        <w:t>s</w:t>
      </w:r>
      <w:r w:rsidR="009A120B" w:rsidRPr="00C91DF5">
        <w:rPr>
          <w:rFonts w:ascii="Times New Roman" w:hAnsi="Times New Roman" w:cs="Times New Roman"/>
          <w:sz w:val="22"/>
          <w:szCs w:val="22"/>
        </w:rPr>
        <w:t xml:space="preserve"> increase the cost of the companies because China is their major supplier. As a result, 69</w:t>
      </w:r>
      <w:r w:rsidR="00796664">
        <w:rPr>
          <w:rFonts w:ascii="Times New Roman" w:hAnsi="Times New Roman" w:cs="Times New Roman"/>
          <w:sz w:val="22"/>
          <w:szCs w:val="22"/>
        </w:rPr>
        <w:t>%</w:t>
      </w:r>
      <w:r w:rsidR="009A120B" w:rsidRPr="00C91DF5">
        <w:rPr>
          <w:rFonts w:ascii="Times New Roman" w:hAnsi="Times New Roman" w:cs="Times New Roman"/>
          <w:sz w:val="22"/>
          <w:szCs w:val="22"/>
        </w:rPr>
        <w:t xml:space="preserve"> of the companies report </w:t>
      </w:r>
      <w:r w:rsidR="007D4FBC">
        <w:rPr>
          <w:rFonts w:ascii="Times New Roman" w:hAnsi="Times New Roman" w:cs="Times New Roman"/>
          <w:sz w:val="22"/>
          <w:szCs w:val="22"/>
        </w:rPr>
        <w:t xml:space="preserve">a </w:t>
      </w:r>
      <w:r w:rsidR="009A120B" w:rsidRPr="00C91DF5">
        <w:rPr>
          <w:rFonts w:ascii="Times New Roman" w:hAnsi="Times New Roman" w:cs="Times New Roman"/>
          <w:sz w:val="22"/>
          <w:szCs w:val="22"/>
        </w:rPr>
        <w:t>decrease in profitability. This major decrease force</w:t>
      </w:r>
      <w:r w:rsidR="007D4FBC">
        <w:rPr>
          <w:rFonts w:ascii="Times New Roman" w:hAnsi="Times New Roman" w:cs="Times New Roman"/>
          <w:sz w:val="22"/>
          <w:szCs w:val="22"/>
        </w:rPr>
        <w:t>s</w:t>
      </w:r>
      <w:r w:rsidR="009A120B" w:rsidRPr="00C91DF5">
        <w:rPr>
          <w:rFonts w:ascii="Times New Roman" w:hAnsi="Times New Roman" w:cs="Times New Roman"/>
          <w:sz w:val="22"/>
          <w:szCs w:val="22"/>
        </w:rPr>
        <w:t xml:space="preserve"> companies to reduce investment in </w:t>
      </w:r>
      <w:r w:rsidR="007D4FBC">
        <w:rPr>
          <w:rFonts w:ascii="Times New Roman" w:hAnsi="Times New Roman" w:cs="Times New Roman"/>
          <w:sz w:val="22"/>
          <w:szCs w:val="22"/>
        </w:rPr>
        <w:t xml:space="preserve">the </w:t>
      </w:r>
      <w:r w:rsidR="009A120B" w:rsidRPr="00C91DF5">
        <w:rPr>
          <w:rFonts w:ascii="Times New Roman" w:hAnsi="Times New Roman" w:cs="Times New Roman"/>
          <w:sz w:val="22"/>
          <w:szCs w:val="22"/>
        </w:rPr>
        <w:t>United States</w:t>
      </w:r>
      <w:r w:rsidR="004F6F16" w:rsidRPr="00C91DF5">
        <w:rPr>
          <w:rFonts w:ascii="Times New Roman" w:hAnsi="Times New Roman" w:cs="Times New Roman"/>
          <w:sz w:val="22"/>
          <w:szCs w:val="22"/>
        </w:rPr>
        <w:t xml:space="preserve">, hire </w:t>
      </w:r>
      <w:r w:rsidR="002420C4" w:rsidRPr="00C91DF5">
        <w:rPr>
          <w:rFonts w:ascii="Times New Roman" w:hAnsi="Times New Roman" w:cs="Times New Roman"/>
          <w:sz w:val="22"/>
          <w:szCs w:val="22"/>
        </w:rPr>
        <w:t>fewer</w:t>
      </w:r>
      <w:r w:rsidR="004F6F16" w:rsidRPr="00C91DF5">
        <w:rPr>
          <w:rFonts w:ascii="Times New Roman" w:hAnsi="Times New Roman" w:cs="Times New Roman"/>
          <w:sz w:val="22"/>
          <w:szCs w:val="22"/>
        </w:rPr>
        <w:t xml:space="preserve"> local workers,</w:t>
      </w:r>
      <w:r w:rsidR="009A120B" w:rsidRPr="00C91DF5">
        <w:rPr>
          <w:rFonts w:ascii="Times New Roman" w:hAnsi="Times New Roman" w:cs="Times New Roman"/>
          <w:sz w:val="22"/>
          <w:szCs w:val="22"/>
        </w:rPr>
        <w:t xml:space="preserve"> and moving manufacturing operations out of China</w:t>
      </w:r>
      <w:r w:rsidR="004F6F16" w:rsidRPr="00C91DF5">
        <w:rPr>
          <w:rFonts w:ascii="Times New Roman" w:hAnsi="Times New Roman" w:cs="Times New Roman"/>
          <w:sz w:val="22"/>
          <w:szCs w:val="22"/>
        </w:rPr>
        <w:t xml:space="preserve">. Those results of the tariffs increase </w:t>
      </w:r>
      <w:r w:rsidR="007D4FBC">
        <w:rPr>
          <w:rFonts w:ascii="Times New Roman" w:hAnsi="Times New Roman" w:cs="Times New Roman"/>
          <w:sz w:val="22"/>
          <w:szCs w:val="22"/>
        </w:rPr>
        <w:t xml:space="preserve">the </w:t>
      </w:r>
      <w:r w:rsidR="004F6F16" w:rsidRPr="00C91DF5">
        <w:rPr>
          <w:rFonts w:ascii="Times New Roman" w:hAnsi="Times New Roman" w:cs="Times New Roman"/>
          <w:sz w:val="22"/>
          <w:szCs w:val="22"/>
        </w:rPr>
        <w:t xml:space="preserve">indirect cost of companies and create a negative cycle for US </w:t>
      </w:r>
      <w:r w:rsidR="00C062EB">
        <w:rPr>
          <w:rFonts w:ascii="Times New Roman" w:hAnsi="Times New Roman" w:cs="Times New Roman"/>
          <w:sz w:val="22"/>
          <w:szCs w:val="22"/>
        </w:rPr>
        <w:t>E</w:t>
      </w:r>
      <w:r w:rsidR="004F6F16" w:rsidRPr="00C91DF5">
        <w:rPr>
          <w:rFonts w:ascii="Times New Roman" w:hAnsi="Times New Roman" w:cs="Times New Roman"/>
          <w:sz w:val="22"/>
          <w:szCs w:val="22"/>
        </w:rPr>
        <w:t xml:space="preserve">lectrical </w:t>
      </w:r>
      <w:r w:rsidR="00C062EB">
        <w:rPr>
          <w:rFonts w:ascii="Times New Roman" w:hAnsi="Times New Roman" w:cs="Times New Roman"/>
          <w:sz w:val="22"/>
          <w:szCs w:val="22"/>
        </w:rPr>
        <w:t>M</w:t>
      </w:r>
      <w:r w:rsidR="004F6F16" w:rsidRPr="00C91DF5">
        <w:rPr>
          <w:rFonts w:ascii="Times New Roman" w:hAnsi="Times New Roman" w:cs="Times New Roman"/>
          <w:sz w:val="22"/>
          <w:szCs w:val="22"/>
        </w:rPr>
        <w:t>anufactur</w:t>
      </w:r>
      <w:r w:rsidR="00C062EB">
        <w:rPr>
          <w:rFonts w:ascii="Times New Roman" w:hAnsi="Times New Roman" w:cs="Times New Roman"/>
          <w:sz w:val="22"/>
          <w:szCs w:val="22"/>
        </w:rPr>
        <w:t>ing</w:t>
      </w:r>
      <w:r w:rsidR="004F6F16" w:rsidRPr="00C91DF5">
        <w:rPr>
          <w:rFonts w:ascii="Times New Roman" w:hAnsi="Times New Roman" w:cs="Times New Roman"/>
          <w:sz w:val="22"/>
          <w:szCs w:val="22"/>
        </w:rPr>
        <w:t xml:space="preserve"> companies</w:t>
      </w:r>
      <w:r w:rsidR="00383404" w:rsidRPr="00C91DF5">
        <w:rPr>
          <w:rFonts w:ascii="Times New Roman" w:hAnsi="Times New Roman" w:cs="Times New Roman"/>
          <w:sz w:val="22"/>
          <w:szCs w:val="22"/>
        </w:rPr>
        <w:t>, members of National Electrical Manufacturers Association (NEMA).</w:t>
      </w:r>
    </w:p>
    <w:p w:rsidR="00CD6753" w:rsidRPr="00C91DF5" w:rsidRDefault="00CD6753" w:rsidP="00335A9C">
      <w:pPr>
        <w:spacing w:line="360" w:lineRule="auto"/>
        <w:rPr>
          <w:rFonts w:ascii="Times New Roman" w:hAnsi="Times New Roman" w:cs="Times New Roman"/>
          <w:sz w:val="22"/>
          <w:szCs w:val="22"/>
        </w:rPr>
      </w:pPr>
    </w:p>
    <w:p w:rsidR="00CD6753" w:rsidRPr="00C91DF5" w:rsidRDefault="00446C02" w:rsidP="00335A9C">
      <w:pPr>
        <w:spacing w:line="360" w:lineRule="auto"/>
        <w:rPr>
          <w:rFonts w:ascii="Times New Roman" w:hAnsi="Times New Roman" w:cs="Times New Roman"/>
          <w:sz w:val="22"/>
          <w:szCs w:val="22"/>
        </w:rPr>
      </w:pPr>
      <w:r w:rsidRPr="00C91DF5">
        <w:rPr>
          <w:rFonts w:ascii="Times New Roman" w:hAnsi="Times New Roman" w:cs="Times New Roman"/>
          <w:sz w:val="22"/>
          <w:szCs w:val="22"/>
        </w:rPr>
        <w:t xml:space="preserve">National Electrical Manufacturers Association (NEMA) has been </w:t>
      </w:r>
      <w:r w:rsidR="00796664">
        <w:rPr>
          <w:rFonts w:ascii="Times New Roman" w:hAnsi="Times New Roman" w:cs="Times New Roman"/>
          <w:sz w:val="22"/>
          <w:szCs w:val="22"/>
        </w:rPr>
        <w:t>a strong supporter</w:t>
      </w:r>
      <w:r w:rsidRPr="00C91DF5">
        <w:rPr>
          <w:rFonts w:ascii="Times New Roman" w:hAnsi="Times New Roman" w:cs="Times New Roman"/>
          <w:sz w:val="22"/>
          <w:szCs w:val="22"/>
        </w:rPr>
        <w:t xml:space="preserve"> for a fair, rule-based, open free trade system for a long time.</w:t>
      </w:r>
      <w:r w:rsidR="002E455C" w:rsidRPr="00C91DF5">
        <w:rPr>
          <w:rFonts w:ascii="Times New Roman" w:hAnsi="Times New Roman" w:cs="Times New Roman"/>
          <w:sz w:val="22"/>
          <w:szCs w:val="22"/>
        </w:rPr>
        <w:t xml:space="preserve"> </w:t>
      </w:r>
      <w:r w:rsidR="00383404" w:rsidRPr="00C91DF5">
        <w:rPr>
          <w:rFonts w:ascii="Times New Roman" w:hAnsi="Times New Roman" w:cs="Times New Roman"/>
          <w:sz w:val="22"/>
          <w:szCs w:val="22"/>
        </w:rPr>
        <w:t xml:space="preserve">Although this </w:t>
      </w:r>
      <w:r w:rsidR="002E455C" w:rsidRPr="00C91DF5">
        <w:rPr>
          <w:rFonts w:ascii="Times New Roman" w:hAnsi="Times New Roman" w:cs="Times New Roman"/>
          <w:sz w:val="22"/>
          <w:szCs w:val="22"/>
        </w:rPr>
        <w:t xml:space="preserve">industry concerns about the unfair trading practices </w:t>
      </w:r>
      <w:r w:rsidR="00383404" w:rsidRPr="00C91DF5">
        <w:rPr>
          <w:rFonts w:ascii="Times New Roman" w:hAnsi="Times New Roman" w:cs="Times New Roman"/>
          <w:sz w:val="22"/>
          <w:szCs w:val="22"/>
        </w:rPr>
        <w:t xml:space="preserve">from foreign competitors </w:t>
      </w:r>
      <w:r w:rsidR="002E455C" w:rsidRPr="00C91DF5">
        <w:rPr>
          <w:rFonts w:ascii="Times New Roman" w:hAnsi="Times New Roman" w:cs="Times New Roman"/>
          <w:sz w:val="22"/>
          <w:szCs w:val="22"/>
        </w:rPr>
        <w:t>including government subsidies, intellectual property violations, and non-tariff</w:t>
      </w:r>
      <w:r w:rsidR="0088025A">
        <w:rPr>
          <w:rFonts w:ascii="Times New Roman" w:hAnsi="Times New Roman" w:cs="Times New Roman"/>
          <w:sz w:val="22"/>
          <w:szCs w:val="22"/>
        </w:rPr>
        <w:t>s</w:t>
      </w:r>
      <w:r w:rsidR="002E455C" w:rsidRPr="00C91DF5">
        <w:rPr>
          <w:rFonts w:ascii="Times New Roman" w:hAnsi="Times New Roman" w:cs="Times New Roman"/>
          <w:sz w:val="22"/>
          <w:szCs w:val="22"/>
        </w:rPr>
        <w:t xml:space="preserve"> barriers to market entry</w:t>
      </w:r>
      <w:r w:rsidR="00383404" w:rsidRPr="00C91DF5">
        <w:rPr>
          <w:rFonts w:ascii="Times New Roman" w:hAnsi="Times New Roman" w:cs="Times New Roman"/>
          <w:sz w:val="22"/>
          <w:szCs w:val="22"/>
        </w:rPr>
        <w:t>, we believe that tariff</w:t>
      </w:r>
      <w:r w:rsidR="003D0A97">
        <w:rPr>
          <w:rFonts w:ascii="Times New Roman" w:hAnsi="Times New Roman" w:cs="Times New Roman"/>
          <w:sz w:val="22"/>
          <w:szCs w:val="22"/>
        </w:rPr>
        <w:t>s</w:t>
      </w:r>
      <w:r w:rsidR="00383404" w:rsidRPr="00C91DF5">
        <w:rPr>
          <w:rFonts w:ascii="Times New Roman" w:hAnsi="Times New Roman" w:cs="Times New Roman"/>
          <w:sz w:val="22"/>
          <w:szCs w:val="22"/>
        </w:rPr>
        <w:t xml:space="preserve">  not a solution to the unfair trade practices.</w:t>
      </w:r>
    </w:p>
    <w:p w:rsidR="00407986" w:rsidRPr="00C91DF5" w:rsidRDefault="00407986" w:rsidP="00335A9C">
      <w:pPr>
        <w:spacing w:line="360" w:lineRule="auto"/>
        <w:rPr>
          <w:rFonts w:ascii="Times New Roman" w:hAnsi="Times New Roman" w:cs="Times New Roman"/>
          <w:sz w:val="22"/>
          <w:szCs w:val="22"/>
        </w:rPr>
      </w:pPr>
    </w:p>
    <w:p w:rsidR="00383404" w:rsidRPr="00C91DF5" w:rsidRDefault="00383404" w:rsidP="00335A9C">
      <w:pPr>
        <w:spacing w:line="360" w:lineRule="auto"/>
        <w:rPr>
          <w:rFonts w:ascii="Times New Roman" w:hAnsi="Times New Roman" w:cs="Times New Roman"/>
          <w:sz w:val="22"/>
          <w:szCs w:val="22"/>
        </w:rPr>
      </w:pPr>
      <w:r w:rsidRPr="00C91DF5">
        <w:rPr>
          <w:rFonts w:ascii="Times New Roman" w:hAnsi="Times New Roman" w:cs="Times New Roman"/>
          <w:sz w:val="22"/>
          <w:szCs w:val="22"/>
        </w:rPr>
        <w:t>Considering the disruptive impact of the tariff</w:t>
      </w:r>
      <w:r w:rsidR="0088025A">
        <w:rPr>
          <w:rFonts w:ascii="Times New Roman" w:hAnsi="Times New Roman" w:cs="Times New Roman"/>
          <w:sz w:val="22"/>
          <w:szCs w:val="22"/>
        </w:rPr>
        <w:t>s</w:t>
      </w:r>
      <w:r w:rsidRPr="00C91DF5">
        <w:rPr>
          <w:rFonts w:ascii="Times New Roman" w:hAnsi="Times New Roman" w:cs="Times New Roman"/>
          <w:sz w:val="22"/>
          <w:szCs w:val="22"/>
        </w:rPr>
        <w:t xml:space="preserve"> imposed by </w:t>
      </w:r>
      <w:r w:rsidR="007D4FBC">
        <w:rPr>
          <w:rFonts w:ascii="Times New Roman" w:hAnsi="Times New Roman" w:cs="Times New Roman"/>
          <w:sz w:val="22"/>
          <w:szCs w:val="22"/>
        </w:rPr>
        <w:t xml:space="preserve">the </w:t>
      </w:r>
      <w:r w:rsidRPr="00C91DF5">
        <w:rPr>
          <w:rFonts w:ascii="Times New Roman" w:hAnsi="Times New Roman" w:cs="Times New Roman"/>
          <w:sz w:val="22"/>
          <w:szCs w:val="22"/>
        </w:rPr>
        <w:t xml:space="preserve">United States government, </w:t>
      </w:r>
      <w:r w:rsidR="00975847">
        <w:rPr>
          <w:rFonts w:ascii="Times New Roman" w:hAnsi="Times New Roman" w:cs="Times New Roman"/>
          <w:sz w:val="22"/>
          <w:szCs w:val="22"/>
        </w:rPr>
        <w:t>we present a 3 part solution with the 2020 election coming up.</w:t>
      </w:r>
      <w:r w:rsidRPr="00C91DF5">
        <w:rPr>
          <w:rFonts w:ascii="Times New Roman" w:hAnsi="Times New Roman" w:cs="Times New Roman"/>
          <w:sz w:val="22"/>
          <w:szCs w:val="22"/>
        </w:rPr>
        <w:t xml:space="preserve"> </w:t>
      </w:r>
      <w:r w:rsidR="00975847">
        <w:rPr>
          <w:rFonts w:ascii="Times New Roman" w:hAnsi="Times New Roman" w:cs="Times New Roman"/>
          <w:sz w:val="22"/>
          <w:szCs w:val="22"/>
        </w:rPr>
        <w:t>In the first step, NEMA and NEMA members</w:t>
      </w:r>
      <w:r w:rsidRPr="00C91DF5">
        <w:rPr>
          <w:rFonts w:ascii="Times New Roman" w:hAnsi="Times New Roman" w:cs="Times New Roman"/>
          <w:sz w:val="22"/>
          <w:szCs w:val="22"/>
        </w:rPr>
        <w:t xml:space="preserve"> should </w:t>
      </w:r>
      <w:r w:rsidR="00975847">
        <w:rPr>
          <w:rFonts w:ascii="Times New Roman" w:hAnsi="Times New Roman" w:cs="Times New Roman"/>
          <w:sz w:val="22"/>
          <w:szCs w:val="22"/>
        </w:rPr>
        <w:t>put pressure</w:t>
      </w:r>
      <w:r w:rsidRPr="00C91DF5">
        <w:rPr>
          <w:rFonts w:ascii="Times New Roman" w:hAnsi="Times New Roman" w:cs="Times New Roman"/>
          <w:sz w:val="22"/>
          <w:szCs w:val="22"/>
        </w:rPr>
        <w:t xml:space="preserve"> on </w:t>
      </w:r>
      <w:r w:rsidR="007D4FBC">
        <w:rPr>
          <w:rFonts w:ascii="Times New Roman" w:hAnsi="Times New Roman" w:cs="Times New Roman"/>
          <w:sz w:val="22"/>
          <w:szCs w:val="22"/>
        </w:rPr>
        <w:t xml:space="preserve">both </w:t>
      </w:r>
      <w:r w:rsidRPr="00C91DF5">
        <w:rPr>
          <w:rFonts w:ascii="Times New Roman" w:hAnsi="Times New Roman" w:cs="Times New Roman"/>
          <w:sz w:val="22"/>
          <w:szCs w:val="22"/>
        </w:rPr>
        <w:t xml:space="preserve">the United States government and </w:t>
      </w:r>
      <w:r w:rsidR="007D4FBC">
        <w:rPr>
          <w:rFonts w:ascii="Times New Roman" w:hAnsi="Times New Roman" w:cs="Times New Roman"/>
          <w:sz w:val="22"/>
          <w:szCs w:val="22"/>
        </w:rPr>
        <w:t xml:space="preserve">the </w:t>
      </w:r>
      <w:r w:rsidRPr="00C91DF5">
        <w:rPr>
          <w:rFonts w:ascii="Times New Roman" w:hAnsi="Times New Roman" w:cs="Times New Roman"/>
          <w:sz w:val="22"/>
          <w:szCs w:val="22"/>
        </w:rPr>
        <w:t>Chin</w:t>
      </w:r>
      <w:r w:rsidR="00975847">
        <w:rPr>
          <w:rFonts w:ascii="Times New Roman" w:hAnsi="Times New Roman" w:cs="Times New Roman"/>
          <w:sz w:val="22"/>
          <w:szCs w:val="22"/>
        </w:rPr>
        <w:t>ese</w:t>
      </w:r>
      <w:r w:rsidRPr="00C91DF5">
        <w:rPr>
          <w:rFonts w:ascii="Times New Roman" w:hAnsi="Times New Roman" w:cs="Times New Roman"/>
          <w:sz w:val="22"/>
          <w:szCs w:val="22"/>
        </w:rPr>
        <w:t xml:space="preserve"> government to end the trade war, return to negotiation and sign </w:t>
      </w:r>
      <w:r w:rsidR="007D4FBC">
        <w:rPr>
          <w:rFonts w:ascii="Times New Roman" w:hAnsi="Times New Roman" w:cs="Times New Roman"/>
          <w:sz w:val="22"/>
          <w:szCs w:val="22"/>
        </w:rPr>
        <w:t xml:space="preserve">a </w:t>
      </w:r>
      <w:r w:rsidRPr="00C91DF5">
        <w:rPr>
          <w:rFonts w:ascii="Times New Roman" w:hAnsi="Times New Roman" w:cs="Times New Roman"/>
          <w:sz w:val="22"/>
          <w:szCs w:val="22"/>
        </w:rPr>
        <w:t>fair agreement</w:t>
      </w:r>
      <w:r w:rsidR="00950173">
        <w:rPr>
          <w:rFonts w:ascii="Times New Roman" w:hAnsi="Times New Roman" w:cs="Times New Roman"/>
          <w:sz w:val="22"/>
          <w:szCs w:val="22"/>
        </w:rPr>
        <w:t>.</w:t>
      </w:r>
      <w:r w:rsidRPr="00C91DF5">
        <w:rPr>
          <w:rFonts w:ascii="Times New Roman" w:hAnsi="Times New Roman" w:cs="Times New Roman"/>
          <w:sz w:val="22"/>
          <w:szCs w:val="22"/>
        </w:rPr>
        <w:t xml:space="preserve"> </w:t>
      </w:r>
      <w:r w:rsidR="00950173">
        <w:rPr>
          <w:rFonts w:ascii="Times New Roman" w:hAnsi="Times New Roman" w:cs="Times New Roman"/>
          <w:sz w:val="22"/>
          <w:szCs w:val="22"/>
        </w:rPr>
        <w:t xml:space="preserve">Then, </w:t>
      </w:r>
      <w:r w:rsidR="00413514">
        <w:rPr>
          <w:rFonts w:ascii="Times New Roman" w:hAnsi="Times New Roman" w:cs="Times New Roman"/>
          <w:sz w:val="22"/>
          <w:szCs w:val="22"/>
        </w:rPr>
        <w:t>NEMA</w:t>
      </w:r>
      <w:r w:rsidRPr="00C91DF5">
        <w:rPr>
          <w:rFonts w:ascii="Times New Roman" w:hAnsi="Times New Roman" w:cs="Times New Roman"/>
          <w:sz w:val="22"/>
          <w:szCs w:val="22"/>
        </w:rPr>
        <w:t xml:space="preserve"> </w:t>
      </w:r>
      <w:r w:rsidR="00413514">
        <w:rPr>
          <w:rFonts w:ascii="Times New Roman" w:hAnsi="Times New Roman" w:cs="Times New Roman"/>
          <w:sz w:val="22"/>
          <w:szCs w:val="22"/>
        </w:rPr>
        <w:t>members can apply</w:t>
      </w:r>
      <w:r w:rsidR="00C16C2B">
        <w:rPr>
          <w:rFonts w:ascii="Times New Roman" w:hAnsi="Times New Roman" w:cs="Times New Roman"/>
          <w:sz w:val="22"/>
          <w:szCs w:val="22"/>
        </w:rPr>
        <w:t xml:space="preserve"> short term strategies to mitigate cost</w:t>
      </w:r>
      <w:r w:rsidR="00950173">
        <w:rPr>
          <w:rFonts w:ascii="Times New Roman" w:hAnsi="Times New Roman" w:cs="Times New Roman"/>
          <w:sz w:val="22"/>
          <w:szCs w:val="22"/>
        </w:rPr>
        <w:t xml:space="preserve">. </w:t>
      </w:r>
      <w:r w:rsidR="00337528" w:rsidRPr="00C91DF5">
        <w:rPr>
          <w:rFonts w:ascii="Times New Roman" w:hAnsi="Times New Roman" w:cs="Times New Roman"/>
          <w:sz w:val="22"/>
          <w:szCs w:val="22"/>
        </w:rPr>
        <w:t>If the trade war continuous, members of NEMA should consider relocat</w:t>
      </w:r>
      <w:r w:rsidR="00F265D9">
        <w:rPr>
          <w:rFonts w:ascii="Times New Roman" w:hAnsi="Times New Roman" w:cs="Times New Roman"/>
          <w:sz w:val="22"/>
          <w:szCs w:val="22"/>
        </w:rPr>
        <w:t>ing</w:t>
      </w:r>
      <w:r w:rsidR="00337528" w:rsidRPr="00C91DF5">
        <w:rPr>
          <w:rFonts w:ascii="Times New Roman" w:hAnsi="Times New Roman" w:cs="Times New Roman"/>
          <w:sz w:val="22"/>
          <w:szCs w:val="22"/>
        </w:rPr>
        <w:t xml:space="preserve"> suppliers to the SEA region, especially Vietnam.</w:t>
      </w:r>
    </w:p>
    <w:p w:rsidR="00172F12" w:rsidRPr="00903802" w:rsidRDefault="006B65C9" w:rsidP="00903802">
      <w:pPr>
        <w:pStyle w:val="Heading1"/>
        <w:spacing w:line="360" w:lineRule="auto"/>
        <w:rPr>
          <w:rFonts w:ascii="Times New Roman" w:hAnsi="Times New Roman" w:cs="Times New Roman"/>
        </w:rPr>
      </w:pPr>
      <w:bookmarkStart w:id="5" w:name="_Toc26617622"/>
      <w:r w:rsidRPr="00903802">
        <w:rPr>
          <w:rFonts w:ascii="Times New Roman" w:hAnsi="Times New Roman" w:cs="Times New Roman"/>
        </w:rPr>
        <w:t>Industry</w:t>
      </w:r>
      <w:r w:rsidR="00E451EA" w:rsidRPr="00903802">
        <w:rPr>
          <w:rFonts w:ascii="Times New Roman" w:hAnsi="Times New Roman" w:cs="Times New Roman"/>
        </w:rPr>
        <w:t xml:space="preserve"> Analysis</w:t>
      </w:r>
      <w:r w:rsidR="00F577DF" w:rsidRPr="00903802">
        <w:rPr>
          <w:rFonts w:ascii="Times New Roman" w:hAnsi="Times New Roman" w:cs="Times New Roman"/>
        </w:rPr>
        <w:t>: Electrical Manufactur</w:t>
      </w:r>
      <w:r w:rsidR="009D180B">
        <w:rPr>
          <w:rFonts w:ascii="Times New Roman" w:hAnsi="Times New Roman" w:cs="Times New Roman"/>
        </w:rPr>
        <w:t>ing</w:t>
      </w:r>
      <w:r w:rsidR="00F577DF" w:rsidRPr="00903802">
        <w:rPr>
          <w:rFonts w:ascii="Times New Roman" w:hAnsi="Times New Roman" w:cs="Times New Roman"/>
        </w:rPr>
        <w:t xml:space="preserve"> Industry</w:t>
      </w:r>
      <w:bookmarkEnd w:id="5"/>
    </w:p>
    <w:p w:rsidR="00E451EA" w:rsidRPr="00903802" w:rsidRDefault="00E451EA" w:rsidP="00903802">
      <w:pPr>
        <w:spacing w:line="360" w:lineRule="auto"/>
        <w:rPr>
          <w:rFonts w:ascii="Times New Roman" w:hAnsi="Times New Roman" w:cs="Times New Roman"/>
        </w:rPr>
      </w:pPr>
    </w:p>
    <w:p w:rsidR="00E451EA" w:rsidRPr="00903802" w:rsidRDefault="00E451EA"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The National Electrical Manufacturers Association (NEMA) represents nearly 325 electrical equipment and medical imaging manufacturers that make safe, reliable, and efficient products and systems. In the section below, we will </w:t>
      </w:r>
      <w:r w:rsidR="00F577DF" w:rsidRPr="00903802">
        <w:rPr>
          <w:rFonts w:ascii="Times New Roman" w:hAnsi="Times New Roman" w:cs="Times New Roman"/>
          <w:sz w:val="22"/>
          <w:szCs w:val="22"/>
        </w:rPr>
        <w:t>focus on</w:t>
      </w:r>
      <w:r w:rsidRPr="00903802">
        <w:rPr>
          <w:rFonts w:ascii="Times New Roman" w:hAnsi="Times New Roman" w:cs="Times New Roman"/>
          <w:sz w:val="22"/>
          <w:szCs w:val="22"/>
        </w:rPr>
        <w:t xml:space="preserve"> </w:t>
      </w:r>
      <w:r w:rsidR="00BE6B8A" w:rsidRPr="00903802">
        <w:rPr>
          <w:rFonts w:ascii="Times New Roman" w:hAnsi="Times New Roman" w:cs="Times New Roman"/>
          <w:sz w:val="22"/>
          <w:szCs w:val="22"/>
        </w:rPr>
        <w:t xml:space="preserve">the effect of trade war </w:t>
      </w:r>
      <w:r w:rsidR="00F577DF" w:rsidRPr="00903802">
        <w:rPr>
          <w:rFonts w:ascii="Times New Roman" w:hAnsi="Times New Roman" w:cs="Times New Roman"/>
          <w:sz w:val="22"/>
          <w:szCs w:val="22"/>
        </w:rPr>
        <w:t>to</w:t>
      </w:r>
      <w:r w:rsidRPr="00903802">
        <w:rPr>
          <w:rFonts w:ascii="Times New Roman" w:hAnsi="Times New Roman" w:cs="Times New Roman"/>
          <w:sz w:val="22"/>
          <w:szCs w:val="22"/>
        </w:rPr>
        <w:t xml:space="preserve"> electrical manufacture industry</w:t>
      </w:r>
      <w:r w:rsidR="00F577DF" w:rsidRPr="00903802">
        <w:rPr>
          <w:rFonts w:ascii="Times New Roman" w:hAnsi="Times New Roman" w:cs="Times New Roman"/>
          <w:sz w:val="22"/>
          <w:szCs w:val="22"/>
        </w:rPr>
        <w:t>.</w:t>
      </w:r>
    </w:p>
    <w:p w:rsidR="00E451EA" w:rsidRPr="00903802" w:rsidRDefault="00E451EA" w:rsidP="00903802">
      <w:pPr>
        <w:spacing w:line="360" w:lineRule="auto"/>
        <w:rPr>
          <w:rFonts w:ascii="Times New Roman" w:hAnsi="Times New Roman" w:cs="Times New Roman"/>
          <w:sz w:val="22"/>
          <w:szCs w:val="22"/>
        </w:rPr>
      </w:pPr>
    </w:p>
    <w:p w:rsidR="000558F9" w:rsidRPr="00903802" w:rsidRDefault="003067B9" w:rsidP="00903802">
      <w:pPr>
        <w:pStyle w:val="Heading2"/>
        <w:spacing w:line="360" w:lineRule="auto"/>
        <w:rPr>
          <w:rFonts w:ascii="Times New Roman" w:hAnsi="Times New Roman" w:cs="Times New Roman"/>
          <w:sz w:val="28"/>
          <w:szCs w:val="28"/>
        </w:rPr>
      </w:pPr>
      <w:bookmarkStart w:id="6" w:name="_Toc26617623"/>
      <w:r w:rsidRPr="00903802">
        <w:rPr>
          <w:rFonts w:ascii="Times New Roman" w:hAnsi="Times New Roman" w:cs="Times New Roman"/>
          <w:sz w:val="28"/>
          <w:szCs w:val="28"/>
        </w:rPr>
        <w:t>I</w:t>
      </w:r>
      <w:r w:rsidR="00220C9F" w:rsidRPr="00903802">
        <w:rPr>
          <w:rFonts w:ascii="Times New Roman" w:hAnsi="Times New Roman" w:cs="Times New Roman"/>
          <w:sz w:val="28"/>
          <w:szCs w:val="28"/>
        </w:rPr>
        <w:t>ndustry</w:t>
      </w:r>
      <w:r w:rsidR="00F577DF" w:rsidRPr="00903802">
        <w:rPr>
          <w:rFonts w:ascii="Times New Roman" w:hAnsi="Times New Roman" w:cs="Times New Roman"/>
          <w:sz w:val="28"/>
          <w:szCs w:val="28"/>
        </w:rPr>
        <w:t xml:space="preserve"> Overview</w:t>
      </w:r>
      <w:bookmarkEnd w:id="6"/>
    </w:p>
    <w:p w:rsidR="004B7952" w:rsidRPr="00903802" w:rsidRDefault="00A70BE4"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Electrical Manufactur</w:t>
      </w:r>
      <w:r w:rsidR="009D180B">
        <w:rPr>
          <w:rFonts w:ascii="Times New Roman" w:hAnsi="Times New Roman" w:cs="Times New Roman"/>
          <w:sz w:val="22"/>
          <w:szCs w:val="22"/>
        </w:rPr>
        <w:t>ing</w:t>
      </w:r>
      <w:r w:rsidRPr="00903802">
        <w:rPr>
          <w:rFonts w:ascii="Times New Roman" w:hAnsi="Times New Roman" w:cs="Times New Roman"/>
          <w:sz w:val="22"/>
          <w:szCs w:val="22"/>
        </w:rPr>
        <w:t xml:space="preserve"> </w:t>
      </w:r>
      <w:r w:rsidR="00950173">
        <w:rPr>
          <w:rFonts w:ascii="Times New Roman" w:hAnsi="Times New Roman" w:cs="Times New Roman"/>
          <w:sz w:val="22"/>
          <w:szCs w:val="22"/>
        </w:rPr>
        <w:t>I</w:t>
      </w:r>
      <w:r w:rsidRPr="00903802">
        <w:rPr>
          <w:rFonts w:ascii="Times New Roman" w:hAnsi="Times New Roman" w:cs="Times New Roman"/>
          <w:sz w:val="22"/>
          <w:szCs w:val="22"/>
        </w:rPr>
        <w:t>ndustry (</w:t>
      </w:r>
      <w:r w:rsidR="004B7952" w:rsidRPr="00903802">
        <w:rPr>
          <w:rFonts w:ascii="Times New Roman" w:hAnsi="Times New Roman" w:cs="Times New Roman"/>
          <w:sz w:val="22"/>
          <w:szCs w:val="22"/>
        </w:rPr>
        <w:t>SIC 36xx: Electronic And Other Electrical Equipment And Components</w:t>
      </w:r>
      <w:r w:rsidRPr="00903802">
        <w:rPr>
          <w:rFonts w:ascii="Times New Roman" w:hAnsi="Times New Roman" w:cs="Times New Roman"/>
          <w:sz w:val="22"/>
          <w:szCs w:val="22"/>
        </w:rPr>
        <w:t xml:space="preserve">) </w:t>
      </w:r>
      <w:r w:rsidR="00432C22" w:rsidRPr="00903802">
        <w:rPr>
          <w:rFonts w:ascii="Times New Roman" w:hAnsi="Times New Roman" w:cs="Times New Roman"/>
          <w:sz w:val="22"/>
          <w:szCs w:val="22"/>
        </w:rPr>
        <w:t>includes</w:t>
      </w:r>
      <w:r w:rsidRPr="00903802">
        <w:rPr>
          <w:rFonts w:ascii="Times New Roman" w:hAnsi="Times New Roman" w:cs="Times New Roman"/>
          <w:sz w:val="22"/>
          <w:szCs w:val="22"/>
        </w:rPr>
        <w:t xml:space="preserve"> </w:t>
      </w:r>
      <w:r w:rsidR="004B7952" w:rsidRPr="00903802">
        <w:rPr>
          <w:rFonts w:ascii="Times New Roman" w:hAnsi="Times New Roman" w:cs="Times New Roman"/>
          <w:sz w:val="22"/>
          <w:szCs w:val="22"/>
        </w:rPr>
        <w:t xml:space="preserve">establishments engaged in manufacturing machinery, apparatus, and supplies for the generation, storage, transmission, transformation, and utilization of electrical energy. Included are the manufacturing of electricity distribution equipment; electrical industrial apparatus; household appliances; </w:t>
      </w:r>
      <w:r w:rsidR="004B7952" w:rsidRPr="00903802">
        <w:rPr>
          <w:rFonts w:ascii="Times New Roman" w:hAnsi="Times New Roman" w:cs="Times New Roman"/>
          <w:sz w:val="22"/>
          <w:szCs w:val="22"/>
        </w:rPr>
        <w:lastRenderedPageBreak/>
        <w:t>electrical lighting and wiring equipment; radio and television receiving equipment; communications equipment; electronic components and accessories; and other electrical equipment and supplies</w:t>
      </w:r>
      <w:r w:rsidR="00F31370">
        <w:rPr>
          <w:rFonts w:ascii="Times New Roman" w:hAnsi="Times New Roman" w:cs="Times New Roman"/>
          <w:sz w:val="22"/>
          <w:szCs w:val="22"/>
        </w:rPr>
        <w:t xml:space="preserve"> (</w:t>
      </w:r>
      <w:r w:rsidR="00F31370" w:rsidRPr="00F31370">
        <w:rPr>
          <w:rFonts w:ascii="Times New Roman" w:hAnsi="Times New Roman" w:cs="Times New Roman"/>
          <w:sz w:val="22"/>
          <w:szCs w:val="22"/>
        </w:rPr>
        <w:t>Occupational Safety and Health Administration</w:t>
      </w:r>
      <w:r w:rsidR="00F31370">
        <w:rPr>
          <w:rFonts w:ascii="Times New Roman" w:hAnsi="Times New Roman" w:cs="Times New Roman"/>
          <w:sz w:val="22"/>
          <w:szCs w:val="22"/>
        </w:rPr>
        <w:t>, n.d.)</w:t>
      </w:r>
      <w:r w:rsidR="004B7952" w:rsidRPr="00903802">
        <w:rPr>
          <w:rFonts w:ascii="Times New Roman" w:hAnsi="Times New Roman" w:cs="Times New Roman"/>
          <w:sz w:val="22"/>
          <w:szCs w:val="22"/>
        </w:rPr>
        <w:t>.</w:t>
      </w:r>
    </w:p>
    <w:p w:rsidR="004B7952" w:rsidRPr="00903802" w:rsidRDefault="004B7952" w:rsidP="00903802">
      <w:pPr>
        <w:spacing w:line="360" w:lineRule="auto"/>
        <w:rPr>
          <w:rFonts w:ascii="Times New Roman" w:hAnsi="Times New Roman" w:cs="Times New Roman"/>
          <w:sz w:val="22"/>
          <w:szCs w:val="22"/>
        </w:rPr>
      </w:pPr>
    </w:p>
    <w:p w:rsidR="00EA4F31" w:rsidRPr="00903802" w:rsidRDefault="00A70BE4" w:rsidP="00EA4F31">
      <w:pPr>
        <w:spacing w:line="360" w:lineRule="auto"/>
        <w:rPr>
          <w:rFonts w:ascii="Times New Roman" w:hAnsi="Times New Roman" w:cs="Times New Roman"/>
          <w:sz w:val="22"/>
          <w:szCs w:val="22"/>
        </w:rPr>
      </w:pPr>
      <w:r w:rsidRPr="00903802">
        <w:rPr>
          <w:rFonts w:ascii="Times New Roman" w:hAnsi="Times New Roman" w:cs="Times New Roman"/>
          <w:sz w:val="22"/>
          <w:szCs w:val="22"/>
        </w:rPr>
        <w:t>Over the five years to 2019, the Electrical Manufactur</w:t>
      </w:r>
      <w:r w:rsidR="009D180B">
        <w:rPr>
          <w:rFonts w:ascii="Times New Roman" w:hAnsi="Times New Roman" w:cs="Times New Roman"/>
          <w:sz w:val="22"/>
          <w:szCs w:val="22"/>
        </w:rPr>
        <w:t>ing</w:t>
      </w:r>
      <w:r w:rsidRPr="00903802">
        <w:rPr>
          <w:rFonts w:ascii="Times New Roman" w:hAnsi="Times New Roman" w:cs="Times New Roman"/>
          <w:sz w:val="22"/>
          <w:szCs w:val="22"/>
        </w:rPr>
        <w:t xml:space="preserve"> </w:t>
      </w:r>
      <w:r w:rsidR="00EA4F31">
        <w:rPr>
          <w:rFonts w:ascii="Times New Roman" w:hAnsi="Times New Roman" w:cs="Times New Roman"/>
          <w:sz w:val="22"/>
          <w:szCs w:val="22"/>
        </w:rPr>
        <w:t>I</w:t>
      </w:r>
      <w:r w:rsidRPr="00903802">
        <w:rPr>
          <w:rFonts w:ascii="Times New Roman" w:hAnsi="Times New Roman" w:cs="Times New Roman"/>
          <w:sz w:val="22"/>
          <w:szCs w:val="22"/>
        </w:rPr>
        <w:t>ndustry has declined due to rising import competition and adverse operating conditions</w:t>
      </w:r>
      <w:r w:rsidR="006654D1">
        <w:rPr>
          <w:rFonts w:ascii="Times New Roman" w:hAnsi="Times New Roman" w:cs="Times New Roman"/>
          <w:sz w:val="22"/>
          <w:szCs w:val="22"/>
        </w:rPr>
        <w:t xml:space="preserve"> (Figure 2).</w:t>
      </w:r>
      <w:r w:rsidR="008E294E" w:rsidRPr="00903802">
        <w:rPr>
          <w:rFonts w:ascii="Times New Roman" w:hAnsi="Times New Roman" w:cs="Times New Roman"/>
          <w:sz w:val="22"/>
          <w:szCs w:val="22"/>
        </w:rPr>
        <w:t xml:space="preserve"> </w:t>
      </w:r>
      <w:r w:rsidR="00DC4329">
        <w:rPr>
          <w:rFonts w:ascii="Times New Roman" w:hAnsi="Times New Roman" w:cs="Times New Roman"/>
          <w:sz w:val="22"/>
          <w:szCs w:val="22"/>
        </w:rPr>
        <w:t>The s</w:t>
      </w:r>
      <w:r w:rsidRPr="00903802">
        <w:rPr>
          <w:rFonts w:ascii="Times New Roman" w:hAnsi="Times New Roman" w:cs="Times New Roman"/>
          <w:sz w:val="22"/>
          <w:szCs w:val="22"/>
        </w:rPr>
        <w:t xml:space="preserve">ubstantial growth </w:t>
      </w:r>
      <w:r w:rsidR="00EA4F31">
        <w:rPr>
          <w:rFonts w:ascii="Times New Roman" w:hAnsi="Times New Roman" w:cs="Times New Roman"/>
          <w:sz w:val="22"/>
          <w:szCs w:val="22"/>
        </w:rPr>
        <w:t>of US dollars make</w:t>
      </w:r>
      <w:r w:rsidR="00DC4329">
        <w:rPr>
          <w:rFonts w:ascii="Times New Roman" w:hAnsi="Times New Roman" w:cs="Times New Roman"/>
          <w:sz w:val="22"/>
          <w:szCs w:val="22"/>
        </w:rPr>
        <w:t>s</w:t>
      </w:r>
      <w:r w:rsidR="00EA4F31">
        <w:rPr>
          <w:rFonts w:ascii="Times New Roman" w:hAnsi="Times New Roman" w:cs="Times New Roman"/>
          <w:sz w:val="22"/>
          <w:szCs w:val="22"/>
        </w:rPr>
        <w:t xml:space="preserve"> import of foreign products more popular. </w:t>
      </w:r>
      <w:r w:rsidRPr="00903802">
        <w:rPr>
          <w:rFonts w:ascii="Times New Roman" w:hAnsi="Times New Roman" w:cs="Times New Roman"/>
          <w:sz w:val="22"/>
          <w:szCs w:val="22"/>
        </w:rPr>
        <w:t xml:space="preserve">Although economic conditions have since improved, industry revenue is expected to decline at an annualized rate of 1.2% to $41.2 billion. </w:t>
      </w:r>
      <w:r w:rsidR="00EA4F31" w:rsidRPr="00903802">
        <w:rPr>
          <w:rFonts w:ascii="Times New Roman" w:hAnsi="Times New Roman" w:cs="Times New Roman"/>
          <w:sz w:val="22"/>
          <w:szCs w:val="22"/>
        </w:rPr>
        <w:t>Improving downstream markets in more recent years have bolstered industry sales, while imports have continued to weigh down domestic operators. Import penetration has risen as a result of increased competition from countries with lower wages and fewer regulations, which enable them to manufacture industry products at lower costs. In response</w:t>
      </w:r>
      <w:r w:rsidR="00EA4F31">
        <w:rPr>
          <w:rFonts w:ascii="Times New Roman" w:hAnsi="Times New Roman" w:cs="Times New Roman"/>
          <w:sz w:val="22"/>
          <w:szCs w:val="22"/>
        </w:rPr>
        <w:t xml:space="preserve"> to external competitors</w:t>
      </w:r>
      <w:r w:rsidR="00EA4F31" w:rsidRPr="00903802">
        <w:rPr>
          <w:rFonts w:ascii="Times New Roman" w:hAnsi="Times New Roman" w:cs="Times New Roman"/>
          <w:sz w:val="22"/>
          <w:szCs w:val="22"/>
        </w:rPr>
        <w:t xml:space="preserve">, many </w:t>
      </w:r>
      <w:r w:rsidR="00EA4F31">
        <w:rPr>
          <w:rFonts w:ascii="Times New Roman" w:hAnsi="Times New Roman" w:cs="Times New Roman"/>
          <w:sz w:val="22"/>
          <w:szCs w:val="22"/>
        </w:rPr>
        <w:t xml:space="preserve">US </w:t>
      </w:r>
      <w:r w:rsidR="00EA4F31" w:rsidRPr="00903802">
        <w:rPr>
          <w:rFonts w:ascii="Times New Roman" w:hAnsi="Times New Roman" w:cs="Times New Roman"/>
          <w:sz w:val="22"/>
          <w:szCs w:val="22"/>
        </w:rPr>
        <w:t xml:space="preserve">companies </w:t>
      </w:r>
      <w:r w:rsidR="00EA4F31">
        <w:rPr>
          <w:rFonts w:ascii="Times New Roman" w:hAnsi="Times New Roman" w:cs="Times New Roman"/>
          <w:sz w:val="22"/>
          <w:szCs w:val="22"/>
        </w:rPr>
        <w:t>have established foreign manufacturing operations</w:t>
      </w:r>
      <w:r w:rsidR="00EA4F31" w:rsidRPr="00903802">
        <w:rPr>
          <w:rFonts w:ascii="Times New Roman" w:hAnsi="Times New Roman" w:cs="Times New Roman"/>
          <w:sz w:val="22"/>
          <w:szCs w:val="22"/>
        </w:rPr>
        <w:t xml:space="preserve">. Consequently, the number of </w:t>
      </w:r>
      <w:r w:rsidR="00EA4F31">
        <w:rPr>
          <w:rFonts w:ascii="Times New Roman" w:hAnsi="Times New Roman" w:cs="Times New Roman"/>
          <w:sz w:val="22"/>
          <w:szCs w:val="22"/>
        </w:rPr>
        <w:t xml:space="preserve">domestic </w:t>
      </w:r>
      <w:r w:rsidR="00EA4F31" w:rsidRPr="00903802">
        <w:rPr>
          <w:rFonts w:ascii="Times New Roman" w:hAnsi="Times New Roman" w:cs="Times New Roman"/>
          <w:sz w:val="22"/>
          <w:szCs w:val="22"/>
        </w:rPr>
        <w:t>enterprises is expected to decline an annualized 0.6% during the current period. Amid cost-cutting measures such as consolidations, factory closures and offshoring, the average industry profit margin, measured as earnings before interest and taxes, is expected to decrease from 6.9% of revenue in 2014 to 5.1% in 2019</w:t>
      </w:r>
      <w:r w:rsidR="006654D1">
        <w:rPr>
          <w:rFonts w:ascii="Times New Roman" w:hAnsi="Times New Roman" w:cs="Times New Roman"/>
          <w:sz w:val="22"/>
          <w:szCs w:val="22"/>
        </w:rPr>
        <w:t xml:space="preserve"> </w:t>
      </w:r>
      <w:r w:rsidR="006654D1" w:rsidRPr="00903802">
        <w:rPr>
          <w:rFonts w:ascii="Times New Roman" w:hAnsi="Times New Roman" w:cs="Times New Roman"/>
          <w:sz w:val="22"/>
          <w:szCs w:val="22"/>
        </w:rPr>
        <w:t>(IBISWorld, n.d.).</w:t>
      </w:r>
    </w:p>
    <w:p w:rsidR="00A70BE4" w:rsidRPr="00903802" w:rsidRDefault="00A70BE4" w:rsidP="00903802">
      <w:pPr>
        <w:spacing w:line="360" w:lineRule="auto"/>
        <w:rPr>
          <w:rFonts w:ascii="Times New Roman" w:hAnsi="Times New Roman" w:cs="Times New Roman"/>
          <w:sz w:val="22"/>
          <w:szCs w:val="22"/>
        </w:rPr>
      </w:pPr>
    </w:p>
    <w:p w:rsidR="00A70BE4" w:rsidRDefault="00B51D32" w:rsidP="00B51D32">
      <w:pPr>
        <w:spacing w:line="360" w:lineRule="auto"/>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3385226" cy="282534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191125-183953@2x.png"/>
                    <pic:cNvPicPr/>
                  </pic:nvPicPr>
                  <pic:blipFill>
                    <a:blip r:embed="rId9">
                      <a:extLst>
                        <a:ext uri="{28A0092B-C50C-407E-A947-70E740481C1C}">
                          <a14:useLocalDpi xmlns:a14="http://schemas.microsoft.com/office/drawing/2010/main" val="0"/>
                        </a:ext>
                      </a:extLst>
                    </a:blip>
                    <a:stretch>
                      <a:fillRect/>
                    </a:stretch>
                  </pic:blipFill>
                  <pic:spPr>
                    <a:xfrm>
                      <a:off x="0" y="0"/>
                      <a:ext cx="3424775" cy="2858349"/>
                    </a:xfrm>
                    <a:prstGeom prst="rect">
                      <a:avLst/>
                    </a:prstGeom>
                  </pic:spPr>
                </pic:pic>
              </a:graphicData>
            </a:graphic>
          </wp:inline>
        </w:drawing>
      </w:r>
    </w:p>
    <w:p w:rsidR="00B51D32" w:rsidRPr="00903802" w:rsidRDefault="00B51D32" w:rsidP="00B51D32">
      <w:pPr>
        <w:spacing w:line="360" w:lineRule="auto"/>
        <w:jc w:val="center"/>
        <w:rPr>
          <w:rFonts w:ascii="Times New Roman" w:hAnsi="Times New Roman" w:cs="Times New Roman"/>
          <w:sz w:val="22"/>
          <w:szCs w:val="22"/>
        </w:rPr>
      </w:pPr>
      <w:r>
        <w:rPr>
          <w:rFonts w:ascii="Times New Roman" w:hAnsi="Times New Roman" w:cs="Times New Roman"/>
          <w:sz w:val="22"/>
          <w:szCs w:val="22"/>
        </w:rPr>
        <w:t>Figure 2: Electrical Manufactur</w:t>
      </w:r>
      <w:r w:rsidR="009D180B">
        <w:rPr>
          <w:rFonts w:ascii="Times New Roman" w:hAnsi="Times New Roman" w:cs="Times New Roman"/>
          <w:sz w:val="22"/>
          <w:szCs w:val="22"/>
        </w:rPr>
        <w:t>ing</w:t>
      </w:r>
      <w:r>
        <w:rPr>
          <w:rFonts w:ascii="Times New Roman" w:hAnsi="Times New Roman" w:cs="Times New Roman"/>
          <w:sz w:val="22"/>
          <w:szCs w:val="22"/>
        </w:rPr>
        <w:t xml:space="preserve"> Industry’s revenue decrease</w:t>
      </w:r>
      <w:r w:rsidR="006654D1">
        <w:rPr>
          <w:rFonts w:ascii="Times New Roman" w:hAnsi="Times New Roman" w:cs="Times New Roman"/>
          <w:sz w:val="22"/>
          <w:szCs w:val="22"/>
        </w:rPr>
        <w:t>s as exports decrease</w:t>
      </w:r>
    </w:p>
    <w:p w:rsidR="00333816" w:rsidRPr="00903802" w:rsidRDefault="00333816" w:rsidP="00903802">
      <w:pPr>
        <w:spacing w:line="360" w:lineRule="auto"/>
        <w:rPr>
          <w:rFonts w:ascii="Times New Roman" w:hAnsi="Times New Roman" w:cs="Times New Roman"/>
          <w:sz w:val="22"/>
          <w:szCs w:val="22"/>
        </w:rPr>
      </w:pPr>
    </w:p>
    <w:p w:rsidR="00617A17" w:rsidRPr="00903802" w:rsidRDefault="00280305" w:rsidP="00903802">
      <w:pPr>
        <w:pStyle w:val="Heading2"/>
        <w:spacing w:line="360" w:lineRule="auto"/>
        <w:rPr>
          <w:rFonts w:ascii="Times New Roman" w:hAnsi="Times New Roman" w:cs="Times New Roman"/>
          <w:sz w:val="28"/>
          <w:szCs w:val="28"/>
        </w:rPr>
      </w:pPr>
      <w:bookmarkStart w:id="7" w:name="_Toc26617624"/>
      <w:r w:rsidRPr="00903802">
        <w:rPr>
          <w:rFonts w:ascii="Times New Roman" w:hAnsi="Times New Roman" w:cs="Times New Roman"/>
          <w:sz w:val="28"/>
          <w:szCs w:val="28"/>
        </w:rPr>
        <w:t xml:space="preserve">Trade War </w:t>
      </w:r>
      <w:r w:rsidR="006B65C9" w:rsidRPr="00903802">
        <w:rPr>
          <w:rFonts w:ascii="Times New Roman" w:hAnsi="Times New Roman" w:cs="Times New Roman"/>
          <w:sz w:val="28"/>
          <w:szCs w:val="28"/>
        </w:rPr>
        <w:t>Impact Analysis</w:t>
      </w:r>
      <w:bookmarkEnd w:id="7"/>
    </w:p>
    <w:p w:rsidR="00172F12" w:rsidRPr="00903802" w:rsidRDefault="005119D5"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Electrical Manufactur</w:t>
      </w:r>
      <w:r w:rsidR="009D180B">
        <w:rPr>
          <w:rFonts w:ascii="Times New Roman" w:hAnsi="Times New Roman" w:cs="Times New Roman"/>
          <w:sz w:val="22"/>
          <w:szCs w:val="22"/>
        </w:rPr>
        <w:t>ing</w:t>
      </w:r>
      <w:r w:rsidRPr="00903802">
        <w:rPr>
          <w:rFonts w:ascii="Times New Roman" w:hAnsi="Times New Roman" w:cs="Times New Roman"/>
          <w:sz w:val="22"/>
          <w:szCs w:val="22"/>
        </w:rPr>
        <w:t xml:space="preserve"> Industry</w:t>
      </w:r>
      <w:r w:rsidR="00B4337F" w:rsidRPr="00903802">
        <w:rPr>
          <w:rFonts w:ascii="Times New Roman" w:hAnsi="Times New Roman" w:cs="Times New Roman"/>
          <w:sz w:val="22"/>
          <w:szCs w:val="22"/>
        </w:rPr>
        <w:t xml:space="preserve"> ha</w:t>
      </w:r>
      <w:r w:rsidRPr="00903802">
        <w:rPr>
          <w:rFonts w:ascii="Times New Roman" w:hAnsi="Times New Roman" w:cs="Times New Roman"/>
          <w:sz w:val="22"/>
          <w:szCs w:val="22"/>
        </w:rPr>
        <w:t>s</w:t>
      </w:r>
      <w:r w:rsidR="00B4337F" w:rsidRPr="00903802">
        <w:rPr>
          <w:rFonts w:ascii="Times New Roman" w:hAnsi="Times New Roman" w:cs="Times New Roman"/>
          <w:sz w:val="22"/>
          <w:szCs w:val="22"/>
        </w:rPr>
        <w:t xml:space="preserve"> </w:t>
      </w:r>
      <w:r w:rsidRPr="00903802">
        <w:rPr>
          <w:rFonts w:ascii="Times New Roman" w:hAnsi="Times New Roman" w:cs="Times New Roman"/>
          <w:sz w:val="22"/>
          <w:szCs w:val="22"/>
        </w:rPr>
        <w:t>faced</w:t>
      </w:r>
      <w:r w:rsidR="00B4337F" w:rsidRPr="00903802">
        <w:rPr>
          <w:rFonts w:ascii="Times New Roman" w:hAnsi="Times New Roman" w:cs="Times New Roman"/>
          <w:sz w:val="22"/>
          <w:szCs w:val="22"/>
        </w:rPr>
        <w:t xml:space="preserve"> </w:t>
      </w:r>
      <w:r w:rsidR="00DA3A5E">
        <w:rPr>
          <w:rFonts w:ascii="Times New Roman" w:hAnsi="Times New Roman" w:cs="Times New Roman"/>
          <w:sz w:val="22"/>
          <w:szCs w:val="22"/>
        </w:rPr>
        <w:t xml:space="preserve">a </w:t>
      </w:r>
      <w:r w:rsidR="00B4337F" w:rsidRPr="00903802">
        <w:rPr>
          <w:rFonts w:ascii="Times New Roman" w:hAnsi="Times New Roman" w:cs="Times New Roman"/>
          <w:sz w:val="22"/>
          <w:szCs w:val="22"/>
        </w:rPr>
        <w:t>severe downturn in industry revenue</w:t>
      </w:r>
      <w:r w:rsidR="00793779" w:rsidRPr="00903802">
        <w:rPr>
          <w:rFonts w:ascii="Times New Roman" w:hAnsi="Times New Roman" w:cs="Times New Roman"/>
          <w:sz w:val="22"/>
          <w:szCs w:val="22"/>
        </w:rPr>
        <w:t xml:space="preserve"> since the trade war</w:t>
      </w:r>
      <w:r w:rsidRPr="00903802">
        <w:rPr>
          <w:rFonts w:ascii="Times New Roman" w:hAnsi="Times New Roman" w:cs="Times New Roman"/>
          <w:sz w:val="22"/>
          <w:szCs w:val="22"/>
        </w:rPr>
        <w:t xml:space="preserve">. </w:t>
      </w:r>
      <w:r w:rsidR="00B4337F" w:rsidRPr="00903802">
        <w:rPr>
          <w:rFonts w:ascii="Times New Roman" w:hAnsi="Times New Roman" w:cs="Times New Roman"/>
          <w:sz w:val="22"/>
          <w:szCs w:val="22"/>
        </w:rPr>
        <w:t xml:space="preserve">IBISWorld estimates industry enterprises have declined an annualized 0.6% to 1,819 companies over the </w:t>
      </w:r>
      <w:r w:rsidR="00B4337F" w:rsidRPr="00903802">
        <w:rPr>
          <w:rFonts w:ascii="Times New Roman" w:hAnsi="Times New Roman" w:cs="Times New Roman"/>
          <w:sz w:val="22"/>
          <w:szCs w:val="22"/>
        </w:rPr>
        <w:lastRenderedPageBreak/>
        <w:t xml:space="preserve">five years to 2019. </w:t>
      </w:r>
      <w:r w:rsidRPr="00903802">
        <w:rPr>
          <w:rFonts w:ascii="Times New Roman" w:hAnsi="Times New Roman" w:cs="Times New Roman"/>
          <w:sz w:val="22"/>
          <w:szCs w:val="22"/>
        </w:rPr>
        <w:t xml:space="preserve">Unpredictable change of input prices </w:t>
      </w:r>
      <w:r w:rsidR="00B4337F" w:rsidRPr="00903802">
        <w:rPr>
          <w:rFonts w:ascii="Times New Roman" w:hAnsi="Times New Roman" w:cs="Times New Roman"/>
          <w:sz w:val="22"/>
          <w:szCs w:val="22"/>
        </w:rPr>
        <w:t xml:space="preserve">resulted in the industry gradually declining in profitability. </w:t>
      </w:r>
      <w:r w:rsidRPr="00903802">
        <w:rPr>
          <w:rFonts w:ascii="Times New Roman" w:hAnsi="Times New Roman" w:cs="Times New Roman"/>
          <w:sz w:val="22"/>
          <w:szCs w:val="22"/>
        </w:rPr>
        <w:t>T</w:t>
      </w:r>
      <w:r w:rsidR="00B4337F" w:rsidRPr="00903802">
        <w:rPr>
          <w:rFonts w:ascii="Times New Roman" w:hAnsi="Times New Roman" w:cs="Times New Roman"/>
          <w:sz w:val="22"/>
          <w:szCs w:val="22"/>
        </w:rPr>
        <w:t xml:space="preserve">he average industry profit margin, measured as earnings before interest and taxes, </w:t>
      </w:r>
      <w:r w:rsidRPr="00903802">
        <w:rPr>
          <w:rFonts w:ascii="Times New Roman" w:hAnsi="Times New Roman" w:cs="Times New Roman"/>
          <w:sz w:val="22"/>
          <w:szCs w:val="22"/>
        </w:rPr>
        <w:t xml:space="preserve">is estimated </w:t>
      </w:r>
      <w:r w:rsidR="00B4337F" w:rsidRPr="00903802">
        <w:rPr>
          <w:rFonts w:ascii="Times New Roman" w:hAnsi="Times New Roman" w:cs="Times New Roman"/>
          <w:sz w:val="22"/>
          <w:szCs w:val="22"/>
        </w:rPr>
        <w:t>to decline to 5.1% in 2019</w:t>
      </w:r>
      <w:r w:rsidRPr="00903802">
        <w:rPr>
          <w:rFonts w:ascii="Times New Roman" w:hAnsi="Times New Roman" w:cs="Times New Roman"/>
          <w:sz w:val="22"/>
          <w:szCs w:val="22"/>
        </w:rPr>
        <w:t xml:space="preserve"> (IBISWorld, n.d.)</w:t>
      </w:r>
      <w:r w:rsidR="00B4337F" w:rsidRPr="00903802">
        <w:rPr>
          <w:rFonts w:ascii="Times New Roman" w:hAnsi="Times New Roman" w:cs="Times New Roman"/>
          <w:sz w:val="22"/>
          <w:szCs w:val="22"/>
        </w:rPr>
        <w:t>.</w:t>
      </w:r>
    </w:p>
    <w:p w:rsidR="00B51D32" w:rsidRDefault="00B51D32" w:rsidP="00903802">
      <w:pPr>
        <w:spacing w:line="360" w:lineRule="auto"/>
        <w:rPr>
          <w:rFonts w:ascii="Times New Roman" w:hAnsi="Times New Roman" w:cs="Times New Roman"/>
          <w:sz w:val="22"/>
          <w:szCs w:val="22"/>
        </w:rPr>
      </w:pPr>
    </w:p>
    <w:p w:rsidR="0054441B" w:rsidRPr="00903802" w:rsidRDefault="00DA3A5E" w:rsidP="00903802">
      <w:pPr>
        <w:spacing w:line="360" w:lineRule="auto"/>
        <w:rPr>
          <w:rFonts w:ascii="Times New Roman" w:hAnsi="Times New Roman" w:cs="Times New Roman"/>
          <w:sz w:val="22"/>
          <w:szCs w:val="22"/>
        </w:rPr>
      </w:pPr>
      <w:r>
        <w:rPr>
          <w:rFonts w:ascii="Times New Roman" w:hAnsi="Times New Roman" w:cs="Times New Roman"/>
          <w:sz w:val="22"/>
          <w:szCs w:val="22"/>
        </w:rPr>
        <w:t>A majority of 69%</w:t>
      </w:r>
      <w:r w:rsidR="0054441B" w:rsidRPr="00903802">
        <w:rPr>
          <w:rFonts w:ascii="Times New Roman" w:hAnsi="Times New Roman" w:cs="Times New Roman"/>
          <w:sz w:val="22"/>
          <w:szCs w:val="22"/>
        </w:rPr>
        <w:t xml:space="preserve"> companies report</w:t>
      </w:r>
      <w:r w:rsidR="008D64F2">
        <w:rPr>
          <w:rFonts w:ascii="Times New Roman" w:hAnsi="Times New Roman" w:cs="Times New Roman"/>
          <w:sz w:val="22"/>
          <w:szCs w:val="22"/>
        </w:rPr>
        <w:t>ed</w:t>
      </w:r>
      <w:r w:rsidR="0054441B" w:rsidRPr="00903802">
        <w:rPr>
          <w:rFonts w:ascii="Times New Roman" w:hAnsi="Times New Roman" w:cs="Times New Roman"/>
          <w:sz w:val="22"/>
          <w:szCs w:val="22"/>
        </w:rPr>
        <w:t xml:space="preserve"> lower margins as a result of the tariffs</w:t>
      </w:r>
      <w:r w:rsidR="00793779" w:rsidRPr="00903802">
        <w:rPr>
          <w:rFonts w:ascii="Times New Roman" w:hAnsi="Times New Roman" w:cs="Times New Roman"/>
          <w:sz w:val="22"/>
          <w:szCs w:val="22"/>
        </w:rPr>
        <w:t xml:space="preserve">. </w:t>
      </w:r>
      <w:r w:rsidR="0054441B" w:rsidRPr="00903802">
        <w:rPr>
          <w:rFonts w:ascii="Times New Roman" w:hAnsi="Times New Roman" w:cs="Times New Roman"/>
          <w:sz w:val="22"/>
          <w:szCs w:val="22"/>
        </w:rPr>
        <w:t>The tighter margins c</w:t>
      </w:r>
      <w:r w:rsidR="008D64F2">
        <w:rPr>
          <w:rFonts w:ascii="Times New Roman" w:hAnsi="Times New Roman" w:cs="Times New Roman"/>
          <w:sz w:val="22"/>
          <w:szCs w:val="22"/>
        </w:rPr>
        <w:t>a</w:t>
      </w:r>
      <w:r w:rsidR="0054441B" w:rsidRPr="00903802">
        <w:rPr>
          <w:rFonts w:ascii="Times New Roman" w:hAnsi="Times New Roman" w:cs="Times New Roman"/>
          <w:sz w:val="22"/>
          <w:szCs w:val="22"/>
        </w:rPr>
        <w:t>me at a precarious time for the U.S. economy. Profit margins for U.S. nonfinancial</w:t>
      </w:r>
      <w:r w:rsidR="00793779" w:rsidRPr="00903802">
        <w:rPr>
          <w:rFonts w:ascii="Times New Roman" w:hAnsi="Times New Roman" w:cs="Times New Roman"/>
          <w:sz w:val="22"/>
          <w:szCs w:val="22"/>
        </w:rPr>
        <w:t xml:space="preserve"> </w:t>
      </w:r>
      <w:r w:rsidR="0054441B" w:rsidRPr="00903802">
        <w:rPr>
          <w:rFonts w:ascii="Times New Roman" w:hAnsi="Times New Roman" w:cs="Times New Roman"/>
          <w:sz w:val="22"/>
          <w:szCs w:val="22"/>
        </w:rPr>
        <w:t>corporations have been declining. After peaking at 15.7% of gross value added</w:t>
      </w:r>
      <w:r w:rsidR="00793779" w:rsidRPr="00903802">
        <w:rPr>
          <w:rFonts w:ascii="Times New Roman" w:hAnsi="Times New Roman" w:cs="Times New Roman"/>
          <w:sz w:val="22"/>
          <w:szCs w:val="22"/>
        </w:rPr>
        <w:t xml:space="preserve"> </w:t>
      </w:r>
      <w:r w:rsidR="0054441B" w:rsidRPr="00903802">
        <w:rPr>
          <w:rFonts w:ascii="Times New Roman" w:hAnsi="Times New Roman" w:cs="Times New Roman"/>
          <w:sz w:val="22"/>
          <w:szCs w:val="22"/>
        </w:rPr>
        <w:t>in 2015, profit margins have declined to 12</w:t>
      </w:r>
      <w:r w:rsidR="004440E4">
        <w:rPr>
          <w:rFonts w:ascii="Times New Roman" w:hAnsi="Times New Roman" w:cs="Times New Roman"/>
          <w:sz w:val="22"/>
          <w:szCs w:val="22"/>
        </w:rPr>
        <w:t xml:space="preserve">% </w:t>
      </w:r>
      <w:r w:rsidR="0054441B" w:rsidRPr="00903802">
        <w:rPr>
          <w:rFonts w:ascii="Times New Roman" w:hAnsi="Times New Roman" w:cs="Times New Roman"/>
          <w:sz w:val="22"/>
          <w:szCs w:val="22"/>
        </w:rPr>
        <w:t>in the second quarter of 2019</w:t>
      </w:r>
      <w:r w:rsidR="00793779" w:rsidRPr="00903802">
        <w:rPr>
          <w:rFonts w:ascii="Times New Roman" w:hAnsi="Times New Roman" w:cs="Times New Roman"/>
          <w:sz w:val="22"/>
          <w:szCs w:val="22"/>
        </w:rPr>
        <w:t xml:space="preserve"> (IPC, 2019).</w:t>
      </w:r>
    </w:p>
    <w:p w:rsidR="006A7CCA" w:rsidRPr="00903802" w:rsidRDefault="006A7CCA" w:rsidP="00903802">
      <w:pPr>
        <w:spacing w:line="360" w:lineRule="auto"/>
        <w:rPr>
          <w:rFonts w:ascii="Times New Roman" w:hAnsi="Times New Roman" w:cs="Times New Roman"/>
          <w:sz w:val="22"/>
          <w:szCs w:val="22"/>
        </w:rPr>
      </w:pPr>
    </w:p>
    <w:p w:rsidR="00276223" w:rsidRPr="00903802" w:rsidRDefault="006A7CCA"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According to IPC’s survey, the tariff</w:t>
      </w:r>
      <w:r w:rsidR="0088025A">
        <w:rPr>
          <w:rFonts w:ascii="Times New Roman" w:hAnsi="Times New Roman" w:cs="Times New Roman"/>
          <w:sz w:val="22"/>
          <w:szCs w:val="22"/>
        </w:rPr>
        <w:t>s</w:t>
      </w:r>
      <w:r w:rsidRPr="00903802">
        <w:rPr>
          <w:rFonts w:ascii="Times New Roman" w:hAnsi="Times New Roman" w:cs="Times New Roman"/>
          <w:sz w:val="22"/>
          <w:szCs w:val="22"/>
        </w:rPr>
        <w:t xml:space="preserve"> br</w:t>
      </w:r>
      <w:r w:rsidR="008D64F2">
        <w:rPr>
          <w:rFonts w:ascii="Times New Roman" w:hAnsi="Times New Roman" w:cs="Times New Roman"/>
          <w:sz w:val="22"/>
          <w:szCs w:val="22"/>
        </w:rPr>
        <w:t>ought</w:t>
      </w:r>
      <w:r w:rsidRPr="00903802">
        <w:rPr>
          <w:rFonts w:ascii="Times New Roman" w:hAnsi="Times New Roman" w:cs="Times New Roman"/>
          <w:sz w:val="22"/>
          <w:szCs w:val="22"/>
        </w:rPr>
        <w:t xml:space="preserve"> </w:t>
      </w:r>
      <w:r w:rsidR="00DA3A5E">
        <w:rPr>
          <w:rFonts w:ascii="Times New Roman" w:hAnsi="Times New Roman" w:cs="Times New Roman"/>
          <w:sz w:val="22"/>
          <w:szCs w:val="22"/>
        </w:rPr>
        <w:t xml:space="preserve">a </w:t>
      </w:r>
      <w:r w:rsidRPr="00903802">
        <w:rPr>
          <w:rFonts w:ascii="Times New Roman" w:hAnsi="Times New Roman" w:cs="Times New Roman"/>
          <w:sz w:val="22"/>
          <w:szCs w:val="22"/>
        </w:rPr>
        <w:t xml:space="preserve">heavy burden to companies in US </w:t>
      </w:r>
      <w:r w:rsidR="009D180B" w:rsidRPr="00903802">
        <w:rPr>
          <w:rFonts w:ascii="Times New Roman" w:hAnsi="Times New Roman" w:cs="Times New Roman"/>
          <w:sz w:val="22"/>
          <w:szCs w:val="22"/>
        </w:rPr>
        <w:t>Electrical Manufactur</w:t>
      </w:r>
      <w:r w:rsidR="009D180B">
        <w:rPr>
          <w:rFonts w:ascii="Times New Roman" w:hAnsi="Times New Roman" w:cs="Times New Roman"/>
          <w:sz w:val="22"/>
          <w:szCs w:val="22"/>
        </w:rPr>
        <w:t>ing</w:t>
      </w:r>
      <w:r w:rsidR="009D180B" w:rsidRPr="00903802">
        <w:rPr>
          <w:rFonts w:ascii="Times New Roman" w:hAnsi="Times New Roman" w:cs="Times New Roman"/>
          <w:sz w:val="22"/>
          <w:szCs w:val="22"/>
        </w:rPr>
        <w:t xml:space="preserve"> Industry</w:t>
      </w:r>
      <w:r w:rsidRPr="00903802">
        <w:rPr>
          <w:rFonts w:ascii="Times New Roman" w:hAnsi="Times New Roman" w:cs="Times New Roman"/>
          <w:sz w:val="22"/>
          <w:szCs w:val="22"/>
        </w:rPr>
        <w:t xml:space="preserve">. </w:t>
      </w:r>
      <w:r w:rsidR="00276223" w:rsidRPr="00903802">
        <w:rPr>
          <w:rFonts w:ascii="Times New Roman" w:hAnsi="Times New Roman" w:cs="Times New Roman"/>
          <w:sz w:val="22"/>
          <w:szCs w:val="22"/>
        </w:rPr>
        <w:t>The trade war ha</w:t>
      </w:r>
      <w:r w:rsidR="008D64F2">
        <w:rPr>
          <w:rFonts w:ascii="Times New Roman" w:hAnsi="Times New Roman" w:cs="Times New Roman"/>
          <w:sz w:val="22"/>
          <w:szCs w:val="22"/>
        </w:rPr>
        <w:t>d</w:t>
      </w:r>
      <w:r w:rsidR="00276223" w:rsidRPr="00903802">
        <w:rPr>
          <w:rFonts w:ascii="Times New Roman" w:hAnsi="Times New Roman" w:cs="Times New Roman"/>
          <w:sz w:val="22"/>
          <w:szCs w:val="22"/>
        </w:rPr>
        <w:t xml:space="preserve"> </w:t>
      </w:r>
      <w:r w:rsidR="00DA3A5E">
        <w:rPr>
          <w:rFonts w:ascii="Times New Roman" w:hAnsi="Times New Roman" w:cs="Times New Roman"/>
          <w:sz w:val="22"/>
          <w:szCs w:val="22"/>
        </w:rPr>
        <w:t xml:space="preserve">a </w:t>
      </w:r>
      <w:r w:rsidR="00276223" w:rsidRPr="00903802">
        <w:rPr>
          <w:rFonts w:ascii="Times New Roman" w:hAnsi="Times New Roman" w:cs="Times New Roman"/>
          <w:sz w:val="22"/>
          <w:szCs w:val="22"/>
        </w:rPr>
        <w:t xml:space="preserve">negative impact on the profitability of companies in </w:t>
      </w:r>
      <w:r w:rsidR="009D180B" w:rsidRPr="00903802">
        <w:rPr>
          <w:rFonts w:ascii="Times New Roman" w:hAnsi="Times New Roman" w:cs="Times New Roman"/>
          <w:sz w:val="22"/>
          <w:szCs w:val="22"/>
        </w:rPr>
        <w:t>Electrical Manufactur</w:t>
      </w:r>
      <w:r w:rsidR="009D180B">
        <w:rPr>
          <w:rFonts w:ascii="Times New Roman" w:hAnsi="Times New Roman" w:cs="Times New Roman"/>
          <w:sz w:val="22"/>
          <w:szCs w:val="22"/>
        </w:rPr>
        <w:t>ing</w:t>
      </w:r>
      <w:r w:rsidR="009D180B" w:rsidRPr="00903802">
        <w:rPr>
          <w:rFonts w:ascii="Times New Roman" w:hAnsi="Times New Roman" w:cs="Times New Roman"/>
          <w:sz w:val="22"/>
          <w:szCs w:val="22"/>
        </w:rPr>
        <w:t xml:space="preserve"> Industry</w:t>
      </w:r>
      <w:r w:rsidR="00276223" w:rsidRPr="00903802">
        <w:rPr>
          <w:rFonts w:ascii="Times New Roman" w:hAnsi="Times New Roman" w:cs="Times New Roman"/>
          <w:sz w:val="22"/>
          <w:szCs w:val="22"/>
        </w:rPr>
        <w:t xml:space="preserve"> in several ways: first, the tariff</w:t>
      </w:r>
      <w:r w:rsidR="0088025A">
        <w:rPr>
          <w:rFonts w:ascii="Times New Roman" w:hAnsi="Times New Roman" w:cs="Times New Roman"/>
          <w:sz w:val="22"/>
          <w:szCs w:val="22"/>
        </w:rPr>
        <w:t>s</w:t>
      </w:r>
      <w:r w:rsidR="00276223" w:rsidRPr="00903802">
        <w:rPr>
          <w:rFonts w:ascii="Times New Roman" w:hAnsi="Times New Roman" w:cs="Times New Roman"/>
          <w:sz w:val="22"/>
          <w:szCs w:val="22"/>
        </w:rPr>
        <w:t xml:space="preserve"> increase</w:t>
      </w:r>
      <w:r w:rsidR="008D64F2">
        <w:rPr>
          <w:rFonts w:ascii="Times New Roman" w:hAnsi="Times New Roman" w:cs="Times New Roman"/>
          <w:sz w:val="22"/>
          <w:szCs w:val="22"/>
        </w:rPr>
        <w:t>d</w:t>
      </w:r>
      <w:r w:rsidR="00276223" w:rsidRPr="00903802">
        <w:rPr>
          <w:rFonts w:ascii="Times New Roman" w:hAnsi="Times New Roman" w:cs="Times New Roman"/>
          <w:sz w:val="22"/>
          <w:szCs w:val="22"/>
        </w:rPr>
        <w:t xml:space="preserve"> the direct cost of imports. </w:t>
      </w:r>
      <w:r w:rsidR="009D180B" w:rsidRPr="00903802">
        <w:rPr>
          <w:rFonts w:ascii="Times New Roman" w:hAnsi="Times New Roman" w:cs="Times New Roman"/>
          <w:sz w:val="22"/>
          <w:szCs w:val="22"/>
        </w:rPr>
        <w:t>Electrical Manufactur</w:t>
      </w:r>
      <w:r w:rsidR="009D180B">
        <w:rPr>
          <w:rFonts w:ascii="Times New Roman" w:hAnsi="Times New Roman" w:cs="Times New Roman"/>
          <w:sz w:val="22"/>
          <w:szCs w:val="22"/>
        </w:rPr>
        <w:t>ing</w:t>
      </w:r>
      <w:r w:rsidR="009D180B" w:rsidRPr="00903802">
        <w:rPr>
          <w:rFonts w:ascii="Times New Roman" w:hAnsi="Times New Roman" w:cs="Times New Roman"/>
          <w:sz w:val="22"/>
          <w:szCs w:val="22"/>
        </w:rPr>
        <w:t xml:space="preserve"> Industry</w:t>
      </w:r>
      <w:r w:rsidR="00276223" w:rsidRPr="00903802">
        <w:rPr>
          <w:rFonts w:ascii="Times New Roman" w:hAnsi="Times New Roman" w:cs="Times New Roman"/>
          <w:sz w:val="22"/>
          <w:szCs w:val="22"/>
        </w:rPr>
        <w:t xml:space="preserve"> ha</w:t>
      </w:r>
      <w:r w:rsidR="008D64F2">
        <w:rPr>
          <w:rFonts w:ascii="Times New Roman" w:hAnsi="Times New Roman" w:cs="Times New Roman"/>
          <w:sz w:val="22"/>
          <w:szCs w:val="22"/>
        </w:rPr>
        <w:t>s</w:t>
      </w:r>
      <w:r w:rsidR="00276223" w:rsidRPr="00903802">
        <w:rPr>
          <w:rFonts w:ascii="Times New Roman" w:hAnsi="Times New Roman" w:cs="Times New Roman"/>
          <w:sz w:val="22"/>
          <w:szCs w:val="22"/>
        </w:rPr>
        <w:t xml:space="preserve"> 36.6 billion dollars imports every year, while China captures about 16.9% of the import. Thus, </w:t>
      </w:r>
      <w:r w:rsidRPr="00903802">
        <w:rPr>
          <w:rFonts w:ascii="Times New Roman" w:hAnsi="Times New Roman" w:cs="Times New Roman"/>
          <w:sz w:val="22"/>
          <w:szCs w:val="22"/>
        </w:rPr>
        <w:t xml:space="preserve">US companies in </w:t>
      </w:r>
      <w:r w:rsidR="009D180B">
        <w:rPr>
          <w:rFonts w:ascii="Times New Roman" w:hAnsi="Times New Roman" w:cs="Times New Roman"/>
          <w:sz w:val="22"/>
          <w:szCs w:val="22"/>
        </w:rPr>
        <w:t>this industry</w:t>
      </w:r>
      <w:r w:rsidRPr="00903802">
        <w:rPr>
          <w:rFonts w:ascii="Times New Roman" w:hAnsi="Times New Roman" w:cs="Times New Roman"/>
          <w:sz w:val="22"/>
          <w:szCs w:val="22"/>
        </w:rPr>
        <w:t xml:space="preserve"> report the trade war tariff</w:t>
      </w:r>
      <w:r w:rsidR="0088025A">
        <w:rPr>
          <w:rFonts w:ascii="Times New Roman" w:hAnsi="Times New Roman" w:cs="Times New Roman"/>
          <w:sz w:val="22"/>
          <w:szCs w:val="22"/>
        </w:rPr>
        <w:t>s</w:t>
      </w:r>
      <w:r w:rsidRPr="00903802">
        <w:rPr>
          <w:rFonts w:ascii="Times New Roman" w:hAnsi="Times New Roman" w:cs="Times New Roman"/>
          <w:sz w:val="22"/>
          <w:szCs w:val="22"/>
        </w:rPr>
        <w:t xml:space="preserve"> increase</w:t>
      </w:r>
      <w:r w:rsidR="008D64F2">
        <w:rPr>
          <w:rFonts w:ascii="Times New Roman" w:hAnsi="Times New Roman" w:cs="Times New Roman"/>
          <w:sz w:val="22"/>
          <w:szCs w:val="22"/>
        </w:rPr>
        <w:t>d</w:t>
      </w:r>
      <w:r w:rsidRPr="00903802">
        <w:rPr>
          <w:rFonts w:ascii="Times New Roman" w:hAnsi="Times New Roman" w:cs="Times New Roman"/>
          <w:sz w:val="22"/>
          <w:szCs w:val="22"/>
        </w:rPr>
        <w:t xml:space="preserve"> on their cost of goods by about 31% (IPC, 2019). </w:t>
      </w:r>
      <w:r w:rsidR="00BE0B1B">
        <w:rPr>
          <w:rFonts w:ascii="Times New Roman" w:hAnsi="Times New Roman" w:cs="Times New Roman"/>
          <w:sz w:val="22"/>
          <w:szCs w:val="22"/>
        </w:rPr>
        <w:t xml:space="preserve">One quarter </w:t>
      </w:r>
      <w:r w:rsidRPr="00903802">
        <w:rPr>
          <w:rFonts w:ascii="Times New Roman" w:hAnsi="Times New Roman" w:cs="Times New Roman"/>
          <w:sz w:val="22"/>
          <w:szCs w:val="22"/>
        </w:rPr>
        <w:t xml:space="preserve">of companies in </w:t>
      </w:r>
      <w:r w:rsidR="00BE0B1B">
        <w:rPr>
          <w:rFonts w:ascii="Times New Roman" w:hAnsi="Times New Roman" w:cs="Times New Roman"/>
          <w:sz w:val="22"/>
          <w:szCs w:val="22"/>
        </w:rPr>
        <w:t>the E</w:t>
      </w:r>
      <w:r w:rsidRPr="00903802">
        <w:rPr>
          <w:rFonts w:ascii="Times New Roman" w:hAnsi="Times New Roman" w:cs="Times New Roman"/>
          <w:sz w:val="22"/>
          <w:szCs w:val="22"/>
        </w:rPr>
        <w:t xml:space="preserve">lectrical </w:t>
      </w:r>
      <w:r w:rsidR="00BE0B1B">
        <w:rPr>
          <w:rFonts w:ascii="Times New Roman" w:hAnsi="Times New Roman" w:cs="Times New Roman"/>
          <w:sz w:val="22"/>
          <w:szCs w:val="22"/>
        </w:rPr>
        <w:t>M</w:t>
      </w:r>
      <w:r w:rsidRPr="00903802">
        <w:rPr>
          <w:rFonts w:ascii="Times New Roman" w:hAnsi="Times New Roman" w:cs="Times New Roman"/>
          <w:sz w:val="22"/>
          <w:szCs w:val="22"/>
        </w:rPr>
        <w:t>anufactur</w:t>
      </w:r>
      <w:r w:rsidR="00BE0B1B">
        <w:rPr>
          <w:rFonts w:ascii="Times New Roman" w:hAnsi="Times New Roman" w:cs="Times New Roman"/>
          <w:sz w:val="22"/>
          <w:szCs w:val="22"/>
        </w:rPr>
        <w:t>ing</w:t>
      </w:r>
      <w:r w:rsidRPr="00903802">
        <w:rPr>
          <w:rFonts w:ascii="Times New Roman" w:hAnsi="Times New Roman" w:cs="Times New Roman"/>
          <w:sz w:val="22"/>
          <w:szCs w:val="22"/>
        </w:rPr>
        <w:t xml:space="preserve"> </w:t>
      </w:r>
      <w:r w:rsidR="00BE0B1B">
        <w:rPr>
          <w:rFonts w:ascii="Times New Roman" w:hAnsi="Times New Roman" w:cs="Times New Roman"/>
          <w:sz w:val="22"/>
          <w:szCs w:val="22"/>
        </w:rPr>
        <w:t>I</w:t>
      </w:r>
      <w:r w:rsidRPr="00903802">
        <w:rPr>
          <w:rFonts w:ascii="Times New Roman" w:hAnsi="Times New Roman" w:cs="Times New Roman"/>
          <w:sz w:val="22"/>
          <w:szCs w:val="22"/>
        </w:rPr>
        <w:t>ndustry report</w:t>
      </w:r>
      <w:r w:rsidR="008D64F2">
        <w:rPr>
          <w:rFonts w:ascii="Times New Roman" w:hAnsi="Times New Roman" w:cs="Times New Roman"/>
          <w:sz w:val="22"/>
          <w:szCs w:val="22"/>
        </w:rPr>
        <w:t>ed</w:t>
      </w:r>
      <w:r w:rsidRPr="00903802">
        <w:rPr>
          <w:rFonts w:ascii="Times New Roman" w:hAnsi="Times New Roman" w:cs="Times New Roman"/>
          <w:sz w:val="22"/>
          <w:szCs w:val="22"/>
        </w:rPr>
        <w:t xml:space="preserve"> more than half of the dollar value of the products they import are facing higher tariffs. </w:t>
      </w:r>
      <w:r w:rsidR="001B142D" w:rsidRPr="00903802">
        <w:rPr>
          <w:rFonts w:ascii="Times New Roman" w:hAnsi="Times New Roman" w:cs="Times New Roman"/>
          <w:sz w:val="22"/>
          <w:szCs w:val="22"/>
        </w:rPr>
        <w:t xml:space="preserve">Besides, </w:t>
      </w:r>
      <w:r w:rsidRPr="00903802">
        <w:rPr>
          <w:rFonts w:ascii="Times New Roman" w:hAnsi="Times New Roman" w:cs="Times New Roman"/>
          <w:sz w:val="22"/>
          <w:szCs w:val="22"/>
        </w:rPr>
        <w:t>55%</w:t>
      </w:r>
      <w:r w:rsidR="00661E23">
        <w:rPr>
          <w:rFonts w:ascii="Times New Roman" w:hAnsi="Times New Roman" w:cs="Times New Roman"/>
          <w:sz w:val="22"/>
          <w:szCs w:val="22"/>
        </w:rPr>
        <w:t xml:space="preserve"> of</w:t>
      </w:r>
      <w:r w:rsidRPr="00903802">
        <w:rPr>
          <w:rFonts w:ascii="Times New Roman" w:hAnsi="Times New Roman" w:cs="Times New Roman"/>
          <w:sz w:val="22"/>
          <w:szCs w:val="22"/>
        </w:rPr>
        <w:t xml:space="preserve"> companies report</w:t>
      </w:r>
      <w:r w:rsidR="008D64F2">
        <w:rPr>
          <w:rFonts w:ascii="Times New Roman" w:hAnsi="Times New Roman" w:cs="Times New Roman"/>
          <w:sz w:val="22"/>
          <w:szCs w:val="22"/>
        </w:rPr>
        <w:t>ed</w:t>
      </w:r>
      <w:r w:rsidRPr="00903802">
        <w:rPr>
          <w:rFonts w:ascii="Times New Roman" w:hAnsi="Times New Roman" w:cs="Times New Roman"/>
          <w:sz w:val="22"/>
          <w:szCs w:val="22"/>
        </w:rPr>
        <w:t xml:space="preserve"> they are facing higher </w:t>
      </w:r>
      <w:r w:rsidR="001B142D" w:rsidRPr="00903802">
        <w:rPr>
          <w:rFonts w:ascii="Times New Roman" w:hAnsi="Times New Roman" w:cs="Times New Roman"/>
          <w:sz w:val="22"/>
          <w:szCs w:val="22"/>
        </w:rPr>
        <w:t>cost</w:t>
      </w:r>
      <w:r w:rsidR="00661E23">
        <w:rPr>
          <w:rFonts w:ascii="Times New Roman" w:hAnsi="Times New Roman" w:cs="Times New Roman"/>
          <w:sz w:val="22"/>
          <w:szCs w:val="22"/>
        </w:rPr>
        <w:t>s</w:t>
      </w:r>
      <w:r w:rsidRPr="00903802">
        <w:rPr>
          <w:rFonts w:ascii="Times New Roman" w:hAnsi="Times New Roman" w:cs="Times New Roman"/>
          <w:sz w:val="22"/>
          <w:szCs w:val="22"/>
        </w:rPr>
        <w:t xml:space="preserve"> as a result of increased tariffs.</w:t>
      </w:r>
      <w:r w:rsidR="001B142D" w:rsidRPr="00903802">
        <w:rPr>
          <w:rFonts w:ascii="Times New Roman" w:hAnsi="Times New Roman" w:cs="Times New Roman"/>
          <w:sz w:val="22"/>
          <w:szCs w:val="22"/>
        </w:rPr>
        <w:t xml:space="preserve"> </w:t>
      </w:r>
    </w:p>
    <w:p w:rsidR="00BD2CD8" w:rsidRPr="00903802" w:rsidRDefault="00BD2CD8" w:rsidP="00903802">
      <w:pPr>
        <w:spacing w:line="360" w:lineRule="auto"/>
        <w:rPr>
          <w:rFonts w:ascii="Times New Roman" w:hAnsi="Times New Roman" w:cs="Times New Roman"/>
          <w:sz w:val="22"/>
          <w:szCs w:val="22"/>
        </w:rPr>
      </w:pPr>
    </w:p>
    <w:p w:rsidR="006A7CCA" w:rsidRPr="00903802" w:rsidRDefault="00F0652D"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Moreover, </w:t>
      </w:r>
      <w:r w:rsidR="009D180B">
        <w:rPr>
          <w:rFonts w:ascii="Times New Roman" w:hAnsi="Times New Roman" w:cs="Times New Roman"/>
          <w:sz w:val="22"/>
          <w:szCs w:val="22"/>
        </w:rPr>
        <w:t xml:space="preserve">companies </w:t>
      </w:r>
      <w:r w:rsidR="009D180B" w:rsidRPr="00903802">
        <w:rPr>
          <w:rFonts w:ascii="Times New Roman" w:hAnsi="Times New Roman" w:cs="Times New Roman"/>
          <w:sz w:val="22"/>
          <w:szCs w:val="22"/>
        </w:rPr>
        <w:t>Electrical Manufactur</w:t>
      </w:r>
      <w:r w:rsidR="009D180B">
        <w:rPr>
          <w:rFonts w:ascii="Times New Roman" w:hAnsi="Times New Roman" w:cs="Times New Roman"/>
          <w:sz w:val="22"/>
          <w:szCs w:val="22"/>
        </w:rPr>
        <w:t>ing</w:t>
      </w:r>
      <w:r w:rsidR="009D180B" w:rsidRPr="00903802">
        <w:rPr>
          <w:rFonts w:ascii="Times New Roman" w:hAnsi="Times New Roman" w:cs="Times New Roman"/>
          <w:sz w:val="22"/>
          <w:szCs w:val="22"/>
        </w:rPr>
        <w:t xml:space="preserve"> Industry</w:t>
      </w:r>
      <w:r w:rsidR="00BD2CD8" w:rsidRPr="00903802">
        <w:rPr>
          <w:rFonts w:ascii="Times New Roman" w:hAnsi="Times New Roman" w:cs="Times New Roman"/>
          <w:sz w:val="22"/>
          <w:szCs w:val="22"/>
        </w:rPr>
        <w:t xml:space="preserve"> d</w:t>
      </w:r>
      <w:r w:rsidR="008D64F2">
        <w:rPr>
          <w:rFonts w:ascii="Times New Roman" w:hAnsi="Times New Roman" w:cs="Times New Roman"/>
          <w:sz w:val="22"/>
          <w:szCs w:val="22"/>
        </w:rPr>
        <w:t>id</w:t>
      </w:r>
      <w:r w:rsidR="00BD2CD8" w:rsidRPr="00903802">
        <w:rPr>
          <w:rFonts w:ascii="Times New Roman" w:hAnsi="Times New Roman" w:cs="Times New Roman"/>
          <w:sz w:val="22"/>
          <w:szCs w:val="22"/>
        </w:rPr>
        <w:t xml:space="preserve"> not expect this dramatical increase in tariff</w:t>
      </w:r>
      <w:r w:rsidR="0088025A">
        <w:rPr>
          <w:rFonts w:ascii="Times New Roman" w:hAnsi="Times New Roman" w:cs="Times New Roman"/>
          <w:sz w:val="22"/>
          <w:szCs w:val="22"/>
        </w:rPr>
        <w:t>s</w:t>
      </w:r>
      <w:r w:rsidR="00BD2CD8" w:rsidRPr="00903802">
        <w:rPr>
          <w:rFonts w:ascii="Times New Roman" w:hAnsi="Times New Roman" w:cs="Times New Roman"/>
          <w:sz w:val="22"/>
          <w:szCs w:val="22"/>
        </w:rPr>
        <w:t xml:space="preserve">. </w:t>
      </w:r>
      <w:r w:rsidR="002807F6" w:rsidRPr="00903802">
        <w:rPr>
          <w:rFonts w:ascii="Times New Roman" w:hAnsi="Times New Roman" w:cs="Times New Roman"/>
          <w:sz w:val="22"/>
          <w:szCs w:val="22"/>
        </w:rPr>
        <w:t>Most electrical manufacture</w:t>
      </w:r>
      <w:r w:rsidR="009D180B">
        <w:rPr>
          <w:rFonts w:ascii="Times New Roman" w:hAnsi="Times New Roman" w:cs="Times New Roman"/>
          <w:sz w:val="22"/>
          <w:szCs w:val="22"/>
        </w:rPr>
        <w:t>rs</w:t>
      </w:r>
      <w:r w:rsidR="002807F6" w:rsidRPr="00903802">
        <w:rPr>
          <w:rFonts w:ascii="Times New Roman" w:hAnsi="Times New Roman" w:cs="Times New Roman"/>
          <w:sz w:val="22"/>
          <w:szCs w:val="22"/>
        </w:rPr>
        <w:t>, especially small ones, c</w:t>
      </w:r>
      <w:r w:rsidR="008D64F2">
        <w:rPr>
          <w:rFonts w:ascii="Times New Roman" w:hAnsi="Times New Roman" w:cs="Times New Roman"/>
          <w:sz w:val="22"/>
          <w:szCs w:val="22"/>
        </w:rPr>
        <w:t>ould not</w:t>
      </w:r>
      <w:r w:rsidR="002807F6" w:rsidRPr="00903802">
        <w:rPr>
          <w:rFonts w:ascii="Times New Roman" w:hAnsi="Times New Roman" w:cs="Times New Roman"/>
          <w:sz w:val="22"/>
          <w:szCs w:val="22"/>
        </w:rPr>
        <w:t xml:space="preserve"> employ more effective mitigation strategies including</w:t>
      </w:r>
      <w:r w:rsidR="004B174E">
        <w:rPr>
          <w:rFonts w:ascii="Times New Roman" w:hAnsi="Times New Roman" w:cs="Times New Roman"/>
          <w:sz w:val="22"/>
          <w:szCs w:val="22"/>
        </w:rPr>
        <w:t xml:space="preserve"> a</w:t>
      </w:r>
      <w:r w:rsidR="002807F6" w:rsidRPr="00903802">
        <w:rPr>
          <w:rFonts w:ascii="Times New Roman" w:hAnsi="Times New Roman" w:cs="Times New Roman"/>
          <w:sz w:val="22"/>
          <w:szCs w:val="22"/>
        </w:rPr>
        <w:t xml:space="preserve"> change of suppliers</w:t>
      </w:r>
      <w:r w:rsidR="0037281D" w:rsidRPr="00903802">
        <w:rPr>
          <w:rFonts w:ascii="Times New Roman" w:hAnsi="Times New Roman" w:cs="Times New Roman"/>
          <w:sz w:val="22"/>
          <w:szCs w:val="22"/>
        </w:rPr>
        <w:t xml:space="preserve"> and</w:t>
      </w:r>
      <w:r w:rsidR="002807F6" w:rsidRPr="00903802">
        <w:rPr>
          <w:rFonts w:ascii="Times New Roman" w:hAnsi="Times New Roman" w:cs="Times New Roman"/>
          <w:sz w:val="22"/>
          <w:szCs w:val="22"/>
        </w:rPr>
        <w:t xml:space="preserve"> application for exclusion</w:t>
      </w:r>
      <w:r w:rsidR="0037281D" w:rsidRPr="00903802">
        <w:rPr>
          <w:rFonts w:ascii="Times New Roman" w:hAnsi="Times New Roman" w:cs="Times New Roman"/>
          <w:sz w:val="22"/>
          <w:szCs w:val="22"/>
        </w:rPr>
        <w:t>. Thus, they ha</w:t>
      </w:r>
      <w:r w:rsidR="008D64F2">
        <w:rPr>
          <w:rFonts w:ascii="Times New Roman" w:hAnsi="Times New Roman" w:cs="Times New Roman"/>
          <w:sz w:val="22"/>
          <w:szCs w:val="22"/>
        </w:rPr>
        <w:t>d</w:t>
      </w:r>
      <w:r w:rsidR="0037281D" w:rsidRPr="00903802">
        <w:rPr>
          <w:rFonts w:ascii="Times New Roman" w:hAnsi="Times New Roman" w:cs="Times New Roman"/>
          <w:sz w:val="22"/>
          <w:szCs w:val="22"/>
        </w:rPr>
        <w:t xml:space="preserve"> to let consumer</w:t>
      </w:r>
      <w:r w:rsidR="004B174E">
        <w:rPr>
          <w:rFonts w:ascii="Times New Roman" w:hAnsi="Times New Roman" w:cs="Times New Roman"/>
          <w:sz w:val="22"/>
          <w:szCs w:val="22"/>
        </w:rPr>
        <w:t>s</w:t>
      </w:r>
      <w:r w:rsidR="0037281D" w:rsidRPr="00903802">
        <w:rPr>
          <w:rFonts w:ascii="Times New Roman" w:hAnsi="Times New Roman" w:cs="Times New Roman"/>
          <w:sz w:val="22"/>
          <w:szCs w:val="22"/>
        </w:rPr>
        <w:t xml:space="preserve"> pay for the extra cost. </w:t>
      </w:r>
      <w:r w:rsidR="00BD2CD8" w:rsidRPr="00903802">
        <w:rPr>
          <w:rFonts w:ascii="Times New Roman" w:hAnsi="Times New Roman" w:cs="Times New Roman"/>
          <w:sz w:val="22"/>
          <w:szCs w:val="22"/>
        </w:rPr>
        <w:t xml:space="preserve">To mitigate the increase in cost, </w:t>
      </w:r>
      <w:r w:rsidR="00F67254" w:rsidRPr="00903802">
        <w:rPr>
          <w:rFonts w:ascii="Times New Roman" w:hAnsi="Times New Roman" w:cs="Times New Roman"/>
          <w:sz w:val="22"/>
          <w:szCs w:val="22"/>
        </w:rPr>
        <w:t>65% of companies tr</w:t>
      </w:r>
      <w:r w:rsidR="008D64F2">
        <w:rPr>
          <w:rFonts w:ascii="Times New Roman" w:hAnsi="Times New Roman" w:cs="Times New Roman"/>
          <w:sz w:val="22"/>
          <w:szCs w:val="22"/>
        </w:rPr>
        <w:t>ied</w:t>
      </w:r>
      <w:r w:rsidR="00F67254" w:rsidRPr="00903802">
        <w:rPr>
          <w:rFonts w:ascii="Times New Roman" w:hAnsi="Times New Roman" w:cs="Times New Roman"/>
          <w:sz w:val="22"/>
          <w:szCs w:val="22"/>
        </w:rPr>
        <w:t xml:space="preserve"> to increase </w:t>
      </w:r>
      <w:r w:rsidR="004B174E">
        <w:rPr>
          <w:rFonts w:ascii="Times New Roman" w:hAnsi="Times New Roman" w:cs="Times New Roman"/>
          <w:sz w:val="22"/>
          <w:szCs w:val="22"/>
        </w:rPr>
        <w:t xml:space="preserve">the </w:t>
      </w:r>
      <w:r w:rsidR="00F67254" w:rsidRPr="00903802">
        <w:rPr>
          <w:rFonts w:ascii="Times New Roman" w:hAnsi="Times New Roman" w:cs="Times New Roman"/>
          <w:sz w:val="22"/>
          <w:szCs w:val="22"/>
        </w:rPr>
        <w:t>price</w:t>
      </w:r>
      <w:r w:rsidR="0037281D" w:rsidRPr="00903802">
        <w:rPr>
          <w:rFonts w:ascii="Times New Roman" w:hAnsi="Times New Roman" w:cs="Times New Roman"/>
          <w:sz w:val="22"/>
          <w:szCs w:val="22"/>
        </w:rPr>
        <w:t xml:space="preserve"> (IPC, 2019)</w:t>
      </w:r>
      <w:r w:rsidR="00F67254" w:rsidRPr="00903802">
        <w:rPr>
          <w:rFonts w:ascii="Times New Roman" w:hAnsi="Times New Roman" w:cs="Times New Roman"/>
          <w:sz w:val="22"/>
          <w:szCs w:val="22"/>
        </w:rPr>
        <w:t>. However, some companies ha</w:t>
      </w:r>
      <w:r w:rsidR="008D64F2">
        <w:rPr>
          <w:rFonts w:ascii="Times New Roman" w:hAnsi="Times New Roman" w:cs="Times New Roman"/>
          <w:sz w:val="22"/>
          <w:szCs w:val="22"/>
        </w:rPr>
        <w:t>ve</w:t>
      </w:r>
      <w:r w:rsidR="00F67254" w:rsidRPr="00903802">
        <w:rPr>
          <w:rFonts w:ascii="Times New Roman" w:hAnsi="Times New Roman" w:cs="Times New Roman"/>
          <w:sz w:val="22"/>
          <w:szCs w:val="22"/>
        </w:rPr>
        <w:t xml:space="preserve"> long-term contracts or other issue</w:t>
      </w:r>
      <w:r w:rsidR="00DC5A02" w:rsidRPr="00903802">
        <w:rPr>
          <w:rFonts w:ascii="Times New Roman" w:hAnsi="Times New Roman" w:cs="Times New Roman"/>
          <w:sz w:val="22"/>
          <w:szCs w:val="22"/>
        </w:rPr>
        <w:t>s</w:t>
      </w:r>
      <w:r w:rsidR="00F67254" w:rsidRPr="00903802">
        <w:rPr>
          <w:rFonts w:ascii="Times New Roman" w:hAnsi="Times New Roman" w:cs="Times New Roman"/>
          <w:sz w:val="22"/>
          <w:szCs w:val="22"/>
        </w:rPr>
        <w:t xml:space="preserve"> so that they cannot adjust prices.</w:t>
      </w:r>
      <w:r w:rsidR="000F1C1C" w:rsidRPr="00903802">
        <w:rPr>
          <w:rFonts w:ascii="Times New Roman" w:hAnsi="Times New Roman" w:cs="Times New Roman"/>
          <w:sz w:val="22"/>
          <w:szCs w:val="22"/>
        </w:rPr>
        <w:t xml:space="preserve"> </w:t>
      </w:r>
      <w:r w:rsidR="00DC5A02" w:rsidRPr="00903802">
        <w:rPr>
          <w:rFonts w:ascii="Times New Roman" w:hAnsi="Times New Roman" w:cs="Times New Roman"/>
          <w:sz w:val="22"/>
          <w:szCs w:val="22"/>
        </w:rPr>
        <w:t>Besides, a</w:t>
      </w:r>
      <w:r w:rsidR="00BD2CD8" w:rsidRPr="00903802">
        <w:rPr>
          <w:rFonts w:ascii="Times New Roman" w:hAnsi="Times New Roman" w:cs="Times New Roman"/>
          <w:sz w:val="22"/>
          <w:szCs w:val="22"/>
        </w:rPr>
        <w:t>s price</w:t>
      </w:r>
      <w:r w:rsidR="008D64F2">
        <w:rPr>
          <w:rFonts w:ascii="Times New Roman" w:hAnsi="Times New Roman" w:cs="Times New Roman"/>
          <w:sz w:val="22"/>
          <w:szCs w:val="22"/>
        </w:rPr>
        <w:t>s</w:t>
      </w:r>
      <w:r w:rsidR="00BD2CD8" w:rsidRPr="00903802">
        <w:rPr>
          <w:rFonts w:ascii="Times New Roman" w:hAnsi="Times New Roman" w:cs="Times New Roman"/>
          <w:sz w:val="22"/>
          <w:szCs w:val="22"/>
        </w:rPr>
        <w:t xml:space="preserve"> of domestic electric equipment increase</w:t>
      </w:r>
      <w:r w:rsidR="008D64F2">
        <w:rPr>
          <w:rFonts w:ascii="Times New Roman" w:hAnsi="Times New Roman" w:cs="Times New Roman"/>
          <w:sz w:val="22"/>
          <w:szCs w:val="22"/>
        </w:rPr>
        <w:t>d</w:t>
      </w:r>
      <w:r w:rsidR="00BD2CD8" w:rsidRPr="00903802">
        <w:rPr>
          <w:rFonts w:ascii="Times New Roman" w:hAnsi="Times New Roman" w:cs="Times New Roman"/>
          <w:sz w:val="22"/>
          <w:szCs w:val="22"/>
        </w:rPr>
        <w:t xml:space="preserve">, US </w:t>
      </w:r>
      <w:r w:rsidR="009D180B" w:rsidRPr="00903802">
        <w:rPr>
          <w:rFonts w:ascii="Times New Roman" w:hAnsi="Times New Roman" w:cs="Times New Roman"/>
          <w:sz w:val="22"/>
          <w:szCs w:val="22"/>
        </w:rPr>
        <w:t>Electrical Manufactur</w:t>
      </w:r>
      <w:r w:rsidR="009D180B">
        <w:rPr>
          <w:rFonts w:ascii="Times New Roman" w:hAnsi="Times New Roman" w:cs="Times New Roman"/>
          <w:sz w:val="22"/>
          <w:szCs w:val="22"/>
        </w:rPr>
        <w:t>ing</w:t>
      </w:r>
      <w:r w:rsidR="009D180B" w:rsidRPr="00903802">
        <w:rPr>
          <w:rFonts w:ascii="Times New Roman" w:hAnsi="Times New Roman" w:cs="Times New Roman"/>
          <w:sz w:val="22"/>
          <w:szCs w:val="22"/>
        </w:rPr>
        <w:t xml:space="preserve"> Industry </w:t>
      </w:r>
      <w:r w:rsidR="00BD2CD8" w:rsidRPr="00903802">
        <w:rPr>
          <w:rFonts w:ascii="Times New Roman" w:hAnsi="Times New Roman" w:cs="Times New Roman"/>
          <w:sz w:val="22"/>
          <w:szCs w:val="22"/>
        </w:rPr>
        <w:t>face</w:t>
      </w:r>
      <w:r w:rsidR="008D64F2">
        <w:rPr>
          <w:rFonts w:ascii="Times New Roman" w:hAnsi="Times New Roman" w:cs="Times New Roman"/>
          <w:sz w:val="22"/>
          <w:szCs w:val="22"/>
        </w:rPr>
        <w:t>d</w:t>
      </w:r>
      <w:r w:rsidR="00BD2CD8" w:rsidRPr="00903802">
        <w:rPr>
          <w:rFonts w:ascii="Times New Roman" w:hAnsi="Times New Roman" w:cs="Times New Roman"/>
          <w:sz w:val="22"/>
          <w:szCs w:val="22"/>
        </w:rPr>
        <w:t xml:space="preserve"> more competition from </w:t>
      </w:r>
      <w:r w:rsidR="00BB40D7">
        <w:rPr>
          <w:rFonts w:ascii="Times New Roman" w:hAnsi="Times New Roman" w:cs="Times New Roman"/>
          <w:sz w:val="22"/>
          <w:szCs w:val="22"/>
        </w:rPr>
        <w:t xml:space="preserve">the </w:t>
      </w:r>
      <w:r w:rsidR="00BD2CD8" w:rsidRPr="00903802">
        <w:rPr>
          <w:rFonts w:ascii="Times New Roman" w:hAnsi="Times New Roman" w:cs="Times New Roman"/>
          <w:sz w:val="22"/>
          <w:szCs w:val="22"/>
        </w:rPr>
        <w:t>external market.</w:t>
      </w:r>
      <w:r w:rsidR="009A0F56" w:rsidRPr="00903802">
        <w:rPr>
          <w:rFonts w:ascii="Times New Roman" w:hAnsi="Times New Roman" w:cs="Times New Roman"/>
          <w:sz w:val="22"/>
          <w:szCs w:val="22"/>
        </w:rPr>
        <w:t xml:space="preserve"> </w:t>
      </w:r>
      <w:r w:rsidR="000F1C1C" w:rsidRPr="00903802">
        <w:rPr>
          <w:rFonts w:ascii="Times New Roman" w:hAnsi="Times New Roman" w:cs="Times New Roman"/>
          <w:sz w:val="22"/>
          <w:szCs w:val="22"/>
        </w:rPr>
        <w:t xml:space="preserve">As a result, </w:t>
      </w:r>
      <w:r w:rsidR="004440E4">
        <w:rPr>
          <w:rFonts w:ascii="Times New Roman" w:hAnsi="Times New Roman" w:cs="Times New Roman"/>
          <w:sz w:val="22"/>
          <w:szCs w:val="22"/>
        </w:rPr>
        <w:t>thirty percent</w:t>
      </w:r>
      <w:r w:rsidR="001B142D" w:rsidRPr="00903802">
        <w:rPr>
          <w:rFonts w:ascii="Times New Roman" w:hAnsi="Times New Roman" w:cs="Times New Roman"/>
          <w:sz w:val="22"/>
          <w:szCs w:val="22"/>
        </w:rPr>
        <w:t xml:space="preserve"> of companies</w:t>
      </w:r>
      <w:r w:rsidR="00F67254" w:rsidRPr="00903802">
        <w:rPr>
          <w:rFonts w:ascii="Times New Roman" w:hAnsi="Times New Roman" w:cs="Times New Roman"/>
          <w:sz w:val="22"/>
          <w:szCs w:val="22"/>
        </w:rPr>
        <w:t xml:space="preserve"> report</w:t>
      </w:r>
      <w:r w:rsidR="008D64F2">
        <w:rPr>
          <w:rFonts w:ascii="Times New Roman" w:hAnsi="Times New Roman" w:cs="Times New Roman"/>
          <w:sz w:val="22"/>
          <w:szCs w:val="22"/>
        </w:rPr>
        <w:t>ed</w:t>
      </w:r>
      <w:r w:rsidR="00F67254" w:rsidRPr="00903802">
        <w:rPr>
          <w:rFonts w:ascii="Times New Roman" w:hAnsi="Times New Roman" w:cs="Times New Roman"/>
          <w:sz w:val="22"/>
          <w:szCs w:val="22"/>
        </w:rPr>
        <w:t xml:space="preserve"> their</w:t>
      </w:r>
      <w:r w:rsidR="000F1C1C" w:rsidRPr="00903802">
        <w:rPr>
          <w:rFonts w:ascii="Times New Roman" w:hAnsi="Times New Roman" w:cs="Times New Roman"/>
          <w:sz w:val="22"/>
          <w:szCs w:val="22"/>
        </w:rPr>
        <w:t xml:space="preserve"> sales </w:t>
      </w:r>
      <w:r w:rsidR="00BB40D7">
        <w:rPr>
          <w:rFonts w:ascii="Times New Roman" w:hAnsi="Times New Roman" w:cs="Times New Roman"/>
          <w:sz w:val="22"/>
          <w:szCs w:val="22"/>
        </w:rPr>
        <w:t xml:space="preserve">to </w:t>
      </w:r>
      <w:r w:rsidR="000F1C1C" w:rsidRPr="00903802">
        <w:rPr>
          <w:rFonts w:ascii="Times New Roman" w:hAnsi="Times New Roman" w:cs="Times New Roman"/>
          <w:sz w:val="22"/>
          <w:szCs w:val="22"/>
        </w:rPr>
        <w:t>go down as a result of the tariff</w:t>
      </w:r>
      <w:r w:rsidR="0088025A">
        <w:rPr>
          <w:rFonts w:ascii="Times New Roman" w:hAnsi="Times New Roman" w:cs="Times New Roman"/>
          <w:sz w:val="22"/>
          <w:szCs w:val="22"/>
        </w:rPr>
        <w:t>s</w:t>
      </w:r>
      <w:r w:rsidR="000F1C1C" w:rsidRPr="00903802">
        <w:rPr>
          <w:rFonts w:ascii="Times New Roman" w:hAnsi="Times New Roman" w:cs="Times New Roman"/>
          <w:sz w:val="22"/>
          <w:szCs w:val="22"/>
        </w:rPr>
        <w:t>.</w:t>
      </w:r>
    </w:p>
    <w:p w:rsidR="00E757E9" w:rsidRPr="00903802" w:rsidRDefault="00E757E9" w:rsidP="00903802">
      <w:pPr>
        <w:spacing w:line="360" w:lineRule="auto"/>
        <w:rPr>
          <w:rFonts w:ascii="Times New Roman" w:hAnsi="Times New Roman" w:cs="Times New Roman"/>
          <w:sz w:val="22"/>
          <w:szCs w:val="22"/>
        </w:rPr>
      </w:pPr>
    </w:p>
    <w:p w:rsidR="00DC5A02" w:rsidRPr="00903802" w:rsidRDefault="00F0652D"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Furthermore, the </w:t>
      </w:r>
      <w:r w:rsidR="00611A6B" w:rsidRPr="00903802">
        <w:rPr>
          <w:rFonts w:ascii="Times New Roman" w:hAnsi="Times New Roman" w:cs="Times New Roman"/>
          <w:sz w:val="22"/>
          <w:szCs w:val="22"/>
        </w:rPr>
        <w:t xml:space="preserve">high </w:t>
      </w:r>
      <w:r w:rsidRPr="00903802">
        <w:rPr>
          <w:rFonts w:ascii="Times New Roman" w:hAnsi="Times New Roman" w:cs="Times New Roman"/>
          <w:sz w:val="22"/>
          <w:szCs w:val="22"/>
        </w:rPr>
        <w:t>tariff</w:t>
      </w:r>
      <w:r w:rsidR="0088025A">
        <w:rPr>
          <w:rFonts w:ascii="Times New Roman" w:hAnsi="Times New Roman" w:cs="Times New Roman"/>
          <w:sz w:val="22"/>
          <w:szCs w:val="22"/>
        </w:rPr>
        <w:t>s</w:t>
      </w:r>
      <w:r w:rsidRPr="00903802">
        <w:rPr>
          <w:rFonts w:ascii="Times New Roman" w:hAnsi="Times New Roman" w:cs="Times New Roman"/>
          <w:sz w:val="22"/>
          <w:szCs w:val="22"/>
        </w:rPr>
        <w:t xml:space="preserve"> </w:t>
      </w:r>
      <w:r w:rsidR="00611A6B" w:rsidRPr="00903802">
        <w:rPr>
          <w:rFonts w:ascii="Times New Roman" w:hAnsi="Times New Roman" w:cs="Times New Roman"/>
          <w:sz w:val="22"/>
          <w:szCs w:val="22"/>
        </w:rPr>
        <w:t>increase</w:t>
      </w:r>
      <w:r w:rsidR="008D64F2">
        <w:rPr>
          <w:rFonts w:ascii="Times New Roman" w:hAnsi="Times New Roman" w:cs="Times New Roman"/>
          <w:sz w:val="22"/>
          <w:szCs w:val="22"/>
        </w:rPr>
        <w:t>d</w:t>
      </w:r>
      <w:r w:rsidR="00611A6B" w:rsidRPr="00903802">
        <w:rPr>
          <w:rFonts w:ascii="Times New Roman" w:hAnsi="Times New Roman" w:cs="Times New Roman"/>
          <w:sz w:val="22"/>
          <w:szCs w:val="22"/>
        </w:rPr>
        <w:t xml:space="preserve"> the indirect cost by bringing extra</w:t>
      </w:r>
      <w:r w:rsidRPr="00903802">
        <w:rPr>
          <w:rFonts w:ascii="Times New Roman" w:hAnsi="Times New Roman" w:cs="Times New Roman"/>
          <w:sz w:val="22"/>
          <w:szCs w:val="22"/>
        </w:rPr>
        <w:t xml:space="preserve"> administrative and operational burdens </w:t>
      </w:r>
      <w:r w:rsidR="00611A6B" w:rsidRPr="00903802">
        <w:rPr>
          <w:rFonts w:ascii="Times New Roman" w:hAnsi="Times New Roman" w:cs="Times New Roman"/>
          <w:sz w:val="22"/>
          <w:szCs w:val="22"/>
        </w:rPr>
        <w:t xml:space="preserve">to </w:t>
      </w:r>
      <w:r w:rsidR="009D180B" w:rsidRPr="00903802">
        <w:rPr>
          <w:rFonts w:ascii="Times New Roman" w:hAnsi="Times New Roman" w:cs="Times New Roman"/>
          <w:sz w:val="22"/>
          <w:szCs w:val="22"/>
        </w:rPr>
        <w:t>Electrical Manufactur</w:t>
      </w:r>
      <w:r w:rsidR="009D180B">
        <w:rPr>
          <w:rFonts w:ascii="Times New Roman" w:hAnsi="Times New Roman" w:cs="Times New Roman"/>
          <w:sz w:val="22"/>
          <w:szCs w:val="22"/>
        </w:rPr>
        <w:t>ing</w:t>
      </w:r>
      <w:r w:rsidR="009D180B" w:rsidRPr="00903802">
        <w:rPr>
          <w:rFonts w:ascii="Times New Roman" w:hAnsi="Times New Roman" w:cs="Times New Roman"/>
          <w:sz w:val="22"/>
          <w:szCs w:val="22"/>
        </w:rPr>
        <w:t xml:space="preserve"> Industry</w:t>
      </w:r>
      <w:r w:rsidRPr="00903802">
        <w:rPr>
          <w:rFonts w:ascii="Times New Roman" w:hAnsi="Times New Roman" w:cs="Times New Roman"/>
          <w:sz w:val="22"/>
          <w:szCs w:val="22"/>
        </w:rPr>
        <w:t>. Companies now have to pay extra money for identifying which of their suppliers have added tariffs; identifying which components are now subject to tariffs and keeping track of changing rules; tracking and allocating tariff</w:t>
      </w:r>
      <w:r w:rsidR="0088025A">
        <w:rPr>
          <w:rFonts w:ascii="Times New Roman" w:hAnsi="Times New Roman" w:cs="Times New Roman"/>
          <w:sz w:val="22"/>
          <w:szCs w:val="22"/>
        </w:rPr>
        <w:t>s</w:t>
      </w:r>
      <w:r w:rsidRPr="00903802">
        <w:rPr>
          <w:rFonts w:ascii="Times New Roman" w:hAnsi="Times New Roman" w:cs="Times New Roman"/>
          <w:sz w:val="22"/>
          <w:szCs w:val="22"/>
        </w:rPr>
        <w:t xml:space="preserve"> costs; and ensuring that tariff</w:t>
      </w:r>
      <w:r w:rsidR="0088025A">
        <w:rPr>
          <w:rFonts w:ascii="Times New Roman" w:hAnsi="Times New Roman" w:cs="Times New Roman"/>
          <w:sz w:val="22"/>
          <w:szCs w:val="22"/>
        </w:rPr>
        <w:t>s</w:t>
      </w:r>
      <w:r w:rsidRPr="00903802">
        <w:rPr>
          <w:rFonts w:ascii="Times New Roman" w:hAnsi="Times New Roman" w:cs="Times New Roman"/>
          <w:sz w:val="22"/>
          <w:szCs w:val="22"/>
        </w:rPr>
        <w:t xml:space="preserve"> costs are captured in price quotes (IPC, 2019).</w:t>
      </w:r>
    </w:p>
    <w:p w:rsidR="004324E6" w:rsidRPr="00903802" w:rsidRDefault="004324E6" w:rsidP="00903802">
      <w:pPr>
        <w:spacing w:line="360" w:lineRule="auto"/>
        <w:rPr>
          <w:rFonts w:ascii="Times New Roman" w:hAnsi="Times New Roman" w:cs="Times New Roman"/>
          <w:sz w:val="22"/>
          <w:szCs w:val="22"/>
        </w:rPr>
      </w:pPr>
    </w:p>
    <w:p w:rsidR="00917FDD" w:rsidRDefault="00917FDD" w:rsidP="00903802">
      <w:pPr>
        <w:spacing w:line="360" w:lineRule="auto"/>
        <w:rPr>
          <w:rFonts w:ascii="Times New Roman" w:hAnsi="Times New Roman" w:cs="Times New Roman"/>
          <w:sz w:val="22"/>
          <w:szCs w:val="22"/>
        </w:rPr>
      </w:pPr>
    </w:p>
    <w:p w:rsidR="00143EB7" w:rsidRPr="00903802" w:rsidRDefault="00BF318E"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lastRenderedPageBreak/>
        <w:t>The decrease in profitability result of high tariff</w:t>
      </w:r>
      <w:r w:rsidR="0088025A">
        <w:rPr>
          <w:rFonts w:ascii="Times New Roman" w:hAnsi="Times New Roman" w:cs="Times New Roman"/>
          <w:sz w:val="22"/>
          <w:szCs w:val="22"/>
        </w:rPr>
        <w:t>s</w:t>
      </w:r>
      <w:r w:rsidR="00143EB7" w:rsidRPr="00903802">
        <w:rPr>
          <w:rFonts w:ascii="Times New Roman" w:hAnsi="Times New Roman" w:cs="Times New Roman"/>
          <w:sz w:val="22"/>
          <w:szCs w:val="22"/>
        </w:rPr>
        <w:t xml:space="preserve"> </w:t>
      </w:r>
      <w:r w:rsidR="0088025A">
        <w:rPr>
          <w:rFonts w:ascii="Times New Roman" w:hAnsi="Times New Roman" w:cs="Times New Roman"/>
          <w:sz w:val="22"/>
          <w:szCs w:val="22"/>
        </w:rPr>
        <w:t>is</w:t>
      </w:r>
      <w:r w:rsidR="00143EB7" w:rsidRPr="00903802">
        <w:rPr>
          <w:rFonts w:ascii="Times New Roman" w:hAnsi="Times New Roman" w:cs="Times New Roman"/>
          <w:sz w:val="22"/>
          <w:szCs w:val="22"/>
        </w:rPr>
        <w:t xml:space="preserve"> </w:t>
      </w:r>
      <w:r w:rsidRPr="00903802">
        <w:rPr>
          <w:rFonts w:ascii="Times New Roman" w:hAnsi="Times New Roman" w:cs="Times New Roman"/>
          <w:sz w:val="22"/>
          <w:szCs w:val="22"/>
        </w:rPr>
        <w:t>reducing</w:t>
      </w:r>
      <w:r w:rsidR="00143EB7" w:rsidRPr="00903802">
        <w:rPr>
          <w:rFonts w:ascii="Times New Roman" w:hAnsi="Times New Roman" w:cs="Times New Roman"/>
          <w:sz w:val="22"/>
          <w:szCs w:val="22"/>
        </w:rPr>
        <w:t xml:space="preserve"> companies’ ability to invest in</w:t>
      </w:r>
    </w:p>
    <w:p w:rsidR="000A5E4C" w:rsidRPr="00903802" w:rsidRDefault="00143EB7"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the United States. </w:t>
      </w:r>
      <w:r w:rsidR="009D180B">
        <w:rPr>
          <w:rFonts w:ascii="Times New Roman" w:hAnsi="Times New Roman" w:cs="Times New Roman"/>
          <w:sz w:val="22"/>
          <w:szCs w:val="22"/>
        </w:rPr>
        <w:t>About one out of five</w:t>
      </w:r>
      <w:r w:rsidR="00BF318E" w:rsidRPr="00903802">
        <w:rPr>
          <w:rFonts w:ascii="Times New Roman" w:hAnsi="Times New Roman" w:cs="Times New Roman"/>
          <w:sz w:val="22"/>
          <w:szCs w:val="22"/>
        </w:rPr>
        <w:t xml:space="preserve"> US electrical manufacture</w:t>
      </w:r>
      <w:r w:rsidR="009D180B">
        <w:rPr>
          <w:rFonts w:ascii="Times New Roman" w:hAnsi="Times New Roman" w:cs="Times New Roman"/>
          <w:sz w:val="22"/>
          <w:szCs w:val="22"/>
        </w:rPr>
        <w:t>rs</w:t>
      </w:r>
      <w:r w:rsidR="00BF318E" w:rsidRPr="00903802">
        <w:rPr>
          <w:rFonts w:ascii="Times New Roman" w:hAnsi="Times New Roman" w:cs="Times New Roman"/>
          <w:sz w:val="22"/>
          <w:szCs w:val="22"/>
        </w:rPr>
        <w:t xml:space="preserve"> </w:t>
      </w:r>
      <w:r w:rsidRPr="00903802">
        <w:rPr>
          <w:rFonts w:ascii="Times New Roman" w:hAnsi="Times New Roman" w:cs="Times New Roman"/>
          <w:sz w:val="22"/>
          <w:szCs w:val="22"/>
        </w:rPr>
        <w:t>report</w:t>
      </w:r>
      <w:r w:rsidR="008D64F2">
        <w:rPr>
          <w:rFonts w:ascii="Times New Roman" w:hAnsi="Times New Roman" w:cs="Times New Roman"/>
          <w:sz w:val="22"/>
          <w:szCs w:val="22"/>
        </w:rPr>
        <w:t>ed</w:t>
      </w:r>
      <w:r w:rsidRPr="00903802">
        <w:rPr>
          <w:rFonts w:ascii="Times New Roman" w:hAnsi="Times New Roman" w:cs="Times New Roman"/>
          <w:sz w:val="22"/>
          <w:szCs w:val="22"/>
        </w:rPr>
        <w:t xml:space="preserve"> they </w:t>
      </w:r>
      <w:r w:rsidR="008D64F2">
        <w:rPr>
          <w:rFonts w:ascii="Times New Roman" w:hAnsi="Times New Roman" w:cs="Times New Roman"/>
          <w:sz w:val="22"/>
          <w:szCs w:val="22"/>
        </w:rPr>
        <w:t>have been</w:t>
      </w:r>
      <w:r w:rsidRPr="00903802">
        <w:rPr>
          <w:rFonts w:ascii="Times New Roman" w:hAnsi="Times New Roman" w:cs="Times New Roman"/>
          <w:sz w:val="22"/>
          <w:szCs w:val="22"/>
        </w:rPr>
        <w:t xml:space="preserve"> reducing investment in the United States. </w:t>
      </w:r>
      <w:r w:rsidR="00BF318E" w:rsidRPr="00903802">
        <w:rPr>
          <w:rFonts w:ascii="Times New Roman" w:hAnsi="Times New Roman" w:cs="Times New Roman"/>
          <w:sz w:val="22"/>
          <w:szCs w:val="22"/>
        </w:rPr>
        <w:t xml:space="preserve">In addition, the tariffs </w:t>
      </w:r>
      <w:r w:rsidR="00CE4045">
        <w:rPr>
          <w:rFonts w:ascii="Times New Roman" w:hAnsi="Times New Roman" w:cs="Times New Roman"/>
          <w:sz w:val="22"/>
          <w:szCs w:val="22"/>
        </w:rPr>
        <w:t>have negatively affected</w:t>
      </w:r>
      <w:r w:rsidR="00BF318E" w:rsidRPr="00903802">
        <w:rPr>
          <w:rFonts w:ascii="Times New Roman" w:hAnsi="Times New Roman" w:cs="Times New Roman"/>
          <w:sz w:val="22"/>
          <w:szCs w:val="22"/>
        </w:rPr>
        <w:t xml:space="preserve"> on the US investment market as a whole. </w:t>
      </w:r>
      <w:r w:rsidRPr="00903802">
        <w:rPr>
          <w:rFonts w:ascii="Times New Roman" w:hAnsi="Times New Roman" w:cs="Times New Roman"/>
          <w:sz w:val="22"/>
          <w:szCs w:val="22"/>
        </w:rPr>
        <w:t>Business fixed investment in the United States declined by 0.8</w:t>
      </w:r>
      <w:r w:rsidR="00CE4C3A">
        <w:rPr>
          <w:rFonts w:ascii="Times New Roman" w:hAnsi="Times New Roman" w:cs="Times New Roman"/>
          <w:sz w:val="22"/>
          <w:szCs w:val="22"/>
        </w:rPr>
        <w:t>%</w:t>
      </w:r>
      <w:r w:rsidRPr="00903802">
        <w:rPr>
          <w:rFonts w:ascii="Times New Roman" w:hAnsi="Times New Roman" w:cs="Times New Roman"/>
          <w:sz w:val="22"/>
          <w:szCs w:val="22"/>
        </w:rPr>
        <w:t xml:space="preserve"> in the second quarter of 2019</w:t>
      </w:r>
      <w:r w:rsidR="004324E6" w:rsidRPr="00903802">
        <w:rPr>
          <w:rFonts w:ascii="Times New Roman" w:hAnsi="Times New Roman" w:cs="Times New Roman"/>
          <w:sz w:val="22"/>
          <w:szCs w:val="22"/>
        </w:rPr>
        <w:t>, which</w:t>
      </w:r>
      <w:r w:rsidRPr="00903802">
        <w:rPr>
          <w:rFonts w:ascii="Times New Roman" w:hAnsi="Times New Roman" w:cs="Times New Roman"/>
          <w:sz w:val="22"/>
          <w:szCs w:val="22"/>
        </w:rPr>
        <w:t xml:space="preserve"> marks the biggest drop in over three years</w:t>
      </w:r>
      <w:r w:rsidR="00BF318E" w:rsidRPr="00903802">
        <w:rPr>
          <w:rFonts w:ascii="Times New Roman" w:hAnsi="Times New Roman" w:cs="Times New Roman"/>
          <w:sz w:val="22"/>
          <w:szCs w:val="22"/>
        </w:rPr>
        <w:t xml:space="preserve"> (IPC, 2019)</w:t>
      </w:r>
      <w:r w:rsidRPr="00903802">
        <w:rPr>
          <w:rFonts w:ascii="Times New Roman" w:hAnsi="Times New Roman" w:cs="Times New Roman"/>
          <w:sz w:val="22"/>
          <w:szCs w:val="22"/>
        </w:rPr>
        <w:t>.</w:t>
      </w:r>
    </w:p>
    <w:p w:rsidR="00F52D58" w:rsidRPr="00903802" w:rsidRDefault="00F52D58" w:rsidP="00903802">
      <w:pPr>
        <w:pStyle w:val="Heading1"/>
        <w:spacing w:line="360" w:lineRule="auto"/>
        <w:rPr>
          <w:rFonts w:ascii="Times New Roman" w:hAnsi="Times New Roman" w:cs="Times New Roman"/>
        </w:rPr>
      </w:pPr>
      <w:bookmarkStart w:id="8" w:name="_Toc26617625"/>
      <w:r w:rsidRPr="00903802">
        <w:rPr>
          <w:rFonts w:ascii="Times New Roman" w:hAnsi="Times New Roman" w:cs="Times New Roman"/>
        </w:rPr>
        <w:t>Case Study</w:t>
      </w:r>
      <w:r w:rsidR="003E4856" w:rsidRPr="00903802">
        <w:rPr>
          <w:rFonts w:ascii="Times New Roman" w:hAnsi="Times New Roman" w:cs="Times New Roman"/>
        </w:rPr>
        <w:t>: General Electric</w:t>
      </w:r>
      <w:bookmarkEnd w:id="8"/>
    </w:p>
    <w:p w:rsidR="004D1CE6" w:rsidRPr="00903802" w:rsidRDefault="004D1CE6" w:rsidP="00903802">
      <w:pPr>
        <w:spacing w:line="360" w:lineRule="auto"/>
        <w:rPr>
          <w:rFonts w:ascii="Times New Roman" w:hAnsi="Times New Roman" w:cs="Times New Roman"/>
        </w:rPr>
      </w:pPr>
    </w:p>
    <w:p w:rsidR="004D1CE6" w:rsidRPr="00903802" w:rsidRDefault="004D1CE6"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General Electric</w:t>
      </w:r>
      <w:r w:rsidR="002E3099" w:rsidRPr="00903802">
        <w:rPr>
          <w:rFonts w:ascii="Times New Roman" w:hAnsi="Times New Roman" w:cs="Times New Roman"/>
          <w:sz w:val="22"/>
          <w:szCs w:val="22"/>
        </w:rPr>
        <w:t xml:space="preserve"> </w:t>
      </w:r>
      <w:r w:rsidR="00AF2598" w:rsidRPr="00903802">
        <w:rPr>
          <w:rFonts w:ascii="Times New Roman" w:hAnsi="Times New Roman" w:cs="Times New Roman"/>
          <w:sz w:val="22"/>
          <w:szCs w:val="22"/>
        </w:rPr>
        <w:t>co.</w:t>
      </w:r>
      <w:r w:rsidR="002E3099" w:rsidRPr="00903802">
        <w:rPr>
          <w:rFonts w:ascii="Times New Roman" w:hAnsi="Times New Roman" w:cs="Times New Roman"/>
          <w:sz w:val="22"/>
          <w:szCs w:val="22"/>
        </w:rPr>
        <w:t>(GE)</w:t>
      </w:r>
      <w:r w:rsidR="003A6E3C" w:rsidRPr="00903802">
        <w:rPr>
          <w:rFonts w:ascii="Times New Roman" w:hAnsi="Times New Roman" w:cs="Times New Roman"/>
          <w:sz w:val="22"/>
          <w:szCs w:val="22"/>
        </w:rPr>
        <w:t xml:space="preserve">, </w:t>
      </w:r>
      <w:r w:rsidR="00AF2598" w:rsidRPr="00903802">
        <w:rPr>
          <w:rFonts w:ascii="Times New Roman" w:hAnsi="Times New Roman" w:cs="Times New Roman"/>
          <w:sz w:val="22"/>
          <w:szCs w:val="22"/>
        </w:rPr>
        <w:t>one of the NEMA member</w:t>
      </w:r>
      <w:r w:rsidR="005010FE">
        <w:rPr>
          <w:rFonts w:ascii="Times New Roman" w:hAnsi="Times New Roman" w:cs="Times New Roman"/>
          <w:sz w:val="22"/>
          <w:szCs w:val="22"/>
        </w:rPr>
        <w:t>s</w:t>
      </w:r>
      <w:r w:rsidR="00AF2598" w:rsidRPr="00903802">
        <w:rPr>
          <w:rFonts w:ascii="Times New Roman" w:hAnsi="Times New Roman" w:cs="Times New Roman"/>
          <w:sz w:val="22"/>
          <w:szCs w:val="22"/>
        </w:rPr>
        <w:t>, tries</w:t>
      </w:r>
      <w:r w:rsidR="003A6E3C" w:rsidRPr="00903802">
        <w:rPr>
          <w:rFonts w:ascii="Times New Roman" w:hAnsi="Times New Roman" w:cs="Times New Roman"/>
          <w:sz w:val="22"/>
          <w:szCs w:val="22"/>
        </w:rPr>
        <w:t xml:space="preserve"> to </w:t>
      </w:r>
      <w:r w:rsidR="00AF2598" w:rsidRPr="00903802">
        <w:rPr>
          <w:rFonts w:ascii="Times New Roman" w:hAnsi="Times New Roman" w:cs="Times New Roman"/>
          <w:sz w:val="22"/>
          <w:szCs w:val="22"/>
        </w:rPr>
        <w:t xml:space="preserve">mitigate </w:t>
      </w:r>
      <w:r w:rsidR="002E3099" w:rsidRPr="00903802">
        <w:rPr>
          <w:rFonts w:ascii="Times New Roman" w:hAnsi="Times New Roman" w:cs="Times New Roman"/>
          <w:sz w:val="22"/>
          <w:szCs w:val="22"/>
        </w:rPr>
        <w:t xml:space="preserve">huge </w:t>
      </w:r>
      <w:r w:rsidR="003A6E3C" w:rsidRPr="00903802">
        <w:rPr>
          <w:rFonts w:ascii="Times New Roman" w:hAnsi="Times New Roman" w:cs="Times New Roman"/>
          <w:sz w:val="22"/>
          <w:szCs w:val="22"/>
        </w:rPr>
        <w:t xml:space="preserve">loss brought by </w:t>
      </w:r>
      <w:r w:rsidR="005010FE">
        <w:rPr>
          <w:rFonts w:ascii="Times New Roman" w:hAnsi="Times New Roman" w:cs="Times New Roman"/>
          <w:sz w:val="22"/>
          <w:szCs w:val="22"/>
        </w:rPr>
        <w:t xml:space="preserve">the </w:t>
      </w:r>
      <w:r w:rsidR="003A6E3C" w:rsidRPr="00903802">
        <w:rPr>
          <w:rFonts w:ascii="Times New Roman" w:hAnsi="Times New Roman" w:cs="Times New Roman"/>
          <w:sz w:val="22"/>
          <w:szCs w:val="22"/>
        </w:rPr>
        <w:t xml:space="preserve">trade war </w:t>
      </w:r>
      <w:r w:rsidR="002E3099" w:rsidRPr="00903802">
        <w:rPr>
          <w:rFonts w:ascii="Times New Roman" w:hAnsi="Times New Roman" w:cs="Times New Roman"/>
          <w:sz w:val="22"/>
          <w:szCs w:val="22"/>
        </w:rPr>
        <w:t>tariff</w:t>
      </w:r>
      <w:r w:rsidR="00072C2C">
        <w:rPr>
          <w:rFonts w:ascii="Times New Roman" w:hAnsi="Times New Roman" w:cs="Times New Roman"/>
          <w:sz w:val="22"/>
          <w:szCs w:val="22"/>
        </w:rPr>
        <w:t>s</w:t>
      </w:r>
      <w:r w:rsidR="00AF2598" w:rsidRPr="00903802">
        <w:rPr>
          <w:rFonts w:ascii="Times New Roman" w:hAnsi="Times New Roman" w:cs="Times New Roman"/>
          <w:sz w:val="22"/>
          <w:szCs w:val="22"/>
        </w:rPr>
        <w:t xml:space="preserve"> in some ways</w:t>
      </w:r>
      <w:r w:rsidR="003A6E3C" w:rsidRPr="00903802">
        <w:rPr>
          <w:rFonts w:ascii="Times New Roman" w:hAnsi="Times New Roman" w:cs="Times New Roman"/>
          <w:sz w:val="22"/>
          <w:szCs w:val="22"/>
        </w:rPr>
        <w:t xml:space="preserve">. </w:t>
      </w:r>
      <w:r w:rsidR="002E3099" w:rsidRPr="00903802">
        <w:rPr>
          <w:rFonts w:ascii="Times New Roman" w:hAnsi="Times New Roman" w:cs="Times New Roman"/>
          <w:sz w:val="22"/>
          <w:szCs w:val="22"/>
        </w:rPr>
        <w:t>We present a case study on how GE mitigates its tariff</w:t>
      </w:r>
      <w:r w:rsidR="00072C2C">
        <w:rPr>
          <w:rFonts w:ascii="Times New Roman" w:hAnsi="Times New Roman" w:cs="Times New Roman"/>
          <w:sz w:val="22"/>
          <w:szCs w:val="22"/>
        </w:rPr>
        <w:t>s</w:t>
      </w:r>
      <w:r w:rsidR="002E3099" w:rsidRPr="00903802">
        <w:rPr>
          <w:rFonts w:ascii="Times New Roman" w:hAnsi="Times New Roman" w:cs="Times New Roman"/>
          <w:sz w:val="22"/>
          <w:szCs w:val="22"/>
        </w:rPr>
        <w:t xml:space="preserve"> cost.</w:t>
      </w:r>
    </w:p>
    <w:p w:rsidR="00D03DD1" w:rsidRPr="00903802" w:rsidRDefault="00D03DD1" w:rsidP="00903802">
      <w:pPr>
        <w:pStyle w:val="Heading2"/>
        <w:spacing w:line="360" w:lineRule="auto"/>
        <w:rPr>
          <w:rFonts w:ascii="Times New Roman" w:hAnsi="Times New Roman" w:cs="Times New Roman"/>
        </w:rPr>
      </w:pPr>
    </w:p>
    <w:p w:rsidR="003421AE" w:rsidRPr="00903802" w:rsidRDefault="00280305" w:rsidP="00903802">
      <w:pPr>
        <w:pStyle w:val="Heading2"/>
        <w:spacing w:line="360" w:lineRule="auto"/>
        <w:rPr>
          <w:rFonts w:ascii="Times New Roman" w:hAnsi="Times New Roman" w:cs="Times New Roman"/>
          <w:sz w:val="28"/>
          <w:szCs w:val="28"/>
        </w:rPr>
      </w:pPr>
      <w:bookmarkStart w:id="9" w:name="_Toc26617626"/>
      <w:r w:rsidRPr="00903802">
        <w:rPr>
          <w:rFonts w:ascii="Times New Roman" w:hAnsi="Times New Roman" w:cs="Times New Roman"/>
          <w:sz w:val="28"/>
          <w:szCs w:val="28"/>
        </w:rPr>
        <w:t>Financial Downside</w:t>
      </w:r>
      <w:bookmarkEnd w:id="9"/>
    </w:p>
    <w:p w:rsidR="00803FFB" w:rsidRPr="00903802" w:rsidRDefault="00803FFB"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GE is one of America’s largest exporters and employers, and a global leader in high-tech manufacturing.  GE employs more than 100,000 workers in approximately 160 manufacturing facilities across the United States, supporting an additional 20,000 U.S. suppliers accounting for approximately 1,000,0000 jobs in this country. GE exports 60 percent of the products we make in the United States to </w:t>
      </w:r>
      <w:r w:rsidR="00BE5289">
        <w:rPr>
          <w:rFonts w:ascii="Times New Roman" w:hAnsi="Times New Roman" w:cs="Times New Roman"/>
          <w:sz w:val="22"/>
          <w:szCs w:val="22"/>
        </w:rPr>
        <w:t>its</w:t>
      </w:r>
      <w:r w:rsidRPr="00903802">
        <w:rPr>
          <w:rFonts w:ascii="Times New Roman" w:hAnsi="Times New Roman" w:cs="Times New Roman"/>
          <w:sz w:val="22"/>
          <w:szCs w:val="22"/>
        </w:rPr>
        <w:t xml:space="preserve"> customers around the world (General Electric, </w:t>
      </w:r>
      <w:r w:rsidR="00755D8F" w:rsidRPr="00903802">
        <w:rPr>
          <w:rFonts w:ascii="Times New Roman" w:hAnsi="Times New Roman" w:cs="Times New Roman"/>
          <w:sz w:val="22"/>
          <w:szCs w:val="22"/>
        </w:rPr>
        <w:t>2018</w:t>
      </w:r>
      <w:r w:rsidRPr="00903802">
        <w:rPr>
          <w:rFonts w:ascii="Times New Roman" w:hAnsi="Times New Roman" w:cs="Times New Roman"/>
          <w:sz w:val="22"/>
          <w:szCs w:val="22"/>
        </w:rPr>
        <w:t>).</w:t>
      </w:r>
      <w:r w:rsidR="00BE5289">
        <w:rPr>
          <w:rFonts w:ascii="Times New Roman" w:hAnsi="Times New Roman" w:cs="Times New Roman"/>
          <w:sz w:val="22"/>
          <w:szCs w:val="22"/>
        </w:rPr>
        <w:t xml:space="preserve"> However, GE experience</w:t>
      </w:r>
      <w:r w:rsidR="002D00F2">
        <w:rPr>
          <w:rFonts w:ascii="Times New Roman" w:hAnsi="Times New Roman" w:cs="Times New Roman"/>
          <w:sz w:val="22"/>
          <w:szCs w:val="22"/>
        </w:rPr>
        <w:t>d</w:t>
      </w:r>
      <w:r w:rsidR="00BE5289">
        <w:rPr>
          <w:rFonts w:ascii="Times New Roman" w:hAnsi="Times New Roman" w:cs="Times New Roman"/>
          <w:sz w:val="22"/>
          <w:szCs w:val="22"/>
        </w:rPr>
        <w:t xml:space="preserve"> </w:t>
      </w:r>
      <w:r w:rsidR="002D00F2">
        <w:rPr>
          <w:rFonts w:ascii="Times New Roman" w:hAnsi="Times New Roman" w:cs="Times New Roman"/>
          <w:sz w:val="22"/>
          <w:szCs w:val="22"/>
        </w:rPr>
        <w:t xml:space="preserve">a decline in financial performance after US government post tariffs </w:t>
      </w:r>
      <w:r w:rsidR="00FA2B19">
        <w:rPr>
          <w:rFonts w:ascii="Times New Roman" w:hAnsi="Times New Roman" w:cs="Times New Roman"/>
          <w:sz w:val="22"/>
          <w:szCs w:val="22"/>
        </w:rPr>
        <w:t>on</w:t>
      </w:r>
      <w:r w:rsidR="002D00F2">
        <w:rPr>
          <w:rFonts w:ascii="Times New Roman" w:hAnsi="Times New Roman" w:cs="Times New Roman"/>
          <w:sz w:val="22"/>
          <w:szCs w:val="22"/>
        </w:rPr>
        <w:t xml:space="preserve"> imported Chinese goods.</w:t>
      </w:r>
    </w:p>
    <w:p w:rsidR="00803FFB" w:rsidRPr="00903802" w:rsidRDefault="00803FFB" w:rsidP="00903802">
      <w:pPr>
        <w:spacing w:line="360" w:lineRule="auto"/>
        <w:rPr>
          <w:rFonts w:ascii="Times New Roman" w:hAnsi="Times New Roman" w:cs="Times New Roman"/>
          <w:sz w:val="22"/>
          <w:szCs w:val="22"/>
        </w:rPr>
      </w:pPr>
    </w:p>
    <w:p w:rsidR="003421AE" w:rsidRPr="00903802" w:rsidRDefault="003421AE"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GE’s stock price has been decreasing since 2018</w:t>
      </w:r>
      <w:r w:rsidR="004A690F" w:rsidRPr="00903802">
        <w:rPr>
          <w:rFonts w:ascii="Times New Roman" w:hAnsi="Times New Roman" w:cs="Times New Roman"/>
          <w:sz w:val="22"/>
          <w:szCs w:val="22"/>
        </w:rPr>
        <w:t xml:space="preserve"> as a result of the US-China trade war</w:t>
      </w:r>
      <w:r w:rsidRPr="00903802">
        <w:rPr>
          <w:rFonts w:ascii="Times New Roman" w:hAnsi="Times New Roman" w:cs="Times New Roman"/>
          <w:sz w:val="22"/>
          <w:szCs w:val="22"/>
        </w:rPr>
        <w:t>.</w:t>
      </w:r>
      <w:r w:rsidR="00AA551B" w:rsidRPr="00903802">
        <w:rPr>
          <w:rFonts w:ascii="Times New Roman" w:hAnsi="Times New Roman" w:cs="Times New Roman"/>
          <w:sz w:val="22"/>
          <w:szCs w:val="22"/>
        </w:rPr>
        <w:t xml:space="preserve"> </w:t>
      </w:r>
      <w:r w:rsidR="005010FE">
        <w:rPr>
          <w:rFonts w:ascii="Times New Roman" w:hAnsi="Times New Roman" w:cs="Times New Roman"/>
          <w:sz w:val="22"/>
          <w:szCs w:val="22"/>
        </w:rPr>
        <w:t>It</w:t>
      </w:r>
      <w:r w:rsidR="00AA551B" w:rsidRPr="00903802">
        <w:rPr>
          <w:rFonts w:ascii="Times New Roman" w:hAnsi="Times New Roman" w:cs="Times New Roman"/>
          <w:sz w:val="22"/>
          <w:szCs w:val="22"/>
        </w:rPr>
        <w:t xml:space="preserve"> reached </w:t>
      </w:r>
      <w:r w:rsidR="005010FE">
        <w:rPr>
          <w:rFonts w:ascii="Times New Roman" w:hAnsi="Times New Roman" w:cs="Times New Roman"/>
          <w:sz w:val="22"/>
          <w:szCs w:val="22"/>
        </w:rPr>
        <w:t>the</w:t>
      </w:r>
      <w:r w:rsidR="00AA551B" w:rsidRPr="00903802">
        <w:rPr>
          <w:rFonts w:ascii="Times New Roman" w:hAnsi="Times New Roman" w:cs="Times New Roman"/>
          <w:sz w:val="22"/>
          <w:szCs w:val="22"/>
        </w:rPr>
        <w:t xml:space="preserve"> lowest of 7.01 US dollars on December 7,</w:t>
      </w:r>
      <w:r w:rsidR="00951520">
        <w:rPr>
          <w:rFonts w:ascii="Times New Roman" w:hAnsi="Times New Roman" w:cs="Times New Roman"/>
          <w:sz w:val="22"/>
          <w:szCs w:val="22"/>
        </w:rPr>
        <w:t xml:space="preserve"> </w:t>
      </w:r>
      <w:r w:rsidR="00AA551B" w:rsidRPr="00903802">
        <w:rPr>
          <w:rFonts w:ascii="Times New Roman" w:hAnsi="Times New Roman" w:cs="Times New Roman"/>
          <w:sz w:val="22"/>
          <w:szCs w:val="22"/>
        </w:rPr>
        <w:t xml:space="preserve">2018 (Mergentonline, 2019). </w:t>
      </w:r>
      <w:r w:rsidR="00C14629" w:rsidRPr="00903802">
        <w:rPr>
          <w:rFonts w:ascii="Times New Roman" w:hAnsi="Times New Roman" w:cs="Times New Roman"/>
          <w:sz w:val="22"/>
          <w:szCs w:val="22"/>
        </w:rPr>
        <w:t xml:space="preserve">Also, the company had </w:t>
      </w:r>
      <w:r w:rsidR="002420C4" w:rsidRPr="00903802">
        <w:rPr>
          <w:rFonts w:ascii="Times New Roman" w:hAnsi="Times New Roman" w:cs="Times New Roman"/>
          <w:sz w:val="22"/>
          <w:szCs w:val="22"/>
        </w:rPr>
        <w:t>experienced</w:t>
      </w:r>
      <w:r w:rsidR="00C14629" w:rsidRPr="00903802">
        <w:rPr>
          <w:rFonts w:ascii="Times New Roman" w:hAnsi="Times New Roman" w:cs="Times New Roman"/>
          <w:sz w:val="22"/>
          <w:szCs w:val="22"/>
        </w:rPr>
        <w:t xml:space="preserve"> an increase </w:t>
      </w:r>
      <w:r w:rsidR="005010FE">
        <w:rPr>
          <w:rFonts w:ascii="Times New Roman" w:hAnsi="Times New Roman" w:cs="Times New Roman"/>
          <w:sz w:val="22"/>
          <w:szCs w:val="22"/>
        </w:rPr>
        <w:t>in</w:t>
      </w:r>
      <w:r w:rsidR="00C14629" w:rsidRPr="00903802">
        <w:rPr>
          <w:rFonts w:ascii="Times New Roman" w:hAnsi="Times New Roman" w:cs="Times New Roman"/>
          <w:sz w:val="22"/>
          <w:szCs w:val="22"/>
        </w:rPr>
        <w:t xml:space="preserve"> net loss from 0.72 million dollars and 2.62 million dollars. </w:t>
      </w:r>
    </w:p>
    <w:p w:rsidR="00C14629" w:rsidRPr="00903802" w:rsidRDefault="00C14629" w:rsidP="00903802">
      <w:pPr>
        <w:spacing w:line="360" w:lineRule="auto"/>
        <w:rPr>
          <w:rFonts w:ascii="Times New Roman" w:hAnsi="Times New Roman" w:cs="Times New Roman"/>
          <w:sz w:val="22"/>
          <w:szCs w:val="22"/>
        </w:rPr>
      </w:pPr>
    </w:p>
    <w:p w:rsidR="00280305" w:rsidRPr="00903802" w:rsidRDefault="00C42F38"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GE executives did not anticipate that </w:t>
      </w:r>
      <w:r w:rsidR="007C66E8">
        <w:rPr>
          <w:rFonts w:ascii="Times New Roman" w:hAnsi="Times New Roman" w:cs="Times New Roman"/>
          <w:sz w:val="22"/>
          <w:szCs w:val="22"/>
        </w:rPr>
        <w:t>Pr</w:t>
      </w:r>
      <w:r w:rsidR="007C66E8" w:rsidRPr="00903802">
        <w:rPr>
          <w:rFonts w:ascii="Times New Roman" w:hAnsi="Times New Roman" w:cs="Times New Roman"/>
          <w:sz w:val="22"/>
          <w:szCs w:val="22"/>
        </w:rPr>
        <w:t>esident</w:t>
      </w:r>
      <w:r w:rsidRPr="00903802">
        <w:rPr>
          <w:rFonts w:ascii="Times New Roman" w:hAnsi="Times New Roman" w:cs="Times New Roman"/>
          <w:sz w:val="22"/>
          <w:szCs w:val="22"/>
        </w:rPr>
        <w:t xml:space="preserve"> Trump will hit China with such tariff</w:t>
      </w:r>
      <w:r w:rsidR="00072C2C">
        <w:rPr>
          <w:rFonts w:ascii="Times New Roman" w:hAnsi="Times New Roman" w:cs="Times New Roman"/>
          <w:sz w:val="22"/>
          <w:szCs w:val="22"/>
        </w:rPr>
        <w:t>s</w:t>
      </w:r>
      <w:r w:rsidRPr="00903802">
        <w:rPr>
          <w:rFonts w:ascii="Times New Roman" w:hAnsi="Times New Roman" w:cs="Times New Roman"/>
          <w:sz w:val="22"/>
          <w:szCs w:val="22"/>
        </w:rPr>
        <w:t xml:space="preserve">. Thus, the company did not realize the huge cost of it until the accounting record suggest the result. </w:t>
      </w:r>
      <w:r w:rsidR="001A7A76" w:rsidRPr="00903802">
        <w:rPr>
          <w:rFonts w:ascii="Times New Roman" w:hAnsi="Times New Roman" w:cs="Times New Roman"/>
          <w:sz w:val="22"/>
          <w:szCs w:val="22"/>
        </w:rPr>
        <w:t>Rich Wrightington, executive director of sourcing at GE Appliances, said at the Institute for Supply Management (ISM) conference in Houston Monday</w:t>
      </w:r>
      <w:r w:rsidR="00EB6CAE">
        <w:rPr>
          <w:rFonts w:ascii="Times New Roman" w:hAnsi="Times New Roman" w:cs="Times New Roman"/>
          <w:sz w:val="22"/>
          <w:szCs w:val="22"/>
        </w:rPr>
        <w:t xml:space="preserve"> that they could not believe Trump would immediately post such </w:t>
      </w:r>
      <w:r w:rsidR="007C66E8">
        <w:rPr>
          <w:rFonts w:ascii="Times New Roman" w:hAnsi="Times New Roman" w:cs="Times New Roman"/>
          <w:sz w:val="22"/>
          <w:szCs w:val="22"/>
        </w:rPr>
        <w:t>number</w:t>
      </w:r>
      <w:r w:rsidR="00EB6CAE">
        <w:rPr>
          <w:rFonts w:ascii="Times New Roman" w:hAnsi="Times New Roman" w:cs="Times New Roman"/>
          <w:sz w:val="22"/>
          <w:szCs w:val="22"/>
        </w:rPr>
        <w:t xml:space="preserve"> of tariff</w:t>
      </w:r>
      <w:r w:rsidR="00072C2C">
        <w:rPr>
          <w:rFonts w:ascii="Times New Roman" w:hAnsi="Times New Roman" w:cs="Times New Roman"/>
          <w:sz w:val="22"/>
          <w:szCs w:val="22"/>
        </w:rPr>
        <w:t>s</w:t>
      </w:r>
      <w:r w:rsidR="00EB6CAE">
        <w:rPr>
          <w:rFonts w:ascii="Times New Roman" w:hAnsi="Times New Roman" w:cs="Times New Roman"/>
          <w:sz w:val="22"/>
          <w:szCs w:val="22"/>
        </w:rPr>
        <w:t xml:space="preserve"> on China</w:t>
      </w:r>
      <w:r w:rsidR="00EB6CAE" w:rsidRPr="00EB6CAE">
        <w:rPr>
          <w:rFonts w:ascii="Times New Roman" w:hAnsi="Times New Roman" w:cs="Times New Roman"/>
          <w:sz w:val="22"/>
          <w:szCs w:val="22"/>
        </w:rPr>
        <w:t>(Leonard, 2019)</w:t>
      </w:r>
      <w:r w:rsidR="001A7A76" w:rsidRPr="00903802">
        <w:rPr>
          <w:rFonts w:ascii="Times New Roman" w:hAnsi="Times New Roman" w:cs="Times New Roman"/>
          <w:sz w:val="22"/>
          <w:szCs w:val="22"/>
        </w:rPr>
        <w:t xml:space="preserve">. </w:t>
      </w:r>
      <w:r w:rsidR="00EB6CAE">
        <w:rPr>
          <w:rFonts w:ascii="Times New Roman" w:hAnsi="Times New Roman" w:cs="Times New Roman"/>
          <w:sz w:val="22"/>
          <w:szCs w:val="22"/>
        </w:rPr>
        <w:t>According to him, “</w:t>
      </w:r>
      <w:r w:rsidR="004440E4">
        <w:rPr>
          <w:rFonts w:ascii="Times New Roman" w:hAnsi="Times New Roman" w:cs="Times New Roman"/>
          <w:sz w:val="22"/>
          <w:szCs w:val="22"/>
        </w:rPr>
        <w:t xml:space="preserve"> (Trump) </w:t>
      </w:r>
      <w:r w:rsidR="00EB6CAE">
        <w:rPr>
          <w:rFonts w:ascii="Times New Roman" w:hAnsi="Times New Roman" w:cs="Times New Roman"/>
          <w:sz w:val="22"/>
          <w:szCs w:val="22"/>
        </w:rPr>
        <w:t xml:space="preserve">He’s never going to do. It’s too big.” </w:t>
      </w:r>
      <w:r w:rsidR="001A7A76" w:rsidRPr="00903802">
        <w:rPr>
          <w:rFonts w:ascii="Times New Roman" w:hAnsi="Times New Roman" w:cs="Times New Roman"/>
          <w:sz w:val="22"/>
          <w:szCs w:val="22"/>
        </w:rPr>
        <w:t>They specifically doubted Trump would decide to put steel tariffs on Canada and Mexico, two of the United States' closest trading partners.</w:t>
      </w:r>
    </w:p>
    <w:p w:rsidR="001A7A76" w:rsidRPr="00903802" w:rsidRDefault="001A7A76" w:rsidP="00903802">
      <w:pPr>
        <w:spacing w:line="360" w:lineRule="auto"/>
        <w:rPr>
          <w:rFonts w:ascii="Times New Roman" w:hAnsi="Times New Roman" w:cs="Times New Roman"/>
          <w:sz w:val="22"/>
          <w:szCs w:val="22"/>
        </w:rPr>
      </w:pPr>
    </w:p>
    <w:p w:rsidR="001A7A76" w:rsidRPr="00903802" w:rsidRDefault="001A7A76"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The </w:t>
      </w:r>
      <w:r w:rsidR="00EB6CAE">
        <w:rPr>
          <w:rFonts w:ascii="Times New Roman" w:hAnsi="Times New Roman" w:cs="Times New Roman"/>
          <w:sz w:val="22"/>
          <w:szCs w:val="22"/>
        </w:rPr>
        <w:t>US government</w:t>
      </w:r>
      <w:r w:rsidRPr="00903802">
        <w:rPr>
          <w:rFonts w:ascii="Times New Roman" w:hAnsi="Times New Roman" w:cs="Times New Roman"/>
          <w:sz w:val="22"/>
          <w:szCs w:val="22"/>
        </w:rPr>
        <w:t xml:space="preserve"> h</w:t>
      </w:r>
      <w:r w:rsidR="002D00F2">
        <w:rPr>
          <w:rFonts w:ascii="Times New Roman" w:hAnsi="Times New Roman" w:cs="Times New Roman"/>
          <w:sz w:val="22"/>
          <w:szCs w:val="22"/>
        </w:rPr>
        <w:t>a</w:t>
      </w:r>
      <w:r w:rsidRPr="00903802">
        <w:rPr>
          <w:rFonts w:ascii="Times New Roman" w:hAnsi="Times New Roman" w:cs="Times New Roman"/>
          <w:sz w:val="22"/>
          <w:szCs w:val="22"/>
        </w:rPr>
        <w:t>s released three lists of Section 301 tariffs, and all three affect GE</w:t>
      </w:r>
      <w:r w:rsidR="00D63C25" w:rsidRPr="00903802">
        <w:rPr>
          <w:rFonts w:ascii="Times New Roman" w:hAnsi="Times New Roman" w:cs="Times New Roman"/>
          <w:sz w:val="22"/>
          <w:szCs w:val="22"/>
        </w:rPr>
        <w:t xml:space="preserve"> (Unite</w:t>
      </w:r>
      <w:r w:rsidR="00372ACA">
        <w:rPr>
          <w:rFonts w:ascii="Times New Roman" w:hAnsi="Times New Roman" w:cs="Times New Roman"/>
          <w:sz w:val="22"/>
          <w:szCs w:val="22"/>
        </w:rPr>
        <w:t>d</w:t>
      </w:r>
      <w:r w:rsidR="00D63C25" w:rsidRPr="00903802">
        <w:rPr>
          <w:rFonts w:ascii="Times New Roman" w:hAnsi="Times New Roman" w:cs="Times New Roman"/>
          <w:sz w:val="22"/>
          <w:szCs w:val="22"/>
        </w:rPr>
        <w:t xml:space="preserve"> States Trade Representative, 2019)</w:t>
      </w:r>
      <w:r w:rsidRPr="00903802">
        <w:rPr>
          <w:rFonts w:ascii="Times New Roman" w:hAnsi="Times New Roman" w:cs="Times New Roman"/>
          <w:sz w:val="22"/>
          <w:szCs w:val="22"/>
        </w:rPr>
        <w:t xml:space="preserve">. List 1 affects more than 1,000 parts and more than 60 GE suppliers. List 2 </w:t>
      </w:r>
      <w:r w:rsidRPr="00903802">
        <w:rPr>
          <w:rFonts w:ascii="Times New Roman" w:hAnsi="Times New Roman" w:cs="Times New Roman"/>
          <w:sz w:val="22"/>
          <w:szCs w:val="22"/>
        </w:rPr>
        <w:lastRenderedPageBreak/>
        <w:t>affects more than 400 parts and more than 50 suppliers. But the biggest hit came from List 3, which covered more than 3,800 parts and more than 200 suppliers in GE's supply chain</w:t>
      </w:r>
      <w:r w:rsidR="00AA551B" w:rsidRPr="00903802">
        <w:rPr>
          <w:rFonts w:ascii="Times New Roman" w:hAnsi="Times New Roman" w:cs="Times New Roman"/>
          <w:sz w:val="22"/>
          <w:szCs w:val="22"/>
        </w:rPr>
        <w:t xml:space="preserve"> (Leonard, 2019)</w:t>
      </w:r>
      <w:r w:rsidRPr="00903802">
        <w:rPr>
          <w:rFonts w:ascii="Times New Roman" w:hAnsi="Times New Roman" w:cs="Times New Roman"/>
          <w:sz w:val="22"/>
          <w:szCs w:val="22"/>
        </w:rPr>
        <w:t>.</w:t>
      </w:r>
    </w:p>
    <w:p w:rsidR="001A7A76" w:rsidRPr="00903802" w:rsidRDefault="001A7A76" w:rsidP="00903802">
      <w:pPr>
        <w:spacing w:line="360" w:lineRule="auto"/>
        <w:rPr>
          <w:rFonts w:ascii="Times New Roman" w:hAnsi="Times New Roman" w:cs="Times New Roman"/>
          <w:sz w:val="22"/>
          <w:szCs w:val="22"/>
        </w:rPr>
      </w:pPr>
    </w:p>
    <w:p w:rsidR="001A7A76" w:rsidRPr="00903802" w:rsidRDefault="001A7A76"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GE's CEO estimated</w:t>
      </w:r>
      <w:r w:rsidR="00C42F38" w:rsidRPr="00903802">
        <w:rPr>
          <w:rFonts w:ascii="Times New Roman" w:hAnsi="Times New Roman" w:cs="Times New Roman"/>
          <w:sz w:val="22"/>
          <w:szCs w:val="22"/>
        </w:rPr>
        <w:t xml:space="preserve"> the tariff</w:t>
      </w:r>
      <w:r w:rsidR="00072C2C">
        <w:rPr>
          <w:rFonts w:ascii="Times New Roman" w:hAnsi="Times New Roman" w:cs="Times New Roman"/>
          <w:sz w:val="22"/>
          <w:szCs w:val="22"/>
        </w:rPr>
        <w:t>s</w:t>
      </w:r>
      <w:r w:rsidRPr="00903802">
        <w:rPr>
          <w:rFonts w:ascii="Times New Roman" w:hAnsi="Times New Roman" w:cs="Times New Roman"/>
          <w:sz w:val="22"/>
          <w:szCs w:val="22"/>
        </w:rPr>
        <w:t xml:space="preserve"> could cost the company between $300 million and $400 million</w:t>
      </w:r>
      <w:r w:rsidR="00E109AB" w:rsidRPr="00903802">
        <w:rPr>
          <w:rFonts w:ascii="Times New Roman" w:hAnsi="Times New Roman" w:cs="Times New Roman"/>
          <w:sz w:val="22"/>
          <w:szCs w:val="22"/>
        </w:rPr>
        <w:t xml:space="preserve"> (Reuters, 2018)</w:t>
      </w:r>
      <w:r w:rsidRPr="00903802">
        <w:rPr>
          <w:rFonts w:ascii="Times New Roman" w:hAnsi="Times New Roman" w:cs="Times New Roman"/>
          <w:sz w:val="22"/>
          <w:szCs w:val="22"/>
        </w:rPr>
        <w:t xml:space="preserve">. In May 2018, the company testified before the Office of the United States Trade Representative, </w:t>
      </w:r>
      <w:r w:rsidR="00C42F38" w:rsidRPr="00903802">
        <w:rPr>
          <w:rFonts w:ascii="Times New Roman" w:hAnsi="Times New Roman" w:cs="Times New Roman"/>
          <w:sz w:val="22"/>
          <w:szCs w:val="22"/>
        </w:rPr>
        <w:t>suggesting the government for several</w:t>
      </w:r>
      <w:r w:rsidRPr="00903802">
        <w:rPr>
          <w:rFonts w:ascii="Times New Roman" w:hAnsi="Times New Roman" w:cs="Times New Roman"/>
          <w:sz w:val="22"/>
          <w:szCs w:val="22"/>
        </w:rPr>
        <w:t xml:space="preserve"> exclusions to the tariffs</w:t>
      </w:r>
      <w:r w:rsidR="00C42F38" w:rsidRPr="00903802">
        <w:rPr>
          <w:rFonts w:ascii="Times New Roman" w:hAnsi="Times New Roman" w:cs="Times New Roman"/>
          <w:sz w:val="22"/>
          <w:szCs w:val="22"/>
        </w:rPr>
        <w:t xml:space="preserve"> (General Electric, 2018)</w:t>
      </w:r>
      <w:r w:rsidRPr="00903802">
        <w:rPr>
          <w:rFonts w:ascii="Times New Roman" w:hAnsi="Times New Roman" w:cs="Times New Roman"/>
          <w:sz w:val="22"/>
          <w:szCs w:val="22"/>
        </w:rPr>
        <w:t>.</w:t>
      </w:r>
      <w:r w:rsidR="00C42F38" w:rsidRPr="00903802">
        <w:rPr>
          <w:rFonts w:ascii="Times New Roman" w:hAnsi="Times New Roman" w:cs="Times New Roman"/>
          <w:sz w:val="22"/>
          <w:szCs w:val="22"/>
        </w:rPr>
        <w:t xml:space="preserve"> </w:t>
      </w:r>
    </w:p>
    <w:p w:rsidR="001A7A76" w:rsidRPr="00903802" w:rsidRDefault="001A7A76" w:rsidP="00903802">
      <w:pPr>
        <w:spacing w:line="360" w:lineRule="auto"/>
        <w:rPr>
          <w:rFonts w:ascii="Times New Roman" w:hAnsi="Times New Roman" w:cs="Times New Roman"/>
          <w:sz w:val="22"/>
          <w:szCs w:val="22"/>
        </w:rPr>
      </w:pPr>
    </w:p>
    <w:p w:rsidR="001A7A76" w:rsidRPr="00903802" w:rsidRDefault="00C42F38"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GE experienced huge loss</w:t>
      </w:r>
      <w:r w:rsidR="00213750">
        <w:rPr>
          <w:rFonts w:ascii="Times New Roman" w:hAnsi="Times New Roman" w:cs="Times New Roman"/>
          <w:sz w:val="22"/>
          <w:szCs w:val="22"/>
        </w:rPr>
        <w:t>es</w:t>
      </w:r>
      <w:r w:rsidRPr="00903802">
        <w:rPr>
          <w:rFonts w:ascii="Times New Roman" w:hAnsi="Times New Roman" w:cs="Times New Roman"/>
          <w:sz w:val="22"/>
          <w:szCs w:val="22"/>
        </w:rPr>
        <w:t xml:space="preserve"> brought by the tariff</w:t>
      </w:r>
      <w:r w:rsidR="00072C2C">
        <w:rPr>
          <w:rFonts w:ascii="Times New Roman" w:hAnsi="Times New Roman" w:cs="Times New Roman"/>
          <w:sz w:val="22"/>
          <w:szCs w:val="22"/>
        </w:rPr>
        <w:t>s</w:t>
      </w:r>
      <w:r w:rsidRPr="00903802">
        <w:rPr>
          <w:rFonts w:ascii="Times New Roman" w:hAnsi="Times New Roman" w:cs="Times New Roman"/>
          <w:sz w:val="22"/>
          <w:szCs w:val="22"/>
        </w:rPr>
        <w:t xml:space="preserve">, similar to other NEMA members. However, GE succeeds in </w:t>
      </w:r>
      <w:r w:rsidR="001A7A76" w:rsidRPr="00903802">
        <w:rPr>
          <w:rFonts w:ascii="Times New Roman" w:hAnsi="Times New Roman" w:cs="Times New Roman"/>
          <w:sz w:val="22"/>
          <w:szCs w:val="22"/>
        </w:rPr>
        <w:t>f</w:t>
      </w:r>
      <w:r w:rsidRPr="00903802">
        <w:rPr>
          <w:rFonts w:ascii="Times New Roman" w:hAnsi="Times New Roman" w:cs="Times New Roman"/>
          <w:sz w:val="22"/>
          <w:szCs w:val="22"/>
        </w:rPr>
        <w:t>inding</w:t>
      </w:r>
      <w:r w:rsidR="001A7A76" w:rsidRPr="00903802">
        <w:rPr>
          <w:rFonts w:ascii="Times New Roman" w:hAnsi="Times New Roman" w:cs="Times New Roman"/>
          <w:sz w:val="22"/>
          <w:szCs w:val="22"/>
        </w:rPr>
        <w:t xml:space="preserve"> ways to lower the costs associated with tariffs. </w:t>
      </w:r>
      <w:r w:rsidR="00F40377">
        <w:rPr>
          <w:rFonts w:ascii="Times New Roman" w:hAnsi="Times New Roman" w:cs="Times New Roman"/>
          <w:sz w:val="22"/>
          <w:szCs w:val="22"/>
        </w:rPr>
        <w:t>The company made use of both long-term approaches and short them approaches to mitigate the cost of tariff</w:t>
      </w:r>
      <w:r w:rsidR="00072C2C">
        <w:rPr>
          <w:rFonts w:ascii="Times New Roman" w:hAnsi="Times New Roman" w:cs="Times New Roman"/>
          <w:sz w:val="22"/>
          <w:szCs w:val="22"/>
        </w:rPr>
        <w:t>s</w:t>
      </w:r>
      <w:r w:rsidR="00F40377">
        <w:rPr>
          <w:rFonts w:ascii="Times New Roman" w:hAnsi="Times New Roman" w:cs="Times New Roman"/>
          <w:sz w:val="22"/>
          <w:szCs w:val="22"/>
        </w:rPr>
        <w:t>.</w:t>
      </w:r>
    </w:p>
    <w:p w:rsidR="00D03DD1" w:rsidRPr="00903802" w:rsidRDefault="00D03DD1" w:rsidP="00903802">
      <w:pPr>
        <w:pStyle w:val="Heading2"/>
        <w:spacing w:line="360" w:lineRule="auto"/>
        <w:rPr>
          <w:rFonts w:ascii="Times New Roman" w:hAnsi="Times New Roman" w:cs="Times New Roman"/>
        </w:rPr>
      </w:pPr>
    </w:p>
    <w:p w:rsidR="00280305" w:rsidRPr="00903802" w:rsidRDefault="00280305" w:rsidP="00903802">
      <w:pPr>
        <w:pStyle w:val="Heading2"/>
        <w:spacing w:line="360" w:lineRule="auto"/>
        <w:rPr>
          <w:rFonts w:ascii="Times New Roman" w:hAnsi="Times New Roman" w:cs="Times New Roman"/>
          <w:sz w:val="28"/>
          <w:szCs w:val="28"/>
        </w:rPr>
      </w:pPr>
      <w:bookmarkStart w:id="10" w:name="_Toc26617627"/>
      <w:r w:rsidRPr="00903802">
        <w:rPr>
          <w:rFonts w:ascii="Times New Roman" w:hAnsi="Times New Roman" w:cs="Times New Roman"/>
          <w:sz w:val="28"/>
          <w:szCs w:val="28"/>
        </w:rPr>
        <w:t>KPMG’s Solution</w:t>
      </w:r>
      <w:bookmarkEnd w:id="10"/>
    </w:p>
    <w:p w:rsidR="00992AB4" w:rsidRPr="00903802" w:rsidRDefault="00D03DD1"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KPMG LLP, GE’s auditor and partner, has proposed several ways to mitigate the cost of tariff</w:t>
      </w:r>
      <w:r w:rsidR="00072C2C">
        <w:rPr>
          <w:rFonts w:ascii="Times New Roman" w:hAnsi="Times New Roman" w:cs="Times New Roman"/>
          <w:sz w:val="22"/>
          <w:szCs w:val="22"/>
        </w:rPr>
        <w:t>s</w:t>
      </w:r>
      <w:r w:rsidR="005A08D6" w:rsidRPr="00903802">
        <w:rPr>
          <w:rFonts w:ascii="Times New Roman" w:hAnsi="Times New Roman" w:cs="Times New Roman"/>
          <w:sz w:val="22"/>
          <w:szCs w:val="22"/>
        </w:rPr>
        <w:t xml:space="preserve"> </w:t>
      </w:r>
      <w:r w:rsidR="0017324F" w:rsidRPr="00903802">
        <w:rPr>
          <w:rFonts w:ascii="Times New Roman" w:hAnsi="Times New Roman" w:cs="Times New Roman"/>
          <w:sz w:val="22"/>
          <w:szCs w:val="22"/>
        </w:rPr>
        <w:t xml:space="preserve">in their report </w:t>
      </w:r>
      <w:r w:rsidR="005A08D6" w:rsidRPr="00903802">
        <w:rPr>
          <w:rFonts w:ascii="Times New Roman" w:hAnsi="Times New Roman" w:cs="Times New Roman"/>
          <w:sz w:val="22"/>
          <w:szCs w:val="22"/>
        </w:rPr>
        <w:t>(KPMG, 2019)</w:t>
      </w:r>
      <w:r w:rsidRPr="00903802">
        <w:rPr>
          <w:rFonts w:ascii="Times New Roman" w:hAnsi="Times New Roman" w:cs="Times New Roman"/>
          <w:sz w:val="22"/>
          <w:szCs w:val="22"/>
        </w:rPr>
        <w:t xml:space="preserve">. </w:t>
      </w:r>
      <w:r w:rsidR="00A0383D" w:rsidRPr="00903802">
        <w:rPr>
          <w:rFonts w:ascii="Times New Roman" w:hAnsi="Times New Roman" w:cs="Times New Roman"/>
          <w:sz w:val="22"/>
          <w:szCs w:val="22"/>
        </w:rPr>
        <w:t xml:space="preserve">The company believes that the uncertainty of this trade war is structural: although </w:t>
      </w:r>
      <w:r w:rsidR="007A6095">
        <w:rPr>
          <w:rFonts w:ascii="Times New Roman" w:hAnsi="Times New Roman" w:cs="Times New Roman"/>
          <w:sz w:val="22"/>
          <w:szCs w:val="22"/>
        </w:rPr>
        <w:t xml:space="preserve">the </w:t>
      </w:r>
      <w:r w:rsidR="008C1AA3">
        <w:rPr>
          <w:rFonts w:ascii="Times New Roman" w:hAnsi="Times New Roman" w:cs="Times New Roman"/>
          <w:sz w:val="22"/>
          <w:szCs w:val="22"/>
        </w:rPr>
        <w:t>US government believes that</w:t>
      </w:r>
      <w:r w:rsidR="00A0383D" w:rsidRPr="00903802">
        <w:rPr>
          <w:rFonts w:ascii="Times New Roman" w:hAnsi="Times New Roman" w:cs="Times New Roman"/>
          <w:sz w:val="22"/>
          <w:szCs w:val="22"/>
        </w:rPr>
        <w:t xml:space="preserve"> “the U.S. conflict with China reflects a growing economic rivalry between the two nations; a changing geopolitical landscape; and the intertwining of technology and trade.”</w:t>
      </w:r>
      <w:r w:rsidR="00FA3601" w:rsidRPr="00903802">
        <w:rPr>
          <w:rFonts w:ascii="Times New Roman" w:hAnsi="Times New Roman" w:cs="Times New Roman"/>
          <w:sz w:val="22"/>
          <w:szCs w:val="22"/>
        </w:rPr>
        <w:t xml:space="preserve"> Since the first round of US tariffs w</w:t>
      </w:r>
      <w:r w:rsidR="007A6095">
        <w:rPr>
          <w:rFonts w:ascii="Times New Roman" w:hAnsi="Times New Roman" w:cs="Times New Roman"/>
          <w:sz w:val="22"/>
          <w:szCs w:val="22"/>
        </w:rPr>
        <w:t>as</w:t>
      </w:r>
      <w:r w:rsidR="00FA3601" w:rsidRPr="00903802">
        <w:rPr>
          <w:rFonts w:ascii="Times New Roman" w:hAnsi="Times New Roman" w:cs="Times New Roman"/>
          <w:sz w:val="22"/>
          <w:szCs w:val="22"/>
        </w:rPr>
        <w:t xml:space="preserve"> levied, companies have </w:t>
      </w:r>
      <w:r w:rsidR="00992AB4" w:rsidRPr="00903802">
        <w:rPr>
          <w:rFonts w:ascii="Times New Roman" w:hAnsi="Times New Roman" w:cs="Times New Roman"/>
          <w:sz w:val="22"/>
          <w:szCs w:val="22"/>
        </w:rPr>
        <w:t>been trying to find ways to mitigate the increase</w:t>
      </w:r>
      <w:r w:rsidR="007A6095">
        <w:rPr>
          <w:rFonts w:ascii="Times New Roman" w:hAnsi="Times New Roman" w:cs="Times New Roman"/>
          <w:sz w:val="22"/>
          <w:szCs w:val="22"/>
        </w:rPr>
        <w:t>d</w:t>
      </w:r>
      <w:r w:rsidR="00992AB4" w:rsidRPr="00903802">
        <w:rPr>
          <w:rFonts w:ascii="Times New Roman" w:hAnsi="Times New Roman" w:cs="Times New Roman"/>
          <w:sz w:val="22"/>
          <w:szCs w:val="22"/>
        </w:rPr>
        <w:t xml:space="preserve"> cost brought by the tariff</w:t>
      </w:r>
      <w:r w:rsidR="008C1AA3">
        <w:rPr>
          <w:rFonts w:ascii="Times New Roman" w:hAnsi="Times New Roman" w:cs="Times New Roman"/>
          <w:sz w:val="22"/>
          <w:szCs w:val="22"/>
        </w:rPr>
        <w:t>s</w:t>
      </w:r>
      <w:r w:rsidR="00992AB4" w:rsidRPr="00903802">
        <w:rPr>
          <w:rFonts w:ascii="Times New Roman" w:hAnsi="Times New Roman" w:cs="Times New Roman"/>
          <w:sz w:val="22"/>
          <w:szCs w:val="22"/>
        </w:rPr>
        <w:t xml:space="preserve">. According to KPMG, companies succeed in employing tariff mitigating strategy </w:t>
      </w:r>
      <w:r w:rsidR="007A6095">
        <w:rPr>
          <w:rFonts w:ascii="Times New Roman" w:hAnsi="Times New Roman" w:cs="Times New Roman"/>
          <w:sz w:val="22"/>
          <w:szCs w:val="22"/>
        </w:rPr>
        <w:t>and have</w:t>
      </w:r>
      <w:r w:rsidR="00992AB4" w:rsidRPr="00903802">
        <w:rPr>
          <w:rFonts w:ascii="Times New Roman" w:hAnsi="Times New Roman" w:cs="Times New Roman"/>
          <w:sz w:val="22"/>
          <w:szCs w:val="22"/>
        </w:rPr>
        <w:t xml:space="preserve"> an average savings of 59 percent on tariffs. KPMG identified </w:t>
      </w:r>
      <w:r w:rsidR="00032A8B" w:rsidRPr="00903802">
        <w:rPr>
          <w:rFonts w:ascii="Times New Roman" w:hAnsi="Times New Roman" w:cs="Times New Roman"/>
          <w:sz w:val="22"/>
          <w:szCs w:val="22"/>
        </w:rPr>
        <w:t xml:space="preserve">several </w:t>
      </w:r>
      <w:r w:rsidR="00992AB4" w:rsidRPr="00903802">
        <w:rPr>
          <w:rFonts w:ascii="Times New Roman" w:hAnsi="Times New Roman" w:cs="Times New Roman"/>
          <w:sz w:val="22"/>
          <w:szCs w:val="22"/>
        </w:rPr>
        <w:t>effective practices</w:t>
      </w:r>
      <w:r w:rsidR="00032A8B" w:rsidRPr="00903802">
        <w:rPr>
          <w:rFonts w:ascii="Times New Roman" w:hAnsi="Times New Roman" w:cs="Times New Roman"/>
          <w:sz w:val="22"/>
          <w:szCs w:val="22"/>
        </w:rPr>
        <w:t xml:space="preserve"> to mitigate the tariff</w:t>
      </w:r>
      <w:r w:rsidR="008C1AA3">
        <w:rPr>
          <w:rFonts w:ascii="Times New Roman" w:hAnsi="Times New Roman" w:cs="Times New Roman"/>
          <w:sz w:val="22"/>
          <w:szCs w:val="22"/>
        </w:rPr>
        <w:t>s</w:t>
      </w:r>
      <w:r w:rsidR="00992AB4" w:rsidRPr="00903802">
        <w:rPr>
          <w:rFonts w:ascii="Times New Roman" w:hAnsi="Times New Roman" w:cs="Times New Roman"/>
          <w:sz w:val="22"/>
          <w:szCs w:val="22"/>
        </w:rPr>
        <w:t xml:space="preserve">: </w:t>
      </w:r>
    </w:p>
    <w:p w:rsidR="00423E58" w:rsidRPr="00903802" w:rsidRDefault="00423E58" w:rsidP="00903802">
      <w:pPr>
        <w:spacing w:line="360" w:lineRule="auto"/>
        <w:rPr>
          <w:rFonts w:ascii="Times New Roman" w:hAnsi="Times New Roman" w:cs="Times New Roman"/>
          <w:sz w:val="22"/>
          <w:szCs w:val="22"/>
        </w:rPr>
      </w:pPr>
    </w:p>
    <w:p w:rsidR="00992AB4" w:rsidRPr="00903802" w:rsidRDefault="00992AB4" w:rsidP="00903802">
      <w:pPr>
        <w:pStyle w:val="ListParagraph"/>
        <w:numPr>
          <w:ilvl w:val="0"/>
          <w:numId w:val="1"/>
        </w:numPr>
        <w:spacing w:line="360" w:lineRule="auto"/>
        <w:rPr>
          <w:rFonts w:ascii="Times New Roman" w:hAnsi="Times New Roman" w:cs="Times New Roman"/>
          <w:sz w:val="22"/>
          <w:szCs w:val="22"/>
        </w:rPr>
      </w:pPr>
      <w:r w:rsidRPr="00903802">
        <w:rPr>
          <w:rFonts w:ascii="Times New Roman" w:hAnsi="Times New Roman" w:cs="Times New Roman"/>
          <w:sz w:val="22"/>
          <w:szCs w:val="22"/>
        </w:rPr>
        <w:t>Product exclusion requests</w:t>
      </w:r>
    </w:p>
    <w:p w:rsidR="00992AB4" w:rsidRPr="00903802" w:rsidRDefault="00423E58" w:rsidP="00903802">
      <w:pPr>
        <w:pStyle w:val="ListParagraph"/>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Many companies tried to apply for exclusion with </w:t>
      </w:r>
      <w:r w:rsidR="00E73D51">
        <w:rPr>
          <w:rFonts w:ascii="Times New Roman" w:hAnsi="Times New Roman" w:cs="Times New Roman"/>
          <w:sz w:val="22"/>
          <w:szCs w:val="22"/>
        </w:rPr>
        <w:t xml:space="preserve">the </w:t>
      </w:r>
      <w:r w:rsidRPr="00903802">
        <w:rPr>
          <w:rFonts w:ascii="Times New Roman" w:hAnsi="Times New Roman" w:cs="Times New Roman"/>
          <w:sz w:val="22"/>
          <w:szCs w:val="22"/>
        </w:rPr>
        <w:t xml:space="preserve">United States Trade Representative (USTR). According to the organization, “Exclusions are considered under certain circumstances, such as a lack of available, competitive products outside of China; tariffs causing economic harm to an industry; or the products being sourced not benefiting China’s 2025 industrial initiative.” However, companies must </w:t>
      </w:r>
      <w:r w:rsidR="00E73D51">
        <w:rPr>
          <w:rFonts w:ascii="Times New Roman" w:hAnsi="Times New Roman" w:cs="Times New Roman"/>
          <w:sz w:val="22"/>
          <w:szCs w:val="22"/>
        </w:rPr>
        <w:t xml:space="preserve">the </w:t>
      </w:r>
      <w:r w:rsidRPr="00903802">
        <w:rPr>
          <w:rFonts w:ascii="Times New Roman" w:hAnsi="Times New Roman" w:cs="Times New Roman"/>
          <w:sz w:val="22"/>
          <w:szCs w:val="22"/>
        </w:rPr>
        <w:t xml:space="preserve">prepare required documents and in-depth research to pass the exclusion application. </w:t>
      </w:r>
      <w:r w:rsidR="00655B03" w:rsidRPr="00903802">
        <w:rPr>
          <w:rFonts w:ascii="Times New Roman" w:hAnsi="Times New Roman" w:cs="Times New Roman"/>
          <w:sz w:val="22"/>
          <w:szCs w:val="22"/>
        </w:rPr>
        <w:t>KEMET Corporation (NYSE: KEM), a leading global supplier of electronic components, announced today that its request to have Tantalum Polymer capacitors excluded from Section 301 Chinese tariffs has been approved by the U.S. Trade Representative</w:t>
      </w:r>
      <w:r w:rsidR="005A08D6" w:rsidRPr="00903802">
        <w:rPr>
          <w:rFonts w:ascii="Times New Roman" w:hAnsi="Times New Roman" w:cs="Times New Roman"/>
          <w:sz w:val="22"/>
          <w:szCs w:val="22"/>
        </w:rPr>
        <w:t xml:space="preserve"> (KEMET, 2019)</w:t>
      </w:r>
      <w:r w:rsidR="00655B03" w:rsidRPr="00903802">
        <w:rPr>
          <w:rFonts w:ascii="Times New Roman" w:hAnsi="Times New Roman" w:cs="Times New Roman"/>
          <w:sz w:val="22"/>
          <w:szCs w:val="22"/>
        </w:rPr>
        <w:t>.</w:t>
      </w:r>
    </w:p>
    <w:p w:rsidR="00FE46AD" w:rsidRDefault="00FE46AD" w:rsidP="00903802">
      <w:pPr>
        <w:pStyle w:val="ListParagraph"/>
        <w:spacing w:line="360" w:lineRule="auto"/>
        <w:ind w:left="450" w:firstLine="270"/>
        <w:rPr>
          <w:rFonts w:ascii="Times New Roman" w:hAnsi="Times New Roman" w:cs="Times New Roman"/>
          <w:sz w:val="22"/>
          <w:szCs w:val="22"/>
        </w:rPr>
      </w:pPr>
    </w:p>
    <w:p w:rsidR="00917FDD" w:rsidRPr="00903802" w:rsidRDefault="00917FDD" w:rsidP="00903802">
      <w:pPr>
        <w:pStyle w:val="ListParagraph"/>
        <w:spacing w:line="360" w:lineRule="auto"/>
        <w:ind w:left="450" w:firstLine="270"/>
        <w:rPr>
          <w:rFonts w:ascii="Times New Roman" w:hAnsi="Times New Roman" w:cs="Times New Roman"/>
          <w:sz w:val="22"/>
          <w:szCs w:val="22"/>
        </w:rPr>
      </w:pPr>
    </w:p>
    <w:p w:rsidR="00992AB4" w:rsidRPr="00903802" w:rsidRDefault="00992AB4" w:rsidP="00903802">
      <w:pPr>
        <w:pStyle w:val="ListParagraph"/>
        <w:numPr>
          <w:ilvl w:val="0"/>
          <w:numId w:val="1"/>
        </w:numPr>
        <w:spacing w:line="360" w:lineRule="auto"/>
        <w:rPr>
          <w:rFonts w:ascii="Times New Roman" w:hAnsi="Times New Roman" w:cs="Times New Roman"/>
          <w:sz w:val="22"/>
          <w:szCs w:val="22"/>
        </w:rPr>
      </w:pPr>
      <w:r w:rsidRPr="00903802">
        <w:rPr>
          <w:rFonts w:ascii="Times New Roman" w:hAnsi="Times New Roman" w:cs="Times New Roman"/>
          <w:sz w:val="22"/>
          <w:szCs w:val="22"/>
        </w:rPr>
        <w:lastRenderedPageBreak/>
        <w:t>Country of origin adjustments</w:t>
      </w:r>
    </w:p>
    <w:p w:rsidR="00992AB4" w:rsidRPr="00903802" w:rsidRDefault="00655B03" w:rsidP="00903802">
      <w:pPr>
        <w:pStyle w:val="ListParagraph"/>
        <w:spacing w:line="360" w:lineRule="auto"/>
        <w:rPr>
          <w:rFonts w:ascii="Times New Roman" w:hAnsi="Times New Roman" w:cs="Times New Roman"/>
          <w:sz w:val="22"/>
          <w:szCs w:val="22"/>
        </w:rPr>
      </w:pPr>
      <w:r w:rsidRPr="00903802">
        <w:rPr>
          <w:rFonts w:ascii="Times New Roman" w:hAnsi="Times New Roman" w:cs="Times New Roman"/>
          <w:sz w:val="22"/>
          <w:szCs w:val="22"/>
        </w:rPr>
        <w:t>The tariff</w:t>
      </w:r>
      <w:r w:rsidR="008C1AA3">
        <w:rPr>
          <w:rFonts w:ascii="Times New Roman" w:hAnsi="Times New Roman" w:cs="Times New Roman"/>
          <w:sz w:val="22"/>
          <w:szCs w:val="22"/>
        </w:rPr>
        <w:t>s</w:t>
      </w:r>
      <w:r w:rsidRPr="00903802">
        <w:rPr>
          <w:rFonts w:ascii="Times New Roman" w:hAnsi="Times New Roman" w:cs="Times New Roman"/>
          <w:sz w:val="22"/>
          <w:szCs w:val="22"/>
        </w:rPr>
        <w:t xml:space="preserve"> </w:t>
      </w:r>
      <w:r w:rsidR="00A16C18" w:rsidRPr="00903802">
        <w:rPr>
          <w:rFonts w:ascii="Times New Roman" w:hAnsi="Times New Roman" w:cs="Times New Roman"/>
          <w:sz w:val="22"/>
          <w:szCs w:val="22"/>
        </w:rPr>
        <w:t xml:space="preserve">target imports with origin </w:t>
      </w:r>
      <w:r w:rsidR="000D42AC" w:rsidRPr="00903802">
        <w:rPr>
          <w:rFonts w:ascii="Times New Roman" w:hAnsi="Times New Roman" w:cs="Times New Roman"/>
          <w:sz w:val="22"/>
          <w:szCs w:val="22"/>
        </w:rPr>
        <w:t xml:space="preserve">from China. Thus, companies can move portions of Chinese operations to another country to achieve a change in product origin. The key to achieve change of origin is to identify the most relevant components or processes of product origin. Then, companies may move these portions of operations outside China to achieve tariff avoidance. </w:t>
      </w:r>
      <w:r w:rsidR="00A026C1" w:rsidRPr="00903802">
        <w:rPr>
          <w:rFonts w:ascii="Times New Roman" w:hAnsi="Times New Roman" w:cs="Times New Roman"/>
          <w:sz w:val="22"/>
          <w:szCs w:val="22"/>
        </w:rPr>
        <w:t>However, Customs and Border Patrol (CBP) has increased scrutiny on importers declaring abrupt changes to product origin</w:t>
      </w:r>
      <w:r w:rsidR="008B477F" w:rsidRPr="00903802">
        <w:rPr>
          <w:rFonts w:ascii="Times New Roman" w:hAnsi="Times New Roman" w:cs="Times New Roman"/>
          <w:sz w:val="22"/>
          <w:szCs w:val="22"/>
        </w:rPr>
        <w:t xml:space="preserve"> (United States Customs and Border Protection, n.d.)</w:t>
      </w:r>
      <w:r w:rsidR="00A026C1" w:rsidRPr="00903802">
        <w:rPr>
          <w:rFonts w:ascii="Times New Roman" w:hAnsi="Times New Roman" w:cs="Times New Roman"/>
          <w:sz w:val="22"/>
          <w:szCs w:val="22"/>
        </w:rPr>
        <w:t>.</w:t>
      </w:r>
    </w:p>
    <w:p w:rsidR="00992AB4" w:rsidRPr="00903802" w:rsidRDefault="00992AB4" w:rsidP="00903802">
      <w:pPr>
        <w:pStyle w:val="ListParagraph"/>
        <w:spacing w:line="360" w:lineRule="auto"/>
        <w:rPr>
          <w:rFonts w:ascii="Times New Roman" w:hAnsi="Times New Roman" w:cs="Times New Roman"/>
          <w:sz w:val="22"/>
          <w:szCs w:val="22"/>
        </w:rPr>
      </w:pPr>
    </w:p>
    <w:p w:rsidR="00992AB4" w:rsidRPr="00903802" w:rsidRDefault="00992AB4" w:rsidP="00903802">
      <w:pPr>
        <w:pStyle w:val="ListParagraph"/>
        <w:numPr>
          <w:ilvl w:val="0"/>
          <w:numId w:val="1"/>
        </w:numPr>
        <w:spacing w:line="360" w:lineRule="auto"/>
        <w:rPr>
          <w:rFonts w:ascii="Times New Roman" w:hAnsi="Times New Roman" w:cs="Times New Roman"/>
          <w:sz w:val="22"/>
          <w:szCs w:val="22"/>
        </w:rPr>
      </w:pPr>
      <w:r w:rsidRPr="00903802">
        <w:rPr>
          <w:rFonts w:ascii="Times New Roman" w:hAnsi="Times New Roman" w:cs="Times New Roman"/>
          <w:sz w:val="22"/>
          <w:szCs w:val="22"/>
        </w:rPr>
        <w:t>Strategic sourcing</w:t>
      </w:r>
    </w:p>
    <w:p w:rsidR="00A2426E" w:rsidRPr="00903802" w:rsidRDefault="00A2426E" w:rsidP="00903802">
      <w:pPr>
        <w:pStyle w:val="ListParagraph"/>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By establishing a source of supply in more than one jurisdiction while ensuring visibility and agility, companies can be ready for quick sourcing changes in the event of new tariffs or other market barriers such as sanctions and quotas. </w:t>
      </w:r>
      <w:r w:rsidR="00734D1A" w:rsidRPr="00903802">
        <w:rPr>
          <w:rFonts w:ascii="Times New Roman" w:hAnsi="Times New Roman" w:cs="Times New Roman"/>
          <w:sz w:val="22"/>
          <w:szCs w:val="22"/>
        </w:rPr>
        <w:t>A lot of technology companies, including Apple, Nintendo, Dell and HP</w:t>
      </w:r>
      <w:r w:rsidRPr="00903802">
        <w:rPr>
          <w:rFonts w:ascii="Times New Roman" w:hAnsi="Times New Roman" w:cs="Times New Roman"/>
          <w:sz w:val="22"/>
          <w:szCs w:val="22"/>
        </w:rPr>
        <w:t xml:space="preserve">, </w:t>
      </w:r>
      <w:r w:rsidR="00734D1A" w:rsidRPr="00903802">
        <w:rPr>
          <w:rFonts w:ascii="Times New Roman" w:hAnsi="Times New Roman" w:cs="Times New Roman"/>
          <w:sz w:val="22"/>
          <w:szCs w:val="22"/>
        </w:rPr>
        <w:t>are moving their manufacturing operations out of China to avoid tariff</w:t>
      </w:r>
      <w:r w:rsidR="008C1AA3">
        <w:rPr>
          <w:rFonts w:ascii="Times New Roman" w:hAnsi="Times New Roman" w:cs="Times New Roman"/>
          <w:sz w:val="22"/>
          <w:szCs w:val="22"/>
        </w:rPr>
        <w:t>s</w:t>
      </w:r>
      <w:r w:rsidR="00F7146B" w:rsidRPr="00903802">
        <w:rPr>
          <w:rFonts w:ascii="Times New Roman" w:hAnsi="Times New Roman" w:cs="Times New Roman"/>
          <w:sz w:val="22"/>
          <w:szCs w:val="22"/>
        </w:rPr>
        <w:t xml:space="preserve"> (Wright, 2019)</w:t>
      </w:r>
      <w:r w:rsidR="00F84851" w:rsidRPr="00903802">
        <w:rPr>
          <w:rFonts w:ascii="Times New Roman" w:hAnsi="Times New Roman" w:cs="Times New Roman"/>
          <w:sz w:val="22"/>
          <w:szCs w:val="22"/>
        </w:rPr>
        <w:t>.</w:t>
      </w:r>
      <w:r w:rsidR="00734D1A" w:rsidRPr="00903802">
        <w:rPr>
          <w:rFonts w:ascii="Times New Roman" w:hAnsi="Times New Roman" w:cs="Times New Roman"/>
          <w:sz w:val="22"/>
          <w:szCs w:val="22"/>
        </w:rPr>
        <w:t xml:space="preserve"> </w:t>
      </w:r>
      <w:r w:rsidRPr="00903802">
        <w:rPr>
          <w:rFonts w:ascii="Times New Roman" w:hAnsi="Times New Roman" w:cs="Times New Roman"/>
          <w:sz w:val="22"/>
          <w:szCs w:val="22"/>
        </w:rPr>
        <w:t>Apple tries to avoid tariff</w:t>
      </w:r>
      <w:r w:rsidR="008C1AA3">
        <w:rPr>
          <w:rFonts w:ascii="Times New Roman" w:hAnsi="Times New Roman" w:cs="Times New Roman"/>
          <w:sz w:val="22"/>
          <w:szCs w:val="22"/>
        </w:rPr>
        <w:t>s</w:t>
      </w:r>
      <w:r w:rsidRPr="00903802">
        <w:rPr>
          <w:rFonts w:ascii="Times New Roman" w:hAnsi="Times New Roman" w:cs="Times New Roman"/>
          <w:sz w:val="22"/>
          <w:szCs w:val="22"/>
        </w:rPr>
        <w:t xml:space="preserve"> by moving 15% to 30% of their production capacity out of China. Japan’s Nintendo is also going to pull a portion of its video game console production out of China. </w:t>
      </w:r>
      <w:r w:rsidR="008E6753" w:rsidRPr="00903802">
        <w:rPr>
          <w:rFonts w:ascii="Times New Roman" w:hAnsi="Times New Roman" w:cs="Times New Roman"/>
          <w:sz w:val="22"/>
          <w:szCs w:val="22"/>
        </w:rPr>
        <w:t xml:space="preserve">Famous US </w:t>
      </w:r>
      <w:r w:rsidRPr="00903802">
        <w:rPr>
          <w:rFonts w:ascii="Times New Roman" w:hAnsi="Times New Roman" w:cs="Times New Roman"/>
          <w:sz w:val="22"/>
          <w:szCs w:val="22"/>
        </w:rPr>
        <w:t xml:space="preserve">personal laptop brand </w:t>
      </w:r>
      <w:r w:rsidR="00F84851" w:rsidRPr="00903802">
        <w:rPr>
          <w:rFonts w:ascii="Times New Roman" w:hAnsi="Times New Roman" w:cs="Times New Roman"/>
          <w:sz w:val="22"/>
          <w:szCs w:val="22"/>
        </w:rPr>
        <w:t xml:space="preserve">HP and Dell </w:t>
      </w:r>
      <w:r w:rsidRPr="00903802">
        <w:rPr>
          <w:rFonts w:ascii="Times New Roman" w:hAnsi="Times New Roman" w:cs="Times New Roman"/>
          <w:sz w:val="22"/>
          <w:szCs w:val="22"/>
        </w:rPr>
        <w:t xml:space="preserve">may </w:t>
      </w:r>
      <w:r w:rsidR="00F84851" w:rsidRPr="00903802">
        <w:rPr>
          <w:rFonts w:ascii="Times New Roman" w:hAnsi="Times New Roman" w:cs="Times New Roman"/>
          <w:sz w:val="22"/>
          <w:szCs w:val="22"/>
        </w:rPr>
        <w:t xml:space="preserve">move up to 30% of their notebook production </w:t>
      </w:r>
      <w:r w:rsidRPr="00903802">
        <w:rPr>
          <w:rFonts w:ascii="Times New Roman" w:hAnsi="Times New Roman" w:cs="Times New Roman"/>
          <w:sz w:val="22"/>
          <w:szCs w:val="22"/>
        </w:rPr>
        <w:t>out of China as well.</w:t>
      </w:r>
    </w:p>
    <w:p w:rsidR="00A2426E" w:rsidRPr="00903802" w:rsidRDefault="00A2426E" w:rsidP="00903802">
      <w:pPr>
        <w:pStyle w:val="ListParagraph"/>
        <w:spacing w:line="360" w:lineRule="auto"/>
        <w:rPr>
          <w:rFonts w:ascii="Times New Roman" w:hAnsi="Times New Roman" w:cs="Times New Roman"/>
          <w:sz w:val="22"/>
          <w:szCs w:val="22"/>
        </w:rPr>
      </w:pPr>
    </w:p>
    <w:p w:rsidR="00992AB4" w:rsidRPr="00903802" w:rsidRDefault="00992AB4" w:rsidP="00903802">
      <w:pPr>
        <w:pStyle w:val="ListParagraph"/>
        <w:numPr>
          <w:ilvl w:val="0"/>
          <w:numId w:val="1"/>
        </w:numPr>
        <w:spacing w:line="360" w:lineRule="auto"/>
        <w:rPr>
          <w:rFonts w:ascii="Times New Roman" w:hAnsi="Times New Roman" w:cs="Times New Roman"/>
          <w:sz w:val="22"/>
          <w:szCs w:val="22"/>
        </w:rPr>
      </w:pPr>
      <w:r w:rsidRPr="00903802">
        <w:rPr>
          <w:rFonts w:ascii="Times New Roman" w:hAnsi="Times New Roman" w:cs="Times New Roman"/>
          <w:sz w:val="22"/>
          <w:szCs w:val="22"/>
        </w:rPr>
        <w:t>Value reduction/</w:t>
      </w:r>
      <w:r w:rsidR="000357BD" w:rsidRPr="00903802">
        <w:rPr>
          <w:rFonts w:ascii="Times New Roman" w:hAnsi="Times New Roman" w:cs="Times New Roman"/>
          <w:sz w:val="22"/>
          <w:szCs w:val="22"/>
        </w:rPr>
        <w:t>F</w:t>
      </w:r>
      <w:r w:rsidRPr="00903802">
        <w:rPr>
          <w:rFonts w:ascii="Times New Roman" w:hAnsi="Times New Roman" w:cs="Times New Roman"/>
          <w:sz w:val="22"/>
          <w:szCs w:val="22"/>
        </w:rPr>
        <w:t>irst sale tactics</w:t>
      </w:r>
    </w:p>
    <w:p w:rsidR="00FA4144" w:rsidRPr="00903802" w:rsidRDefault="00FA4144" w:rsidP="00903802">
      <w:pPr>
        <w:pStyle w:val="ListParagraph"/>
        <w:spacing w:line="360" w:lineRule="auto"/>
        <w:rPr>
          <w:rFonts w:ascii="Times New Roman" w:hAnsi="Times New Roman" w:cs="Times New Roman"/>
          <w:sz w:val="22"/>
          <w:szCs w:val="22"/>
        </w:rPr>
      </w:pPr>
      <w:r w:rsidRPr="00903802">
        <w:rPr>
          <w:rFonts w:ascii="Times New Roman" w:hAnsi="Times New Roman" w:cs="Times New Roman"/>
          <w:sz w:val="22"/>
          <w:szCs w:val="22"/>
        </w:rPr>
        <w:t>The value of the transaction between manufacturer and middleman – which is usually less than the value of the second sale—is used as the basis for tariffs. Thus, US companies can use the first-sale principle to achieve cost savings (KPMG, 2019). This practice, which has been around a long time, is attractive to companies importing traditionally high-tariffed products such as apparel and footwear.</w:t>
      </w:r>
      <w:r w:rsidR="00A00695" w:rsidRPr="00903802">
        <w:rPr>
          <w:rFonts w:ascii="Times New Roman" w:hAnsi="Times New Roman" w:cs="Times New Roman"/>
          <w:sz w:val="22"/>
          <w:szCs w:val="22"/>
        </w:rPr>
        <w:t xml:space="preserve"> However, many companies </w:t>
      </w:r>
      <w:r w:rsidR="004A4ED8" w:rsidRPr="00903802">
        <w:rPr>
          <w:rFonts w:ascii="Times New Roman" w:hAnsi="Times New Roman" w:cs="Times New Roman"/>
          <w:sz w:val="22"/>
          <w:szCs w:val="22"/>
        </w:rPr>
        <w:t xml:space="preserve">delayed taking this approach because the cost of preparing documents is high and managing this process take effort </w:t>
      </w:r>
      <w:r w:rsidR="00A00695" w:rsidRPr="00903802">
        <w:rPr>
          <w:rFonts w:ascii="Times New Roman" w:hAnsi="Times New Roman" w:cs="Times New Roman"/>
          <w:sz w:val="22"/>
          <w:szCs w:val="22"/>
        </w:rPr>
        <w:t>(Gtnexus, n.d.)</w:t>
      </w:r>
      <w:r w:rsidR="004A4ED8" w:rsidRPr="00903802">
        <w:rPr>
          <w:rFonts w:ascii="Times New Roman" w:hAnsi="Times New Roman" w:cs="Times New Roman"/>
          <w:sz w:val="22"/>
          <w:szCs w:val="22"/>
        </w:rPr>
        <w:t>.</w:t>
      </w:r>
    </w:p>
    <w:p w:rsidR="00992AB4" w:rsidRPr="00903802" w:rsidRDefault="00992AB4" w:rsidP="00903802">
      <w:pPr>
        <w:pStyle w:val="ListParagraph"/>
        <w:spacing w:line="360" w:lineRule="auto"/>
        <w:rPr>
          <w:rFonts w:ascii="Times New Roman" w:hAnsi="Times New Roman" w:cs="Times New Roman"/>
          <w:sz w:val="22"/>
          <w:szCs w:val="22"/>
        </w:rPr>
      </w:pPr>
    </w:p>
    <w:p w:rsidR="004A4ED8" w:rsidRPr="00903802" w:rsidRDefault="00992AB4" w:rsidP="00903802">
      <w:pPr>
        <w:pStyle w:val="ListParagraph"/>
        <w:numPr>
          <w:ilvl w:val="0"/>
          <w:numId w:val="1"/>
        </w:numPr>
        <w:spacing w:line="360" w:lineRule="auto"/>
        <w:rPr>
          <w:rFonts w:ascii="Times New Roman" w:hAnsi="Times New Roman" w:cs="Times New Roman"/>
          <w:sz w:val="22"/>
          <w:szCs w:val="22"/>
        </w:rPr>
      </w:pPr>
      <w:r w:rsidRPr="00903802">
        <w:rPr>
          <w:rFonts w:ascii="Times New Roman" w:hAnsi="Times New Roman" w:cs="Times New Roman"/>
          <w:sz w:val="22"/>
          <w:szCs w:val="22"/>
        </w:rPr>
        <w:t>Foreign trade zones and bonded warehouses</w:t>
      </w:r>
    </w:p>
    <w:p w:rsidR="004A4ED8" w:rsidRPr="00903802" w:rsidRDefault="004A4ED8" w:rsidP="00903802">
      <w:pPr>
        <w:pStyle w:val="ListParagraph"/>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For goods within </w:t>
      </w:r>
      <w:r w:rsidR="002420C4" w:rsidRPr="00903802">
        <w:rPr>
          <w:rFonts w:ascii="Times New Roman" w:hAnsi="Times New Roman" w:cs="Times New Roman"/>
          <w:sz w:val="22"/>
          <w:szCs w:val="22"/>
        </w:rPr>
        <w:t>a</w:t>
      </w:r>
      <w:r w:rsidRPr="00903802">
        <w:rPr>
          <w:rFonts w:ascii="Times New Roman" w:hAnsi="Times New Roman" w:cs="Times New Roman"/>
          <w:sz w:val="22"/>
          <w:szCs w:val="22"/>
        </w:rPr>
        <w:t xml:space="preserve"> Foreign trade zones (FTZ), tariff payments are deferred until those goods are moved into the U.S. Tariffs can be avoided if certain goods are exported directly from an FTZ (KPMG</w:t>
      </w:r>
      <w:r w:rsidR="009F308B" w:rsidRPr="00903802">
        <w:rPr>
          <w:rFonts w:ascii="Times New Roman" w:hAnsi="Times New Roman" w:cs="Times New Roman"/>
          <w:sz w:val="22"/>
          <w:szCs w:val="22"/>
        </w:rPr>
        <w:t>, 2019</w:t>
      </w:r>
      <w:r w:rsidRPr="00903802">
        <w:rPr>
          <w:rFonts w:ascii="Times New Roman" w:hAnsi="Times New Roman" w:cs="Times New Roman"/>
          <w:sz w:val="22"/>
          <w:szCs w:val="22"/>
        </w:rPr>
        <w:t>). Also, when companies are applying tariff exclusion, goods can be stored duty free. US companies may avoid duties and maximize operational saving</w:t>
      </w:r>
      <w:r w:rsidR="00D57BDA">
        <w:rPr>
          <w:rFonts w:ascii="Times New Roman" w:hAnsi="Times New Roman" w:cs="Times New Roman"/>
          <w:sz w:val="22"/>
          <w:szCs w:val="22"/>
        </w:rPr>
        <w:t>s</w:t>
      </w:r>
      <w:r w:rsidRPr="00903802">
        <w:rPr>
          <w:rFonts w:ascii="Times New Roman" w:hAnsi="Times New Roman" w:cs="Times New Roman"/>
          <w:sz w:val="22"/>
          <w:szCs w:val="22"/>
        </w:rPr>
        <w:t xml:space="preserve"> through integrating FTZ into</w:t>
      </w:r>
      <w:r w:rsidR="00D57BDA">
        <w:rPr>
          <w:rFonts w:ascii="Times New Roman" w:hAnsi="Times New Roman" w:cs="Times New Roman"/>
          <w:sz w:val="22"/>
          <w:szCs w:val="22"/>
        </w:rPr>
        <w:t xml:space="preserve"> their</w:t>
      </w:r>
      <w:r w:rsidRPr="00903802">
        <w:rPr>
          <w:rFonts w:ascii="Times New Roman" w:hAnsi="Times New Roman" w:cs="Times New Roman"/>
          <w:sz w:val="22"/>
          <w:szCs w:val="22"/>
        </w:rPr>
        <w:t xml:space="preserve"> supply chain. </w:t>
      </w:r>
    </w:p>
    <w:p w:rsidR="00FA3601" w:rsidRPr="00903802" w:rsidRDefault="00FA3601" w:rsidP="00903802">
      <w:pPr>
        <w:spacing w:line="360" w:lineRule="auto"/>
        <w:rPr>
          <w:rFonts w:ascii="Times New Roman" w:hAnsi="Times New Roman" w:cs="Times New Roman"/>
        </w:rPr>
      </w:pPr>
    </w:p>
    <w:p w:rsidR="00A90506" w:rsidRPr="00903802" w:rsidRDefault="00280305" w:rsidP="00903802">
      <w:pPr>
        <w:pStyle w:val="Heading2"/>
        <w:spacing w:line="360" w:lineRule="auto"/>
        <w:rPr>
          <w:rFonts w:ascii="Times New Roman" w:hAnsi="Times New Roman" w:cs="Times New Roman"/>
          <w:sz w:val="28"/>
          <w:szCs w:val="28"/>
        </w:rPr>
      </w:pPr>
      <w:bookmarkStart w:id="11" w:name="_Toc26617628"/>
      <w:r w:rsidRPr="00903802">
        <w:rPr>
          <w:rFonts w:ascii="Times New Roman" w:hAnsi="Times New Roman" w:cs="Times New Roman"/>
          <w:sz w:val="28"/>
          <w:szCs w:val="28"/>
        </w:rPr>
        <w:lastRenderedPageBreak/>
        <w:t>What GE does</w:t>
      </w:r>
      <w:bookmarkEnd w:id="11"/>
    </w:p>
    <w:p w:rsidR="00C11B22" w:rsidRPr="00903802" w:rsidRDefault="00463B40"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GE has long supported free and fair trade, with open access to markets both here and abroad. The company </w:t>
      </w:r>
      <w:r w:rsidR="00C11B22" w:rsidRPr="00903802">
        <w:rPr>
          <w:rFonts w:ascii="Times New Roman" w:hAnsi="Times New Roman" w:cs="Times New Roman"/>
          <w:sz w:val="22"/>
          <w:szCs w:val="22"/>
        </w:rPr>
        <w:t>applies several strategies to mitigate the cost of tariff</w:t>
      </w:r>
      <w:r w:rsidR="008C1AA3">
        <w:rPr>
          <w:rFonts w:ascii="Times New Roman" w:hAnsi="Times New Roman" w:cs="Times New Roman"/>
          <w:sz w:val="22"/>
          <w:szCs w:val="22"/>
        </w:rPr>
        <w:t>s</w:t>
      </w:r>
      <w:r w:rsidR="00C11B22" w:rsidRPr="00903802">
        <w:rPr>
          <w:rFonts w:ascii="Times New Roman" w:hAnsi="Times New Roman" w:cs="Times New Roman"/>
          <w:sz w:val="22"/>
          <w:szCs w:val="22"/>
        </w:rPr>
        <w:t>.</w:t>
      </w:r>
    </w:p>
    <w:p w:rsidR="00C11B22" w:rsidRPr="00903802" w:rsidRDefault="00C11B22" w:rsidP="00903802">
      <w:pPr>
        <w:spacing w:line="360" w:lineRule="auto"/>
        <w:rPr>
          <w:rFonts w:ascii="Times New Roman" w:hAnsi="Times New Roman" w:cs="Times New Roman"/>
          <w:sz w:val="22"/>
          <w:szCs w:val="22"/>
        </w:rPr>
      </w:pPr>
    </w:p>
    <w:p w:rsidR="00A90506" w:rsidRPr="00903802" w:rsidRDefault="00394D58"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First, </w:t>
      </w:r>
      <w:r w:rsidR="00456934" w:rsidRPr="00903802">
        <w:rPr>
          <w:rFonts w:ascii="Times New Roman" w:hAnsi="Times New Roman" w:cs="Times New Roman"/>
          <w:sz w:val="22"/>
          <w:szCs w:val="22"/>
        </w:rPr>
        <w:t xml:space="preserve">GE </w:t>
      </w:r>
      <w:r w:rsidR="002D00F2">
        <w:rPr>
          <w:rFonts w:ascii="Times New Roman" w:hAnsi="Times New Roman" w:cs="Times New Roman"/>
          <w:sz w:val="22"/>
          <w:szCs w:val="22"/>
        </w:rPr>
        <w:t>placed pressure on</w:t>
      </w:r>
      <w:r w:rsidR="00222688" w:rsidRPr="00903802">
        <w:rPr>
          <w:rFonts w:ascii="Times New Roman" w:hAnsi="Times New Roman" w:cs="Times New Roman"/>
          <w:sz w:val="22"/>
          <w:szCs w:val="22"/>
        </w:rPr>
        <w:t xml:space="preserve"> the government to end the trade war</w:t>
      </w:r>
      <w:r w:rsidR="00DC71A4" w:rsidRPr="00903802">
        <w:rPr>
          <w:rFonts w:ascii="Times New Roman" w:hAnsi="Times New Roman" w:cs="Times New Roman"/>
          <w:sz w:val="22"/>
          <w:szCs w:val="22"/>
        </w:rPr>
        <w:t xml:space="preserve"> (General Electric, 2018)</w:t>
      </w:r>
      <w:r w:rsidR="00222688" w:rsidRPr="00903802">
        <w:rPr>
          <w:rFonts w:ascii="Times New Roman" w:hAnsi="Times New Roman" w:cs="Times New Roman"/>
          <w:sz w:val="22"/>
          <w:szCs w:val="22"/>
        </w:rPr>
        <w:t xml:space="preserve">. </w:t>
      </w:r>
      <w:r w:rsidR="00DC71A4" w:rsidRPr="00903802">
        <w:rPr>
          <w:rFonts w:ascii="Times New Roman" w:hAnsi="Times New Roman" w:cs="Times New Roman"/>
          <w:sz w:val="22"/>
          <w:szCs w:val="22"/>
        </w:rPr>
        <w:t>According to Karan Bhatia, President of Government Affairs and Policy at GE, “</w:t>
      </w:r>
      <w:r w:rsidR="00222688" w:rsidRPr="00903802">
        <w:rPr>
          <w:rFonts w:ascii="Times New Roman" w:hAnsi="Times New Roman" w:cs="Times New Roman"/>
          <w:sz w:val="22"/>
          <w:szCs w:val="22"/>
        </w:rPr>
        <w:t>We urge you to avoid any tariffs that would conflict with these goals</w:t>
      </w:r>
      <w:r w:rsidR="00DC71A4" w:rsidRPr="00903802">
        <w:rPr>
          <w:rFonts w:ascii="Times New Roman" w:hAnsi="Times New Roman" w:cs="Times New Roman"/>
          <w:sz w:val="22"/>
          <w:szCs w:val="22"/>
        </w:rPr>
        <w:t>”. In GE Testimony Regarding Proposed China Tariffs, Bhatia specifically point</w:t>
      </w:r>
      <w:r w:rsidR="002D00F2">
        <w:rPr>
          <w:rFonts w:ascii="Times New Roman" w:hAnsi="Times New Roman" w:cs="Times New Roman"/>
          <w:sz w:val="22"/>
          <w:szCs w:val="22"/>
        </w:rPr>
        <w:t>ed</w:t>
      </w:r>
      <w:r w:rsidR="00DC71A4" w:rsidRPr="00903802">
        <w:rPr>
          <w:rFonts w:ascii="Times New Roman" w:hAnsi="Times New Roman" w:cs="Times New Roman"/>
          <w:sz w:val="22"/>
          <w:szCs w:val="22"/>
        </w:rPr>
        <w:t xml:space="preserve"> out that US government should exclude inputs that are intracompany transfers from facilities in China that are owned and controlled by U.S. manufacturers, exclude inputs that cannot be quickly replaced and exclude inputs containing high U.S. content.</w:t>
      </w:r>
    </w:p>
    <w:p w:rsidR="00394D58" w:rsidRPr="00903802" w:rsidRDefault="00394D58" w:rsidP="00903802">
      <w:pPr>
        <w:spacing w:line="360" w:lineRule="auto"/>
        <w:rPr>
          <w:rFonts w:ascii="Times New Roman" w:hAnsi="Times New Roman" w:cs="Times New Roman"/>
          <w:sz w:val="22"/>
          <w:szCs w:val="22"/>
        </w:rPr>
      </w:pPr>
    </w:p>
    <w:p w:rsidR="00A90506" w:rsidRPr="00903802" w:rsidRDefault="00C91962"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Moreover, GE employ</w:t>
      </w:r>
      <w:r w:rsidR="002D00F2">
        <w:rPr>
          <w:rFonts w:ascii="Times New Roman" w:hAnsi="Times New Roman" w:cs="Times New Roman"/>
          <w:sz w:val="22"/>
          <w:szCs w:val="22"/>
        </w:rPr>
        <w:t>ed</w:t>
      </w:r>
      <w:r w:rsidRPr="00903802">
        <w:rPr>
          <w:rFonts w:ascii="Times New Roman" w:hAnsi="Times New Roman" w:cs="Times New Roman"/>
          <w:sz w:val="22"/>
          <w:szCs w:val="22"/>
        </w:rPr>
        <w:t xml:space="preserve"> short term practices to reduce the tariff</w:t>
      </w:r>
      <w:r w:rsidR="008C1AA3">
        <w:rPr>
          <w:rFonts w:ascii="Times New Roman" w:hAnsi="Times New Roman" w:cs="Times New Roman"/>
          <w:sz w:val="22"/>
          <w:szCs w:val="22"/>
        </w:rPr>
        <w:t>s</w:t>
      </w:r>
      <w:r w:rsidRPr="00903802">
        <w:rPr>
          <w:rFonts w:ascii="Times New Roman" w:hAnsi="Times New Roman" w:cs="Times New Roman"/>
          <w:sz w:val="22"/>
          <w:szCs w:val="22"/>
        </w:rPr>
        <w:t>. The company trie</w:t>
      </w:r>
      <w:r w:rsidR="002D00F2">
        <w:rPr>
          <w:rFonts w:ascii="Times New Roman" w:hAnsi="Times New Roman" w:cs="Times New Roman"/>
          <w:sz w:val="22"/>
          <w:szCs w:val="22"/>
        </w:rPr>
        <w:t>d</w:t>
      </w:r>
      <w:r w:rsidRPr="00903802">
        <w:rPr>
          <w:rFonts w:ascii="Times New Roman" w:hAnsi="Times New Roman" w:cs="Times New Roman"/>
          <w:sz w:val="22"/>
          <w:szCs w:val="22"/>
        </w:rPr>
        <w:t xml:space="preserve"> to reclassify some of </w:t>
      </w:r>
      <w:r w:rsidR="00844111">
        <w:rPr>
          <w:rFonts w:ascii="Times New Roman" w:hAnsi="Times New Roman" w:cs="Times New Roman"/>
          <w:sz w:val="22"/>
          <w:szCs w:val="22"/>
        </w:rPr>
        <w:t>its</w:t>
      </w:r>
      <w:r w:rsidRPr="00903802">
        <w:rPr>
          <w:rFonts w:ascii="Times New Roman" w:hAnsi="Times New Roman" w:cs="Times New Roman"/>
          <w:sz w:val="22"/>
          <w:szCs w:val="22"/>
        </w:rPr>
        <w:t xml:space="preserve"> imports out of the list of tariff</w:t>
      </w:r>
      <w:r w:rsidR="008C1AA3">
        <w:rPr>
          <w:rFonts w:ascii="Times New Roman" w:hAnsi="Times New Roman" w:cs="Times New Roman"/>
          <w:sz w:val="22"/>
          <w:szCs w:val="22"/>
        </w:rPr>
        <w:t>s</w:t>
      </w:r>
      <w:r w:rsidRPr="00903802">
        <w:rPr>
          <w:rFonts w:ascii="Times New Roman" w:hAnsi="Times New Roman" w:cs="Times New Roman"/>
          <w:sz w:val="22"/>
          <w:szCs w:val="22"/>
        </w:rPr>
        <w:t>. However, GE f</w:t>
      </w:r>
      <w:r w:rsidR="002D00F2">
        <w:rPr>
          <w:rFonts w:ascii="Times New Roman" w:hAnsi="Times New Roman" w:cs="Times New Roman"/>
          <w:sz w:val="22"/>
          <w:szCs w:val="22"/>
        </w:rPr>
        <w:t>ound</w:t>
      </w:r>
      <w:r w:rsidRPr="00903802">
        <w:rPr>
          <w:rFonts w:ascii="Times New Roman" w:hAnsi="Times New Roman" w:cs="Times New Roman"/>
          <w:sz w:val="22"/>
          <w:szCs w:val="22"/>
        </w:rPr>
        <w:t xml:space="preserve"> some of their imports cannot be reclassified. </w:t>
      </w:r>
      <w:r w:rsidR="007F1421" w:rsidRPr="00903802">
        <w:rPr>
          <w:rFonts w:ascii="Times New Roman" w:hAnsi="Times New Roman" w:cs="Times New Roman"/>
          <w:sz w:val="22"/>
          <w:szCs w:val="22"/>
        </w:rPr>
        <w:t xml:space="preserve">GE also </w:t>
      </w:r>
      <w:r w:rsidR="00844111">
        <w:rPr>
          <w:rFonts w:ascii="Times New Roman" w:hAnsi="Times New Roman" w:cs="Times New Roman"/>
          <w:sz w:val="22"/>
          <w:szCs w:val="22"/>
        </w:rPr>
        <w:t>bought</w:t>
      </w:r>
      <w:r w:rsidR="007F1421" w:rsidRPr="00903802">
        <w:rPr>
          <w:rFonts w:ascii="Times New Roman" w:hAnsi="Times New Roman" w:cs="Times New Roman"/>
          <w:sz w:val="22"/>
          <w:szCs w:val="22"/>
        </w:rPr>
        <w:t xml:space="preserve"> a large </w:t>
      </w:r>
      <w:r w:rsidR="00844111">
        <w:rPr>
          <w:rFonts w:ascii="Times New Roman" w:hAnsi="Times New Roman" w:cs="Times New Roman"/>
          <w:sz w:val="22"/>
          <w:szCs w:val="22"/>
        </w:rPr>
        <w:t>number</w:t>
      </w:r>
      <w:r w:rsidR="007F1421" w:rsidRPr="00903802">
        <w:rPr>
          <w:rFonts w:ascii="Times New Roman" w:hAnsi="Times New Roman" w:cs="Times New Roman"/>
          <w:sz w:val="22"/>
          <w:szCs w:val="22"/>
        </w:rPr>
        <w:t xml:space="preserve"> of goods before the </w:t>
      </w:r>
      <w:r w:rsidR="008C1AA3">
        <w:rPr>
          <w:rFonts w:ascii="Times New Roman" w:hAnsi="Times New Roman" w:cs="Times New Roman"/>
          <w:sz w:val="22"/>
          <w:szCs w:val="22"/>
        </w:rPr>
        <w:t>t</w:t>
      </w:r>
      <w:r w:rsidR="007F1421" w:rsidRPr="00903802">
        <w:rPr>
          <w:rFonts w:ascii="Times New Roman" w:hAnsi="Times New Roman" w:cs="Times New Roman"/>
          <w:sz w:val="22"/>
          <w:szCs w:val="22"/>
        </w:rPr>
        <w:t>ariff</w:t>
      </w:r>
      <w:r w:rsidR="008C1AA3">
        <w:rPr>
          <w:rFonts w:ascii="Times New Roman" w:hAnsi="Times New Roman" w:cs="Times New Roman"/>
          <w:sz w:val="22"/>
          <w:szCs w:val="22"/>
        </w:rPr>
        <w:t>s</w:t>
      </w:r>
      <w:r w:rsidR="007F1421" w:rsidRPr="00903802">
        <w:rPr>
          <w:rFonts w:ascii="Times New Roman" w:hAnsi="Times New Roman" w:cs="Times New Roman"/>
          <w:sz w:val="22"/>
          <w:szCs w:val="22"/>
        </w:rPr>
        <w:t xml:space="preserve"> being executed.</w:t>
      </w:r>
    </w:p>
    <w:p w:rsidR="004A7767" w:rsidRPr="00903802" w:rsidRDefault="004A7767" w:rsidP="00903802">
      <w:pPr>
        <w:spacing w:line="360" w:lineRule="auto"/>
        <w:rPr>
          <w:rFonts w:ascii="Times New Roman" w:hAnsi="Times New Roman" w:cs="Times New Roman"/>
          <w:sz w:val="22"/>
          <w:szCs w:val="22"/>
        </w:rPr>
      </w:pPr>
    </w:p>
    <w:p w:rsidR="00A90506" w:rsidRPr="00903802" w:rsidRDefault="007F1421"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As a company with </w:t>
      </w:r>
      <w:r w:rsidR="009D445D">
        <w:rPr>
          <w:rFonts w:ascii="Times New Roman" w:hAnsi="Times New Roman" w:cs="Times New Roman"/>
          <w:sz w:val="22"/>
          <w:szCs w:val="22"/>
        </w:rPr>
        <w:t xml:space="preserve">a </w:t>
      </w:r>
      <w:r w:rsidRPr="00903802">
        <w:rPr>
          <w:rFonts w:ascii="Times New Roman" w:hAnsi="Times New Roman" w:cs="Times New Roman"/>
          <w:sz w:val="22"/>
          <w:szCs w:val="22"/>
        </w:rPr>
        <w:t>large market share,</w:t>
      </w:r>
      <w:r w:rsidR="00A90506" w:rsidRPr="00903802">
        <w:rPr>
          <w:rFonts w:ascii="Times New Roman" w:hAnsi="Times New Roman" w:cs="Times New Roman"/>
          <w:sz w:val="22"/>
          <w:szCs w:val="22"/>
        </w:rPr>
        <w:t xml:space="preserve"> </w:t>
      </w:r>
      <w:r w:rsidRPr="00903802">
        <w:rPr>
          <w:rFonts w:ascii="Times New Roman" w:hAnsi="Times New Roman" w:cs="Times New Roman"/>
          <w:sz w:val="22"/>
          <w:szCs w:val="22"/>
        </w:rPr>
        <w:t>GE</w:t>
      </w:r>
      <w:r w:rsidR="00A90506" w:rsidRPr="00903802">
        <w:rPr>
          <w:rFonts w:ascii="Times New Roman" w:hAnsi="Times New Roman" w:cs="Times New Roman"/>
          <w:sz w:val="22"/>
          <w:szCs w:val="22"/>
        </w:rPr>
        <w:t xml:space="preserve"> </w:t>
      </w:r>
      <w:r w:rsidR="002D00F2">
        <w:rPr>
          <w:rFonts w:ascii="Times New Roman" w:hAnsi="Times New Roman" w:cs="Times New Roman"/>
          <w:sz w:val="22"/>
          <w:szCs w:val="22"/>
        </w:rPr>
        <w:t>made use of</w:t>
      </w:r>
      <w:r w:rsidR="00A90506" w:rsidRPr="00903802">
        <w:rPr>
          <w:rFonts w:ascii="Times New Roman" w:hAnsi="Times New Roman" w:cs="Times New Roman"/>
          <w:sz w:val="22"/>
          <w:szCs w:val="22"/>
        </w:rPr>
        <w:t xml:space="preserve"> its buying power to negotiate with the supplier and ask</w:t>
      </w:r>
      <w:r w:rsidR="002D00F2">
        <w:rPr>
          <w:rFonts w:ascii="Times New Roman" w:hAnsi="Times New Roman" w:cs="Times New Roman"/>
          <w:sz w:val="22"/>
          <w:szCs w:val="22"/>
        </w:rPr>
        <w:t>ed</w:t>
      </w:r>
      <w:r w:rsidR="00A90506" w:rsidRPr="00903802">
        <w:rPr>
          <w:rFonts w:ascii="Times New Roman" w:hAnsi="Times New Roman" w:cs="Times New Roman"/>
          <w:sz w:val="22"/>
          <w:szCs w:val="22"/>
        </w:rPr>
        <w:t xml:space="preserve"> the supplier to help pay the tariff cost. </w:t>
      </w:r>
      <w:r w:rsidRPr="00903802">
        <w:rPr>
          <w:rFonts w:ascii="Times New Roman" w:hAnsi="Times New Roman" w:cs="Times New Roman"/>
          <w:sz w:val="22"/>
          <w:szCs w:val="22"/>
        </w:rPr>
        <w:t xml:space="preserve">GE’s executives </w:t>
      </w:r>
      <w:r w:rsidR="00A90506" w:rsidRPr="00903802">
        <w:rPr>
          <w:rFonts w:ascii="Times New Roman" w:hAnsi="Times New Roman" w:cs="Times New Roman"/>
          <w:sz w:val="22"/>
          <w:szCs w:val="22"/>
        </w:rPr>
        <w:t xml:space="preserve">met with about 30 different suppliers in China the week before Christmas to present them with this offer and </w:t>
      </w:r>
      <w:r w:rsidRPr="00903802">
        <w:rPr>
          <w:rFonts w:ascii="Times New Roman" w:hAnsi="Times New Roman" w:cs="Times New Roman"/>
          <w:sz w:val="22"/>
          <w:szCs w:val="22"/>
        </w:rPr>
        <w:t>succeed</w:t>
      </w:r>
      <w:r w:rsidR="002D00F2">
        <w:rPr>
          <w:rFonts w:ascii="Times New Roman" w:hAnsi="Times New Roman" w:cs="Times New Roman"/>
          <w:sz w:val="22"/>
          <w:szCs w:val="22"/>
        </w:rPr>
        <w:t>ed</w:t>
      </w:r>
      <w:r w:rsidRPr="00903802">
        <w:rPr>
          <w:rFonts w:ascii="Times New Roman" w:hAnsi="Times New Roman" w:cs="Times New Roman"/>
          <w:sz w:val="22"/>
          <w:szCs w:val="22"/>
        </w:rPr>
        <w:t xml:space="preserve"> in their approach. </w:t>
      </w:r>
      <w:r w:rsidR="00A90506" w:rsidRPr="00903802">
        <w:rPr>
          <w:rFonts w:ascii="Times New Roman" w:hAnsi="Times New Roman" w:cs="Times New Roman"/>
          <w:sz w:val="22"/>
          <w:szCs w:val="22"/>
        </w:rPr>
        <w:t xml:space="preserve">Some suppliers, however, </w:t>
      </w:r>
      <w:r w:rsidR="002D00F2">
        <w:rPr>
          <w:rFonts w:ascii="Times New Roman" w:hAnsi="Times New Roman" w:cs="Times New Roman"/>
          <w:sz w:val="22"/>
          <w:szCs w:val="22"/>
        </w:rPr>
        <w:t>were</w:t>
      </w:r>
      <w:r w:rsidR="00A90506" w:rsidRPr="00903802">
        <w:rPr>
          <w:rFonts w:ascii="Times New Roman" w:hAnsi="Times New Roman" w:cs="Times New Roman"/>
          <w:sz w:val="22"/>
          <w:szCs w:val="22"/>
        </w:rPr>
        <w:t xml:space="preserve"> unwilling to </w:t>
      </w:r>
      <w:r w:rsidR="002D00F2">
        <w:rPr>
          <w:rFonts w:ascii="Times New Roman" w:hAnsi="Times New Roman" w:cs="Times New Roman"/>
          <w:sz w:val="22"/>
          <w:szCs w:val="22"/>
        </w:rPr>
        <w:t>pay for GE’s tariff</w:t>
      </w:r>
      <w:r w:rsidR="00A90506" w:rsidRPr="00903802">
        <w:rPr>
          <w:rFonts w:ascii="Times New Roman" w:hAnsi="Times New Roman" w:cs="Times New Roman"/>
          <w:sz w:val="22"/>
          <w:szCs w:val="22"/>
        </w:rPr>
        <w:t xml:space="preserve"> </w:t>
      </w:r>
      <w:r w:rsidRPr="00903802">
        <w:rPr>
          <w:rFonts w:ascii="Times New Roman" w:hAnsi="Times New Roman" w:cs="Times New Roman"/>
          <w:sz w:val="22"/>
          <w:szCs w:val="22"/>
        </w:rPr>
        <w:t>because they provide</w:t>
      </w:r>
      <w:r w:rsidR="002D00F2">
        <w:rPr>
          <w:rFonts w:ascii="Times New Roman" w:hAnsi="Times New Roman" w:cs="Times New Roman"/>
          <w:sz w:val="22"/>
          <w:szCs w:val="22"/>
        </w:rPr>
        <w:t>d</w:t>
      </w:r>
      <w:r w:rsidRPr="00903802">
        <w:rPr>
          <w:rFonts w:ascii="Times New Roman" w:hAnsi="Times New Roman" w:cs="Times New Roman"/>
          <w:sz w:val="22"/>
          <w:szCs w:val="22"/>
        </w:rPr>
        <w:t xml:space="preserve"> exclusive products with no competition.</w:t>
      </w:r>
    </w:p>
    <w:p w:rsidR="00C91962" w:rsidRPr="00903802" w:rsidRDefault="00C91962" w:rsidP="00903802">
      <w:pPr>
        <w:spacing w:line="360" w:lineRule="auto"/>
        <w:rPr>
          <w:rFonts w:ascii="Times New Roman" w:hAnsi="Times New Roman" w:cs="Times New Roman"/>
          <w:sz w:val="22"/>
          <w:szCs w:val="22"/>
        </w:rPr>
      </w:pPr>
    </w:p>
    <w:p w:rsidR="004A7767" w:rsidRPr="00903802" w:rsidRDefault="002D00F2" w:rsidP="00903802">
      <w:pPr>
        <w:spacing w:line="360" w:lineRule="auto"/>
        <w:rPr>
          <w:rFonts w:ascii="Times New Roman" w:hAnsi="Times New Roman" w:cs="Times New Roman"/>
          <w:sz w:val="22"/>
          <w:szCs w:val="22"/>
        </w:rPr>
      </w:pPr>
      <w:r>
        <w:rPr>
          <w:rFonts w:ascii="Times New Roman" w:hAnsi="Times New Roman" w:cs="Times New Roman"/>
          <w:sz w:val="22"/>
          <w:szCs w:val="22"/>
        </w:rPr>
        <w:t xml:space="preserve">Worrying </w:t>
      </w:r>
      <w:r w:rsidR="00A253B0">
        <w:rPr>
          <w:rFonts w:ascii="Times New Roman" w:hAnsi="Times New Roman" w:cs="Times New Roman"/>
          <w:sz w:val="22"/>
          <w:szCs w:val="22"/>
        </w:rPr>
        <w:t xml:space="preserve">that </w:t>
      </w:r>
      <w:r>
        <w:rPr>
          <w:rFonts w:ascii="Times New Roman" w:hAnsi="Times New Roman" w:cs="Times New Roman"/>
          <w:sz w:val="22"/>
          <w:szCs w:val="22"/>
        </w:rPr>
        <w:t>the trade war may last longer</w:t>
      </w:r>
      <w:r w:rsidR="00FE352A" w:rsidRPr="00903802">
        <w:rPr>
          <w:rFonts w:ascii="Times New Roman" w:hAnsi="Times New Roman" w:cs="Times New Roman"/>
          <w:sz w:val="22"/>
          <w:szCs w:val="22"/>
        </w:rPr>
        <w:t xml:space="preserve">, GE </w:t>
      </w:r>
      <w:r>
        <w:rPr>
          <w:rFonts w:ascii="Times New Roman" w:hAnsi="Times New Roman" w:cs="Times New Roman"/>
          <w:sz w:val="22"/>
          <w:szCs w:val="22"/>
        </w:rPr>
        <w:t>has been</w:t>
      </w:r>
      <w:r w:rsidR="00FE352A" w:rsidRPr="00903802">
        <w:rPr>
          <w:rFonts w:ascii="Times New Roman" w:hAnsi="Times New Roman" w:cs="Times New Roman"/>
          <w:sz w:val="22"/>
          <w:szCs w:val="22"/>
        </w:rPr>
        <w:t xml:space="preserve"> looking for new suppliers. According to GE, </w:t>
      </w:r>
      <w:r w:rsidR="00A90506" w:rsidRPr="00903802">
        <w:rPr>
          <w:rFonts w:ascii="Times New Roman" w:hAnsi="Times New Roman" w:cs="Times New Roman"/>
          <w:sz w:val="22"/>
          <w:szCs w:val="22"/>
        </w:rPr>
        <w:t xml:space="preserve">Eastern Europe and Southeast Asia are </w:t>
      </w:r>
      <w:r w:rsidR="00FE352A" w:rsidRPr="00903802">
        <w:rPr>
          <w:rFonts w:ascii="Times New Roman" w:hAnsi="Times New Roman" w:cs="Times New Roman"/>
          <w:sz w:val="22"/>
          <w:szCs w:val="22"/>
        </w:rPr>
        <w:t xml:space="preserve">attractive. Besides, </w:t>
      </w:r>
      <w:r w:rsidR="00A90506" w:rsidRPr="00903802">
        <w:rPr>
          <w:rFonts w:ascii="Times New Roman" w:hAnsi="Times New Roman" w:cs="Times New Roman"/>
          <w:sz w:val="22"/>
          <w:szCs w:val="22"/>
        </w:rPr>
        <w:t xml:space="preserve">GE </w:t>
      </w:r>
      <w:r w:rsidR="00A253B0">
        <w:rPr>
          <w:rFonts w:ascii="Times New Roman" w:hAnsi="Times New Roman" w:cs="Times New Roman"/>
          <w:sz w:val="22"/>
          <w:szCs w:val="22"/>
        </w:rPr>
        <w:t xml:space="preserve">is reducing its </w:t>
      </w:r>
      <w:r w:rsidR="00A253B0" w:rsidRPr="00A253B0">
        <w:rPr>
          <w:rFonts w:ascii="Times New Roman" w:hAnsi="Times New Roman" w:cs="Times New Roman"/>
          <w:sz w:val="22"/>
          <w:szCs w:val="22"/>
        </w:rPr>
        <w:t>relianc</w:t>
      </w:r>
      <w:r w:rsidR="00A253B0">
        <w:rPr>
          <w:rFonts w:ascii="Times New Roman" w:hAnsi="Times New Roman" w:cs="Times New Roman"/>
          <w:sz w:val="22"/>
          <w:szCs w:val="22"/>
        </w:rPr>
        <w:t>e on</w:t>
      </w:r>
      <w:r w:rsidR="00A90506" w:rsidRPr="00903802">
        <w:rPr>
          <w:rFonts w:ascii="Times New Roman" w:hAnsi="Times New Roman" w:cs="Times New Roman"/>
          <w:sz w:val="22"/>
          <w:szCs w:val="22"/>
        </w:rPr>
        <w:t xml:space="preserve"> outsourc</w:t>
      </w:r>
      <w:r w:rsidR="00A253B0">
        <w:rPr>
          <w:rFonts w:ascii="Times New Roman" w:hAnsi="Times New Roman" w:cs="Times New Roman"/>
          <w:sz w:val="22"/>
          <w:szCs w:val="22"/>
        </w:rPr>
        <w:t>ing</w:t>
      </w:r>
      <w:r w:rsidR="00A90506" w:rsidRPr="00903802">
        <w:rPr>
          <w:rFonts w:ascii="Times New Roman" w:hAnsi="Times New Roman" w:cs="Times New Roman"/>
          <w:sz w:val="22"/>
          <w:szCs w:val="22"/>
        </w:rPr>
        <w:t>. This includes the assembly of items that it can do in its own factories.</w:t>
      </w:r>
      <w:r w:rsidR="00A253B0">
        <w:rPr>
          <w:rFonts w:ascii="Times New Roman" w:hAnsi="Times New Roman" w:cs="Times New Roman"/>
          <w:sz w:val="22"/>
          <w:szCs w:val="22"/>
        </w:rPr>
        <w:t xml:space="preserve"> </w:t>
      </w:r>
      <w:r w:rsidR="004A7767" w:rsidRPr="00903802">
        <w:rPr>
          <w:rFonts w:ascii="Times New Roman" w:hAnsi="Times New Roman" w:cs="Times New Roman"/>
          <w:sz w:val="22"/>
          <w:szCs w:val="22"/>
        </w:rPr>
        <w:t xml:space="preserve">GE is </w:t>
      </w:r>
      <w:r w:rsidR="00A253B0">
        <w:rPr>
          <w:rFonts w:ascii="Times New Roman" w:hAnsi="Times New Roman" w:cs="Times New Roman"/>
          <w:sz w:val="22"/>
          <w:szCs w:val="22"/>
        </w:rPr>
        <w:t xml:space="preserve">also </w:t>
      </w:r>
      <w:r w:rsidR="004A7767" w:rsidRPr="00903802">
        <w:rPr>
          <w:rFonts w:ascii="Times New Roman" w:hAnsi="Times New Roman" w:cs="Times New Roman"/>
          <w:sz w:val="22"/>
          <w:szCs w:val="22"/>
        </w:rPr>
        <w:t>cooperating with KPMG for the first sale practice. GE’s engineering teams are also trying to rework the product design to find substitutions for cheap China imported components</w:t>
      </w:r>
      <w:r w:rsidR="00E92313" w:rsidRPr="00903802">
        <w:rPr>
          <w:rFonts w:ascii="Times New Roman" w:hAnsi="Times New Roman" w:cs="Times New Roman"/>
          <w:sz w:val="22"/>
          <w:szCs w:val="22"/>
        </w:rPr>
        <w:t xml:space="preserve"> (Leonard, 2019)</w:t>
      </w:r>
      <w:r w:rsidR="004A7767" w:rsidRPr="00903802">
        <w:rPr>
          <w:rFonts w:ascii="Times New Roman" w:hAnsi="Times New Roman" w:cs="Times New Roman"/>
          <w:sz w:val="22"/>
          <w:szCs w:val="22"/>
        </w:rPr>
        <w:t>. However, it takes GE time and effort to complete those practices.</w:t>
      </w:r>
    </w:p>
    <w:p w:rsidR="004A7767" w:rsidRPr="00903802" w:rsidRDefault="004A7767" w:rsidP="00903802">
      <w:pPr>
        <w:spacing w:line="360" w:lineRule="auto"/>
        <w:rPr>
          <w:rFonts w:ascii="Times New Roman" w:hAnsi="Times New Roman" w:cs="Times New Roman"/>
        </w:rPr>
      </w:pPr>
      <w:r w:rsidRPr="00903802">
        <w:rPr>
          <w:rFonts w:ascii="Times New Roman" w:hAnsi="Times New Roman" w:cs="Times New Roman"/>
        </w:rPr>
        <w:t xml:space="preserve">    </w:t>
      </w:r>
    </w:p>
    <w:p w:rsidR="00F52D58" w:rsidRPr="00903802" w:rsidRDefault="00A90506" w:rsidP="00903802">
      <w:pPr>
        <w:pStyle w:val="Heading2"/>
        <w:spacing w:line="360" w:lineRule="auto"/>
        <w:rPr>
          <w:rFonts w:ascii="Times New Roman" w:hAnsi="Times New Roman" w:cs="Times New Roman"/>
          <w:sz w:val="28"/>
          <w:szCs w:val="28"/>
        </w:rPr>
      </w:pPr>
      <w:bookmarkStart w:id="12" w:name="_Toc26617629"/>
      <w:r w:rsidRPr="00903802">
        <w:rPr>
          <w:rFonts w:ascii="Times New Roman" w:hAnsi="Times New Roman" w:cs="Times New Roman"/>
          <w:sz w:val="28"/>
          <w:szCs w:val="28"/>
        </w:rPr>
        <w:t>Result</w:t>
      </w:r>
      <w:bookmarkEnd w:id="12"/>
    </w:p>
    <w:p w:rsidR="00686450" w:rsidRPr="00903802" w:rsidRDefault="00FA1406" w:rsidP="00903802">
      <w:pPr>
        <w:spacing w:line="360" w:lineRule="auto"/>
        <w:rPr>
          <w:rFonts w:ascii="Times New Roman" w:hAnsi="Times New Roman" w:cs="Times New Roman"/>
          <w:sz w:val="22"/>
          <w:szCs w:val="22"/>
        </w:rPr>
      </w:pPr>
      <w:r>
        <w:rPr>
          <w:rFonts w:ascii="Times New Roman" w:hAnsi="Times New Roman" w:cs="Times New Roman"/>
          <w:sz w:val="22"/>
          <w:szCs w:val="22"/>
        </w:rPr>
        <w:t>GE’s executives believe</w:t>
      </w:r>
      <w:r w:rsidR="002D00F2">
        <w:rPr>
          <w:rFonts w:ascii="Times New Roman" w:hAnsi="Times New Roman" w:cs="Times New Roman"/>
          <w:sz w:val="22"/>
          <w:szCs w:val="22"/>
        </w:rPr>
        <w:t>d</w:t>
      </w:r>
      <w:r>
        <w:rPr>
          <w:rFonts w:ascii="Times New Roman" w:hAnsi="Times New Roman" w:cs="Times New Roman"/>
          <w:sz w:val="22"/>
          <w:szCs w:val="22"/>
        </w:rPr>
        <w:t xml:space="preserve"> the</w:t>
      </w:r>
      <w:r w:rsidR="00686450" w:rsidRPr="00903802">
        <w:rPr>
          <w:rFonts w:ascii="Times New Roman" w:hAnsi="Times New Roman" w:cs="Times New Roman"/>
          <w:sz w:val="22"/>
          <w:szCs w:val="22"/>
        </w:rPr>
        <w:t xml:space="preserve"> cost</w:t>
      </w:r>
      <w:r w:rsidR="005B3B93">
        <w:rPr>
          <w:rFonts w:ascii="Times New Roman" w:hAnsi="Times New Roman" w:cs="Times New Roman"/>
          <w:sz w:val="22"/>
          <w:szCs w:val="22"/>
        </w:rPr>
        <w:t>s</w:t>
      </w:r>
      <w:r>
        <w:rPr>
          <w:rFonts w:ascii="Times New Roman" w:hAnsi="Times New Roman" w:cs="Times New Roman"/>
          <w:sz w:val="22"/>
          <w:szCs w:val="22"/>
        </w:rPr>
        <w:t xml:space="preserve"> of tariff</w:t>
      </w:r>
      <w:r w:rsidR="008C1AA3">
        <w:rPr>
          <w:rFonts w:ascii="Times New Roman" w:hAnsi="Times New Roman" w:cs="Times New Roman"/>
          <w:sz w:val="22"/>
          <w:szCs w:val="22"/>
        </w:rPr>
        <w:t>s</w:t>
      </w:r>
      <w:r>
        <w:rPr>
          <w:rFonts w:ascii="Times New Roman" w:hAnsi="Times New Roman" w:cs="Times New Roman"/>
          <w:sz w:val="22"/>
          <w:szCs w:val="22"/>
        </w:rPr>
        <w:t xml:space="preserve"> to </w:t>
      </w:r>
      <w:r w:rsidR="001A0025">
        <w:rPr>
          <w:rFonts w:ascii="Times New Roman" w:hAnsi="Times New Roman" w:cs="Times New Roman"/>
          <w:sz w:val="22"/>
          <w:szCs w:val="22"/>
        </w:rPr>
        <w:t>the company</w:t>
      </w:r>
      <w:r w:rsidR="00686450" w:rsidRPr="00903802">
        <w:rPr>
          <w:rFonts w:ascii="Times New Roman" w:hAnsi="Times New Roman" w:cs="Times New Roman"/>
          <w:sz w:val="22"/>
          <w:szCs w:val="22"/>
        </w:rPr>
        <w:t xml:space="preserve"> </w:t>
      </w:r>
      <w:r w:rsidR="002D00F2">
        <w:rPr>
          <w:rFonts w:ascii="Times New Roman" w:hAnsi="Times New Roman" w:cs="Times New Roman"/>
          <w:sz w:val="22"/>
          <w:szCs w:val="22"/>
        </w:rPr>
        <w:t>w</w:t>
      </w:r>
      <w:r w:rsidR="005B3B93">
        <w:rPr>
          <w:rFonts w:ascii="Times New Roman" w:hAnsi="Times New Roman" w:cs="Times New Roman"/>
          <w:sz w:val="22"/>
          <w:szCs w:val="22"/>
        </w:rPr>
        <w:t>ere</w:t>
      </w:r>
      <w:r w:rsidR="00686450" w:rsidRPr="00903802">
        <w:rPr>
          <w:rFonts w:ascii="Times New Roman" w:hAnsi="Times New Roman" w:cs="Times New Roman"/>
          <w:sz w:val="22"/>
          <w:szCs w:val="22"/>
        </w:rPr>
        <w:t xml:space="preserve"> about 20% lower now than when they were first put in place</w:t>
      </w:r>
      <w:r w:rsidR="00215658" w:rsidRPr="00903802">
        <w:rPr>
          <w:rFonts w:ascii="Times New Roman" w:hAnsi="Times New Roman" w:cs="Times New Roman"/>
          <w:sz w:val="22"/>
          <w:szCs w:val="22"/>
        </w:rPr>
        <w:t xml:space="preserve">. However, GE has not found </w:t>
      </w:r>
      <w:r w:rsidR="00E11A6E" w:rsidRPr="00903802">
        <w:rPr>
          <w:rFonts w:ascii="Times New Roman" w:hAnsi="Times New Roman" w:cs="Times New Roman"/>
          <w:sz w:val="22"/>
          <w:szCs w:val="22"/>
        </w:rPr>
        <w:t xml:space="preserve">a complete </w:t>
      </w:r>
      <w:r w:rsidR="00215658" w:rsidRPr="00903802">
        <w:rPr>
          <w:rFonts w:ascii="Times New Roman" w:hAnsi="Times New Roman" w:cs="Times New Roman"/>
          <w:sz w:val="22"/>
          <w:szCs w:val="22"/>
        </w:rPr>
        <w:t xml:space="preserve">solution for </w:t>
      </w:r>
      <w:r w:rsidR="00E11A6E" w:rsidRPr="00903802">
        <w:rPr>
          <w:rFonts w:ascii="Times New Roman" w:hAnsi="Times New Roman" w:cs="Times New Roman"/>
          <w:sz w:val="22"/>
          <w:szCs w:val="22"/>
        </w:rPr>
        <w:t>the cost of tariff</w:t>
      </w:r>
      <w:r w:rsidR="008C1AA3">
        <w:rPr>
          <w:rFonts w:ascii="Times New Roman" w:hAnsi="Times New Roman" w:cs="Times New Roman"/>
          <w:sz w:val="22"/>
          <w:szCs w:val="22"/>
        </w:rPr>
        <w:t>s</w:t>
      </w:r>
      <w:r w:rsidR="00E11A6E" w:rsidRPr="00903802">
        <w:rPr>
          <w:rFonts w:ascii="Times New Roman" w:hAnsi="Times New Roman" w:cs="Times New Roman"/>
          <w:sz w:val="22"/>
          <w:szCs w:val="22"/>
        </w:rPr>
        <w:t xml:space="preserve">. </w:t>
      </w:r>
      <w:r w:rsidR="00CC0FBE" w:rsidRPr="00903802">
        <w:rPr>
          <w:rFonts w:ascii="Times New Roman" w:hAnsi="Times New Roman" w:cs="Times New Roman"/>
          <w:sz w:val="22"/>
          <w:szCs w:val="22"/>
        </w:rPr>
        <w:t>According to Wrightington ,</w:t>
      </w:r>
      <w:r w:rsidR="00686450" w:rsidRPr="00903802">
        <w:rPr>
          <w:rFonts w:ascii="Times New Roman" w:hAnsi="Times New Roman" w:cs="Times New Roman"/>
          <w:sz w:val="22"/>
          <w:szCs w:val="22"/>
        </w:rPr>
        <w:t>"There's certainly some cases where China is still the lowest cost, even when you add 25% and there's just not industry available</w:t>
      </w:r>
      <w:r w:rsidR="001A0025">
        <w:rPr>
          <w:rFonts w:ascii="Times New Roman" w:hAnsi="Times New Roman" w:cs="Times New Roman"/>
          <w:sz w:val="22"/>
          <w:szCs w:val="22"/>
        </w:rPr>
        <w:t xml:space="preserve"> </w:t>
      </w:r>
      <w:r w:rsidR="00686450" w:rsidRPr="00903802">
        <w:rPr>
          <w:rFonts w:ascii="Times New Roman" w:hAnsi="Times New Roman" w:cs="Times New Roman"/>
          <w:sz w:val="22"/>
          <w:szCs w:val="22"/>
        </w:rPr>
        <w:t xml:space="preserve">... [we just] have to pay more" </w:t>
      </w:r>
      <w:r>
        <w:rPr>
          <w:rFonts w:ascii="Times New Roman" w:hAnsi="Times New Roman" w:cs="Times New Roman"/>
          <w:sz w:val="22"/>
          <w:szCs w:val="22"/>
        </w:rPr>
        <w:t>(</w:t>
      </w:r>
      <w:r w:rsidR="00CC0FBE" w:rsidRPr="00903802">
        <w:rPr>
          <w:rFonts w:ascii="Times New Roman" w:hAnsi="Times New Roman" w:cs="Times New Roman"/>
          <w:sz w:val="22"/>
          <w:szCs w:val="22"/>
        </w:rPr>
        <w:t>Leonard, 2019)</w:t>
      </w:r>
      <w:r w:rsidR="00686450" w:rsidRPr="00903802">
        <w:rPr>
          <w:rFonts w:ascii="Times New Roman" w:hAnsi="Times New Roman" w:cs="Times New Roman"/>
          <w:sz w:val="22"/>
          <w:szCs w:val="22"/>
        </w:rPr>
        <w:t>.</w:t>
      </w:r>
      <w:r w:rsidR="00343045" w:rsidRPr="00903802">
        <w:rPr>
          <w:rFonts w:ascii="Times New Roman" w:hAnsi="Times New Roman" w:cs="Times New Roman"/>
          <w:sz w:val="22"/>
          <w:szCs w:val="22"/>
        </w:rPr>
        <w:t xml:space="preserve"> In conclusion, </w:t>
      </w:r>
      <w:r w:rsidR="00343045" w:rsidRPr="00903802">
        <w:rPr>
          <w:rFonts w:ascii="Times New Roman" w:hAnsi="Times New Roman" w:cs="Times New Roman"/>
          <w:sz w:val="22"/>
          <w:szCs w:val="22"/>
        </w:rPr>
        <w:lastRenderedPageBreak/>
        <w:t>although GE f</w:t>
      </w:r>
      <w:r w:rsidR="002D00F2">
        <w:rPr>
          <w:rFonts w:ascii="Times New Roman" w:hAnsi="Times New Roman" w:cs="Times New Roman"/>
          <w:sz w:val="22"/>
          <w:szCs w:val="22"/>
        </w:rPr>
        <w:t>ound several</w:t>
      </w:r>
      <w:r w:rsidR="00343045" w:rsidRPr="00903802">
        <w:rPr>
          <w:rFonts w:ascii="Times New Roman" w:hAnsi="Times New Roman" w:cs="Times New Roman"/>
          <w:sz w:val="22"/>
          <w:szCs w:val="22"/>
        </w:rPr>
        <w:t xml:space="preserve"> ways to mitigate the impact of tariff</w:t>
      </w:r>
      <w:r w:rsidR="008C1AA3">
        <w:rPr>
          <w:rFonts w:ascii="Times New Roman" w:hAnsi="Times New Roman" w:cs="Times New Roman"/>
          <w:sz w:val="22"/>
          <w:szCs w:val="22"/>
        </w:rPr>
        <w:t>s</w:t>
      </w:r>
      <w:r w:rsidR="00343045" w:rsidRPr="00903802">
        <w:rPr>
          <w:rFonts w:ascii="Times New Roman" w:hAnsi="Times New Roman" w:cs="Times New Roman"/>
          <w:sz w:val="22"/>
          <w:szCs w:val="22"/>
        </w:rPr>
        <w:t>, the company still fac</w:t>
      </w:r>
      <w:r w:rsidR="00903802">
        <w:rPr>
          <w:rFonts w:ascii="Times New Roman" w:hAnsi="Times New Roman" w:cs="Times New Roman"/>
          <w:sz w:val="22"/>
          <w:szCs w:val="22"/>
        </w:rPr>
        <w:t>ed the problem of increas</w:t>
      </w:r>
      <w:r w:rsidR="00FF6049">
        <w:rPr>
          <w:rFonts w:ascii="Times New Roman" w:hAnsi="Times New Roman" w:cs="Times New Roman"/>
          <w:sz w:val="22"/>
          <w:szCs w:val="22"/>
        </w:rPr>
        <w:t>ing</w:t>
      </w:r>
      <w:r w:rsidR="00903802">
        <w:rPr>
          <w:rFonts w:ascii="Times New Roman" w:hAnsi="Times New Roman" w:cs="Times New Roman"/>
          <w:sz w:val="22"/>
          <w:szCs w:val="22"/>
        </w:rPr>
        <w:t xml:space="preserve"> cost</w:t>
      </w:r>
      <w:r w:rsidR="00523FFA">
        <w:rPr>
          <w:rFonts w:ascii="Times New Roman" w:hAnsi="Times New Roman" w:cs="Times New Roman"/>
          <w:sz w:val="22"/>
          <w:szCs w:val="22"/>
        </w:rPr>
        <w:t xml:space="preserve"> compared to </w:t>
      </w:r>
      <w:r w:rsidR="005B3B93">
        <w:rPr>
          <w:rFonts w:ascii="Times New Roman" w:hAnsi="Times New Roman" w:cs="Times New Roman"/>
          <w:sz w:val="22"/>
          <w:szCs w:val="22"/>
        </w:rPr>
        <w:t xml:space="preserve">the </w:t>
      </w:r>
      <w:r w:rsidR="00523FFA">
        <w:rPr>
          <w:rFonts w:ascii="Times New Roman" w:hAnsi="Times New Roman" w:cs="Times New Roman"/>
          <w:sz w:val="22"/>
          <w:szCs w:val="22"/>
        </w:rPr>
        <w:t>pre-trade war era</w:t>
      </w:r>
      <w:r w:rsidR="00343045" w:rsidRPr="00903802">
        <w:rPr>
          <w:rFonts w:ascii="Times New Roman" w:hAnsi="Times New Roman" w:cs="Times New Roman"/>
          <w:sz w:val="22"/>
          <w:szCs w:val="22"/>
        </w:rPr>
        <w:t>.</w:t>
      </w:r>
    </w:p>
    <w:p w:rsidR="00891AD3" w:rsidRPr="00903802" w:rsidRDefault="00DA22C4" w:rsidP="00A253B0">
      <w:pPr>
        <w:pStyle w:val="Heading1"/>
        <w:spacing w:line="360" w:lineRule="auto"/>
        <w:rPr>
          <w:rFonts w:ascii="Times New Roman" w:hAnsi="Times New Roman" w:cs="Times New Roman"/>
        </w:rPr>
      </w:pPr>
      <w:bookmarkStart w:id="13" w:name="_Toc26617630"/>
      <w:r w:rsidRPr="00903802">
        <w:rPr>
          <w:rFonts w:ascii="Times New Roman" w:hAnsi="Times New Roman" w:cs="Times New Roman"/>
        </w:rPr>
        <w:t>Recommendation</w:t>
      </w:r>
      <w:bookmarkEnd w:id="13"/>
    </w:p>
    <w:p w:rsidR="009F17D4" w:rsidRPr="00903802" w:rsidRDefault="00D9115D" w:rsidP="00903802">
      <w:pPr>
        <w:spacing w:line="360" w:lineRule="auto"/>
        <w:rPr>
          <w:rFonts w:ascii="Times New Roman" w:hAnsi="Times New Roman" w:cs="Times New Roman"/>
          <w:sz w:val="22"/>
          <w:szCs w:val="22"/>
        </w:rPr>
      </w:pPr>
      <w:r w:rsidRPr="00903802">
        <w:rPr>
          <w:rFonts w:ascii="Times New Roman" w:hAnsi="Times New Roman" w:cs="Times New Roman"/>
          <w:sz w:val="22"/>
          <w:szCs w:val="22"/>
        </w:rPr>
        <w:t xml:space="preserve">Based on the analysis above, </w:t>
      </w:r>
      <w:r w:rsidR="0011146D">
        <w:rPr>
          <w:rFonts w:ascii="Times New Roman" w:hAnsi="Times New Roman" w:cs="Times New Roman"/>
          <w:sz w:val="22"/>
          <w:szCs w:val="22"/>
        </w:rPr>
        <w:t xml:space="preserve">there are </w:t>
      </w:r>
      <w:r w:rsidRPr="00903802">
        <w:rPr>
          <w:rFonts w:ascii="Times New Roman" w:hAnsi="Times New Roman" w:cs="Times New Roman"/>
          <w:sz w:val="22"/>
          <w:szCs w:val="22"/>
        </w:rPr>
        <w:t xml:space="preserve">three </w:t>
      </w:r>
      <w:r w:rsidR="0011146D">
        <w:rPr>
          <w:rFonts w:ascii="Times New Roman" w:hAnsi="Times New Roman" w:cs="Times New Roman"/>
          <w:sz w:val="22"/>
          <w:szCs w:val="22"/>
        </w:rPr>
        <w:t>possible solutions</w:t>
      </w:r>
      <w:r w:rsidRPr="00903802">
        <w:rPr>
          <w:rFonts w:ascii="Times New Roman" w:hAnsi="Times New Roman" w:cs="Times New Roman"/>
          <w:sz w:val="22"/>
          <w:szCs w:val="22"/>
        </w:rPr>
        <w:t xml:space="preserve"> </w:t>
      </w:r>
      <w:r w:rsidR="0011146D">
        <w:rPr>
          <w:rFonts w:ascii="Times New Roman" w:hAnsi="Times New Roman" w:cs="Times New Roman"/>
          <w:sz w:val="22"/>
          <w:szCs w:val="22"/>
        </w:rPr>
        <w:t>for</w:t>
      </w:r>
      <w:r w:rsidRPr="00903802">
        <w:rPr>
          <w:rFonts w:ascii="Times New Roman" w:hAnsi="Times New Roman" w:cs="Times New Roman"/>
          <w:sz w:val="22"/>
          <w:szCs w:val="22"/>
        </w:rPr>
        <w:t xml:space="preserve"> NEMA and NEMA members </w:t>
      </w:r>
      <w:r w:rsidR="0011146D">
        <w:rPr>
          <w:rFonts w:ascii="Times New Roman" w:hAnsi="Times New Roman" w:cs="Times New Roman"/>
          <w:sz w:val="22"/>
          <w:szCs w:val="22"/>
        </w:rPr>
        <w:t xml:space="preserve">to </w:t>
      </w:r>
      <w:r w:rsidRPr="00903802">
        <w:rPr>
          <w:rFonts w:ascii="Times New Roman" w:hAnsi="Times New Roman" w:cs="Times New Roman"/>
          <w:sz w:val="22"/>
          <w:szCs w:val="22"/>
        </w:rPr>
        <w:t>reducing cost of tariff</w:t>
      </w:r>
      <w:r w:rsidR="008C1AA3">
        <w:rPr>
          <w:rFonts w:ascii="Times New Roman" w:hAnsi="Times New Roman" w:cs="Times New Roman"/>
          <w:sz w:val="22"/>
          <w:szCs w:val="22"/>
        </w:rPr>
        <w:t>s</w:t>
      </w:r>
      <w:r w:rsidRPr="00903802">
        <w:rPr>
          <w:rFonts w:ascii="Times New Roman" w:hAnsi="Times New Roman" w:cs="Times New Roman"/>
          <w:sz w:val="22"/>
          <w:szCs w:val="22"/>
        </w:rPr>
        <w:t xml:space="preserve">: </w:t>
      </w:r>
      <w:r w:rsidR="00670E48" w:rsidRPr="00903802">
        <w:rPr>
          <w:rFonts w:ascii="Times New Roman" w:hAnsi="Times New Roman" w:cs="Times New Roman"/>
          <w:sz w:val="22"/>
          <w:szCs w:val="22"/>
        </w:rPr>
        <w:t>1. NEMA should calls on the United States government and China government to end the trade war, return to negotiation and sign fair agreement; 2. Members of NEMA may consider applying short term tariff</w:t>
      </w:r>
      <w:r w:rsidR="008C1AA3">
        <w:rPr>
          <w:rFonts w:ascii="Times New Roman" w:hAnsi="Times New Roman" w:cs="Times New Roman"/>
          <w:sz w:val="22"/>
          <w:szCs w:val="22"/>
        </w:rPr>
        <w:t>s</w:t>
      </w:r>
      <w:r w:rsidR="00670E48" w:rsidRPr="00903802">
        <w:rPr>
          <w:rFonts w:ascii="Times New Roman" w:hAnsi="Times New Roman" w:cs="Times New Roman"/>
          <w:sz w:val="22"/>
          <w:szCs w:val="22"/>
        </w:rPr>
        <w:t xml:space="preserve"> reduction practices</w:t>
      </w:r>
      <w:r w:rsidR="00F03CB8">
        <w:rPr>
          <w:rFonts w:ascii="Times New Roman" w:hAnsi="Times New Roman" w:cs="Times New Roman"/>
          <w:sz w:val="22"/>
          <w:szCs w:val="22"/>
        </w:rPr>
        <w:t>, including application for exclusion, change of origin</w:t>
      </w:r>
      <w:r w:rsidR="00670E48" w:rsidRPr="00903802">
        <w:rPr>
          <w:rFonts w:ascii="Times New Roman" w:hAnsi="Times New Roman" w:cs="Times New Roman"/>
          <w:sz w:val="22"/>
          <w:szCs w:val="22"/>
        </w:rPr>
        <w:t>; 3. Members of NEMA should consider relocate suppliers to the SEA region, especially Vietnam.</w:t>
      </w:r>
    </w:p>
    <w:p w:rsidR="00656C39" w:rsidRPr="00903802" w:rsidRDefault="00656C39" w:rsidP="00903802">
      <w:pPr>
        <w:spacing w:line="360" w:lineRule="auto"/>
        <w:rPr>
          <w:rFonts w:ascii="Times New Roman" w:hAnsi="Times New Roman" w:cs="Times New Roman"/>
        </w:rPr>
      </w:pPr>
    </w:p>
    <w:p w:rsidR="00656C39" w:rsidRPr="00DE485A" w:rsidRDefault="00E16F30" w:rsidP="00903802">
      <w:pPr>
        <w:pStyle w:val="Heading2"/>
        <w:spacing w:line="360" w:lineRule="auto"/>
        <w:rPr>
          <w:rFonts w:ascii="Times New Roman" w:hAnsi="Times New Roman" w:cs="Times New Roman"/>
          <w:sz w:val="28"/>
          <w:szCs w:val="28"/>
        </w:rPr>
      </w:pPr>
      <w:bookmarkStart w:id="14" w:name="_Toc26617631"/>
      <w:r w:rsidRPr="00DE485A">
        <w:rPr>
          <w:rFonts w:ascii="Times New Roman" w:hAnsi="Times New Roman" w:cs="Times New Roman"/>
          <w:sz w:val="28"/>
          <w:szCs w:val="28"/>
        </w:rPr>
        <w:t>Government Advocation</w:t>
      </w:r>
      <w:bookmarkEnd w:id="14"/>
    </w:p>
    <w:p w:rsidR="002F0684" w:rsidRDefault="00D74272" w:rsidP="00903802">
      <w:pPr>
        <w:spacing w:line="360" w:lineRule="auto"/>
        <w:rPr>
          <w:rFonts w:ascii="Times New Roman" w:hAnsi="Times New Roman" w:cs="Times New Roman"/>
          <w:sz w:val="22"/>
          <w:szCs w:val="22"/>
        </w:rPr>
      </w:pPr>
      <w:r w:rsidRPr="00D74272">
        <w:rPr>
          <w:rFonts w:ascii="Times New Roman" w:hAnsi="Times New Roman" w:cs="Times New Roman"/>
          <w:sz w:val="22"/>
          <w:szCs w:val="22"/>
        </w:rPr>
        <w:t xml:space="preserve">As President </w:t>
      </w:r>
      <w:r w:rsidR="00F629FF">
        <w:rPr>
          <w:rFonts w:ascii="Times New Roman" w:hAnsi="Times New Roman" w:cs="Times New Roman"/>
          <w:sz w:val="22"/>
          <w:szCs w:val="22"/>
        </w:rPr>
        <w:t xml:space="preserve">Trump </w:t>
      </w:r>
      <w:r w:rsidRPr="00D74272">
        <w:rPr>
          <w:rFonts w:ascii="Times New Roman" w:hAnsi="Times New Roman" w:cs="Times New Roman"/>
          <w:sz w:val="22"/>
          <w:szCs w:val="22"/>
        </w:rPr>
        <w:t xml:space="preserve">set forth in his memorandum, </w:t>
      </w:r>
      <w:r>
        <w:rPr>
          <w:rFonts w:ascii="Times New Roman" w:hAnsi="Times New Roman" w:cs="Times New Roman"/>
          <w:sz w:val="22"/>
          <w:szCs w:val="22"/>
        </w:rPr>
        <w:t>the trade war is used to</w:t>
      </w:r>
      <w:r w:rsidRPr="00D74272">
        <w:rPr>
          <w:rFonts w:ascii="Times New Roman" w:hAnsi="Times New Roman" w:cs="Times New Roman"/>
          <w:sz w:val="22"/>
          <w:szCs w:val="22"/>
        </w:rPr>
        <w:t>:</w:t>
      </w:r>
      <w:r>
        <w:rPr>
          <w:rFonts w:ascii="Times New Roman" w:hAnsi="Times New Roman" w:cs="Times New Roman"/>
          <w:sz w:val="22"/>
          <w:szCs w:val="22"/>
        </w:rPr>
        <w:t xml:space="preserve"> </w:t>
      </w:r>
      <w:r w:rsidRPr="00D74272">
        <w:rPr>
          <w:rFonts w:ascii="Times New Roman" w:hAnsi="Times New Roman" w:cs="Times New Roman"/>
          <w:sz w:val="22"/>
          <w:szCs w:val="22"/>
        </w:rPr>
        <w:t>maintain the United States’ position as a world leader in high-technology goods;</w:t>
      </w:r>
      <w:r>
        <w:rPr>
          <w:rFonts w:ascii="Times New Roman" w:hAnsi="Times New Roman" w:cs="Times New Roman"/>
          <w:sz w:val="22"/>
          <w:szCs w:val="22"/>
        </w:rPr>
        <w:t xml:space="preserve"> </w:t>
      </w:r>
      <w:r w:rsidRPr="00D74272">
        <w:rPr>
          <w:rFonts w:ascii="Times New Roman" w:hAnsi="Times New Roman" w:cs="Times New Roman"/>
          <w:sz w:val="22"/>
          <w:szCs w:val="22"/>
        </w:rPr>
        <w:t>strengthen the competitiveness of U.S. exports; and</w:t>
      </w:r>
      <w:r>
        <w:rPr>
          <w:rFonts w:ascii="Times New Roman" w:hAnsi="Times New Roman" w:cs="Times New Roman"/>
          <w:sz w:val="22"/>
          <w:szCs w:val="22"/>
        </w:rPr>
        <w:t xml:space="preserve"> </w:t>
      </w:r>
      <w:r w:rsidRPr="00D74272">
        <w:rPr>
          <w:rFonts w:ascii="Times New Roman" w:hAnsi="Times New Roman" w:cs="Times New Roman"/>
          <w:sz w:val="22"/>
          <w:szCs w:val="22"/>
        </w:rPr>
        <w:t>create American jobs</w:t>
      </w:r>
      <w:r w:rsidR="00F629FF">
        <w:rPr>
          <w:rFonts w:ascii="Times New Roman" w:hAnsi="Times New Roman" w:cs="Times New Roman"/>
          <w:sz w:val="22"/>
          <w:szCs w:val="22"/>
        </w:rPr>
        <w:t xml:space="preserve"> (United Nations Conference on Trade and Development, 2019)</w:t>
      </w:r>
      <w:r>
        <w:rPr>
          <w:rFonts w:ascii="Times New Roman" w:hAnsi="Times New Roman" w:cs="Times New Roman"/>
          <w:sz w:val="22"/>
          <w:szCs w:val="22"/>
        </w:rPr>
        <w:t>. Although</w:t>
      </w:r>
      <w:r w:rsidRPr="00D74272">
        <w:rPr>
          <w:rFonts w:ascii="Times New Roman" w:hAnsi="Times New Roman" w:cs="Times New Roman"/>
          <w:sz w:val="22"/>
          <w:szCs w:val="22"/>
        </w:rPr>
        <w:t xml:space="preserve"> </w:t>
      </w:r>
      <w:r>
        <w:rPr>
          <w:rFonts w:ascii="Times New Roman" w:hAnsi="Times New Roman" w:cs="Times New Roman"/>
          <w:sz w:val="22"/>
          <w:szCs w:val="22"/>
        </w:rPr>
        <w:t>the tariff</w:t>
      </w:r>
      <w:r w:rsidR="008C1AA3">
        <w:rPr>
          <w:rFonts w:ascii="Times New Roman" w:hAnsi="Times New Roman" w:cs="Times New Roman"/>
          <w:sz w:val="22"/>
          <w:szCs w:val="22"/>
        </w:rPr>
        <w:t>s</w:t>
      </w:r>
      <w:r>
        <w:rPr>
          <w:rFonts w:ascii="Times New Roman" w:hAnsi="Times New Roman" w:cs="Times New Roman"/>
          <w:sz w:val="22"/>
          <w:szCs w:val="22"/>
        </w:rPr>
        <w:t xml:space="preserve"> </w:t>
      </w:r>
      <w:r w:rsidR="005E1753">
        <w:rPr>
          <w:rFonts w:ascii="Times New Roman" w:hAnsi="Times New Roman" w:cs="Times New Roman"/>
          <w:sz w:val="22"/>
          <w:szCs w:val="22"/>
        </w:rPr>
        <w:t xml:space="preserve">led to </w:t>
      </w:r>
      <w:r>
        <w:rPr>
          <w:rFonts w:ascii="Times New Roman" w:hAnsi="Times New Roman" w:cs="Times New Roman"/>
          <w:sz w:val="22"/>
          <w:szCs w:val="22"/>
        </w:rPr>
        <w:t xml:space="preserve">a </w:t>
      </w:r>
      <w:r w:rsidR="00F629FF">
        <w:rPr>
          <w:rFonts w:ascii="Times New Roman" w:hAnsi="Times New Roman" w:cs="Times New Roman"/>
          <w:sz w:val="22"/>
          <w:szCs w:val="22"/>
        </w:rPr>
        <w:t xml:space="preserve">25% </w:t>
      </w:r>
      <w:r>
        <w:rPr>
          <w:rFonts w:ascii="Times New Roman" w:hAnsi="Times New Roman" w:cs="Times New Roman"/>
          <w:sz w:val="22"/>
          <w:szCs w:val="22"/>
        </w:rPr>
        <w:t>decrease</w:t>
      </w:r>
      <w:r w:rsidR="00F629FF">
        <w:rPr>
          <w:rFonts w:ascii="Times New Roman" w:hAnsi="Times New Roman" w:cs="Times New Roman"/>
          <w:sz w:val="22"/>
          <w:szCs w:val="22"/>
        </w:rPr>
        <w:t xml:space="preserve"> </w:t>
      </w:r>
      <w:r w:rsidR="005E1753">
        <w:rPr>
          <w:rFonts w:ascii="Times New Roman" w:hAnsi="Times New Roman" w:cs="Times New Roman"/>
          <w:sz w:val="22"/>
          <w:szCs w:val="22"/>
        </w:rPr>
        <w:t xml:space="preserve">in </w:t>
      </w:r>
      <w:r w:rsidR="00F629FF">
        <w:rPr>
          <w:rFonts w:ascii="Times New Roman" w:hAnsi="Times New Roman" w:cs="Times New Roman"/>
          <w:sz w:val="22"/>
          <w:szCs w:val="22"/>
        </w:rPr>
        <w:t xml:space="preserve">China’s export, </w:t>
      </w:r>
      <w:r w:rsidRPr="00D74272">
        <w:rPr>
          <w:rFonts w:ascii="Times New Roman" w:hAnsi="Times New Roman" w:cs="Times New Roman"/>
          <w:sz w:val="22"/>
          <w:szCs w:val="22"/>
        </w:rPr>
        <w:t>Taiwan Province of China, Mexico, the European Union and Viet Nam among others</w:t>
      </w:r>
      <w:r w:rsidR="00F629FF">
        <w:rPr>
          <w:rFonts w:ascii="Times New Roman" w:hAnsi="Times New Roman" w:cs="Times New Roman"/>
          <w:sz w:val="22"/>
          <w:szCs w:val="22"/>
        </w:rPr>
        <w:t xml:space="preserve"> are taking advantage of these loss</w:t>
      </w:r>
      <w:r w:rsidR="005E1753">
        <w:rPr>
          <w:rFonts w:ascii="Times New Roman" w:hAnsi="Times New Roman" w:cs="Times New Roman"/>
          <w:sz w:val="22"/>
          <w:szCs w:val="22"/>
        </w:rPr>
        <w:t>es</w:t>
      </w:r>
      <w:r w:rsidRPr="00D74272">
        <w:rPr>
          <w:rFonts w:ascii="Times New Roman" w:hAnsi="Times New Roman" w:cs="Times New Roman"/>
          <w:sz w:val="22"/>
          <w:szCs w:val="22"/>
        </w:rPr>
        <w:t xml:space="preserve">. </w:t>
      </w:r>
      <w:r w:rsidR="00F629FF">
        <w:rPr>
          <w:rFonts w:ascii="Times New Roman" w:hAnsi="Times New Roman" w:cs="Times New Roman"/>
          <w:sz w:val="22"/>
          <w:szCs w:val="22"/>
        </w:rPr>
        <w:t>In fact, the tariff</w:t>
      </w:r>
      <w:r w:rsidR="008C1AA3">
        <w:rPr>
          <w:rFonts w:ascii="Times New Roman" w:hAnsi="Times New Roman" w:cs="Times New Roman"/>
          <w:sz w:val="22"/>
          <w:szCs w:val="22"/>
        </w:rPr>
        <w:t>s</w:t>
      </w:r>
      <w:r w:rsidR="00F629FF">
        <w:rPr>
          <w:rFonts w:ascii="Times New Roman" w:hAnsi="Times New Roman" w:cs="Times New Roman"/>
          <w:sz w:val="22"/>
          <w:szCs w:val="22"/>
        </w:rPr>
        <w:t xml:space="preserve"> hurt both Unite States and China economically. United States consumers have to pay higher prices while China’s exporters lose their business. In conclusion, it is unreasonable to continue this non-beneficial trade war which hurt both Unite States and China while benefiting other countries.</w:t>
      </w:r>
      <w:r w:rsidR="000827BF">
        <w:rPr>
          <w:rFonts w:ascii="Times New Roman" w:hAnsi="Times New Roman" w:cs="Times New Roman"/>
          <w:sz w:val="22"/>
          <w:szCs w:val="22"/>
        </w:rPr>
        <w:t xml:space="preserve"> </w:t>
      </w:r>
    </w:p>
    <w:p w:rsidR="00C16326" w:rsidRDefault="00C16326" w:rsidP="00903802">
      <w:pPr>
        <w:spacing w:line="360" w:lineRule="auto"/>
        <w:rPr>
          <w:rFonts w:ascii="Times New Roman" w:hAnsi="Times New Roman" w:cs="Times New Roman"/>
          <w:sz w:val="22"/>
          <w:szCs w:val="22"/>
        </w:rPr>
      </w:pPr>
    </w:p>
    <w:p w:rsidR="00F629FF" w:rsidRDefault="002F0684" w:rsidP="00903802">
      <w:pPr>
        <w:spacing w:line="360" w:lineRule="auto"/>
        <w:rPr>
          <w:rFonts w:ascii="Times New Roman" w:hAnsi="Times New Roman" w:cs="Times New Roman"/>
          <w:sz w:val="22"/>
          <w:szCs w:val="22"/>
        </w:rPr>
      </w:pPr>
      <w:r>
        <w:rPr>
          <w:rFonts w:ascii="Times New Roman" w:hAnsi="Times New Roman" w:cs="Times New Roman"/>
          <w:sz w:val="22"/>
          <w:szCs w:val="22"/>
        </w:rPr>
        <w:t xml:space="preserve">On </w:t>
      </w:r>
      <w:r w:rsidRPr="002F0684">
        <w:rPr>
          <w:rFonts w:ascii="Times New Roman" w:hAnsi="Times New Roman" w:cs="Times New Roman"/>
          <w:sz w:val="22"/>
          <w:szCs w:val="22"/>
        </w:rPr>
        <w:t>May 20, 2019</w:t>
      </w:r>
      <w:r>
        <w:rPr>
          <w:rFonts w:ascii="Times New Roman" w:hAnsi="Times New Roman" w:cs="Times New Roman"/>
          <w:sz w:val="22"/>
          <w:szCs w:val="22"/>
        </w:rPr>
        <w:t xml:space="preserve">, </w:t>
      </w:r>
      <w:r w:rsidRPr="002F0684">
        <w:rPr>
          <w:rFonts w:ascii="Times New Roman" w:hAnsi="Times New Roman" w:cs="Times New Roman"/>
          <w:sz w:val="22"/>
          <w:szCs w:val="22"/>
        </w:rPr>
        <w:t xml:space="preserve">173 </w:t>
      </w:r>
      <w:r>
        <w:rPr>
          <w:rFonts w:ascii="Times New Roman" w:hAnsi="Times New Roman" w:cs="Times New Roman"/>
          <w:sz w:val="22"/>
          <w:szCs w:val="22"/>
        </w:rPr>
        <w:t>footwear firms</w:t>
      </w:r>
      <w:r w:rsidRPr="002F0684">
        <w:rPr>
          <w:rFonts w:ascii="Times New Roman" w:hAnsi="Times New Roman" w:cs="Times New Roman"/>
          <w:sz w:val="22"/>
          <w:szCs w:val="22"/>
        </w:rPr>
        <w:t xml:space="preserve">, including </w:t>
      </w:r>
      <w:r>
        <w:rPr>
          <w:rFonts w:ascii="Times New Roman" w:hAnsi="Times New Roman" w:cs="Times New Roman"/>
          <w:sz w:val="22"/>
          <w:szCs w:val="22"/>
        </w:rPr>
        <w:t xml:space="preserve">global giants </w:t>
      </w:r>
      <w:r w:rsidRPr="002F0684">
        <w:rPr>
          <w:rFonts w:ascii="Times New Roman" w:hAnsi="Times New Roman" w:cs="Times New Roman"/>
          <w:sz w:val="22"/>
          <w:szCs w:val="22"/>
        </w:rPr>
        <w:t>Nike and Adida</w:t>
      </w:r>
      <w:r>
        <w:rPr>
          <w:rFonts w:ascii="Times New Roman" w:hAnsi="Times New Roman" w:cs="Times New Roman"/>
          <w:sz w:val="22"/>
          <w:szCs w:val="22"/>
        </w:rPr>
        <w:t xml:space="preserve">s, wrote </w:t>
      </w:r>
      <w:r w:rsidR="00EA2F71">
        <w:rPr>
          <w:rFonts w:ascii="Times New Roman" w:hAnsi="Times New Roman" w:cs="Times New Roman"/>
          <w:sz w:val="22"/>
          <w:szCs w:val="22"/>
        </w:rPr>
        <w:t>a</w:t>
      </w:r>
      <w:r>
        <w:rPr>
          <w:rFonts w:ascii="Times New Roman" w:hAnsi="Times New Roman" w:cs="Times New Roman"/>
          <w:sz w:val="22"/>
          <w:szCs w:val="22"/>
        </w:rPr>
        <w:t xml:space="preserve"> letter to ask president Trump </w:t>
      </w:r>
      <w:r w:rsidR="00B85F27">
        <w:rPr>
          <w:rFonts w:ascii="Times New Roman" w:hAnsi="Times New Roman" w:cs="Times New Roman"/>
          <w:sz w:val="22"/>
          <w:szCs w:val="22"/>
        </w:rPr>
        <w:t xml:space="preserve">to </w:t>
      </w:r>
      <w:r>
        <w:rPr>
          <w:rFonts w:ascii="Times New Roman" w:hAnsi="Times New Roman" w:cs="Times New Roman"/>
          <w:sz w:val="22"/>
          <w:szCs w:val="22"/>
        </w:rPr>
        <w:t>stop increasing tax burden.</w:t>
      </w:r>
      <w:r w:rsidR="005B5115">
        <w:rPr>
          <w:rFonts w:ascii="Times New Roman" w:hAnsi="Times New Roman" w:cs="Times New Roman"/>
          <w:sz w:val="22"/>
          <w:szCs w:val="22"/>
        </w:rPr>
        <w:t xml:space="preserve"> Electrical manufacture firms to write a similar letter to the government</w:t>
      </w:r>
      <w:r w:rsidR="0002567C">
        <w:rPr>
          <w:rFonts w:ascii="Times New Roman" w:hAnsi="Times New Roman" w:cs="Times New Roman"/>
          <w:sz w:val="22"/>
          <w:szCs w:val="22"/>
        </w:rPr>
        <w:t xml:space="preserve"> (BBC, 2019)</w:t>
      </w:r>
      <w:r w:rsidR="005B5115">
        <w:rPr>
          <w:rFonts w:ascii="Times New Roman" w:hAnsi="Times New Roman" w:cs="Times New Roman"/>
          <w:sz w:val="22"/>
          <w:szCs w:val="22"/>
        </w:rPr>
        <w:t>.</w:t>
      </w:r>
      <w:r w:rsidRPr="002F0684">
        <w:rPr>
          <w:rFonts w:ascii="Times New Roman" w:hAnsi="Times New Roman" w:cs="Times New Roman"/>
          <w:sz w:val="22"/>
          <w:szCs w:val="22"/>
        </w:rPr>
        <w:t xml:space="preserve"> </w:t>
      </w:r>
      <w:r w:rsidR="00F629FF" w:rsidRPr="00F629FF">
        <w:rPr>
          <w:rFonts w:ascii="Times New Roman" w:hAnsi="Times New Roman" w:cs="Times New Roman"/>
          <w:sz w:val="22"/>
          <w:szCs w:val="22"/>
        </w:rPr>
        <w:t xml:space="preserve">NEMA </w:t>
      </w:r>
      <w:r w:rsidR="005B5115">
        <w:rPr>
          <w:rFonts w:ascii="Times New Roman" w:hAnsi="Times New Roman" w:cs="Times New Roman"/>
          <w:sz w:val="22"/>
          <w:szCs w:val="22"/>
        </w:rPr>
        <w:t xml:space="preserve">can </w:t>
      </w:r>
      <w:r w:rsidR="00F629FF" w:rsidRPr="00F629FF">
        <w:rPr>
          <w:rFonts w:ascii="Times New Roman" w:hAnsi="Times New Roman" w:cs="Times New Roman"/>
          <w:sz w:val="22"/>
          <w:szCs w:val="22"/>
        </w:rPr>
        <w:t xml:space="preserve">call on the United States government and China government to end the trade war, return to negotiation and sign </w:t>
      </w:r>
      <w:r w:rsidR="00B85F27">
        <w:rPr>
          <w:rFonts w:ascii="Times New Roman" w:hAnsi="Times New Roman" w:cs="Times New Roman"/>
          <w:sz w:val="22"/>
          <w:szCs w:val="22"/>
        </w:rPr>
        <w:t xml:space="preserve">a </w:t>
      </w:r>
      <w:r w:rsidR="00F629FF" w:rsidRPr="00F629FF">
        <w:rPr>
          <w:rFonts w:ascii="Times New Roman" w:hAnsi="Times New Roman" w:cs="Times New Roman"/>
          <w:sz w:val="22"/>
          <w:szCs w:val="22"/>
        </w:rPr>
        <w:t>fair agreement</w:t>
      </w:r>
      <w:r w:rsidR="00F629FF">
        <w:rPr>
          <w:rFonts w:ascii="Times New Roman" w:hAnsi="Times New Roman" w:cs="Times New Roman"/>
          <w:sz w:val="22"/>
          <w:szCs w:val="22"/>
        </w:rPr>
        <w:t>.</w:t>
      </w:r>
    </w:p>
    <w:p w:rsidR="008F403C" w:rsidRPr="00DE485A" w:rsidRDefault="008F403C" w:rsidP="00903802">
      <w:pPr>
        <w:spacing w:line="360" w:lineRule="auto"/>
        <w:rPr>
          <w:rFonts w:ascii="Times New Roman" w:hAnsi="Times New Roman" w:cs="Times New Roman"/>
          <w:sz w:val="22"/>
          <w:szCs w:val="22"/>
        </w:rPr>
      </w:pPr>
    </w:p>
    <w:p w:rsidR="00E16F30" w:rsidRPr="00DE485A" w:rsidRDefault="00E16F30" w:rsidP="00903802">
      <w:pPr>
        <w:pStyle w:val="Heading2"/>
        <w:spacing w:line="360" w:lineRule="auto"/>
        <w:rPr>
          <w:rFonts w:ascii="Times New Roman" w:hAnsi="Times New Roman" w:cs="Times New Roman"/>
          <w:sz w:val="28"/>
          <w:szCs w:val="28"/>
        </w:rPr>
      </w:pPr>
      <w:bookmarkStart w:id="15" w:name="_Toc26617632"/>
      <w:r w:rsidRPr="00DE485A">
        <w:rPr>
          <w:rFonts w:ascii="Times New Roman" w:hAnsi="Times New Roman" w:cs="Times New Roman"/>
          <w:sz w:val="28"/>
          <w:szCs w:val="28"/>
        </w:rPr>
        <w:t>Short-term Practices</w:t>
      </w:r>
      <w:bookmarkEnd w:id="15"/>
    </w:p>
    <w:p w:rsidR="000827BF" w:rsidRDefault="008F403C" w:rsidP="00903802">
      <w:pPr>
        <w:spacing w:line="360" w:lineRule="auto"/>
        <w:rPr>
          <w:rFonts w:ascii="Times New Roman" w:hAnsi="Times New Roman" w:cs="Times New Roman"/>
          <w:sz w:val="22"/>
          <w:szCs w:val="22"/>
        </w:rPr>
      </w:pPr>
      <w:r>
        <w:rPr>
          <w:rFonts w:ascii="Times New Roman" w:hAnsi="Times New Roman" w:cs="Times New Roman"/>
          <w:sz w:val="22"/>
          <w:szCs w:val="22"/>
        </w:rPr>
        <w:t xml:space="preserve">In the short term, we recommend </w:t>
      </w:r>
      <w:r w:rsidR="0094317E">
        <w:rPr>
          <w:rFonts w:ascii="Times New Roman" w:hAnsi="Times New Roman" w:cs="Times New Roman"/>
          <w:sz w:val="22"/>
          <w:szCs w:val="22"/>
        </w:rPr>
        <w:t>NEMA members</w:t>
      </w:r>
      <w:r>
        <w:rPr>
          <w:rFonts w:ascii="Times New Roman" w:hAnsi="Times New Roman" w:cs="Times New Roman"/>
          <w:sz w:val="22"/>
          <w:szCs w:val="22"/>
        </w:rPr>
        <w:t xml:space="preserve"> to </w:t>
      </w:r>
      <w:r w:rsidR="003D3C37">
        <w:rPr>
          <w:rFonts w:ascii="Times New Roman" w:hAnsi="Times New Roman" w:cs="Times New Roman"/>
          <w:sz w:val="22"/>
          <w:szCs w:val="22"/>
        </w:rPr>
        <w:t>apply</w:t>
      </w:r>
      <w:r>
        <w:rPr>
          <w:rFonts w:ascii="Times New Roman" w:hAnsi="Times New Roman" w:cs="Times New Roman"/>
          <w:sz w:val="22"/>
          <w:szCs w:val="22"/>
        </w:rPr>
        <w:t xml:space="preserve"> </w:t>
      </w:r>
      <w:r w:rsidR="0011146D">
        <w:rPr>
          <w:rFonts w:ascii="Times New Roman" w:hAnsi="Times New Roman" w:cs="Times New Roman"/>
          <w:sz w:val="22"/>
          <w:szCs w:val="22"/>
        </w:rPr>
        <w:t>tariff</w:t>
      </w:r>
      <w:r w:rsidR="008C1AA3">
        <w:rPr>
          <w:rFonts w:ascii="Times New Roman" w:hAnsi="Times New Roman" w:cs="Times New Roman"/>
          <w:sz w:val="22"/>
          <w:szCs w:val="22"/>
        </w:rPr>
        <w:t>s</w:t>
      </w:r>
      <w:r w:rsidR="0011146D">
        <w:rPr>
          <w:rFonts w:ascii="Times New Roman" w:hAnsi="Times New Roman" w:cs="Times New Roman"/>
          <w:sz w:val="22"/>
          <w:szCs w:val="22"/>
        </w:rPr>
        <w:t xml:space="preserve"> reduction </w:t>
      </w:r>
      <w:r w:rsidR="004B13B3">
        <w:rPr>
          <w:rFonts w:ascii="Times New Roman" w:hAnsi="Times New Roman" w:cs="Times New Roman"/>
          <w:sz w:val="22"/>
          <w:szCs w:val="22"/>
        </w:rPr>
        <w:t>tactics mention</w:t>
      </w:r>
      <w:r w:rsidR="0011146D">
        <w:rPr>
          <w:rFonts w:ascii="Times New Roman" w:hAnsi="Times New Roman" w:cs="Times New Roman"/>
          <w:sz w:val="22"/>
          <w:szCs w:val="22"/>
        </w:rPr>
        <w:t>ed</w:t>
      </w:r>
      <w:r w:rsidR="004B13B3">
        <w:rPr>
          <w:rFonts w:ascii="Times New Roman" w:hAnsi="Times New Roman" w:cs="Times New Roman"/>
          <w:sz w:val="22"/>
          <w:szCs w:val="22"/>
        </w:rPr>
        <w:t xml:space="preserve"> in </w:t>
      </w:r>
      <w:r w:rsidR="004B56C2">
        <w:rPr>
          <w:rFonts w:ascii="Times New Roman" w:hAnsi="Times New Roman" w:cs="Times New Roman"/>
          <w:sz w:val="22"/>
          <w:szCs w:val="22"/>
        </w:rPr>
        <w:t xml:space="preserve">the </w:t>
      </w:r>
      <w:r w:rsidR="007106AF">
        <w:rPr>
          <w:rFonts w:ascii="Times New Roman" w:hAnsi="Times New Roman" w:cs="Times New Roman"/>
          <w:sz w:val="22"/>
          <w:szCs w:val="22"/>
        </w:rPr>
        <w:t xml:space="preserve">case study. </w:t>
      </w:r>
      <w:r w:rsidR="003D3C37">
        <w:rPr>
          <w:rFonts w:ascii="Times New Roman" w:hAnsi="Times New Roman" w:cs="Times New Roman"/>
          <w:sz w:val="22"/>
          <w:szCs w:val="22"/>
        </w:rPr>
        <w:t xml:space="preserve">Companies may request for exclusion of their products, change their </w:t>
      </w:r>
      <w:r w:rsidR="000827BF">
        <w:rPr>
          <w:rFonts w:ascii="Times New Roman" w:hAnsi="Times New Roman" w:cs="Times New Roman"/>
          <w:sz w:val="22"/>
          <w:szCs w:val="22"/>
        </w:rPr>
        <w:t xml:space="preserve">import product origin and negotiate with suppliers. Besides, companies may </w:t>
      </w:r>
      <w:r w:rsidR="002420C4">
        <w:rPr>
          <w:rFonts w:ascii="Times New Roman" w:hAnsi="Times New Roman" w:cs="Times New Roman"/>
          <w:sz w:val="22"/>
          <w:szCs w:val="22"/>
        </w:rPr>
        <w:t>collaborate</w:t>
      </w:r>
      <w:r w:rsidR="000827BF">
        <w:rPr>
          <w:rFonts w:ascii="Times New Roman" w:hAnsi="Times New Roman" w:cs="Times New Roman"/>
          <w:sz w:val="22"/>
          <w:szCs w:val="22"/>
        </w:rPr>
        <w:t xml:space="preserve"> with tax advising firms like Ernst &amp; Young and KPMG to make use of more complicated methods including </w:t>
      </w:r>
      <w:r w:rsidR="0011146D">
        <w:rPr>
          <w:rFonts w:ascii="Times New Roman" w:hAnsi="Times New Roman" w:cs="Times New Roman"/>
          <w:sz w:val="22"/>
          <w:szCs w:val="22"/>
        </w:rPr>
        <w:t>f</w:t>
      </w:r>
      <w:r w:rsidR="000827BF">
        <w:rPr>
          <w:rFonts w:ascii="Times New Roman" w:hAnsi="Times New Roman" w:cs="Times New Roman"/>
          <w:sz w:val="22"/>
          <w:szCs w:val="22"/>
        </w:rPr>
        <w:t xml:space="preserve">irst sale and </w:t>
      </w:r>
      <w:r w:rsidR="0011146D">
        <w:rPr>
          <w:rFonts w:ascii="Times New Roman" w:hAnsi="Times New Roman" w:cs="Times New Roman"/>
          <w:sz w:val="22"/>
          <w:szCs w:val="22"/>
        </w:rPr>
        <w:t>f</w:t>
      </w:r>
      <w:r w:rsidR="000827BF" w:rsidRPr="000827BF">
        <w:rPr>
          <w:rFonts w:ascii="Times New Roman" w:hAnsi="Times New Roman" w:cs="Times New Roman"/>
          <w:sz w:val="22"/>
          <w:szCs w:val="22"/>
        </w:rPr>
        <w:t>oreign trade zones</w:t>
      </w:r>
      <w:r w:rsidR="000827BF">
        <w:rPr>
          <w:rFonts w:ascii="Times New Roman" w:hAnsi="Times New Roman" w:cs="Times New Roman"/>
          <w:sz w:val="22"/>
          <w:szCs w:val="22"/>
        </w:rPr>
        <w:t>.</w:t>
      </w:r>
      <w:r w:rsidR="00F76897">
        <w:rPr>
          <w:rFonts w:ascii="Times New Roman" w:hAnsi="Times New Roman" w:cs="Times New Roman"/>
          <w:sz w:val="22"/>
          <w:szCs w:val="22"/>
        </w:rPr>
        <w:t xml:space="preserve"> </w:t>
      </w:r>
      <w:r w:rsidR="0011146D">
        <w:rPr>
          <w:rFonts w:ascii="Times New Roman" w:hAnsi="Times New Roman" w:cs="Times New Roman"/>
          <w:sz w:val="22"/>
          <w:szCs w:val="22"/>
        </w:rPr>
        <w:t>But small companies may find it hard to reduce cost because the legislation cost may exceed the cost</w:t>
      </w:r>
      <w:r w:rsidR="00E5599F">
        <w:rPr>
          <w:rFonts w:ascii="Times New Roman" w:hAnsi="Times New Roman" w:cs="Times New Roman"/>
          <w:sz w:val="22"/>
          <w:szCs w:val="22"/>
        </w:rPr>
        <w:t>s</w:t>
      </w:r>
      <w:r w:rsidR="0011146D">
        <w:rPr>
          <w:rFonts w:ascii="Times New Roman" w:hAnsi="Times New Roman" w:cs="Times New Roman"/>
          <w:sz w:val="22"/>
          <w:szCs w:val="22"/>
        </w:rPr>
        <w:t xml:space="preserve"> of tariff</w:t>
      </w:r>
      <w:r w:rsidR="008C1AA3">
        <w:rPr>
          <w:rFonts w:ascii="Times New Roman" w:hAnsi="Times New Roman" w:cs="Times New Roman"/>
          <w:sz w:val="22"/>
          <w:szCs w:val="22"/>
        </w:rPr>
        <w:t>s</w:t>
      </w:r>
      <w:r w:rsidR="0011146D">
        <w:rPr>
          <w:rFonts w:ascii="Times New Roman" w:hAnsi="Times New Roman" w:cs="Times New Roman"/>
          <w:sz w:val="22"/>
          <w:szCs w:val="22"/>
        </w:rPr>
        <w:t xml:space="preserve"> due to</w:t>
      </w:r>
      <w:r w:rsidR="00E5599F">
        <w:rPr>
          <w:rFonts w:ascii="Times New Roman" w:hAnsi="Times New Roman" w:cs="Times New Roman"/>
          <w:sz w:val="22"/>
          <w:szCs w:val="22"/>
        </w:rPr>
        <w:t xml:space="preserve"> the</w:t>
      </w:r>
      <w:r w:rsidR="0011146D">
        <w:rPr>
          <w:rFonts w:ascii="Times New Roman" w:hAnsi="Times New Roman" w:cs="Times New Roman"/>
          <w:sz w:val="22"/>
          <w:szCs w:val="22"/>
        </w:rPr>
        <w:t xml:space="preserve"> small amount of production. No matter what, e</w:t>
      </w:r>
      <w:r w:rsidR="00F52AA8">
        <w:rPr>
          <w:rFonts w:ascii="Times New Roman" w:hAnsi="Times New Roman" w:cs="Times New Roman"/>
          <w:sz w:val="22"/>
          <w:szCs w:val="22"/>
        </w:rPr>
        <w:t>ven if companies fail to apply the practices below, we suggest that increasing prices to let consumers pay for tariff</w:t>
      </w:r>
      <w:r w:rsidR="008C1AA3">
        <w:rPr>
          <w:rFonts w:ascii="Times New Roman" w:hAnsi="Times New Roman" w:cs="Times New Roman"/>
          <w:sz w:val="22"/>
          <w:szCs w:val="22"/>
        </w:rPr>
        <w:t>s</w:t>
      </w:r>
      <w:r w:rsidR="00F52AA8">
        <w:rPr>
          <w:rFonts w:ascii="Times New Roman" w:hAnsi="Times New Roman" w:cs="Times New Roman"/>
          <w:sz w:val="22"/>
          <w:szCs w:val="22"/>
        </w:rPr>
        <w:t xml:space="preserve"> is not a reliable option. </w:t>
      </w:r>
    </w:p>
    <w:p w:rsidR="0094317E" w:rsidRPr="000827BF" w:rsidRDefault="0094317E" w:rsidP="00903802">
      <w:pPr>
        <w:spacing w:line="360" w:lineRule="auto"/>
        <w:rPr>
          <w:rFonts w:ascii="Times New Roman" w:hAnsi="Times New Roman" w:cs="Times New Roman"/>
          <w:sz w:val="22"/>
          <w:szCs w:val="22"/>
        </w:rPr>
      </w:pPr>
    </w:p>
    <w:p w:rsidR="00E16F30" w:rsidRPr="00DE485A" w:rsidRDefault="00E16F30" w:rsidP="00903802">
      <w:pPr>
        <w:pStyle w:val="Heading2"/>
        <w:spacing w:line="360" w:lineRule="auto"/>
        <w:rPr>
          <w:rFonts w:ascii="Times New Roman" w:hAnsi="Times New Roman" w:cs="Times New Roman"/>
          <w:sz w:val="28"/>
          <w:szCs w:val="28"/>
        </w:rPr>
      </w:pPr>
      <w:bookmarkStart w:id="16" w:name="_Toc26617633"/>
      <w:r w:rsidRPr="00DE485A">
        <w:rPr>
          <w:rFonts w:ascii="Times New Roman" w:hAnsi="Times New Roman" w:cs="Times New Roman"/>
          <w:sz w:val="28"/>
          <w:szCs w:val="28"/>
        </w:rPr>
        <w:t>Change of Suppliers</w:t>
      </w:r>
      <w:bookmarkEnd w:id="16"/>
    </w:p>
    <w:p w:rsidR="00E16F30" w:rsidRPr="00A253B0" w:rsidRDefault="0094317E" w:rsidP="00B34885">
      <w:pPr>
        <w:spacing w:line="360" w:lineRule="auto"/>
        <w:rPr>
          <w:rFonts w:ascii="Times New Roman" w:hAnsi="Times New Roman" w:cs="Times New Roman"/>
          <w:sz w:val="22"/>
          <w:szCs w:val="22"/>
        </w:rPr>
      </w:pPr>
      <w:r>
        <w:rPr>
          <w:rFonts w:ascii="Times New Roman" w:hAnsi="Times New Roman" w:cs="Times New Roman"/>
          <w:sz w:val="22"/>
          <w:szCs w:val="22"/>
        </w:rPr>
        <w:t>NEMA members may consider choos</w:t>
      </w:r>
      <w:r w:rsidR="00B4293A">
        <w:rPr>
          <w:rFonts w:ascii="Times New Roman" w:hAnsi="Times New Roman" w:cs="Times New Roman"/>
          <w:sz w:val="22"/>
          <w:szCs w:val="22"/>
        </w:rPr>
        <w:t>ing</w:t>
      </w:r>
      <w:r>
        <w:rPr>
          <w:rFonts w:ascii="Times New Roman" w:hAnsi="Times New Roman" w:cs="Times New Roman"/>
          <w:sz w:val="22"/>
          <w:szCs w:val="22"/>
        </w:rPr>
        <w:t xml:space="preserve"> SEA region over </w:t>
      </w:r>
      <w:r w:rsidR="00B4293A">
        <w:rPr>
          <w:rFonts w:ascii="Times New Roman" w:hAnsi="Times New Roman" w:cs="Times New Roman"/>
          <w:sz w:val="22"/>
          <w:szCs w:val="22"/>
        </w:rPr>
        <w:t xml:space="preserve">the </w:t>
      </w:r>
      <w:r>
        <w:rPr>
          <w:rFonts w:ascii="Times New Roman" w:hAnsi="Times New Roman" w:cs="Times New Roman"/>
          <w:sz w:val="22"/>
          <w:szCs w:val="22"/>
        </w:rPr>
        <w:t>United States, Europe and China due to lower wages and geographical advantage</w:t>
      </w:r>
      <w:r w:rsidR="00E97F24">
        <w:rPr>
          <w:rFonts w:ascii="Times New Roman" w:hAnsi="Times New Roman" w:cs="Times New Roman"/>
          <w:sz w:val="22"/>
          <w:szCs w:val="22"/>
        </w:rPr>
        <w:t xml:space="preserve"> if the trade war continues for a long period of time</w:t>
      </w:r>
      <w:r>
        <w:rPr>
          <w:rFonts w:ascii="Times New Roman" w:hAnsi="Times New Roman" w:cs="Times New Roman"/>
          <w:sz w:val="22"/>
          <w:szCs w:val="22"/>
        </w:rPr>
        <w:t xml:space="preserve">. </w:t>
      </w:r>
      <w:r w:rsidR="00457C5B">
        <w:rPr>
          <w:rFonts w:ascii="Times New Roman" w:hAnsi="Times New Roman" w:cs="Times New Roman"/>
          <w:sz w:val="22"/>
          <w:szCs w:val="22"/>
        </w:rPr>
        <w:t xml:space="preserve">Vietnam is currently the best option for new suppliers. </w:t>
      </w:r>
      <w:r w:rsidR="00E204B5">
        <w:rPr>
          <w:rFonts w:ascii="Times New Roman" w:hAnsi="Times New Roman" w:cs="Times New Roman"/>
          <w:sz w:val="22"/>
          <w:szCs w:val="22"/>
        </w:rPr>
        <w:t xml:space="preserve">The country has </w:t>
      </w:r>
      <w:r w:rsidR="00232F3E">
        <w:rPr>
          <w:rFonts w:ascii="Times New Roman" w:hAnsi="Times New Roman" w:cs="Times New Roman"/>
          <w:sz w:val="22"/>
          <w:szCs w:val="22"/>
        </w:rPr>
        <w:t xml:space="preserve">several advantages, </w:t>
      </w:r>
      <w:r w:rsidR="00AC5A58">
        <w:rPr>
          <w:rFonts w:ascii="Times New Roman" w:hAnsi="Times New Roman" w:cs="Times New Roman"/>
          <w:sz w:val="22"/>
          <w:szCs w:val="22"/>
        </w:rPr>
        <w:t>Foreign and even China companies are moving to Vietnam in order to avoid tariffs and pay lower wages (</w:t>
      </w:r>
      <w:r w:rsidR="00AC5A58" w:rsidRPr="00C91DF5">
        <w:rPr>
          <w:rFonts w:ascii="Times New Roman" w:hAnsi="Times New Roman" w:cs="Times New Roman"/>
          <w:sz w:val="22"/>
          <w:szCs w:val="22"/>
        </w:rPr>
        <w:t>Frost &amp; Sullivan</w:t>
      </w:r>
      <w:r w:rsidR="00AC5A58">
        <w:rPr>
          <w:rFonts w:ascii="Times New Roman" w:hAnsi="Times New Roman" w:cs="Times New Roman"/>
          <w:sz w:val="22"/>
          <w:szCs w:val="22"/>
        </w:rPr>
        <w:t xml:space="preserve">, 2019). </w:t>
      </w:r>
      <w:r w:rsidR="00EC17FC">
        <w:rPr>
          <w:rFonts w:ascii="Times New Roman" w:hAnsi="Times New Roman" w:cs="Times New Roman"/>
          <w:sz w:val="22"/>
          <w:szCs w:val="22"/>
        </w:rPr>
        <w:t>Electronics</w:t>
      </w:r>
      <w:r w:rsidR="00AC5A58">
        <w:rPr>
          <w:rFonts w:ascii="Times New Roman" w:hAnsi="Times New Roman" w:cs="Times New Roman"/>
          <w:sz w:val="22"/>
          <w:szCs w:val="22"/>
        </w:rPr>
        <w:t xml:space="preserve"> giants, such as Intel and LG, have made huge investments in Vietnam in 2018.</w:t>
      </w:r>
      <w:r w:rsidR="00EC17FC">
        <w:rPr>
          <w:rFonts w:ascii="Times New Roman" w:hAnsi="Times New Roman" w:cs="Times New Roman"/>
          <w:sz w:val="22"/>
          <w:szCs w:val="22"/>
        </w:rPr>
        <w:t xml:space="preserve"> </w:t>
      </w:r>
      <w:r w:rsidR="00457C5B">
        <w:rPr>
          <w:rFonts w:ascii="Times New Roman" w:hAnsi="Times New Roman" w:cs="Times New Roman"/>
          <w:sz w:val="22"/>
          <w:szCs w:val="22"/>
        </w:rPr>
        <w:t xml:space="preserve">Samsung and Olympus also moved their factories in Shenzhen, Southern China to Vietnam. Those relocations enable Vietnam </w:t>
      </w:r>
      <w:r w:rsidR="00B4293A">
        <w:rPr>
          <w:rFonts w:ascii="Times New Roman" w:hAnsi="Times New Roman" w:cs="Times New Roman"/>
          <w:sz w:val="22"/>
          <w:szCs w:val="22"/>
        </w:rPr>
        <w:t xml:space="preserve">to </w:t>
      </w:r>
      <w:r w:rsidR="00457C5B">
        <w:rPr>
          <w:rFonts w:ascii="Times New Roman" w:hAnsi="Times New Roman" w:cs="Times New Roman"/>
          <w:sz w:val="22"/>
          <w:szCs w:val="22"/>
        </w:rPr>
        <w:t xml:space="preserve">grow to be a new manufacturing center. However, the capacity of working population in Vietnam (14.5 million) is much lower than that of China (200 million). </w:t>
      </w:r>
      <w:r w:rsidR="00416B52">
        <w:rPr>
          <w:rFonts w:ascii="Times New Roman" w:hAnsi="Times New Roman" w:cs="Times New Roman"/>
          <w:sz w:val="22"/>
          <w:szCs w:val="22"/>
        </w:rPr>
        <w:t xml:space="preserve">As large companies move their manufacturers into Vietnam, it is likely that the working population restricts the country’s ability </w:t>
      </w:r>
      <w:r w:rsidR="00B4293A">
        <w:rPr>
          <w:rFonts w:ascii="Times New Roman" w:hAnsi="Times New Roman" w:cs="Times New Roman"/>
          <w:sz w:val="22"/>
          <w:szCs w:val="22"/>
        </w:rPr>
        <w:t>to</w:t>
      </w:r>
      <w:r w:rsidR="00416B52">
        <w:rPr>
          <w:rFonts w:ascii="Times New Roman" w:hAnsi="Times New Roman" w:cs="Times New Roman"/>
          <w:sz w:val="22"/>
          <w:szCs w:val="22"/>
        </w:rPr>
        <w:t xml:space="preserve"> production. </w:t>
      </w:r>
      <w:r w:rsidR="00457C5B">
        <w:rPr>
          <w:rFonts w:ascii="Times New Roman" w:hAnsi="Times New Roman" w:cs="Times New Roman"/>
          <w:sz w:val="22"/>
          <w:szCs w:val="22"/>
        </w:rPr>
        <w:t xml:space="preserve">Moreover, China has better infrastructure such as roads and ports, as well as cheaper </w:t>
      </w:r>
      <w:r w:rsidR="00416B52">
        <w:rPr>
          <w:rFonts w:ascii="Times New Roman" w:hAnsi="Times New Roman" w:cs="Times New Roman"/>
          <w:sz w:val="22"/>
          <w:szCs w:val="22"/>
        </w:rPr>
        <w:t>intermediary</w:t>
      </w:r>
      <w:r w:rsidR="00457C5B">
        <w:rPr>
          <w:rFonts w:ascii="Times New Roman" w:hAnsi="Times New Roman" w:cs="Times New Roman"/>
          <w:sz w:val="22"/>
          <w:szCs w:val="22"/>
        </w:rPr>
        <w:t xml:space="preserve"> cost. As a result, NEMA members may choose </w:t>
      </w:r>
      <w:r w:rsidR="00B4293A">
        <w:rPr>
          <w:rFonts w:ascii="Times New Roman" w:hAnsi="Times New Roman" w:cs="Times New Roman"/>
          <w:sz w:val="22"/>
          <w:szCs w:val="22"/>
        </w:rPr>
        <w:t xml:space="preserve">the </w:t>
      </w:r>
      <w:r w:rsidR="00457C5B">
        <w:rPr>
          <w:rFonts w:ascii="Times New Roman" w:hAnsi="Times New Roman" w:cs="Times New Roman"/>
          <w:sz w:val="22"/>
          <w:szCs w:val="22"/>
        </w:rPr>
        <w:t>SEA region, especially Vietnam, to be new</w:t>
      </w:r>
      <w:r w:rsidR="00A253B0">
        <w:rPr>
          <w:rFonts w:ascii="Times New Roman" w:hAnsi="Times New Roman" w:cs="Times New Roman"/>
          <w:sz w:val="22"/>
          <w:szCs w:val="22"/>
        </w:rPr>
        <w:t xml:space="preserve"> </w:t>
      </w:r>
      <w:r w:rsidR="00457C5B">
        <w:rPr>
          <w:rFonts w:ascii="Times New Roman" w:hAnsi="Times New Roman" w:cs="Times New Roman"/>
          <w:sz w:val="22"/>
          <w:szCs w:val="22"/>
        </w:rPr>
        <w:t>suppliers but may also expect higher cost even in the long run</w:t>
      </w:r>
      <w:r w:rsidR="001B5666">
        <w:rPr>
          <w:rFonts w:ascii="Times New Roman" w:hAnsi="Times New Roman" w:cs="Times New Roman"/>
          <w:noProof/>
        </w:rPr>
        <w:drawing>
          <wp:inline distT="0" distB="0" distL="0" distR="0">
            <wp:extent cx="4931410" cy="4267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X20191125-205526@2x.png"/>
                    <pic:cNvPicPr/>
                  </pic:nvPicPr>
                  <pic:blipFill>
                    <a:blip r:embed="rId10">
                      <a:extLst>
                        <a:ext uri="{28A0092B-C50C-407E-A947-70E740481C1C}">
                          <a14:useLocalDpi xmlns:a14="http://schemas.microsoft.com/office/drawing/2010/main" val="0"/>
                        </a:ext>
                      </a:extLst>
                    </a:blip>
                    <a:stretch>
                      <a:fillRect/>
                    </a:stretch>
                  </pic:blipFill>
                  <pic:spPr>
                    <a:xfrm>
                      <a:off x="0" y="0"/>
                      <a:ext cx="4950625" cy="4284335"/>
                    </a:xfrm>
                    <a:prstGeom prst="rect">
                      <a:avLst/>
                    </a:prstGeom>
                  </pic:spPr>
                </pic:pic>
              </a:graphicData>
            </a:graphic>
          </wp:inline>
        </w:drawing>
      </w:r>
    </w:p>
    <w:p w:rsidR="0006009A" w:rsidRPr="00F562E5" w:rsidRDefault="001B5666" w:rsidP="00F562E5">
      <w:pPr>
        <w:jc w:val="center"/>
        <w:rPr>
          <w:rFonts w:ascii="Times New Roman" w:hAnsi="Times New Roman" w:cs="Times New Roman"/>
          <w:sz w:val="22"/>
          <w:szCs w:val="22"/>
        </w:rPr>
      </w:pPr>
      <w:r w:rsidRPr="00940E1F">
        <w:rPr>
          <w:rFonts w:ascii="Times New Roman" w:hAnsi="Times New Roman" w:cs="Times New Roman"/>
          <w:sz w:val="22"/>
          <w:szCs w:val="22"/>
        </w:rPr>
        <w:t xml:space="preserve">Figure 3: 5 </w:t>
      </w:r>
      <w:r w:rsidR="00B51D32">
        <w:rPr>
          <w:rFonts w:ascii="Times New Roman" w:hAnsi="Times New Roman" w:cs="Times New Roman"/>
          <w:sz w:val="22"/>
          <w:szCs w:val="22"/>
        </w:rPr>
        <w:t>a</w:t>
      </w:r>
      <w:r w:rsidRPr="00940E1F">
        <w:rPr>
          <w:rFonts w:ascii="Times New Roman" w:hAnsi="Times New Roman" w:cs="Times New Roman"/>
          <w:sz w:val="22"/>
          <w:szCs w:val="22"/>
        </w:rPr>
        <w:t>dvantages of choosing Vietnam as new supplier</w:t>
      </w:r>
    </w:p>
    <w:p w:rsidR="008B4B4D" w:rsidRDefault="00C570C2" w:rsidP="00903802">
      <w:pPr>
        <w:pStyle w:val="Heading1"/>
        <w:spacing w:line="360" w:lineRule="auto"/>
        <w:rPr>
          <w:rFonts w:ascii="Times New Roman" w:hAnsi="Times New Roman" w:cs="Times New Roman"/>
        </w:rPr>
      </w:pPr>
      <w:bookmarkStart w:id="17" w:name="_Toc26617634"/>
      <w:r w:rsidRPr="00903802">
        <w:rPr>
          <w:rFonts w:ascii="Times New Roman" w:hAnsi="Times New Roman" w:cs="Times New Roman"/>
        </w:rPr>
        <w:lastRenderedPageBreak/>
        <w:t>Conclusion</w:t>
      </w:r>
      <w:bookmarkEnd w:id="17"/>
    </w:p>
    <w:p w:rsidR="0092602E" w:rsidRPr="0092602E" w:rsidRDefault="0092602E" w:rsidP="0092602E">
      <w:pPr>
        <w:spacing w:line="360" w:lineRule="auto"/>
        <w:rPr>
          <w:rFonts w:ascii="Times New Roman" w:hAnsi="Times New Roman" w:cs="Times New Roman"/>
          <w:sz w:val="22"/>
          <w:szCs w:val="22"/>
        </w:rPr>
      </w:pPr>
      <w:r w:rsidRPr="0092602E">
        <w:rPr>
          <w:rFonts w:ascii="Times New Roman" w:hAnsi="Times New Roman" w:cs="Times New Roman"/>
          <w:sz w:val="22"/>
          <w:szCs w:val="22"/>
        </w:rPr>
        <w:t>Since 2018</w:t>
      </w:r>
      <w:r w:rsidR="00E02332">
        <w:rPr>
          <w:rFonts w:ascii="Times New Roman" w:hAnsi="Times New Roman" w:cs="Times New Roman"/>
          <w:sz w:val="22"/>
          <w:szCs w:val="22"/>
        </w:rPr>
        <w:t>,</w:t>
      </w:r>
      <w:r w:rsidRPr="0092602E">
        <w:rPr>
          <w:rFonts w:ascii="Times New Roman" w:hAnsi="Times New Roman" w:cs="Times New Roman"/>
          <w:sz w:val="22"/>
          <w:szCs w:val="22"/>
        </w:rPr>
        <w:t xml:space="preserve"> the United States of America and China h</w:t>
      </w:r>
      <w:r w:rsidR="00E02332">
        <w:rPr>
          <w:rFonts w:ascii="Times New Roman" w:hAnsi="Times New Roman" w:cs="Times New Roman"/>
          <w:sz w:val="22"/>
          <w:szCs w:val="22"/>
        </w:rPr>
        <w:t>ave</w:t>
      </w:r>
      <w:r w:rsidRPr="0092602E">
        <w:rPr>
          <w:rFonts w:ascii="Times New Roman" w:hAnsi="Times New Roman" w:cs="Times New Roman"/>
          <w:sz w:val="22"/>
          <w:szCs w:val="22"/>
        </w:rPr>
        <w:t xml:space="preserve"> been in a trade confrontation, which has resulted in several rounds of tariff</w:t>
      </w:r>
      <w:r w:rsidR="008C1AA3">
        <w:rPr>
          <w:rFonts w:ascii="Times New Roman" w:hAnsi="Times New Roman" w:cs="Times New Roman"/>
          <w:sz w:val="22"/>
          <w:szCs w:val="22"/>
        </w:rPr>
        <w:t>s</w:t>
      </w:r>
      <w:r w:rsidRPr="0092602E">
        <w:rPr>
          <w:rFonts w:ascii="Times New Roman" w:hAnsi="Times New Roman" w:cs="Times New Roman"/>
          <w:sz w:val="22"/>
          <w:szCs w:val="22"/>
        </w:rPr>
        <w:t xml:space="preserve"> to each other. The tariff</w:t>
      </w:r>
      <w:r w:rsidR="008C1AA3">
        <w:rPr>
          <w:rFonts w:ascii="Times New Roman" w:hAnsi="Times New Roman" w:cs="Times New Roman"/>
          <w:sz w:val="22"/>
          <w:szCs w:val="22"/>
        </w:rPr>
        <w:t>s</w:t>
      </w:r>
      <w:r w:rsidRPr="0092602E">
        <w:rPr>
          <w:rFonts w:ascii="Times New Roman" w:hAnsi="Times New Roman" w:cs="Times New Roman"/>
          <w:sz w:val="22"/>
          <w:szCs w:val="22"/>
        </w:rPr>
        <w:t xml:space="preserve"> ha</w:t>
      </w:r>
      <w:r w:rsidR="00165D4A">
        <w:rPr>
          <w:rFonts w:ascii="Times New Roman" w:hAnsi="Times New Roman" w:cs="Times New Roman"/>
          <w:sz w:val="22"/>
          <w:szCs w:val="22"/>
        </w:rPr>
        <w:t>ve a</w:t>
      </w:r>
      <w:r w:rsidRPr="0092602E">
        <w:rPr>
          <w:rFonts w:ascii="Times New Roman" w:hAnsi="Times New Roman" w:cs="Times New Roman"/>
          <w:sz w:val="22"/>
          <w:szCs w:val="22"/>
        </w:rPr>
        <w:t xml:space="preserve"> tremendous impact on NEMA members</w:t>
      </w:r>
      <w:r w:rsidR="00083F2C">
        <w:rPr>
          <w:rFonts w:ascii="Times New Roman" w:hAnsi="Times New Roman" w:cs="Times New Roman"/>
          <w:sz w:val="22"/>
          <w:szCs w:val="22"/>
        </w:rPr>
        <w:t xml:space="preserve"> because the tariffs make the US Electrical Manufacturing</w:t>
      </w:r>
      <w:r w:rsidRPr="0092602E">
        <w:rPr>
          <w:rFonts w:ascii="Times New Roman" w:hAnsi="Times New Roman" w:cs="Times New Roman"/>
          <w:sz w:val="22"/>
          <w:szCs w:val="22"/>
        </w:rPr>
        <w:t xml:space="preserve"> industry experienced stop of growth and decrease in profitability. </w:t>
      </w:r>
      <w:r w:rsidR="00FA1006">
        <w:rPr>
          <w:rFonts w:ascii="Times New Roman" w:hAnsi="Times New Roman" w:cs="Times New Roman"/>
          <w:sz w:val="22"/>
          <w:szCs w:val="22"/>
        </w:rPr>
        <w:t>Besides,</w:t>
      </w:r>
      <w:r w:rsidRPr="0092602E">
        <w:rPr>
          <w:rFonts w:ascii="Times New Roman" w:hAnsi="Times New Roman" w:cs="Times New Roman"/>
          <w:sz w:val="22"/>
          <w:szCs w:val="22"/>
        </w:rPr>
        <w:t xml:space="preserve"> the tariff</w:t>
      </w:r>
      <w:r w:rsidR="008C1AA3">
        <w:rPr>
          <w:rFonts w:ascii="Times New Roman" w:hAnsi="Times New Roman" w:cs="Times New Roman"/>
          <w:sz w:val="22"/>
          <w:szCs w:val="22"/>
        </w:rPr>
        <w:t>s</w:t>
      </w:r>
      <w:r w:rsidRPr="0092602E">
        <w:rPr>
          <w:rFonts w:ascii="Times New Roman" w:hAnsi="Times New Roman" w:cs="Times New Roman"/>
          <w:sz w:val="22"/>
          <w:szCs w:val="22"/>
        </w:rPr>
        <w:t xml:space="preserve"> increase</w:t>
      </w:r>
      <w:r w:rsidR="00FA1006">
        <w:rPr>
          <w:rFonts w:ascii="Times New Roman" w:hAnsi="Times New Roman" w:cs="Times New Roman"/>
          <w:sz w:val="22"/>
          <w:szCs w:val="22"/>
        </w:rPr>
        <w:t xml:space="preserve"> manufacturers’</w:t>
      </w:r>
      <w:r w:rsidRPr="0092602E">
        <w:rPr>
          <w:rFonts w:ascii="Times New Roman" w:hAnsi="Times New Roman" w:cs="Times New Roman"/>
          <w:sz w:val="22"/>
          <w:szCs w:val="22"/>
        </w:rPr>
        <w:t xml:space="preserve"> direct cost of import and indirect legislation/operational cost, </w:t>
      </w:r>
      <w:r w:rsidR="00FA1006" w:rsidRPr="0092602E">
        <w:rPr>
          <w:rFonts w:ascii="Times New Roman" w:hAnsi="Times New Roman" w:cs="Times New Roman"/>
          <w:sz w:val="22"/>
          <w:szCs w:val="22"/>
        </w:rPr>
        <w:t>maki</w:t>
      </w:r>
      <w:r w:rsidR="00FA1006">
        <w:rPr>
          <w:rFonts w:ascii="Times New Roman" w:hAnsi="Times New Roman" w:cs="Times New Roman"/>
          <w:sz w:val="22"/>
          <w:szCs w:val="22"/>
        </w:rPr>
        <w:t>ng</w:t>
      </w:r>
      <w:r w:rsidRPr="0092602E">
        <w:rPr>
          <w:rFonts w:ascii="Times New Roman" w:hAnsi="Times New Roman" w:cs="Times New Roman"/>
          <w:sz w:val="22"/>
          <w:szCs w:val="22"/>
        </w:rPr>
        <w:t xml:space="preserve"> the industry less competitive </w:t>
      </w:r>
      <w:r w:rsidR="00FA1006">
        <w:rPr>
          <w:rFonts w:ascii="Times New Roman" w:hAnsi="Times New Roman" w:cs="Times New Roman"/>
          <w:sz w:val="22"/>
          <w:szCs w:val="22"/>
        </w:rPr>
        <w:t>compared to foreign industry.</w:t>
      </w:r>
    </w:p>
    <w:p w:rsidR="0092602E" w:rsidRPr="0092602E" w:rsidRDefault="0092602E" w:rsidP="0092602E">
      <w:pPr>
        <w:spacing w:line="360" w:lineRule="auto"/>
        <w:rPr>
          <w:rFonts w:ascii="Times New Roman" w:hAnsi="Times New Roman" w:cs="Times New Roman"/>
          <w:sz w:val="22"/>
          <w:szCs w:val="22"/>
        </w:rPr>
      </w:pPr>
    </w:p>
    <w:p w:rsidR="0092602E" w:rsidRPr="0092602E" w:rsidRDefault="00083F2C" w:rsidP="0092602E">
      <w:pPr>
        <w:spacing w:line="360" w:lineRule="auto"/>
        <w:rPr>
          <w:rFonts w:ascii="Times New Roman" w:hAnsi="Times New Roman" w:cs="Times New Roman"/>
          <w:sz w:val="22"/>
          <w:szCs w:val="22"/>
        </w:rPr>
      </w:pPr>
      <w:r>
        <w:rPr>
          <w:rFonts w:ascii="Times New Roman" w:hAnsi="Times New Roman" w:cs="Times New Roman"/>
          <w:sz w:val="22"/>
          <w:szCs w:val="22"/>
        </w:rPr>
        <w:t xml:space="preserve">To find </w:t>
      </w:r>
      <w:r w:rsidR="00E02332">
        <w:rPr>
          <w:rFonts w:ascii="Times New Roman" w:hAnsi="Times New Roman" w:cs="Times New Roman"/>
          <w:sz w:val="22"/>
          <w:szCs w:val="22"/>
        </w:rPr>
        <w:t xml:space="preserve">a </w:t>
      </w:r>
      <w:r>
        <w:rPr>
          <w:rFonts w:ascii="Times New Roman" w:hAnsi="Times New Roman" w:cs="Times New Roman"/>
          <w:sz w:val="22"/>
          <w:szCs w:val="22"/>
        </w:rPr>
        <w:t>solution to such increased cost,</w:t>
      </w:r>
      <w:r w:rsidR="0092602E" w:rsidRPr="0092602E">
        <w:rPr>
          <w:rFonts w:ascii="Times New Roman" w:hAnsi="Times New Roman" w:cs="Times New Roman"/>
          <w:sz w:val="22"/>
          <w:szCs w:val="22"/>
        </w:rPr>
        <w:t xml:space="preserve"> </w:t>
      </w:r>
      <w:r w:rsidR="00FA1006">
        <w:rPr>
          <w:rFonts w:ascii="Times New Roman" w:hAnsi="Times New Roman" w:cs="Times New Roman"/>
          <w:sz w:val="22"/>
          <w:szCs w:val="22"/>
        </w:rPr>
        <w:t xml:space="preserve">the report presents </w:t>
      </w:r>
      <w:r w:rsidR="0092602E" w:rsidRPr="0092602E">
        <w:rPr>
          <w:rFonts w:ascii="Times New Roman" w:hAnsi="Times New Roman" w:cs="Times New Roman"/>
          <w:sz w:val="22"/>
          <w:szCs w:val="22"/>
        </w:rPr>
        <w:t>an in-depth case study into one of the NEMA member</w:t>
      </w:r>
      <w:r w:rsidR="008944E6">
        <w:rPr>
          <w:rFonts w:ascii="Times New Roman" w:hAnsi="Times New Roman" w:cs="Times New Roman"/>
          <w:sz w:val="22"/>
          <w:szCs w:val="22"/>
        </w:rPr>
        <w:t>s</w:t>
      </w:r>
      <w:r w:rsidR="0092602E" w:rsidRPr="0092602E">
        <w:rPr>
          <w:rFonts w:ascii="Times New Roman" w:hAnsi="Times New Roman" w:cs="Times New Roman"/>
          <w:sz w:val="22"/>
          <w:szCs w:val="22"/>
        </w:rPr>
        <w:t>, General Electric (GE</w:t>
      </w:r>
      <w:r w:rsidR="00FA1006">
        <w:rPr>
          <w:rFonts w:ascii="Times New Roman" w:hAnsi="Times New Roman" w:cs="Times New Roman"/>
          <w:sz w:val="22"/>
          <w:szCs w:val="22"/>
        </w:rPr>
        <w:t xml:space="preserve">). </w:t>
      </w:r>
      <w:r w:rsidR="0092602E" w:rsidRPr="0092602E">
        <w:rPr>
          <w:rFonts w:ascii="Times New Roman" w:hAnsi="Times New Roman" w:cs="Times New Roman"/>
          <w:sz w:val="22"/>
          <w:szCs w:val="22"/>
        </w:rPr>
        <w:t>Although GE faced similar problems of cost increase, the company finds it ways several solutions to mitigate the effect of tariff. Together with its auditor and partner KPMG, GE proposes several approaches to mitigate the cost of tariff including applying for exclusion, change of product origin, applying first sale, negotiating suppliers, and strategic sourcing/change of suppliers.</w:t>
      </w:r>
    </w:p>
    <w:p w:rsidR="0092602E" w:rsidRPr="0092602E" w:rsidRDefault="0092602E" w:rsidP="0092602E">
      <w:pPr>
        <w:spacing w:line="360" w:lineRule="auto"/>
        <w:rPr>
          <w:rFonts w:ascii="Times New Roman" w:hAnsi="Times New Roman" w:cs="Times New Roman"/>
          <w:sz w:val="22"/>
          <w:szCs w:val="22"/>
        </w:rPr>
      </w:pPr>
    </w:p>
    <w:p w:rsidR="0092602E" w:rsidRDefault="0092602E" w:rsidP="0092602E">
      <w:pPr>
        <w:spacing w:line="360" w:lineRule="auto"/>
        <w:rPr>
          <w:rFonts w:ascii="Times New Roman" w:hAnsi="Times New Roman" w:cs="Times New Roman"/>
          <w:sz w:val="22"/>
          <w:szCs w:val="22"/>
        </w:rPr>
      </w:pPr>
      <w:r w:rsidRPr="0092602E">
        <w:rPr>
          <w:rFonts w:ascii="Times New Roman" w:hAnsi="Times New Roman" w:cs="Times New Roman"/>
          <w:sz w:val="22"/>
          <w:szCs w:val="22"/>
        </w:rPr>
        <w:t xml:space="preserve">Thus, we </w:t>
      </w:r>
      <w:r w:rsidR="00535134">
        <w:rPr>
          <w:rFonts w:ascii="Times New Roman" w:hAnsi="Times New Roman" w:cs="Times New Roman"/>
          <w:sz w:val="22"/>
          <w:szCs w:val="22"/>
        </w:rPr>
        <w:t>propose three recommendations for</w:t>
      </w:r>
      <w:r w:rsidRPr="0092602E">
        <w:rPr>
          <w:rFonts w:ascii="Times New Roman" w:hAnsi="Times New Roman" w:cs="Times New Roman"/>
          <w:sz w:val="22"/>
          <w:szCs w:val="22"/>
        </w:rPr>
        <w:t xml:space="preserve"> NEMA and NEMA members </w:t>
      </w:r>
      <w:r w:rsidR="00535134">
        <w:rPr>
          <w:rFonts w:ascii="Times New Roman" w:hAnsi="Times New Roman" w:cs="Times New Roman"/>
          <w:sz w:val="22"/>
          <w:szCs w:val="22"/>
        </w:rPr>
        <w:t>to reduce</w:t>
      </w:r>
      <w:r w:rsidR="008E662B">
        <w:rPr>
          <w:rFonts w:ascii="Times New Roman" w:hAnsi="Times New Roman" w:cs="Times New Roman"/>
          <w:sz w:val="22"/>
          <w:szCs w:val="22"/>
        </w:rPr>
        <w:t xml:space="preserve"> the</w:t>
      </w:r>
      <w:r w:rsidR="00535134">
        <w:rPr>
          <w:rFonts w:ascii="Times New Roman" w:hAnsi="Times New Roman" w:cs="Times New Roman"/>
          <w:sz w:val="22"/>
          <w:szCs w:val="22"/>
        </w:rPr>
        <w:t xml:space="preserve"> cost</w:t>
      </w:r>
      <w:r w:rsidRPr="0092602E">
        <w:rPr>
          <w:rFonts w:ascii="Times New Roman" w:hAnsi="Times New Roman" w:cs="Times New Roman"/>
          <w:sz w:val="22"/>
          <w:szCs w:val="22"/>
        </w:rPr>
        <w:t xml:space="preserve"> of tariff</w:t>
      </w:r>
      <w:r w:rsidR="008C1AA3">
        <w:rPr>
          <w:rFonts w:ascii="Times New Roman" w:hAnsi="Times New Roman" w:cs="Times New Roman"/>
          <w:sz w:val="22"/>
          <w:szCs w:val="22"/>
        </w:rPr>
        <w:t>s</w:t>
      </w:r>
      <w:r w:rsidRPr="0092602E">
        <w:rPr>
          <w:rFonts w:ascii="Times New Roman" w:hAnsi="Times New Roman" w:cs="Times New Roman"/>
          <w:sz w:val="22"/>
          <w:szCs w:val="22"/>
        </w:rPr>
        <w:t xml:space="preserve">: 1. NEMA should </w:t>
      </w:r>
      <w:r w:rsidR="00535134">
        <w:rPr>
          <w:rFonts w:ascii="Times New Roman" w:hAnsi="Times New Roman" w:cs="Times New Roman"/>
          <w:sz w:val="22"/>
          <w:szCs w:val="22"/>
        </w:rPr>
        <w:t>place pressure</w:t>
      </w:r>
      <w:r w:rsidRPr="0092602E">
        <w:rPr>
          <w:rFonts w:ascii="Times New Roman" w:hAnsi="Times New Roman" w:cs="Times New Roman"/>
          <w:sz w:val="22"/>
          <w:szCs w:val="22"/>
        </w:rPr>
        <w:t xml:space="preserve"> the United States government and China government to end the trade war, return to negotiation and sign </w:t>
      </w:r>
      <w:r w:rsidR="008E662B">
        <w:rPr>
          <w:rFonts w:ascii="Times New Roman" w:hAnsi="Times New Roman" w:cs="Times New Roman"/>
          <w:sz w:val="22"/>
          <w:szCs w:val="22"/>
        </w:rPr>
        <w:t xml:space="preserve">a </w:t>
      </w:r>
      <w:r w:rsidRPr="0092602E">
        <w:rPr>
          <w:rFonts w:ascii="Times New Roman" w:hAnsi="Times New Roman" w:cs="Times New Roman"/>
          <w:sz w:val="22"/>
          <w:szCs w:val="22"/>
        </w:rPr>
        <w:t xml:space="preserve">fair agreement; 2. </w:t>
      </w:r>
      <w:r w:rsidR="00535134">
        <w:rPr>
          <w:rFonts w:ascii="Times New Roman" w:hAnsi="Times New Roman" w:cs="Times New Roman"/>
          <w:sz w:val="22"/>
          <w:szCs w:val="22"/>
        </w:rPr>
        <w:t>NEMA members</w:t>
      </w:r>
      <w:r w:rsidRPr="0092602E">
        <w:rPr>
          <w:rFonts w:ascii="Times New Roman" w:hAnsi="Times New Roman" w:cs="Times New Roman"/>
          <w:sz w:val="22"/>
          <w:szCs w:val="22"/>
        </w:rPr>
        <w:t xml:space="preserve"> may </w:t>
      </w:r>
      <w:r w:rsidR="00535134">
        <w:rPr>
          <w:rFonts w:ascii="Times New Roman" w:hAnsi="Times New Roman" w:cs="Times New Roman"/>
          <w:sz w:val="22"/>
          <w:szCs w:val="22"/>
        </w:rPr>
        <w:t>apply</w:t>
      </w:r>
      <w:r w:rsidRPr="0092602E">
        <w:rPr>
          <w:rFonts w:ascii="Times New Roman" w:hAnsi="Times New Roman" w:cs="Times New Roman"/>
          <w:sz w:val="22"/>
          <w:szCs w:val="22"/>
        </w:rPr>
        <w:t xml:space="preserve"> short term tariff reduction practices, including application for exclusion, change of origin; 3. </w:t>
      </w:r>
      <w:r w:rsidR="00535134">
        <w:rPr>
          <w:rFonts w:ascii="Times New Roman" w:hAnsi="Times New Roman" w:cs="Times New Roman"/>
          <w:sz w:val="22"/>
          <w:szCs w:val="22"/>
        </w:rPr>
        <w:t xml:space="preserve">NEMA members </w:t>
      </w:r>
      <w:r w:rsidRPr="0092602E">
        <w:rPr>
          <w:rFonts w:ascii="Times New Roman" w:hAnsi="Times New Roman" w:cs="Times New Roman"/>
          <w:sz w:val="22"/>
          <w:szCs w:val="22"/>
        </w:rPr>
        <w:t>should consider relocat</w:t>
      </w:r>
      <w:r w:rsidR="008E662B">
        <w:rPr>
          <w:rFonts w:ascii="Times New Roman" w:hAnsi="Times New Roman" w:cs="Times New Roman"/>
          <w:sz w:val="22"/>
          <w:szCs w:val="22"/>
        </w:rPr>
        <w:t>ing</w:t>
      </w:r>
      <w:r w:rsidRPr="0092602E">
        <w:rPr>
          <w:rFonts w:ascii="Times New Roman" w:hAnsi="Times New Roman" w:cs="Times New Roman"/>
          <w:sz w:val="22"/>
          <w:szCs w:val="22"/>
        </w:rPr>
        <w:t xml:space="preserve"> suppliers to the SEA region, especially Vietnam.</w:t>
      </w:r>
    </w:p>
    <w:p w:rsidR="00F40B35" w:rsidRDefault="00F40B35" w:rsidP="0092602E">
      <w:pPr>
        <w:spacing w:line="360" w:lineRule="auto"/>
        <w:rPr>
          <w:rFonts w:ascii="Times New Roman" w:hAnsi="Times New Roman" w:cs="Times New Roman"/>
          <w:sz w:val="22"/>
          <w:szCs w:val="22"/>
        </w:rPr>
      </w:pPr>
    </w:p>
    <w:p w:rsidR="00F40B35" w:rsidRDefault="00F40B35" w:rsidP="0092602E">
      <w:pPr>
        <w:spacing w:line="360" w:lineRule="auto"/>
        <w:rPr>
          <w:rFonts w:ascii="Times New Roman" w:hAnsi="Times New Roman" w:cs="Times New Roman"/>
          <w:sz w:val="22"/>
          <w:szCs w:val="22"/>
        </w:rPr>
      </w:pPr>
      <w:r>
        <w:rPr>
          <w:rFonts w:ascii="Times New Roman" w:hAnsi="Times New Roman" w:cs="Times New Roman"/>
          <w:sz w:val="22"/>
          <w:szCs w:val="22"/>
        </w:rPr>
        <w:t xml:space="preserve">NEMA should take action to stop the trade war, and reduce </w:t>
      </w:r>
      <w:r w:rsidR="008E662B">
        <w:rPr>
          <w:rFonts w:ascii="Times New Roman" w:hAnsi="Times New Roman" w:cs="Times New Roman"/>
          <w:sz w:val="22"/>
          <w:szCs w:val="22"/>
        </w:rPr>
        <w:t xml:space="preserve">the </w:t>
      </w:r>
      <w:r w:rsidR="00535134">
        <w:rPr>
          <w:rFonts w:ascii="Times New Roman" w:hAnsi="Times New Roman" w:cs="Times New Roman"/>
          <w:sz w:val="22"/>
          <w:szCs w:val="22"/>
        </w:rPr>
        <w:t>cost of tariffs</w:t>
      </w:r>
      <w:r>
        <w:rPr>
          <w:rFonts w:ascii="Times New Roman" w:hAnsi="Times New Roman" w:cs="Times New Roman"/>
          <w:sz w:val="22"/>
          <w:szCs w:val="22"/>
        </w:rPr>
        <w:t xml:space="preserve"> immediately. Currently, the tariffs hurt manufacturers </w:t>
      </w:r>
      <w:r w:rsidR="00535134">
        <w:rPr>
          <w:rFonts w:ascii="Times New Roman" w:hAnsi="Times New Roman" w:cs="Times New Roman"/>
          <w:sz w:val="22"/>
          <w:szCs w:val="22"/>
        </w:rPr>
        <w:t>from</w:t>
      </w:r>
      <w:r>
        <w:rPr>
          <w:rFonts w:ascii="Times New Roman" w:hAnsi="Times New Roman" w:cs="Times New Roman"/>
          <w:sz w:val="22"/>
          <w:szCs w:val="22"/>
        </w:rPr>
        <w:t xml:space="preserve"> both </w:t>
      </w:r>
      <w:r w:rsidR="002634CA">
        <w:rPr>
          <w:rFonts w:ascii="Times New Roman" w:hAnsi="Times New Roman" w:cs="Times New Roman"/>
          <w:sz w:val="22"/>
          <w:szCs w:val="22"/>
        </w:rPr>
        <w:t>the United States</w:t>
      </w:r>
      <w:r>
        <w:rPr>
          <w:rFonts w:ascii="Times New Roman" w:hAnsi="Times New Roman" w:cs="Times New Roman"/>
          <w:sz w:val="22"/>
          <w:szCs w:val="22"/>
        </w:rPr>
        <w:t xml:space="preserve"> and China, while benefiting their South Asia, European and North American competitors. Because the Electrical Manufacturing Industry</w:t>
      </w:r>
      <w:r w:rsidR="006F5DE3">
        <w:rPr>
          <w:rFonts w:ascii="Times New Roman" w:hAnsi="Times New Roman" w:cs="Times New Roman"/>
          <w:sz w:val="22"/>
          <w:szCs w:val="22"/>
        </w:rPr>
        <w:t xml:space="preserve"> </w:t>
      </w:r>
      <w:r w:rsidR="00535134">
        <w:rPr>
          <w:rFonts w:ascii="Times New Roman" w:hAnsi="Times New Roman" w:cs="Times New Roman"/>
          <w:sz w:val="22"/>
          <w:szCs w:val="22"/>
        </w:rPr>
        <w:t xml:space="preserve">is highly competitive, NEMA members are likely to lose market share if they do not take any action except for raising prices. Therefore, we </w:t>
      </w:r>
      <w:r w:rsidR="00B4293A">
        <w:rPr>
          <w:rFonts w:ascii="Times New Roman" w:hAnsi="Times New Roman" w:cs="Times New Roman"/>
          <w:sz w:val="22"/>
          <w:szCs w:val="22"/>
        </w:rPr>
        <w:t>highly recommend</w:t>
      </w:r>
      <w:r w:rsidR="00535134">
        <w:rPr>
          <w:rFonts w:ascii="Times New Roman" w:hAnsi="Times New Roman" w:cs="Times New Roman"/>
          <w:sz w:val="22"/>
          <w:szCs w:val="22"/>
        </w:rPr>
        <w:t xml:space="preserve"> NEMA and NEMA members to </w:t>
      </w:r>
      <w:r w:rsidR="00B4293A">
        <w:rPr>
          <w:rFonts w:ascii="Times New Roman" w:hAnsi="Times New Roman" w:cs="Times New Roman"/>
          <w:sz w:val="22"/>
          <w:szCs w:val="22"/>
        </w:rPr>
        <w:t>follow the suggestions in order to mitigate the detrimental effect of the US tariffs imposed on goods imported from China.</w:t>
      </w:r>
    </w:p>
    <w:p w:rsidR="005B45E7" w:rsidRDefault="005B45E7" w:rsidP="0092602E">
      <w:pPr>
        <w:spacing w:line="360" w:lineRule="auto"/>
        <w:rPr>
          <w:rFonts w:ascii="Times New Roman" w:hAnsi="Times New Roman" w:cs="Times New Roman"/>
          <w:sz w:val="22"/>
          <w:szCs w:val="22"/>
        </w:rPr>
      </w:pPr>
    </w:p>
    <w:p w:rsidR="005B45E7" w:rsidRDefault="005B45E7" w:rsidP="0092602E">
      <w:pPr>
        <w:spacing w:line="360" w:lineRule="auto"/>
        <w:rPr>
          <w:rFonts w:ascii="Times New Roman" w:hAnsi="Times New Roman" w:cs="Times New Roman"/>
          <w:sz w:val="22"/>
          <w:szCs w:val="22"/>
        </w:rPr>
      </w:pPr>
    </w:p>
    <w:p w:rsidR="005B45E7" w:rsidRDefault="005B45E7" w:rsidP="0092602E">
      <w:pPr>
        <w:spacing w:line="360" w:lineRule="auto"/>
        <w:rPr>
          <w:rFonts w:ascii="Times New Roman" w:hAnsi="Times New Roman" w:cs="Times New Roman"/>
          <w:sz w:val="22"/>
          <w:szCs w:val="22"/>
        </w:rPr>
      </w:pPr>
    </w:p>
    <w:p w:rsidR="005B45E7" w:rsidRDefault="005B45E7" w:rsidP="0092602E">
      <w:pPr>
        <w:spacing w:line="360" w:lineRule="auto"/>
        <w:rPr>
          <w:rFonts w:ascii="Times New Roman" w:hAnsi="Times New Roman" w:cs="Times New Roman"/>
          <w:sz w:val="22"/>
          <w:szCs w:val="22"/>
        </w:rPr>
      </w:pPr>
    </w:p>
    <w:p w:rsidR="005B45E7" w:rsidRDefault="005B45E7" w:rsidP="0092602E">
      <w:pPr>
        <w:spacing w:line="360" w:lineRule="auto"/>
        <w:rPr>
          <w:rFonts w:ascii="Times New Roman" w:hAnsi="Times New Roman" w:cs="Times New Roman"/>
          <w:sz w:val="22"/>
          <w:szCs w:val="22"/>
        </w:rPr>
      </w:pPr>
    </w:p>
    <w:p w:rsidR="005B45E7" w:rsidRDefault="005B45E7" w:rsidP="0092602E">
      <w:pPr>
        <w:spacing w:line="360" w:lineRule="auto"/>
        <w:rPr>
          <w:rFonts w:ascii="Times New Roman" w:hAnsi="Times New Roman" w:cs="Times New Roman"/>
          <w:sz w:val="22"/>
          <w:szCs w:val="22"/>
        </w:rPr>
      </w:pPr>
    </w:p>
    <w:p w:rsidR="005B45E7" w:rsidRDefault="005B45E7" w:rsidP="0092602E">
      <w:pPr>
        <w:spacing w:line="360" w:lineRule="auto"/>
        <w:rPr>
          <w:rFonts w:ascii="Times New Roman" w:hAnsi="Times New Roman" w:cs="Times New Roman"/>
          <w:sz w:val="22"/>
          <w:szCs w:val="22"/>
        </w:rPr>
      </w:pPr>
    </w:p>
    <w:p w:rsidR="005B45E7" w:rsidRDefault="005B45E7" w:rsidP="0092602E">
      <w:pPr>
        <w:spacing w:line="360" w:lineRule="auto"/>
        <w:rPr>
          <w:rFonts w:ascii="Times New Roman" w:hAnsi="Times New Roman" w:cs="Times New Roman"/>
          <w:sz w:val="22"/>
          <w:szCs w:val="22"/>
        </w:rPr>
      </w:pPr>
    </w:p>
    <w:p w:rsidR="005B45E7" w:rsidRPr="0092602E" w:rsidRDefault="005B45E7" w:rsidP="0092602E">
      <w:pPr>
        <w:spacing w:line="360" w:lineRule="auto"/>
        <w:rPr>
          <w:rFonts w:ascii="Times New Roman" w:hAnsi="Times New Roman" w:cs="Times New Roman"/>
          <w:sz w:val="22"/>
          <w:szCs w:val="22"/>
        </w:rPr>
      </w:pPr>
    </w:p>
    <w:p w:rsidR="008B4B4D" w:rsidRPr="00903802" w:rsidRDefault="00172F12" w:rsidP="00903802">
      <w:pPr>
        <w:pStyle w:val="Heading1"/>
        <w:spacing w:line="360" w:lineRule="auto"/>
        <w:rPr>
          <w:rFonts w:ascii="Times New Roman" w:hAnsi="Times New Roman" w:cs="Times New Roman"/>
        </w:rPr>
      </w:pPr>
      <w:bookmarkStart w:id="18" w:name="_Toc26617635"/>
      <w:r w:rsidRPr="00903802">
        <w:rPr>
          <w:rFonts w:ascii="Times New Roman" w:hAnsi="Times New Roman" w:cs="Times New Roman"/>
        </w:rPr>
        <w:lastRenderedPageBreak/>
        <w:t>Reference</w:t>
      </w:r>
      <w:bookmarkEnd w:id="18"/>
    </w:p>
    <w:p w:rsidR="008B4B4D" w:rsidRPr="007F50FF" w:rsidRDefault="008B4B4D" w:rsidP="008B4B4D">
      <w:pPr>
        <w:ind w:left="720" w:hanging="720"/>
        <w:rPr>
          <w:rFonts w:ascii="Times New Roman" w:hAnsi="Times New Roman" w:cs="Times New Roman"/>
        </w:rPr>
      </w:pPr>
    </w:p>
    <w:p w:rsidR="00EC0406" w:rsidRPr="00C91DF5" w:rsidRDefault="00EC0406" w:rsidP="008B4B4D">
      <w:pPr>
        <w:ind w:left="720" w:hanging="720"/>
        <w:rPr>
          <w:rFonts w:ascii="Times New Roman" w:hAnsi="Times New Roman" w:cs="Times New Roman"/>
          <w:sz w:val="22"/>
          <w:szCs w:val="22"/>
        </w:rPr>
      </w:pPr>
      <w:r w:rsidRPr="00C91DF5">
        <w:rPr>
          <w:rFonts w:ascii="Times New Roman" w:hAnsi="Times New Roman" w:cs="Times New Roman"/>
          <w:sz w:val="22"/>
          <w:szCs w:val="22"/>
        </w:rPr>
        <w:t xml:space="preserve">Amiti, M., Redding, S., &amp; Weinstein, D. (2019). The </w:t>
      </w:r>
      <w:r w:rsidR="006E6291">
        <w:rPr>
          <w:rFonts w:ascii="Times New Roman" w:hAnsi="Times New Roman" w:cs="Times New Roman"/>
          <w:sz w:val="22"/>
          <w:szCs w:val="22"/>
        </w:rPr>
        <w:t>i</w:t>
      </w:r>
      <w:r w:rsidRPr="00C91DF5">
        <w:rPr>
          <w:rFonts w:ascii="Times New Roman" w:hAnsi="Times New Roman" w:cs="Times New Roman"/>
          <w:sz w:val="22"/>
          <w:szCs w:val="22"/>
        </w:rPr>
        <w:t xml:space="preserve">mpact of the 2018 </w:t>
      </w:r>
      <w:r w:rsidR="006E6291">
        <w:rPr>
          <w:rFonts w:ascii="Times New Roman" w:hAnsi="Times New Roman" w:cs="Times New Roman"/>
          <w:sz w:val="22"/>
          <w:szCs w:val="22"/>
        </w:rPr>
        <w:t>t</w:t>
      </w:r>
      <w:r w:rsidRPr="00C91DF5">
        <w:rPr>
          <w:rFonts w:ascii="Times New Roman" w:hAnsi="Times New Roman" w:cs="Times New Roman"/>
          <w:sz w:val="22"/>
          <w:szCs w:val="22"/>
        </w:rPr>
        <w:t xml:space="preserve">rade </w:t>
      </w:r>
      <w:r w:rsidR="006E6291">
        <w:rPr>
          <w:rFonts w:ascii="Times New Roman" w:hAnsi="Times New Roman" w:cs="Times New Roman"/>
          <w:sz w:val="22"/>
          <w:szCs w:val="22"/>
        </w:rPr>
        <w:t>w</w:t>
      </w:r>
      <w:r w:rsidRPr="00C91DF5">
        <w:rPr>
          <w:rFonts w:ascii="Times New Roman" w:hAnsi="Times New Roman" w:cs="Times New Roman"/>
          <w:sz w:val="22"/>
          <w:szCs w:val="22"/>
        </w:rPr>
        <w:t xml:space="preserve">ar on US </w:t>
      </w:r>
      <w:r w:rsidR="006E6291">
        <w:rPr>
          <w:rFonts w:ascii="Times New Roman" w:hAnsi="Times New Roman" w:cs="Times New Roman"/>
          <w:sz w:val="22"/>
          <w:szCs w:val="22"/>
        </w:rPr>
        <w:t>p</w:t>
      </w:r>
      <w:r w:rsidRPr="00C91DF5">
        <w:rPr>
          <w:rFonts w:ascii="Times New Roman" w:hAnsi="Times New Roman" w:cs="Times New Roman"/>
          <w:sz w:val="22"/>
          <w:szCs w:val="22"/>
        </w:rPr>
        <w:t xml:space="preserve">rices and </w:t>
      </w:r>
      <w:r w:rsidR="006E6291">
        <w:rPr>
          <w:rFonts w:ascii="Times New Roman" w:hAnsi="Times New Roman" w:cs="Times New Roman"/>
          <w:sz w:val="22"/>
          <w:szCs w:val="22"/>
        </w:rPr>
        <w:t>w</w:t>
      </w:r>
      <w:r w:rsidRPr="00C91DF5">
        <w:rPr>
          <w:rFonts w:ascii="Times New Roman" w:hAnsi="Times New Roman" w:cs="Times New Roman"/>
          <w:sz w:val="22"/>
          <w:szCs w:val="22"/>
        </w:rPr>
        <w:t>elfare. doi: 10.3386/w25672</w:t>
      </w:r>
    </w:p>
    <w:p w:rsidR="00EC0406" w:rsidRDefault="00EC0406" w:rsidP="008B4B4D">
      <w:pPr>
        <w:ind w:left="720" w:hanging="720"/>
        <w:rPr>
          <w:rFonts w:ascii="Times New Roman" w:hAnsi="Times New Roman" w:cs="Times New Roman"/>
          <w:sz w:val="22"/>
          <w:szCs w:val="22"/>
        </w:rPr>
      </w:pPr>
    </w:p>
    <w:p w:rsidR="00C11B22" w:rsidRDefault="00C11B22" w:rsidP="008B4B4D">
      <w:pPr>
        <w:ind w:left="720" w:hanging="720"/>
        <w:rPr>
          <w:rFonts w:ascii="Times New Roman" w:hAnsi="Times New Roman" w:cs="Times New Roman"/>
          <w:sz w:val="22"/>
          <w:szCs w:val="22"/>
        </w:rPr>
      </w:pPr>
      <w:r>
        <w:rPr>
          <w:rFonts w:ascii="Times New Roman" w:hAnsi="Times New Roman" w:cs="Times New Roman"/>
          <w:sz w:val="22"/>
          <w:szCs w:val="22"/>
        </w:rPr>
        <w:t xml:space="preserve">BBC News. </w:t>
      </w:r>
      <w:r w:rsidRPr="00C11B22">
        <w:rPr>
          <w:rFonts w:ascii="Times New Roman" w:hAnsi="Times New Roman" w:cs="Times New Roman"/>
          <w:sz w:val="22"/>
          <w:szCs w:val="22"/>
        </w:rPr>
        <w:t>(2019, May 22).</w:t>
      </w:r>
      <w:r>
        <w:rPr>
          <w:rFonts w:ascii="Times New Roman" w:hAnsi="Times New Roman" w:cs="Times New Roman"/>
          <w:sz w:val="22"/>
          <w:szCs w:val="22"/>
        </w:rPr>
        <w:t xml:space="preserve"> </w:t>
      </w:r>
      <w:r w:rsidRPr="00C11B22">
        <w:rPr>
          <w:rFonts w:ascii="Times New Roman" w:hAnsi="Times New Roman" w:cs="Times New Roman"/>
          <w:sz w:val="22"/>
          <w:szCs w:val="22"/>
        </w:rPr>
        <w:t xml:space="preserve">US-China trade war: Shoe giants urge Trump to end tariffs. Retrieved from </w:t>
      </w:r>
      <w:r w:rsidR="001B3B28" w:rsidRPr="001B3B28">
        <w:rPr>
          <w:rFonts w:ascii="Times New Roman" w:hAnsi="Times New Roman" w:cs="Times New Roman"/>
          <w:sz w:val="22"/>
          <w:szCs w:val="22"/>
        </w:rPr>
        <w:t>https://www.bbc.com/news/business-48360373</w:t>
      </w:r>
      <w:r w:rsidRPr="00C11B22">
        <w:rPr>
          <w:rFonts w:ascii="Times New Roman" w:hAnsi="Times New Roman" w:cs="Times New Roman"/>
          <w:sz w:val="22"/>
          <w:szCs w:val="22"/>
        </w:rPr>
        <w:t>.</w:t>
      </w:r>
    </w:p>
    <w:p w:rsidR="001B3B28" w:rsidRDefault="001B3B28" w:rsidP="008B4B4D">
      <w:pPr>
        <w:ind w:left="720" w:hanging="720"/>
        <w:rPr>
          <w:rFonts w:ascii="Times New Roman" w:hAnsi="Times New Roman" w:cs="Times New Roman"/>
          <w:sz w:val="22"/>
          <w:szCs w:val="22"/>
        </w:rPr>
      </w:pPr>
    </w:p>
    <w:p w:rsidR="001B3B28" w:rsidRDefault="001B3B28" w:rsidP="008B4B4D">
      <w:pPr>
        <w:ind w:left="720" w:hanging="720"/>
        <w:rPr>
          <w:rFonts w:ascii="Times New Roman" w:hAnsi="Times New Roman" w:cs="Times New Roman"/>
          <w:sz w:val="22"/>
          <w:szCs w:val="22"/>
        </w:rPr>
      </w:pPr>
      <w:r w:rsidRPr="001B3B28">
        <w:rPr>
          <w:rFonts w:ascii="Times New Roman" w:hAnsi="Times New Roman" w:cs="Times New Roman"/>
          <w:sz w:val="22"/>
          <w:szCs w:val="22"/>
        </w:rPr>
        <w:t xml:space="preserve">Bloomberg. (2019, August 28). US-China </w:t>
      </w:r>
      <w:r w:rsidR="006E6291">
        <w:rPr>
          <w:rFonts w:ascii="Times New Roman" w:hAnsi="Times New Roman" w:cs="Times New Roman"/>
          <w:sz w:val="22"/>
          <w:szCs w:val="22"/>
        </w:rPr>
        <w:t>t</w:t>
      </w:r>
      <w:r w:rsidRPr="001B3B28">
        <w:rPr>
          <w:rFonts w:ascii="Times New Roman" w:hAnsi="Times New Roman" w:cs="Times New Roman"/>
          <w:sz w:val="22"/>
          <w:szCs w:val="22"/>
        </w:rPr>
        <w:t xml:space="preserve">rade </w:t>
      </w:r>
      <w:r w:rsidR="006E6291">
        <w:rPr>
          <w:rFonts w:ascii="Times New Roman" w:hAnsi="Times New Roman" w:cs="Times New Roman"/>
          <w:sz w:val="22"/>
          <w:szCs w:val="22"/>
        </w:rPr>
        <w:t>w</w:t>
      </w:r>
      <w:r w:rsidRPr="001B3B28">
        <w:rPr>
          <w:rFonts w:ascii="Times New Roman" w:hAnsi="Times New Roman" w:cs="Times New Roman"/>
          <w:sz w:val="22"/>
          <w:szCs w:val="22"/>
        </w:rPr>
        <w:t xml:space="preserve">ar </w:t>
      </w:r>
      <w:r w:rsidR="006E6291">
        <w:rPr>
          <w:rFonts w:ascii="Times New Roman" w:hAnsi="Times New Roman" w:cs="Times New Roman"/>
          <w:sz w:val="22"/>
          <w:szCs w:val="22"/>
        </w:rPr>
        <w:t>t</w:t>
      </w:r>
      <w:r w:rsidRPr="001B3B28">
        <w:rPr>
          <w:rFonts w:ascii="Times New Roman" w:hAnsi="Times New Roman" w:cs="Times New Roman"/>
          <w:sz w:val="22"/>
          <w:szCs w:val="22"/>
        </w:rPr>
        <w:t xml:space="preserve">imeline: What’s </w:t>
      </w:r>
      <w:r w:rsidR="006E6291">
        <w:rPr>
          <w:rFonts w:ascii="Times New Roman" w:hAnsi="Times New Roman" w:cs="Times New Roman"/>
          <w:sz w:val="22"/>
          <w:szCs w:val="22"/>
        </w:rPr>
        <w:t>h</w:t>
      </w:r>
      <w:r w:rsidRPr="001B3B28">
        <w:rPr>
          <w:rFonts w:ascii="Times New Roman" w:hAnsi="Times New Roman" w:cs="Times New Roman"/>
          <w:sz w:val="22"/>
          <w:szCs w:val="22"/>
        </w:rPr>
        <w:t xml:space="preserve">appened </w:t>
      </w:r>
      <w:r w:rsidR="006E6291">
        <w:rPr>
          <w:rFonts w:ascii="Times New Roman" w:hAnsi="Times New Roman" w:cs="Times New Roman"/>
          <w:sz w:val="22"/>
          <w:szCs w:val="22"/>
        </w:rPr>
        <w:t>s</w:t>
      </w:r>
      <w:r w:rsidRPr="001B3B28">
        <w:rPr>
          <w:rFonts w:ascii="Times New Roman" w:hAnsi="Times New Roman" w:cs="Times New Roman"/>
          <w:sz w:val="22"/>
          <w:szCs w:val="22"/>
        </w:rPr>
        <w:t>ince May 2019. Retrieved from https://www.bloomberg.com/news/articles/2019-08-28/u-s-china-trade-war-timeline-what-s-happened-since-may-2019.</w:t>
      </w:r>
    </w:p>
    <w:p w:rsidR="001B3B28" w:rsidRPr="00C91DF5" w:rsidRDefault="001B3B28" w:rsidP="001B3B28">
      <w:pPr>
        <w:rPr>
          <w:rFonts w:ascii="Times New Roman" w:hAnsi="Times New Roman" w:cs="Times New Roman"/>
          <w:sz w:val="22"/>
          <w:szCs w:val="22"/>
        </w:rPr>
      </w:pPr>
    </w:p>
    <w:p w:rsidR="008B4B4D" w:rsidRPr="00C91DF5" w:rsidRDefault="008B4B4D" w:rsidP="008B4B4D">
      <w:pPr>
        <w:ind w:left="720" w:hanging="720"/>
        <w:rPr>
          <w:rFonts w:ascii="Times New Roman" w:hAnsi="Times New Roman" w:cs="Times New Roman"/>
          <w:sz w:val="22"/>
          <w:szCs w:val="22"/>
        </w:rPr>
      </w:pPr>
      <w:r w:rsidRPr="00C91DF5">
        <w:rPr>
          <w:rFonts w:ascii="Times New Roman" w:hAnsi="Times New Roman" w:cs="Times New Roman"/>
          <w:sz w:val="22"/>
          <w:szCs w:val="22"/>
        </w:rPr>
        <w:t xml:space="preserve">Brown, C. P. (2019, September 20). US-China </w:t>
      </w:r>
      <w:r w:rsidR="00B544D8">
        <w:rPr>
          <w:rFonts w:ascii="Times New Roman" w:hAnsi="Times New Roman" w:cs="Times New Roman"/>
          <w:sz w:val="22"/>
          <w:szCs w:val="22"/>
        </w:rPr>
        <w:t>t</w:t>
      </w:r>
      <w:r w:rsidRPr="00C91DF5">
        <w:rPr>
          <w:rFonts w:ascii="Times New Roman" w:hAnsi="Times New Roman" w:cs="Times New Roman"/>
          <w:sz w:val="22"/>
          <w:szCs w:val="22"/>
        </w:rPr>
        <w:t xml:space="preserve">rade </w:t>
      </w:r>
      <w:r w:rsidR="00B544D8">
        <w:rPr>
          <w:rFonts w:ascii="Times New Roman" w:hAnsi="Times New Roman" w:cs="Times New Roman"/>
          <w:sz w:val="22"/>
          <w:szCs w:val="22"/>
        </w:rPr>
        <w:t>w</w:t>
      </w:r>
      <w:r w:rsidRPr="00C91DF5">
        <w:rPr>
          <w:rFonts w:ascii="Times New Roman" w:hAnsi="Times New Roman" w:cs="Times New Roman"/>
          <w:sz w:val="22"/>
          <w:szCs w:val="22"/>
        </w:rPr>
        <w:t xml:space="preserve">ar: The </w:t>
      </w:r>
      <w:r w:rsidR="00B544D8">
        <w:rPr>
          <w:rFonts w:ascii="Times New Roman" w:hAnsi="Times New Roman" w:cs="Times New Roman"/>
          <w:sz w:val="22"/>
          <w:szCs w:val="22"/>
        </w:rPr>
        <w:t>g</w:t>
      </w:r>
      <w:r w:rsidRPr="00C91DF5">
        <w:rPr>
          <w:rFonts w:ascii="Times New Roman" w:hAnsi="Times New Roman" w:cs="Times New Roman"/>
          <w:sz w:val="22"/>
          <w:szCs w:val="22"/>
        </w:rPr>
        <w:t xml:space="preserve">uns of August. Retrieved from </w:t>
      </w:r>
      <w:r w:rsidR="00C2346C" w:rsidRPr="00C91DF5">
        <w:rPr>
          <w:rFonts w:ascii="Times New Roman" w:hAnsi="Times New Roman" w:cs="Times New Roman"/>
          <w:sz w:val="22"/>
          <w:szCs w:val="22"/>
        </w:rPr>
        <w:t>https://www.piie.com/blogs/trade-and-investment-policy-watch/us-china-trade-war-guns-august</w:t>
      </w:r>
      <w:r w:rsidRPr="00C91DF5">
        <w:rPr>
          <w:rFonts w:ascii="Times New Roman" w:hAnsi="Times New Roman" w:cs="Times New Roman"/>
          <w:sz w:val="22"/>
          <w:szCs w:val="22"/>
        </w:rPr>
        <w:t>.</w:t>
      </w:r>
    </w:p>
    <w:p w:rsidR="00C2346C" w:rsidRPr="00C91DF5" w:rsidRDefault="00C2346C" w:rsidP="008B4B4D">
      <w:pPr>
        <w:ind w:left="720" w:hanging="720"/>
        <w:rPr>
          <w:rFonts w:ascii="Times New Roman" w:hAnsi="Times New Roman" w:cs="Times New Roman"/>
          <w:sz w:val="22"/>
          <w:szCs w:val="22"/>
        </w:rPr>
      </w:pPr>
    </w:p>
    <w:p w:rsidR="008B4B4D" w:rsidRPr="00C91DF5" w:rsidRDefault="008B4B4D" w:rsidP="008B4B4D">
      <w:pPr>
        <w:ind w:left="720" w:hanging="720"/>
        <w:rPr>
          <w:rFonts w:ascii="Times New Roman" w:hAnsi="Times New Roman" w:cs="Times New Roman"/>
          <w:sz w:val="22"/>
          <w:szCs w:val="22"/>
        </w:rPr>
      </w:pPr>
      <w:r w:rsidRPr="00C91DF5">
        <w:rPr>
          <w:rFonts w:ascii="Times New Roman" w:hAnsi="Times New Roman" w:cs="Times New Roman"/>
          <w:sz w:val="22"/>
          <w:szCs w:val="22"/>
        </w:rPr>
        <w:t xml:space="preserve">Casselman, B. (2019, May 30). Trade </w:t>
      </w:r>
      <w:r w:rsidR="00B544D8">
        <w:rPr>
          <w:rFonts w:ascii="Times New Roman" w:hAnsi="Times New Roman" w:cs="Times New Roman"/>
          <w:sz w:val="22"/>
          <w:szCs w:val="22"/>
        </w:rPr>
        <w:t>w</w:t>
      </w:r>
      <w:r w:rsidRPr="00C91DF5">
        <w:rPr>
          <w:rFonts w:ascii="Times New Roman" w:hAnsi="Times New Roman" w:cs="Times New Roman"/>
          <w:sz w:val="22"/>
          <w:szCs w:val="22"/>
        </w:rPr>
        <w:t xml:space="preserve">ar </w:t>
      </w:r>
      <w:r w:rsidR="00B544D8">
        <w:rPr>
          <w:rFonts w:ascii="Times New Roman" w:hAnsi="Times New Roman" w:cs="Times New Roman"/>
          <w:sz w:val="22"/>
          <w:szCs w:val="22"/>
        </w:rPr>
        <w:t>s</w:t>
      </w:r>
      <w:r w:rsidRPr="00C91DF5">
        <w:rPr>
          <w:rFonts w:ascii="Times New Roman" w:hAnsi="Times New Roman" w:cs="Times New Roman"/>
          <w:sz w:val="22"/>
          <w:szCs w:val="22"/>
        </w:rPr>
        <w:t xml:space="preserve">tarts </w:t>
      </w:r>
      <w:r w:rsidR="00B544D8">
        <w:rPr>
          <w:rFonts w:ascii="Times New Roman" w:hAnsi="Times New Roman" w:cs="Times New Roman"/>
          <w:sz w:val="22"/>
          <w:szCs w:val="22"/>
        </w:rPr>
        <w:t>c</w:t>
      </w:r>
      <w:r w:rsidRPr="00C91DF5">
        <w:rPr>
          <w:rFonts w:ascii="Times New Roman" w:hAnsi="Times New Roman" w:cs="Times New Roman"/>
          <w:sz w:val="22"/>
          <w:szCs w:val="22"/>
        </w:rPr>
        <w:t xml:space="preserve">hanging </w:t>
      </w:r>
      <w:r w:rsidR="00B544D8">
        <w:rPr>
          <w:rFonts w:ascii="Times New Roman" w:hAnsi="Times New Roman" w:cs="Times New Roman"/>
          <w:sz w:val="22"/>
          <w:szCs w:val="22"/>
        </w:rPr>
        <w:t>m</w:t>
      </w:r>
      <w:r w:rsidRPr="00C91DF5">
        <w:rPr>
          <w:rFonts w:ascii="Times New Roman" w:hAnsi="Times New Roman" w:cs="Times New Roman"/>
          <w:sz w:val="22"/>
          <w:szCs w:val="22"/>
        </w:rPr>
        <w:t xml:space="preserve">anufacturers in </w:t>
      </w:r>
      <w:r w:rsidR="00B544D8">
        <w:rPr>
          <w:rFonts w:ascii="Times New Roman" w:hAnsi="Times New Roman" w:cs="Times New Roman"/>
          <w:sz w:val="22"/>
          <w:szCs w:val="22"/>
        </w:rPr>
        <w:t>h</w:t>
      </w:r>
      <w:r w:rsidRPr="00C91DF5">
        <w:rPr>
          <w:rFonts w:ascii="Times New Roman" w:hAnsi="Times New Roman" w:cs="Times New Roman"/>
          <w:sz w:val="22"/>
          <w:szCs w:val="22"/>
        </w:rPr>
        <w:t>ard-to-</w:t>
      </w:r>
      <w:r w:rsidR="00B544D8">
        <w:rPr>
          <w:rFonts w:ascii="Times New Roman" w:hAnsi="Times New Roman" w:cs="Times New Roman"/>
          <w:sz w:val="22"/>
          <w:szCs w:val="22"/>
        </w:rPr>
        <w:t>r</w:t>
      </w:r>
      <w:r w:rsidRPr="00C91DF5">
        <w:rPr>
          <w:rFonts w:ascii="Times New Roman" w:hAnsi="Times New Roman" w:cs="Times New Roman"/>
          <w:sz w:val="22"/>
          <w:szCs w:val="22"/>
        </w:rPr>
        <w:t xml:space="preserve">everse </w:t>
      </w:r>
      <w:r w:rsidR="00B544D8">
        <w:rPr>
          <w:rFonts w:ascii="Times New Roman" w:hAnsi="Times New Roman" w:cs="Times New Roman"/>
          <w:sz w:val="22"/>
          <w:szCs w:val="22"/>
        </w:rPr>
        <w:t>w</w:t>
      </w:r>
      <w:r w:rsidRPr="00C91DF5">
        <w:rPr>
          <w:rFonts w:ascii="Times New Roman" w:hAnsi="Times New Roman" w:cs="Times New Roman"/>
          <w:sz w:val="22"/>
          <w:szCs w:val="22"/>
        </w:rPr>
        <w:t>ays. Retrieved from</w:t>
      </w:r>
      <w:r w:rsidR="00C2346C" w:rsidRPr="00C91DF5">
        <w:rPr>
          <w:rFonts w:ascii="Times New Roman" w:hAnsi="Times New Roman" w:cs="Times New Roman"/>
          <w:sz w:val="22"/>
          <w:szCs w:val="22"/>
        </w:rPr>
        <w:t xml:space="preserve"> https://www.nytimes.com/2019/05/30/business/economy/trump-tariff-manufacturer.html</w:t>
      </w:r>
      <w:r w:rsidRPr="00C91DF5">
        <w:rPr>
          <w:rFonts w:ascii="Times New Roman" w:hAnsi="Times New Roman" w:cs="Times New Roman"/>
          <w:sz w:val="22"/>
          <w:szCs w:val="22"/>
        </w:rPr>
        <w:t>.</w:t>
      </w:r>
    </w:p>
    <w:p w:rsidR="00C2346C" w:rsidRPr="00C91DF5" w:rsidRDefault="00C2346C" w:rsidP="008B4B4D">
      <w:pPr>
        <w:ind w:left="720" w:hanging="720"/>
        <w:rPr>
          <w:rFonts w:ascii="Times New Roman" w:hAnsi="Times New Roman" w:cs="Times New Roman"/>
          <w:sz w:val="22"/>
          <w:szCs w:val="22"/>
        </w:rPr>
      </w:pPr>
    </w:p>
    <w:p w:rsidR="008B4B4D" w:rsidRPr="00C91DF5" w:rsidRDefault="008B4B4D" w:rsidP="008B4B4D">
      <w:pPr>
        <w:ind w:left="720" w:hanging="720"/>
        <w:rPr>
          <w:rFonts w:ascii="Times New Roman" w:hAnsi="Times New Roman" w:cs="Times New Roman"/>
          <w:sz w:val="22"/>
          <w:szCs w:val="22"/>
        </w:rPr>
      </w:pPr>
      <w:r w:rsidRPr="00C91DF5">
        <w:rPr>
          <w:rFonts w:ascii="Times New Roman" w:hAnsi="Times New Roman" w:cs="Times New Roman"/>
          <w:sz w:val="22"/>
          <w:szCs w:val="22"/>
        </w:rPr>
        <w:t xml:space="preserve">Congressional Research Service (2019, June 23). U.S.-China Trade Issues. Retrieved from </w:t>
      </w:r>
      <w:r w:rsidR="00C2346C" w:rsidRPr="00C91DF5">
        <w:rPr>
          <w:rFonts w:ascii="Times New Roman" w:hAnsi="Times New Roman" w:cs="Times New Roman"/>
          <w:sz w:val="22"/>
          <w:szCs w:val="22"/>
        </w:rPr>
        <w:t>https://fas.org/sgp/crs/row/IF10030.pdf</w:t>
      </w:r>
    </w:p>
    <w:p w:rsidR="00C2346C" w:rsidRPr="00C91DF5" w:rsidRDefault="00C2346C" w:rsidP="008B4B4D">
      <w:pPr>
        <w:ind w:left="720" w:hanging="720"/>
        <w:rPr>
          <w:rFonts w:ascii="Times New Roman" w:hAnsi="Times New Roman" w:cs="Times New Roman"/>
          <w:sz w:val="22"/>
          <w:szCs w:val="22"/>
        </w:rPr>
      </w:pPr>
    </w:p>
    <w:p w:rsidR="00E9576E" w:rsidRPr="00C91DF5" w:rsidRDefault="00E9576E" w:rsidP="00E9576E">
      <w:pPr>
        <w:ind w:left="720" w:hanging="720"/>
        <w:rPr>
          <w:rFonts w:ascii="Times New Roman" w:hAnsi="Times New Roman" w:cs="Times New Roman"/>
          <w:sz w:val="22"/>
          <w:szCs w:val="22"/>
        </w:rPr>
      </w:pPr>
      <w:r w:rsidRPr="00C91DF5">
        <w:rPr>
          <w:rFonts w:ascii="Times New Roman" w:hAnsi="Times New Roman" w:cs="Times New Roman"/>
          <w:sz w:val="22"/>
          <w:szCs w:val="22"/>
        </w:rPr>
        <w:t>Crowley, M. A. (2019). Trade war: the clash of economic systems endangering global prosperity. London: CEPR Press.</w:t>
      </w:r>
    </w:p>
    <w:p w:rsidR="00E9576E" w:rsidRPr="00C91DF5" w:rsidRDefault="00E9576E" w:rsidP="008B4B4D">
      <w:pPr>
        <w:ind w:left="720" w:hanging="720"/>
        <w:rPr>
          <w:rFonts w:ascii="Times New Roman" w:hAnsi="Times New Roman" w:cs="Times New Roman"/>
          <w:sz w:val="22"/>
          <w:szCs w:val="22"/>
        </w:rPr>
      </w:pPr>
    </w:p>
    <w:p w:rsidR="008B4B4D" w:rsidRPr="00C91DF5" w:rsidRDefault="008B4B4D" w:rsidP="008B4B4D">
      <w:pPr>
        <w:ind w:left="720" w:hanging="720"/>
        <w:rPr>
          <w:rFonts w:ascii="Times New Roman" w:hAnsi="Times New Roman" w:cs="Times New Roman"/>
          <w:sz w:val="22"/>
          <w:szCs w:val="22"/>
        </w:rPr>
      </w:pPr>
      <w:r w:rsidRPr="00C91DF5">
        <w:rPr>
          <w:rFonts w:ascii="Times New Roman" w:hAnsi="Times New Roman" w:cs="Times New Roman"/>
          <w:sz w:val="22"/>
          <w:szCs w:val="22"/>
        </w:rPr>
        <w:t xml:space="preserve">Egan, M. (2019, October 2). America's factories are getting crushed by Trump's trade war, not the Fed. Retrieved from </w:t>
      </w:r>
      <w:r w:rsidR="00C2346C" w:rsidRPr="00C91DF5">
        <w:rPr>
          <w:rFonts w:ascii="Times New Roman" w:hAnsi="Times New Roman" w:cs="Times New Roman"/>
          <w:sz w:val="22"/>
          <w:szCs w:val="22"/>
        </w:rPr>
        <w:t>https://www.cnn.com/2019/10/02/business/manufacturing-trade-war-trump-fed/index.html</w:t>
      </w:r>
      <w:r w:rsidRPr="00C91DF5">
        <w:rPr>
          <w:rFonts w:ascii="Times New Roman" w:hAnsi="Times New Roman" w:cs="Times New Roman"/>
          <w:sz w:val="22"/>
          <w:szCs w:val="22"/>
        </w:rPr>
        <w:t>.</w:t>
      </w:r>
    </w:p>
    <w:p w:rsidR="00C2346C" w:rsidRPr="00C91DF5" w:rsidRDefault="00C2346C" w:rsidP="008B4B4D">
      <w:pPr>
        <w:ind w:left="720" w:hanging="720"/>
        <w:rPr>
          <w:rFonts w:ascii="Times New Roman" w:hAnsi="Times New Roman" w:cs="Times New Roman"/>
          <w:sz w:val="22"/>
          <w:szCs w:val="22"/>
        </w:rPr>
      </w:pPr>
    </w:p>
    <w:p w:rsidR="008B4B4D" w:rsidRPr="00C91DF5" w:rsidRDefault="008B4B4D" w:rsidP="008B4B4D">
      <w:pPr>
        <w:ind w:left="720" w:hanging="720"/>
        <w:rPr>
          <w:rFonts w:ascii="Times New Roman" w:hAnsi="Times New Roman" w:cs="Times New Roman"/>
          <w:sz w:val="22"/>
          <w:szCs w:val="22"/>
        </w:rPr>
      </w:pPr>
      <w:r w:rsidRPr="00C91DF5">
        <w:rPr>
          <w:rFonts w:ascii="Times New Roman" w:hAnsi="Times New Roman" w:cs="Times New Roman"/>
          <w:sz w:val="22"/>
          <w:szCs w:val="22"/>
        </w:rPr>
        <w:t xml:space="preserve">Frost &amp; Sullivan. (2019, September 30). US-China Trade War—Global and Regional Impacts, Forecast to 2024. Retrieved from </w:t>
      </w:r>
      <w:r w:rsidR="00C2346C" w:rsidRPr="00C91DF5">
        <w:rPr>
          <w:rFonts w:ascii="Times New Roman" w:hAnsi="Times New Roman" w:cs="Times New Roman"/>
          <w:sz w:val="22"/>
          <w:szCs w:val="22"/>
        </w:rPr>
        <w:t>https://ww2.frost.com</w:t>
      </w:r>
      <w:r w:rsidRPr="00C91DF5">
        <w:rPr>
          <w:rFonts w:ascii="Times New Roman" w:hAnsi="Times New Roman" w:cs="Times New Roman"/>
          <w:sz w:val="22"/>
          <w:szCs w:val="22"/>
        </w:rPr>
        <w:t>.</w:t>
      </w:r>
    </w:p>
    <w:p w:rsidR="00C2346C" w:rsidRDefault="00C2346C" w:rsidP="008B4B4D">
      <w:pPr>
        <w:ind w:left="720" w:hanging="720"/>
        <w:rPr>
          <w:rFonts w:ascii="Times New Roman" w:hAnsi="Times New Roman" w:cs="Times New Roman"/>
          <w:sz w:val="22"/>
          <w:szCs w:val="22"/>
        </w:rPr>
      </w:pPr>
    </w:p>
    <w:p w:rsidR="006C109C" w:rsidRDefault="00222688" w:rsidP="008B4B4D">
      <w:pPr>
        <w:ind w:left="720" w:hanging="720"/>
        <w:rPr>
          <w:rFonts w:ascii="Times New Roman" w:hAnsi="Times New Roman" w:cs="Times New Roman"/>
          <w:sz w:val="22"/>
          <w:szCs w:val="22"/>
        </w:rPr>
      </w:pPr>
      <w:r>
        <w:rPr>
          <w:rFonts w:ascii="Times New Roman" w:hAnsi="Times New Roman" w:cs="Times New Roman"/>
          <w:sz w:val="22"/>
          <w:szCs w:val="22"/>
        </w:rPr>
        <w:t xml:space="preserve">General Electric. </w:t>
      </w:r>
      <w:r w:rsidRPr="006C109C">
        <w:rPr>
          <w:rFonts w:ascii="Times New Roman" w:hAnsi="Times New Roman" w:cs="Times New Roman"/>
          <w:sz w:val="22"/>
          <w:szCs w:val="22"/>
        </w:rPr>
        <w:t>(</w:t>
      </w:r>
      <w:r>
        <w:rPr>
          <w:rFonts w:ascii="Times New Roman" w:hAnsi="Times New Roman" w:cs="Times New Roman"/>
          <w:sz w:val="22"/>
          <w:szCs w:val="22"/>
        </w:rPr>
        <w:t>2018, May 16</w:t>
      </w:r>
      <w:r w:rsidRPr="006C109C">
        <w:rPr>
          <w:rFonts w:ascii="Times New Roman" w:hAnsi="Times New Roman" w:cs="Times New Roman"/>
          <w:sz w:val="22"/>
          <w:szCs w:val="22"/>
        </w:rPr>
        <w:t xml:space="preserve">). </w:t>
      </w:r>
      <w:r w:rsidR="006C109C" w:rsidRPr="006C109C">
        <w:rPr>
          <w:rFonts w:ascii="Times New Roman" w:hAnsi="Times New Roman" w:cs="Times New Roman"/>
          <w:sz w:val="22"/>
          <w:szCs w:val="22"/>
        </w:rPr>
        <w:t xml:space="preserve">GE </w:t>
      </w:r>
      <w:r w:rsidR="0003211E">
        <w:rPr>
          <w:rFonts w:ascii="Times New Roman" w:hAnsi="Times New Roman" w:cs="Times New Roman"/>
          <w:sz w:val="22"/>
          <w:szCs w:val="22"/>
        </w:rPr>
        <w:t>t</w:t>
      </w:r>
      <w:r w:rsidR="006C109C" w:rsidRPr="006C109C">
        <w:rPr>
          <w:rFonts w:ascii="Times New Roman" w:hAnsi="Times New Roman" w:cs="Times New Roman"/>
          <w:sz w:val="22"/>
          <w:szCs w:val="22"/>
        </w:rPr>
        <w:t xml:space="preserve">estimony </w:t>
      </w:r>
      <w:r w:rsidR="0003211E">
        <w:rPr>
          <w:rFonts w:ascii="Times New Roman" w:hAnsi="Times New Roman" w:cs="Times New Roman"/>
          <w:sz w:val="22"/>
          <w:szCs w:val="22"/>
        </w:rPr>
        <w:t>r</w:t>
      </w:r>
      <w:r w:rsidR="006C109C" w:rsidRPr="006C109C">
        <w:rPr>
          <w:rFonts w:ascii="Times New Roman" w:hAnsi="Times New Roman" w:cs="Times New Roman"/>
          <w:sz w:val="22"/>
          <w:szCs w:val="22"/>
        </w:rPr>
        <w:t xml:space="preserve">egarding </w:t>
      </w:r>
      <w:r w:rsidR="0003211E">
        <w:rPr>
          <w:rFonts w:ascii="Times New Roman" w:hAnsi="Times New Roman" w:cs="Times New Roman"/>
          <w:sz w:val="22"/>
          <w:szCs w:val="22"/>
        </w:rPr>
        <w:t>p</w:t>
      </w:r>
      <w:r w:rsidR="006C109C" w:rsidRPr="006C109C">
        <w:rPr>
          <w:rFonts w:ascii="Times New Roman" w:hAnsi="Times New Roman" w:cs="Times New Roman"/>
          <w:sz w:val="22"/>
          <w:szCs w:val="22"/>
        </w:rPr>
        <w:t xml:space="preserve">roposed China </w:t>
      </w:r>
      <w:r w:rsidR="0003211E">
        <w:rPr>
          <w:rFonts w:ascii="Times New Roman" w:hAnsi="Times New Roman" w:cs="Times New Roman"/>
          <w:sz w:val="22"/>
          <w:szCs w:val="22"/>
        </w:rPr>
        <w:t>t</w:t>
      </w:r>
      <w:r w:rsidR="006C109C" w:rsidRPr="006C109C">
        <w:rPr>
          <w:rFonts w:ascii="Times New Roman" w:hAnsi="Times New Roman" w:cs="Times New Roman"/>
          <w:sz w:val="22"/>
          <w:szCs w:val="22"/>
        </w:rPr>
        <w:t>ariffs. Retrieved from https://www.ge.com/reports/gevoices/ge-response-regarding-proposed-china-tariffs/.</w:t>
      </w:r>
    </w:p>
    <w:p w:rsidR="006C109C" w:rsidRDefault="006C109C" w:rsidP="008B4B4D">
      <w:pPr>
        <w:ind w:left="720" w:hanging="720"/>
        <w:rPr>
          <w:rFonts w:ascii="Times New Roman" w:hAnsi="Times New Roman" w:cs="Times New Roman"/>
          <w:sz w:val="22"/>
          <w:szCs w:val="22"/>
        </w:rPr>
      </w:pPr>
    </w:p>
    <w:p w:rsidR="005258AC" w:rsidRDefault="005258AC" w:rsidP="008B4B4D">
      <w:pPr>
        <w:ind w:left="720" w:hanging="720"/>
        <w:rPr>
          <w:rFonts w:ascii="Times New Roman" w:hAnsi="Times New Roman" w:cs="Times New Roman"/>
          <w:sz w:val="22"/>
          <w:szCs w:val="22"/>
        </w:rPr>
      </w:pPr>
      <w:r>
        <w:rPr>
          <w:rFonts w:ascii="Times New Roman" w:hAnsi="Times New Roman" w:cs="Times New Roman"/>
          <w:sz w:val="22"/>
          <w:szCs w:val="22"/>
        </w:rPr>
        <w:t>General Electric</w:t>
      </w:r>
      <w:r w:rsidR="00222688">
        <w:rPr>
          <w:rFonts w:ascii="Times New Roman" w:hAnsi="Times New Roman" w:cs="Times New Roman"/>
          <w:sz w:val="22"/>
          <w:szCs w:val="22"/>
        </w:rPr>
        <w:t>.</w:t>
      </w:r>
      <w:r>
        <w:rPr>
          <w:rFonts w:ascii="Times New Roman" w:hAnsi="Times New Roman" w:cs="Times New Roman"/>
          <w:sz w:val="22"/>
          <w:szCs w:val="22"/>
        </w:rPr>
        <w:t xml:space="preserve"> (</w:t>
      </w:r>
      <w:r w:rsidR="00803FFB">
        <w:rPr>
          <w:rFonts w:ascii="Times New Roman" w:hAnsi="Times New Roman" w:cs="Times New Roman"/>
          <w:sz w:val="22"/>
          <w:szCs w:val="22"/>
        </w:rPr>
        <w:t>2018, December 31).</w:t>
      </w:r>
      <w:r>
        <w:rPr>
          <w:rFonts w:ascii="Times New Roman" w:hAnsi="Times New Roman" w:cs="Times New Roman"/>
          <w:sz w:val="22"/>
          <w:szCs w:val="22"/>
        </w:rPr>
        <w:t xml:space="preserve"> </w:t>
      </w:r>
      <w:r w:rsidRPr="005258AC">
        <w:rPr>
          <w:rFonts w:ascii="Times New Roman" w:hAnsi="Times New Roman" w:cs="Times New Roman"/>
          <w:sz w:val="22"/>
          <w:szCs w:val="22"/>
        </w:rPr>
        <w:t>2018 Annual Report</w:t>
      </w:r>
      <w:r>
        <w:rPr>
          <w:rFonts w:ascii="Times New Roman" w:hAnsi="Times New Roman" w:cs="Times New Roman"/>
          <w:sz w:val="22"/>
          <w:szCs w:val="22"/>
        </w:rPr>
        <w:t>. Retrieved from</w:t>
      </w:r>
      <w:r w:rsidR="00866445">
        <w:rPr>
          <w:rFonts w:ascii="Times New Roman" w:hAnsi="Times New Roman" w:cs="Times New Roman"/>
          <w:sz w:val="22"/>
          <w:szCs w:val="22"/>
        </w:rPr>
        <w:t xml:space="preserve"> </w:t>
      </w:r>
      <w:r w:rsidR="00866445" w:rsidRPr="00866445">
        <w:rPr>
          <w:rFonts w:ascii="Times New Roman" w:hAnsi="Times New Roman" w:cs="Times New Roman"/>
          <w:sz w:val="22"/>
          <w:szCs w:val="22"/>
        </w:rPr>
        <w:t>https://www.ge.com</w:t>
      </w:r>
      <w:r w:rsidR="00866445">
        <w:rPr>
          <w:rFonts w:ascii="Times New Roman" w:hAnsi="Times New Roman" w:cs="Times New Roman"/>
          <w:sz w:val="22"/>
          <w:szCs w:val="22"/>
        </w:rPr>
        <w:t>.</w:t>
      </w:r>
    </w:p>
    <w:p w:rsidR="005258AC" w:rsidRDefault="005258AC" w:rsidP="008B4B4D">
      <w:pPr>
        <w:ind w:left="720" w:hanging="720"/>
        <w:rPr>
          <w:rFonts w:ascii="Times New Roman" w:hAnsi="Times New Roman" w:cs="Times New Roman"/>
          <w:sz w:val="22"/>
          <w:szCs w:val="22"/>
        </w:rPr>
      </w:pPr>
    </w:p>
    <w:p w:rsidR="00FA4144" w:rsidRDefault="00FA4144" w:rsidP="008B4B4D">
      <w:pPr>
        <w:ind w:left="720" w:hanging="720"/>
        <w:rPr>
          <w:rFonts w:ascii="Times New Roman" w:hAnsi="Times New Roman" w:cs="Times New Roman"/>
          <w:sz w:val="22"/>
          <w:szCs w:val="22"/>
        </w:rPr>
      </w:pPr>
      <w:r>
        <w:rPr>
          <w:rFonts w:ascii="Times New Roman" w:hAnsi="Times New Roman" w:cs="Times New Roman"/>
          <w:sz w:val="22"/>
          <w:szCs w:val="22"/>
        </w:rPr>
        <w:t xml:space="preserve">Gtnexus. (n.d.). </w:t>
      </w:r>
      <w:r w:rsidRPr="00FA4144">
        <w:rPr>
          <w:rFonts w:ascii="Times New Roman" w:hAnsi="Times New Roman" w:cs="Times New Roman"/>
          <w:sz w:val="22"/>
          <w:szCs w:val="22"/>
        </w:rPr>
        <w:t>Five Things to Know About First Sale</w:t>
      </w:r>
      <w:r>
        <w:rPr>
          <w:rFonts w:ascii="Times New Roman" w:hAnsi="Times New Roman" w:cs="Times New Roman"/>
          <w:sz w:val="22"/>
          <w:szCs w:val="22"/>
        </w:rPr>
        <w:t xml:space="preserve">. Retrieved from </w:t>
      </w:r>
      <w:r w:rsidRPr="00FA4144">
        <w:rPr>
          <w:rFonts w:ascii="Times New Roman" w:hAnsi="Times New Roman" w:cs="Times New Roman"/>
          <w:sz w:val="22"/>
          <w:szCs w:val="22"/>
        </w:rPr>
        <w:t>https://www.gtnexus.com</w:t>
      </w:r>
      <w:r>
        <w:rPr>
          <w:rFonts w:ascii="Times New Roman" w:hAnsi="Times New Roman" w:cs="Times New Roman"/>
          <w:sz w:val="22"/>
          <w:szCs w:val="22"/>
        </w:rPr>
        <w:t>.</w:t>
      </w:r>
    </w:p>
    <w:p w:rsidR="00FA4144" w:rsidRPr="00C91DF5" w:rsidRDefault="00FA4144" w:rsidP="008B4B4D">
      <w:pPr>
        <w:ind w:left="720" w:hanging="720"/>
        <w:rPr>
          <w:rFonts w:ascii="Times New Roman" w:hAnsi="Times New Roman" w:cs="Times New Roman"/>
          <w:sz w:val="22"/>
          <w:szCs w:val="22"/>
        </w:rPr>
      </w:pPr>
    </w:p>
    <w:p w:rsidR="008B4B4D" w:rsidRDefault="008B4B4D" w:rsidP="008B4B4D">
      <w:pPr>
        <w:ind w:left="720" w:hanging="720"/>
        <w:rPr>
          <w:rFonts w:ascii="Times New Roman" w:hAnsi="Times New Roman" w:cs="Times New Roman"/>
          <w:sz w:val="22"/>
          <w:szCs w:val="22"/>
        </w:rPr>
      </w:pPr>
      <w:r w:rsidRPr="00C91DF5">
        <w:rPr>
          <w:rFonts w:ascii="Times New Roman" w:hAnsi="Times New Roman" w:cs="Times New Roman"/>
          <w:sz w:val="22"/>
          <w:szCs w:val="22"/>
        </w:rPr>
        <w:t>IBISWorld</w:t>
      </w:r>
      <w:r w:rsidR="00222688">
        <w:rPr>
          <w:rFonts w:ascii="Times New Roman" w:hAnsi="Times New Roman" w:cs="Times New Roman"/>
          <w:sz w:val="22"/>
          <w:szCs w:val="22"/>
        </w:rPr>
        <w:t>.</w:t>
      </w:r>
      <w:r w:rsidRPr="00C91DF5">
        <w:rPr>
          <w:rFonts w:ascii="Times New Roman" w:hAnsi="Times New Roman" w:cs="Times New Roman"/>
          <w:sz w:val="22"/>
          <w:szCs w:val="22"/>
        </w:rPr>
        <w:t xml:space="preserve"> (n.d.) Electrical Equipment Manufacturing in the US. Retrieved from </w:t>
      </w:r>
      <w:r w:rsidR="00040797" w:rsidRPr="00040797">
        <w:rPr>
          <w:rFonts w:ascii="Times New Roman" w:hAnsi="Times New Roman" w:cs="Times New Roman"/>
          <w:sz w:val="22"/>
          <w:szCs w:val="22"/>
        </w:rPr>
        <w:t>https://www.ibisworld.com</w:t>
      </w:r>
      <w:r w:rsidR="00866445">
        <w:rPr>
          <w:rFonts w:ascii="Times New Roman" w:hAnsi="Times New Roman" w:cs="Times New Roman"/>
          <w:sz w:val="22"/>
          <w:szCs w:val="22"/>
        </w:rPr>
        <w:t>.</w:t>
      </w:r>
    </w:p>
    <w:p w:rsidR="00040797" w:rsidRDefault="00040797" w:rsidP="008B4B4D">
      <w:pPr>
        <w:ind w:left="720" w:hanging="720"/>
        <w:rPr>
          <w:rFonts w:ascii="Times New Roman" w:hAnsi="Times New Roman" w:cs="Times New Roman"/>
          <w:sz w:val="22"/>
          <w:szCs w:val="22"/>
        </w:rPr>
      </w:pPr>
    </w:p>
    <w:p w:rsidR="00040797" w:rsidRDefault="00040797" w:rsidP="00040797">
      <w:pPr>
        <w:ind w:left="720" w:hanging="720"/>
        <w:rPr>
          <w:rFonts w:ascii="Times New Roman" w:hAnsi="Times New Roman" w:cs="Times New Roman"/>
          <w:sz w:val="22"/>
          <w:szCs w:val="22"/>
        </w:rPr>
      </w:pPr>
      <w:r w:rsidRPr="00C91DF5">
        <w:rPr>
          <w:rFonts w:ascii="Times New Roman" w:hAnsi="Times New Roman" w:cs="Times New Roman"/>
          <w:sz w:val="22"/>
          <w:szCs w:val="22"/>
        </w:rPr>
        <w:t>IBISWorld</w:t>
      </w:r>
      <w:r w:rsidR="00222688">
        <w:rPr>
          <w:rFonts w:ascii="Times New Roman" w:hAnsi="Times New Roman" w:cs="Times New Roman"/>
          <w:sz w:val="22"/>
          <w:szCs w:val="22"/>
        </w:rPr>
        <w:t>.</w:t>
      </w:r>
      <w:r w:rsidRPr="00C91DF5">
        <w:rPr>
          <w:rFonts w:ascii="Times New Roman" w:hAnsi="Times New Roman" w:cs="Times New Roman"/>
          <w:sz w:val="22"/>
          <w:szCs w:val="22"/>
        </w:rPr>
        <w:t xml:space="preserve"> (n.d.)</w:t>
      </w:r>
      <w:r>
        <w:rPr>
          <w:rFonts w:ascii="Times New Roman" w:hAnsi="Times New Roman" w:cs="Times New Roman"/>
          <w:sz w:val="22"/>
          <w:szCs w:val="22"/>
        </w:rPr>
        <w:t xml:space="preserve"> </w:t>
      </w:r>
      <w:r w:rsidRPr="00040797">
        <w:rPr>
          <w:rFonts w:ascii="Times New Roman" w:hAnsi="Times New Roman" w:cs="Times New Roman"/>
          <w:sz w:val="22"/>
          <w:szCs w:val="22"/>
        </w:rPr>
        <w:t>Medical Device Manufacturing in the US</w:t>
      </w:r>
      <w:r w:rsidRPr="00C91DF5">
        <w:rPr>
          <w:rFonts w:ascii="Times New Roman" w:hAnsi="Times New Roman" w:cs="Times New Roman"/>
          <w:sz w:val="22"/>
          <w:szCs w:val="22"/>
        </w:rPr>
        <w:t xml:space="preserve">. Retrieved from </w:t>
      </w:r>
      <w:r w:rsidRPr="00040797">
        <w:rPr>
          <w:rFonts w:ascii="Times New Roman" w:hAnsi="Times New Roman" w:cs="Times New Roman"/>
          <w:sz w:val="22"/>
          <w:szCs w:val="22"/>
        </w:rPr>
        <w:t>https://www.ibisworld.com</w:t>
      </w:r>
      <w:r>
        <w:rPr>
          <w:rFonts w:ascii="Times New Roman" w:hAnsi="Times New Roman" w:cs="Times New Roman"/>
          <w:sz w:val="22"/>
          <w:szCs w:val="22"/>
        </w:rPr>
        <w:t>.</w:t>
      </w:r>
    </w:p>
    <w:p w:rsidR="00040797" w:rsidRPr="00C91DF5" w:rsidRDefault="00040797" w:rsidP="008B4B4D">
      <w:pPr>
        <w:ind w:left="720" w:hanging="720"/>
        <w:rPr>
          <w:rFonts w:ascii="Times New Roman" w:hAnsi="Times New Roman" w:cs="Times New Roman"/>
          <w:sz w:val="22"/>
          <w:szCs w:val="22"/>
        </w:rPr>
      </w:pPr>
    </w:p>
    <w:p w:rsidR="008B4B4D" w:rsidRPr="00C91DF5" w:rsidRDefault="008B4B4D" w:rsidP="00444FBA">
      <w:pPr>
        <w:ind w:left="720" w:hanging="720"/>
        <w:rPr>
          <w:rFonts w:ascii="Times New Roman" w:hAnsi="Times New Roman" w:cs="Times New Roman"/>
          <w:sz w:val="22"/>
          <w:szCs w:val="22"/>
        </w:rPr>
      </w:pPr>
      <w:r w:rsidRPr="00C91DF5">
        <w:rPr>
          <w:rFonts w:ascii="Times New Roman" w:hAnsi="Times New Roman" w:cs="Times New Roman"/>
          <w:sz w:val="22"/>
          <w:szCs w:val="22"/>
        </w:rPr>
        <w:t xml:space="preserve">Ikenson, D. J. (2018, August 23). Which US </w:t>
      </w:r>
      <w:r w:rsidR="007907F0">
        <w:rPr>
          <w:rFonts w:ascii="Times New Roman" w:hAnsi="Times New Roman" w:cs="Times New Roman"/>
          <w:sz w:val="22"/>
          <w:szCs w:val="22"/>
        </w:rPr>
        <w:t>i</w:t>
      </w:r>
      <w:r w:rsidRPr="00C91DF5">
        <w:rPr>
          <w:rFonts w:ascii="Times New Roman" w:hAnsi="Times New Roman" w:cs="Times New Roman"/>
          <w:sz w:val="22"/>
          <w:szCs w:val="22"/>
        </w:rPr>
        <w:t xml:space="preserve">ndustries </w:t>
      </w:r>
      <w:r w:rsidR="007907F0">
        <w:rPr>
          <w:rFonts w:ascii="Times New Roman" w:hAnsi="Times New Roman" w:cs="Times New Roman"/>
          <w:sz w:val="22"/>
          <w:szCs w:val="22"/>
        </w:rPr>
        <w:t>w</w:t>
      </w:r>
      <w:r w:rsidRPr="00C91DF5">
        <w:rPr>
          <w:rFonts w:ascii="Times New Roman" w:hAnsi="Times New Roman" w:cs="Times New Roman"/>
          <w:sz w:val="22"/>
          <w:szCs w:val="22"/>
        </w:rPr>
        <w:t xml:space="preserve">ill </w:t>
      </w:r>
      <w:r w:rsidR="007907F0">
        <w:rPr>
          <w:rFonts w:ascii="Times New Roman" w:hAnsi="Times New Roman" w:cs="Times New Roman"/>
          <w:sz w:val="22"/>
          <w:szCs w:val="22"/>
        </w:rPr>
        <w:t>b</w:t>
      </w:r>
      <w:r w:rsidRPr="00C91DF5">
        <w:rPr>
          <w:rFonts w:ascii="Times New Roman" w:hAnsi="Times New Roman" w:cs="Times New Roman"/>
          <w:sz w:val="22"/>
          <w:szCs w:val="22"/>
        </w:rPr>
        <w:t xml:space="preserve">ear the </w:t>
      </w:r>
      <w:r w:rsidR="007907F0">
        <w:rPr>
          <w:rFonts w:ascii="Times New Roman" w:hAnsi="Times New Roman" w:cs="Times New Roman"/>
          <w:sz w:val="22"/>
          <w:szCs w:val="22"/>
        </w:rPr>
        <w:t>b</w:t>
      </w:r>
      <w:r w:rsidRPr="00C91DF5">
        <w:rPr>
          <w:rFonts w:ascii="Times New Roman" w:hAnsi="Times New Roman" w:cs="Times New Roman"/>
          <w:sz w:val="22"/>
          <w:szCs w:val="22"/>
        </w:rPr>
        <w:t xml:space="preserve">runt of Trump's China </w:t>
      </w:r>
      <w:r w:rsidR="007907F0">
        <w:rPr>
          <w:rFonts w:ascii="Times New Roman" w:hAnsi="Times New Roman" w:cs="Times New Roman"/>
          <w:sz w:val="22"/>
          <w:szCs w:val="22"/>
        </w:rPr>
        <w:t>t</w:t>
      </w:r>
      <w:r w:rsidRPr="00C91DF5">
        <w:rPr>
          <w:rFonts w:ascii="Times New Roman" w:hAnsi="Times New Roman" w:cs="Times New Roman"/>
          <w:sz w:val="22"/>
          <w:szCs w:val="22"/>
        </w:rPr>
        <w:t xml:space="preserve">ariffs? Retrieved from: </w:t>
      </w:r>
      <w:r w:rsidR="00C2346C" w:rsidRPr="00C91DF5">
        <w:rPr>
          <w:rFonts w:ascii="Times New Roman" w:hAnsi="Times New Roman" w:cs="Times New Roman"/>
          <w:sz w:val="22"/>
          <w:szCs w:val="22"/>
        </w:rPr>
        <w:t>https://www.cato.org/blog/which-us-industries-will-bear-brunt-trumps-china-tariffs</w:t>
      </w:r>
      <w:r w:rsidRPr="00C91DF5">
        <w:rPr>
          <w:rFonts w:ascii="Times New Roman" w:hAnsi="Times New Roman" w:cs="Times New Roman"/>
          <w:sz w:val="22"/>
          <w:szCs w:val="22"/>
        </w:rPr>
        <w:t>.</w:t>
      </w:r>
    </w:p>
    <w:p w:rsidR="00C2346C" w:rsidRPr="00C91DF5" w:rsidRDefault="00C2346C" w:rsidP="008B4B4D">
      <w:pPr>
        <w:ind w:left="720" w:hanging="720"/>
        <w:rPr>
          <w:rFonts w:ascii="Times New Roman" w:hAnsi="Times New Roman" w:cs="Times New Roman"/>
          <w:sz w:val="22"/>
          <w:szCs w:val="22"/>
        </w:rPr>
      </w:pPr>
    </w:p>
    <w:p w:rsidR="008B4B4D" w:rsidRDefault="008B4B4D" w:rsidP="008B4B4D">
      <w:pPr>
        <w:ind w:left="720" w:hanging="720"/>
        <w:rPr>
          <w:rFonts w:ascii="Times New Roman" w:hAnsi="Times New Roman" w:cs="Times New Roman"/>
          <w:sz w:val="22"/>
          <w:szCs w:val="22"/>
        </w:rPr>
      </w:pPr>
      <w:r w:rsidRPr="00C91DF5">
        <w:rPr>
          <w:rFonts w:ascii="Times New Roman" w:hAnsi="Times New Roman" w:cs="Times New Roman"/>
          <w:sz w:val="22"/>
          <w:szCs w:val="22"/>
        </w:rPr>
        <w:lastRenderedPageBreak/>
        <w:t>IPC</w:t>
      </w:r>
      <w:r w:rsidR="00222688">
        <w:rPr>
          <w:rFonts w:ascii="Times New Roman" w:hAnsi="Times New Roman" w:cs="Times New Roman"/>
          <w:sz w:val="22"/>
          <w:szCs w:val="22"/>
        </w:rPr>
        <w:t>.</w:t>
      </w:r>
      <w:r w:rsidRPr="00C91DF5">
        <w:rPr>
          <w:rFonts w:ascii="Times New Roman" w:hAnsi="Times New Roman" w:cs="Times New Roman"/>
          <w:sz w:val="22"/>
          <w:szCs w:val="22"/>
        </w:rPr>
        <w:t xml:space="preserve"> (2019, October 2). An IPC Research Report: U.S. Electronics Manufacturers Worried About Higher Tariffs and Laboring to Mitigate Impacts. Retrieved from </w:t>
      </w:r>
      <w:r w:rsidR="003844F6" w:rsidRPr="003844F6">
        <w:rPr>
          <w:rFonts w:ascii="Times New Roman" w:hAnsi="Times New Roman" w:cs="Times New Roman"/>
          <w:sz w:val="22"/>
          <w:szCs w:val="22"/>
        </w:rPr>
        <w:t>http://www.ipc.org/</w:t>
      </w:r>
    </w:p>
    <w:p w:rsidR="003844F6" w:rsidRDefault="003844F6" w:rsidP="008B4B4D">
      <w:pPr>
        <w:ind w:left="720" w:hanging="720"/>
        <w:rPr>
          <w:rFonts w:ascii="Times New Roman" w:hAnsi="Times New Roman" w:cs="Times New Roman"/>
          <w:sz w:val="22"/>
          <w:szCs w:val="22"/>
        </w:rPr>
      </w:pPr>
    </w:p>
    <w:p w:rsidR="003844F6" w:rsidRPr="00C91DF5" w:rsidRDefault="003844F6" w:rsidP="008B4B4D">
      <w:pPr>
        <w:ind w:left="720" w:hanging="720"/>
        <w:rPr>
          <w:rFonts w:ascii="Times New Roman" w:hAnsi="Times New Roman" w:cs="Times New Roman"/>
          <w:sz w:val="22"/>
          <w:szCs w:val="22"/>
        </w:rPr>
      </w:pPr>
      <w:r w:rsidRPr="003844F6">
        <w:rPr>
          <w:rFonts w:ascii="Times New Roman" w:hAnsi="Times New Roman" w:cs="Times New Roman"/>
          <w:sz w:val="22"/>
          <w:szCs w:val="22"/>
        </w:rPr>
        <w:t xml:space="preserve">Jorgensen, B. (2019, July 30). 7 </w:t>
      </w:r>
      <w:r w:rsidR="00412863">
        <w:rPr>
          <w:rFonts w:ascii="Times New Roman" w:hAnsi="Times New Roman" w:cs="Times New Roman"/>
          <w:sz w:val="22"/>
          <w:szCs w:val="22"/>
        </w:rPr>
        <w:t>s</w:t>
      </w:r>
      <w:r w:rsidRPr="003844F6">
        <w:rPr>
          <w:rFonts w:ascii="Times New Roman" w:hAnsi="Times New Roman" w:cs="Times New Roman"/>
          <w:sz w:val="22"/>
          <w:szCs w:val="22"/>
        </w:rPr>
        <w:t xml:space="preserve">trategies for </w:t>
      </w:r>
      <w:r w:rsidR="00412863">
        <w:rPr>
          <w:rFonts w:ascii="Times New Roman" w:hAnsi="Times New Roman" w:cs="Times New Roman"/>
          <w:sz w:val="22"/>
          <w:szCs w:val="22"/>
        </w:rPr>
        <w:t>m</w:t>
      </w:r>
      <w:r w:rsidRPr="003844F6">
        <w:rPr>
          <w:rFonts w:ascii="Times New Roman" w:hAnsi="Times New Roman" w:cs="Times New Roman"/>
          <w:sz w:val="22"/>
          <w:szCs w:val="22"/>
        </w:rPr>
        <w:t xml:space="preserve">itigating the </w:t>
      </w:r>
      <w:r w:rsidR="00412863">
        <w:rPr>
          <w:rFonts w:ascii="Times New Roman" w:hAnsi="Times New Roman" w:cs="Times New Roman"/>
          <w:sz w:val="22"/>
          <w:szCs w:val="22"/>
        </w:rPr>
        <w:t>i</w:t>
      </w:r>
      <w:r w:rsidRPr="003844F6">
        <w:rPr>
          <w:rFonts w:ascii="Times New Roman" w:hAnsi="Times New Roman" w:cs="Times New Roman"/>
          <w:sz w:val="22"/>
          <w:szCs w:val="22"/>
        </w:rPr>
        <w:t xml:space="preserve">mpact of </w:t>
      </w:r>
      <w:r w:rsidR="00412863">
        <w:rPr>
          <w:rFonts w:ascii="Times New Roman" w:hAnsi="Times New Roman" w:cs="Times New Roman"/>
          <w:sz w:val="22"/>
          <w:szCs w:val="22"/>
        </w:rPr>
        <w:t>t</w:t>
      </w:r>
      <w:r w:rsidRPr="003844F6">
        <w:rPr>
          <w:rFonts w:ascii="Times New Roman" w:hAnsi="Times New Roman" w:cs="Times New Roman"/>
          <w:sz w:val="22"/>
          <w:szCs w:val="22"/>
        </w:rPr>
        <w:t>ariffs. Retrieved from https://epsnews.com/2019/07/30/7-strategies-for-mitigating-the-impact-of-tariffs/.</w:t>
      </w:r>
    </w:p>
    <w:p w:rsidR="00C2346C" w:rsidRDefault="00C2346C" w:rsidP="008B4B4D">
      <w:pPr>
        <w:ind w:left="720" w:hanging="720"/>
        <w:rPr>
          <w:rFonts w:ascii="Times New Roman" w:hAnsi="Times New Roman" w:cs="Times New Roman"/>
          <w:sz w:val="22"/>
          <w:szCs w:val="22"/>
        </w:rPr>
      </w:pPr>
    </w:p>
    <w:p w:rsidR="00E0106E" w:rsidRDefault="00E0106E" w:rsidP="008B4B4D">
      <w:pPr>
        <w:ind w:left="720" w:hanging="720"/>
        <w:rPr>
          <w:rFonts w:ascii="Times New Roman" w:hAnsi="Times New Roman" w:cs="Times New Roman"/>
          <w:sz w:val="22"/>
          <w:szCs w:val="22"/>
        </w:rPr>
      </w:pPr>
      <w:r w:rsidRPr="00E0106E">
        <w:rPr>
          <w:rFonts w:ascii="Times New Roman" w:hAnsi="Times New Roman" w:cs="Times New Roman"/>
          <w:sz w:val="22"/>
          <w:szCs w:val="22"/>
        </w:rPr>
        <w:t xml:space="preserve">KEMET </w:t>
      </w:r>
      <w:r w:rsidR="009F0D12">
        <w:rPr>
          <w:rFonts w:ascii="Times New Roman" w:hAnsi="Times New Roman" w:cs="Times New Roman"/>
          <w:sz w:val="22"/>
          <w:szCs w:val="22"/>
        </w:rPr>
        <w:t>a</w:t>
      </w:r>
      <w:r w:rsidRPr="00E0106E">
        <w:rPr>
          <w:rFonts w:ascii="Times New Roman" w:hAnsi="Times New Roman" w:cs="Times New Roman"/>
          <w:sz w:val="22"/>
          <w:szCs w:val="22"/>
        </w:rPr>
        <w:t xml:space="preserve">nnounces </w:t>
      </w:r>
      <w:r w:rsidR="009F0D12">
        <w:rPr>
          <w:rFonts w:ascii="Times New Roman" w:hAnsi="Times New Roman" w:cs="Times New Roman"/>
          <w:sz w:val="22"/>
          <w:szCs w:val="22"/>
        </w:rPr>
        <w:t>i</w:t>
      </w:r>
      <w:r w:rsidRPr="00E0106E">
        <w:rPr>
          <w:rFonts w:ascii="Times New Roman" w:hAnsi="Times New Roman" w:cs="Times New Roman"/>
          <w:sz w:val="22"/>
          <w:szCs w:val="22"/>
        </w:rPr>
        <w:t xml:space="preserve">ts </w:t>
      </w:r>
      <w:r w:rsidR="009F0D12">
        <w:rPr>
          <w:rFonts w:ascii="Times New Roman" w:hAnsi="Times New Roman" w:cs="Times New Roman"/>
          <w:sz w:val="22"/>
          <w:szCs w:val="22"/>
        </w:rPr>
        <w:t>t</w:t>
      </w:r>
      <w:r w:rsidRPr="00E0106E">
        <w:rPr>
          <w:rFonts w:ascii="Times New Roman" w:hAnsi="Times New Roman" w:cs="Times New Roman"/>
          <w:sz w:val="22"/>
          <w:szCs w:val="22"/>
        </w:rPr>
        <w:t xml:space="preserve">antalum </w:t>
      </w:r>
      <w:r w:rsidR="009F0D12">
        <w:rPr>
          <w:rFonts w:ascii="Times New Roman" w:hAnsi="Times New Roman" w:cs="Times New Roman"/>
          <w:sz w:val="22"/>
          <w:szCs w:val="22"/>
        </w:rPr>
        <w:t>c</w:t>
      </w:r>
      <w:r w:rsidRPr="00E0106E">
        <w:rPr>
          <w:rFonts w:ascii="Times New Roman" w:hAnsi="Times New Roman" w:cs="Times New Roman"/>
          <w:sz w:val="22"/>
          <w:szCs w:val="22"/>
        </w:rPr>
        <w:t xml:space="preserve">apacitors </w:t>
      </w:r>
      <w:r w:rsidR="009F0D12">
        <w:rPr>
          <w:rFonts w:ascii="Times New Roman" w:hAnsi="Times New Roman" w:cs="Times New Roman"/>
          <w:sz w:val="22"/>
          <w:szCs w:val="22"/>
        </w:rPr>
        <w:t>n</w:t>
      </w:r>
      <w:r w:rsidRPr="00E0106E">
        <w:rPr>
          <w:rFonts w:ascii="Times New Roman" w:hAnsi="Times New Roman" w:cs="Times New Roman"/>
          <w:sz w:val="22"/>
          <w:szCs w:val="22"/>
        </w:rPr>
        <w:t xml:space="preserve">o </w:t>
      </w:r>
      <w:r w:rsidR="009F0D12">
        <w:rPr>
          <w:rFonts w:ascii="Times New Roman" w:hAnsi="Times New Roman" w:cs="Times New Roman"/>
          <w:sz w:val="22"/>
          <w:szCs w:val="22"/>
        </w:rPr>
        <w:t>l</w:t>
      </w:r>
      <w:r w:rsidRPr="00E0106E">
        <w:rPr>
          <w:rFonts w:ascii="Times New Roman" w:hAnsi="Times New Roman" w:cs="Times New Roman"/>
          <w:sz w:val="22"/>
          <w:szCs w:val="22"/>
        </w:rPr>
        <w:t xml:space="preserve">onger </w:t>
      </w:r>
      <w:r w:rsidR="009F0D12">
        <w:rPr>
          <w:rFonts w:ascii="Times New Roman" w:hAnsi="Times New Roman" w:cs="Times New Roman"/>
          <w:sz w:val="22"/>
          <w:szCs w:val="22"/>
        </w:rPr>
        <w:t>s</w:t>
      </w:r>
      <w:r w:rsidRPr="00E0106E">
        <w:rPr>
          <w:rFonts w:ascii="Times New Roman" w:hAnsi="Times New Roman" w:cs="Times New Roman"/>
          <w:sz w:val="22"/>
          <w:szCs w:val="22"/>
        </w:rPr>
        <w:t xml:space="preserve">ubject to Chinese </w:t>
      </w:r>
      <w:r w:rsidR="009F0D12">
        <w:rPr>
          <w:rFonts w:ascii="Times New Roman" w:hAnsi="Times New Roman" w:cs="Times New Roman"/>
          <w:sz w:val="22"/>
          <w:szCs w:val="22"/>
        </w:rPr>
        <w:t>t</w:t>
      </w:r>
      <w:r w:rsidRPr="00E0106E">
        <w:rPr>
          <w:rFonts w:ascii="Times New Roman" w:hAnsi="Times New Roman" w:cs="Times New Roman"/>
          <w:sz w:val="22"/>
          <w:szCs w:val="22"/>
        </w:rPr>
        <w:t>ariffs: KEMET - Newsroom. (</w:t>
      </w:r>
      <w:r>
        <w:rPr>
          <w:rFonts w:ascii="Times New Roman" w:hAnsi="Times New Roman" w:cs="Times New Roman"/>
          <w:sz w:val="22"/>
          <w:szCs w:val="22"/>
        </w:rPr>
        <w:t>2019, July 15</w:t>
      </w:r>
      <w:r w:rsidRPr="00E0106E">
        <w:rPr>
          <w:rFonts w:ascii="Times New Roman" w:hAnsi="Times New Roman" w:cs="Times New Roman"/>
          <w:sz w:val="22"/>
          <w:szCs w:val="22"/>
        </w:rPr>
        <w:t>). Retrieved from http://newsroom.kemet.com/news-releases/news-release-details/kemet-announces-its-tantalum-capacitors-no-longer-subject.</w:t>
      </w:r>
    </w:p>
    <w:p w:rsidR="00E0106E" w:rsidRDefault="00E0106E" w:rsidP="008B4B4D">
      <w:pPr>
        <w:ind w:left="720" w:hanging="720"/>
        <w:rPr>
          <w:rFonts w:ascii="Times New Roman" w:hAnsi="Times New Roman" w:cs="Times New Roman"/>
          <w:sz w:val="22"/>
          <w:szCs w:val="22"/>
        </w:rPr>
      </w:pPr>
    </w:p>
    <w:p w:rsidR="007D4F5D" w:rsidRDefault="007D4F5D" w:rsidP="008B4B4D">
      <w:pPr>
        <w:ind w:left="720" w:hanging="720"/>
        <w:rPr>
          <w:rFonts w:ascii="Times New Roman" w:hAnsi="Times New Roman" w:cs="Times New Roman"/>
          <w:sz w:val="22"/>
          <w:szCs w:val="22"/>
        </w:rPr>
      </w:pPr>
      <w:r>
        <w:rPr>
          <w:rFonts w:ascii="Times New Roman" w:hAnsi="Times New Roman" w:cs="Times New Roman"/>
          <w:sz w:val="22"/>
          <w:szCs w:val="22"/>
        </w:rPr>
        <w:t xml:space="preserve">KPMG LLP. </w:t>
      </w:r>
      <w:r w:rsidRPr="007D4F5D">
        <w:rPr>
          <w:rFonts w:ascii="Times New Roman" w:hAnsi="Times New Roman" w:cs="Times New Roman"/>
          <w:sz w:val="22"/>
          <w:szCs w:val="22"/>
        </w:rPr>
        <w:t>(2019, February 22). Developing your Section 301 trade mitigation strategy. Retrieved from https://tax.kpmg.us/articles/2018/developing-your-section-301-trade-mitigation.html.</w:t>
      </w:r>
    </w:p>
    <w:p w:rsidR="007D4F5D" w:rsidRPr="00C91DF5" w:rsidRDefault="007D4F5D" w:rsidP="008B4B4D">
      <w:pPr>
        <w:ind w:left="720" w:hanging="720"/>
        <w:rPr>
          <w:rFonts w:ascii="Times New Roman" w:hAnsi="Times New Roman" w:cs="Times New Roman"/>
          <w:sz w:val="22"/>
          <w:szCs w:val="22"/>
        </w:rPr>
      </w:pPr>
    </w:p>
    <w:p w:rsidR="001B0D99" w:rsidRDefault="001B0D99" w:rsidP="008B4B4D">
      <w:pPr>
        <w:ind w:left="720" w:hanging="720"/>
        <w:rPr>
          <w:rFonts w:ascii="Times New Roman" w:hAnsi="Times New Roman" w:cs="Times New Roman"/>
          <w:sz w:val="22"/>
          <w:szCs w:val="22"/>
        </w:rPr>
      </w:pPr>
      <w:r w:rsidRPr="00C91DF5">
        <w:rPr>
          <w:rFonts w:ascii="Times New Roman" w:hAnsi="Times New Roman" w:cs="Times New Roman"/>
          <w:sz w:val="22"/>
          <w:szCs w:val="22"/>
        </w:rPr>
        <w:t xml:space="preserve">Lau, L. J. (2018). A </w:t>
      </w:r>
      <w:r w:rsidR="002638B4">
        <w:rPr>
          <w:rFonts w:ascii="Times New Roman" w:hAnsi="Times New Roman" w:cs="Times New Roman"/>
          <w:sz w:val="22"/>
          <w:szCs w:val="22"/>
        </w:rPr>
        <w:t>b</w:t>
      </w:r>
      <w:r w:rsidRPr="00C91DF5">
        <w:rPr>
          <w:rFonts w:ascii="Times New Roman" w:hAnsi="Times New Roman" w:cs="Times New Roman"/>
          <w:sz w:val="22"/>
          <w:szCs w:val="22"/>
        </w:rPr>
        <w:t xml:space="preserve">etter </w:t>
      </w:r>
      <w:r w:rsidR="002638B4">
        <w:rPr>
          <w:rFonts w:ascii="Times New Roman" w:hAnsi="Times New Roman" w:cs="Times New Roman"/>
          <w:sz w:val="22"/>
          <w:szCs w:val="22"/>
        </w:rPr>
        <w:t>a</w:t>
      </w:r>
      <w:r w:rsidRPr="00C91DF5">
        <w:rPr>
          <w:rFonts w:ascii="Times New Roman" w:hAnsi="Times New Roman" w:cs="Times New Roman"/>
          <w:sz w:val="22"/>
          <w:szCs w:val="22"/>
        </w:rPr>
        <w:t xml:space="preserve">lternative to a </w:t>
      </w:r>
      <w:r w:rsidR="002638B4">
        <w:rPr>
          <w:rFonts w:ascii="Times New Roman" w:hAnsi="Times New Roman" w:cs="Times New Roman"/>
          <w:sz w:val="22"/>
          <w:szCs w:val="22"/>
        </w:rPr>
        <w:t>t</w:t>
      </w:r>
      <w:r w:rsidRPr="00C91DF5">
        <w:rPr>
          <w:rFonts w:ascii="Times New Roman" w:hAnsi="Times New Roman" w:cs="Times New Roman"/>
          <w:sz w:val="22"/>
          <w:szCs w:val="22"/>
        </w:rPr>
        <w:t xml:space="preserve">rade </w:t>
      </w:r>
      <w:r w:rsidR="002638B4">
        <w:rPr>
          <w:rFonts w:ascii="Times New Roman" w:hAnsi="Times New Roman" w:cs="Times New Roman"/>
          <w:sz w:val="22"/>
          <w:szCs w:val="22"/>
        </w:rPr>
        <w:t>w</w:t>
      </w:r>
      <w:r w:rsidRPr="00C91DF5">
        <w:rPr>
          <w:rFonts w:ascii="Times New Roman" w:hAnsi="Times New Roman" w:cs="Times New Roman"/>
          <w:sz w:val="22"/>
          <w:szCs w:val="22"/>
        </w:rPr>
        <w:t xml:space="preserve">ar. SSRN Electronic Journal. </w:t>
      </w:r>
      <w:r w:rsidR="002420C4" w:rsidRPr="00C91DF5">
        <w:rPr>
          <w:rFonts w:ascii="Times New Roman" w:hAnsi="Times New Roman" w:cs="Times New Roman"/>
          <w:sz w:val="22"/>
          <w:szCs w:val="22"/>
        </w:rPr>
        <w:t>doe</w:t>
      </w:r>
      <w:r w:rsidRPr="00C91DF5">
        <w:rPr>
          <w:rFonts w:ascii="Times New Roman" w:hAnsi="Times New Roman" w:cs="Times New Roman"/>
          <w:sz w:val="22"/>
          <w:szCs w:val="22"/>
        </w:rPr>
        <w:t>: 10.2139/ssrn.3165838</w:t>
      </w:r>
    </w:p>
    <w:p w:rsidR="00BA166F" w:rsidRPr="00C91DF5" w:rsidRDefault="00BA166F" w:rsidP="008B4B4D">
      <w:pPr>
        <w:ind w:left="720" w:hanging="720"/>
        <w:rPr>
          <w:rFonts w:ascii="Times New Roman" w:hAnsi="Times New Roman" w:cs="Times New Roman"/>
          <w:sz w:val="22"/>
          <w:szCs w:val="22"/>
        </w:rPr>
      </w:pPr>
    </w:p>
    <w:p w:rsidR="001B0D99" w:rsidRPr="00C91DF5" w:rsidRDefault="00BA166F" w:rsidP="008B4B4D">
      <w:pPr>
        <w:ind w:left="720" w:hanging="720"/>
        <w:rPr>
          <w:rFonts w:ascii="Times New Roman" w:hAnsi="Times New Roman" w:cs="Times New Roman"/>
          <w:sz w:val="22"/>
          <w:szCs w:val="22"/>
        </w:rPr>
      </w:pPr>
      <w:r w:rsidRPr="00BA166F">
        <w:rPr>
          <w:rFonts w:ascii="Times New Roman" w:hAnsi="Times New Roman" w:cs="Times New Roman"/>
          <w:sz w:val="22"/>
          <w:szCs w:val="22"/>
        </w:rPr>
        <w:t>Leonard, M. (2019, April 8). 8 strategies GE is using to mitigate tariff cost. Retrieved from https://www.supplychaindive.com/news/8-strategies-ge-mitigate-tariff-cost-ISM/552270/.</w:t>
      </w:r>
    </w:p>
    <w:p w:rsidR="00F31F6E" w:rsidRDefault="00F31F6E" w:rsidP="00D63C25">
      <w:pPr>
        <w:rPr>
          <w:rFonts w:ascii="Times New Roman" w:hAnsi="Times New Roman" w:cs="Times New Roman"/>
          <w:sz w:val="22"/>
          <w:szCs w:val="22"/>
        </w:rPr>
      </w:pPr>
    </w:p>
    <w:p w:rsidR="00F31F6E" w:rsidRDefault="00F31F6E" w:rsidP="008B4B4D">
      <w:pPr>
        <w:ind w:left="720" w:hanging="720"/>
        <w:rPr>
          <w:rFonts w:ascii="Times New Roman" w:hAnsi="Times New Roman" w:cs="Times New Roman"/>
          <w:sz w:val="22"/>
          <w:szCs w:val="22"/>
        </w:rPr>
      </w:pPr>
      <w:r>
        <w:rPr>
          <w:rFonts w:ascii="Times New Roman" w:hAnsi="Times New Roman" w:cs="Times New Roman"/>
          <w:sz w:val="22"/>
          <w:szCs w:val="22"/>
        </w:rPr>
        <w:t xml:space="preserve">Mergent Online. (n.d.). </w:t>
      </w:r>
      <w:r w:rsidRPr="00F31F6E">
        <w:rPr>
          <w:rFonts w:ascii="Times New Roman" w:hAnsi="Times New Roman" w:cs="Times New Roman"/>
          <w:sz w:val="22"/>
          <w:szCs w:val="22"/>
        </w:rPr>
        <w:t>General Electric Co</w:t>
      </w:r>
      <w:r>
        <w:rPr>
          <w:rFonts w:ascii="Times New Roman" w:hAnsi="Times New Roman" w:cs="Times New Roman"/>
          <w:sz w:val="22"/>
          <w:szCs w:val="22"/>
        </w:rPr>
        <w:t>. Retrieved from https://www.mergentonline.com.</w:t>
      </w:r>
    </w:p>
    <w:p w:rsidR="00F31F6E" w:rsidRDefault="00F31F6E" w:rsidP="008B4B4D">
      <w:pPr>
        <w:ind w:left="720" w:hanging="720"/>
        <w:rPr>
          <w:rFonts w:ascii="Times New Roman" w:hAnsi="Times New Roman" w:cs="Times New Roman"/>
          <w:sz w:val="22"/>
          <w:szCs w:val="22"/>
        </w:rPr>
      </w:pPr>
    </w:p>
    <w:p w:rsidR="008B4B4D" w:rsidRPr="00C91DF5" w:rsidRDefault="008B4B4D" w:rsidP="008B4B4D">
      <w:pPr>
        <w:ind w:left="720" w:hanging="720"/>
        <w:rPr>
          <w:rFonts w:ascii="Times New Roman" w:hAnsi="Times New Roman" w:cs="Times New Roman"/>
          <w:sz w:val="22"/>
          <w:szCs w:val="22"/>
        </w:rPr>
      </w:pPr>
      <w:r w:rsidRPr="00C91DF5">
        <w:rPr>
          <w:rFonts w:ascii="Times New Roman" w:hAnsi="Times New Roman" w:cs="Times New Roman"/>
          <w:sz w:val="22"/>
          <w:szCs w:val="22"/>
        </w:rPr>
        <w:t xml:space="preserve">Mutikani, L. (2019, September 3). U.S. manufacturing contracts as trade war with China bites. Retrieved from </w:t>
      </w:r>
      <w:r w:rsidR="0010372B" w:rsidRPr="00C91DF5">
        <w:rPr>
          <w:rFonts w:ascii="Times New Roman" w:hAnsi="Times New Roman" w:cs="Times New Roman"/>
          <w:sz w:val="22"/>
          <w:szCs w:val="22"/>
        </w:rPr>
        <w:t>https://www.reuters.com/article/us-usa-economy/u-s-manufacturing-contracts-as-trade-war-with-china-bites-idUSKCN1VO1RH</w:t>
      </w:r>
      <w:r w:rsidRPr="00C91DF5">
        <w:rPr>
          <w:rFonts w:ascii="Times New Roman" w:hAnsi="Times New Roman" w:cs="Times New Roman"/>
          <w:sz w:val="22"/>
          <w:szCs w:val="22"/>
        </w:rPr>
        <w:t>.</w:t>
      </w:r>
    </w:p>
    <w:p w:rsidR="00C2346C" w:rsidRDefault="00C2346C" w:rsidP="00E9576E">
      <w:pPr>
        <w:rPr>
          <w:rFonts w:ascii="Times New Roman" w:hAnsi="Times New Roman" w:cs="Times New Roman"/>
          <w:sz w:val="22"/>
          <w:szCs w:val="22"/>
        </w:rPr>
      </w:pPr>
    </w:p>
    <w:p w:rsidR="0037258B" w:rsidRDefault="0037258B" w:rsidP="0037258B">
      <w:pPr>
        <w:ind w:left="720" w:hanging="720"/>
        <w:rPr>
          <w:rFonts w:ascii="Times New Roman" w:hAnsi="Times New Roman" w:cs="Times New Roman"/>
          <w:sz w:val="22"/>
          <w:szCs w:val="22"/>
        </w:rPr>
      </w:pPr>
      <w:r w:rsidRPr="0037258B">
        <w:rPr>
          <w:rFonts w:ascii="Times New Roman" w:hAnsi="Times New Roman" w:cs="Times New Roman"/>
          <w:sz w:val="22"/>
          <w:szCs w:val="22"/>
        </w:rPr>
        <w:t>N</w:t>
      </w:r>
      <w:r>
        <w:rPr>
          <w:rFonts w:ascii="Times New Roman" w:hAnsi="Times New Roman" w:cs="Times New Roman"/>
          <w:sz w:val="22"/>
          <w:szCs w:val="22"/>
        </w:rPr>
        <w:t>EMA</w:t>
      </w:r>
      <w:r w:rsidRPr="0037258B">
        <w:rPr>
          <w:rFonts w:ascii="Times New Roman" w:hAnsi="Times New Roman" w:cs="Times New Roman"/>
          <w:sz w:val="22"/>
          <w:szCs w:val="22"/>
        </w:rPr>
        <w:t>. (n.d.). The Association of Electrical Equipment and Medical Imaging Manufacturers. Retrieved from https://www.nema.org.</w:t>
      </w:r>
    </w:p>
    <w:p w:rsidR="0037258B" w:rsidRDefault="0037258B" w:rsidP="00E9576E">
      <w:pPr>
        <w:rPr>
          <w:rFonts w:ascii="Times New Roman" w:hAnsi="Times New Roman" w:cs="Times New Roman"/>
          <w:sz w:val="22"/>
          <w:szCs w:val="22"/>
        </w:rPr>
      </w:pPr>
    </w:p>
    <w:p w:rsidR="00F412AB" w:rsidRDefault="00F412AB" w:rsidP="00F31370">
      <w:pPr>
        <w:ind w:left="720" w:hanging="720"/>
        <w:rPr>
          <w:rFonts w:ascii="Times New Roman" w:hAnsi="Times New Roman" w:cs="Times New Roman"/>
          <w:sz w:val="22"/>
          <w:szCs w:val="22"/>
        </w:rPr>
      </w:pPr>
      <w:r>
        <w:rPr>
          <w:rFonts w:ascii="Times New Roman" w:hAnsi="Times New Roman" w:cs="Times New Roman"/>
          <w:sz w:val="22"/>
          <w:szCs w:val="22"/>
        </w:rPr>
        <w:t xml:space="preserve">Occupational Safety and Health Administration. (n.d.). </w:t>
      </w:r>
      <w:r w:rsidR="00F31370">
        <w:rPr>
          <w:rFonts w:ascii="Times New Roman" w:hAnsi="Times New Roman" w:cs="Times New Roman"/>
          <w:sz w:val="22"/>
          <w:szCs w:val="22"/>
        </w:rPr>
        <w:t xml:space="preserve">Law and Regulations. Retrieved from </w:t>
      </w:r>
      <w:r w:rsidR="00F31370" w:rsidRPr="00F31370">
        <w:rPr>
          <w:rFonts w:ascii="Times New Roman" w:hAnsi="Times New Roman" w:cs="Times New Roman"/>
          <w:sz w:val="22"/>
          <w:szCs w:val="22"/>
        </w:rPr>
        <w:t>https://www.osha.gov</w:t>
      </w:r>
      <w:r w:rsidR="00F31370">
        <w:rPr>
          <w:rFonts w:ascii="Times New Roman" w:hAnsi="Times New Roman" w:cs="Times New Roman"/>
          <w:sz w:val="22"/>
          <w:szCs w:val="22"/>
        </w:rPr>
        <w:t>.</w:t>
      </w:r>
    </w:p>
    <w:p w:rsidR="00F412AB" w:rsidRDefault="00F412AB" w:rsidP="00E9576E">
      <w:pPr>
        <w:rPr>
          <w:rFonts w:ascii="Times New Roman" w:hAnsi="Times New Roman" w:cs="Times New Roman"/>
          <w:sz w:val="22"/>
          <w:szCs w:val="22"/>
        </w:rPr>
      </w:pPr>
    </w:p>
    <w:p w:rsidR="00FF423F" w:rsidRDefault="00FF423F" w:rsidP="00656AA5">
      <w:pPr>
        <w:ind w:left="720" w:hanging="720"/>
        <w:rPr>
          <w:rFonts w:ascii="Times New Roman" w:hAnsi="Times New Roman" w:cs="Times New Roman"/>
          <w:sz w:val="22"/>
          <w:szCs w:val="22"/>
        </w:rPr>
      </w:pPr>
      <w:r w:rsidRPr="00FF423F">
        <w:rPr>
          <w:rFonts w:ascii="Times New Roman" w:hAnsi="Times New Roman" w:cs="Times New Roman"/>
          <w:sz w:val="22"/>
          <w:szCs w:val="22"/>
        </w:rPr>
        <w:t>Scott, A. (2018, July 20). GE CEO says China tariffs' 'gross cost' could be $400 million. Retrieved from https://www.reuters.com/article/us-ge-results-ceo/ge-ceo-says-china-tariffs-gross-cost-could-be-400-million-idUSKBN1KA1YH.</w:t>
      </w:r>
    </w:p>
    <w:p w:rsidR="00C2346C" w:rsidRPr="00C91DF5" w:rsidRDefault="00C2346C" w:rsidP="001B3B28">
      <w:pPr>
        <w:rPr>
          <w:rFonts w:ascii="Times New Roman" w:hAnsi="Times New Roman" w:cs="Times New Roman"/>
          <w:sz w:val="22"/>
          <w:szCs w:val="22"/>
        </w:rPr>
      </w:pPr>
    </w:p>
    <w:p w:rsidR="007C2F90" w:rsidRPr="00C91DF5" w:rsidRDefault="008B4B4D" w:rsidP="00C2346C">
      <w:pPr>
        <w:ind w:left="720" w:hanging="720"/>
        <w:rPr>
          <w:rFonts w:ascii="Times New Roman" w:hAnsi="Times New Roman" w:cs="Times New Roman"/>
          <w:sz w:val="22"/>
          <w:szCs w:val="22"/>
        </w:rPr>
      </w:pPr>
      <w:r w:rsidRPr="00C91DF5">
        <w:rPr>
          <w:rFonts w:ascii="Times New Roman" w:hAnsi="Times New Roman" w:cs="Times New Roman"/>
          <w:sz w:val="22"/>
          <w:szCs w:val="22"/>
        </w:rPr>
        <w:t>United Nations Conference on Trade and Development</w:t>
      </w:r>
      <w:r w:rsidR="00222688">
        <w:rPr>
          <w:rFonts w:ascii="Times New Roman" w:hAnsi="Times New Roman" w:cs="Times New Roman"/>
          <w:sz w:val="22"/>
          <w:szCs w:val="22"/>
        </w:rPr>
        <w:t>.</w:t>
      </w:r>
      <w:r w:rsidRPr="00C91DF5">
        <w:rPr>
          <w:rFonts w:ascii="Times New Roman" w:hAnsi="Times New Roman" w:cs="Times New Roman"/>
          <w:sz w:val="22"/>
          <w:szCs w:val="22"/>
        </w:rPr>
        <w:t xml:space="preserve"> (2019, November 9). Trade and Trade Diversion Effects of United States Tariffs on China. Retrieved from </w:t>
      </w:r>
      <w:r w:rsidR="00E9576E" w:rsidRPr="00C91DF5">
        <w:rPr>
          <w:rFonts w:ascii="Times New Roman" w:hAnsi="Times New Roman" w:cs="Times New Roman"/>
          <w:sz w:val="22"/>
          <w:szCs w:val="22"/>
        </w:rPr>
        <w:t>https://unctad.org</w:t>
      </w:r>
      <w:r w:rsidR="00F43294">
        <w:rPr>
          <w:rFonts w:ascii="Times New Roman" w:hAnsi="Times New Roman" w:cs="Times New Roman"/>
          <w:sz w:val="22"/>
          <w:szCs w:val="22"/>
        </w:rPr>
        <w:t>.</w:t>
      </w:r>
      <w:r w:rsidR="00E9576E" w:rsidRPr="00C91DF5">
        <w:rPr>
          <w:rFonts w:ascii="Times New Roman" w:hAnsi="Times New Roman" w:cs="Times New Roman"/>
          <w:sz w:val="22"/>
          <w:szCs w:val="22"/>
        </w:rPr>
        <w:t xml:space="preserve"> </w:t>
      </w:r>
    </w:p>
    <w:p w:rsidR="00E9576E" w:rsidRDefault="00E9576E" w:rsidP="00C2346C">
      <w:pPr>
        <w:ind w:left="720" w:hanging="720"/>
        <w:rPr>
          <w:rFonts w:ascii="Times New Roman" w:hAnsi="Times New Roman" w:cs="Times New Roman"/>
          <w:sz w:val="22"/>
          <w:szCs w:val="22"/>
        </w:rPr>
      </w:pPr>
    </w:p>
    <w:p w:rsidR="00BF0EC6" w:rsidRDefault="00BF0EC6" w:rsidP="00C2346C">
      <w:pPr>
        <w:ind w:left="720" w:hanging="720"/>
        <w:rPr>
          <w:rFonts w:ascii="Times New Roman" w:hAnsi="Times New Roman" w:cs="Times New Roman"/>
          <w:sz w:val="22"/>
          <w:szCs w:val="22"/>
        </w:rPr>
      </w:pPr>
      <w:r>
        <w:rPr>
          <w:rFonts w:ascii="Times New Roman" w:hAnsi="Times New Roman" w:cs="Times New Roman"/>
          <w:sz w:val="22"/>
          <w:szCs w:val="22"/>
        </w:rPr>
        <w:t xml:space="preserve">Unite States Trade Representative. </w:t>
      </w:r>
      <w:r w:rsidRPr="00BF0EC6">
        <w:rPr>
          <w:rFonts w:ascii="Times New Roman" w:hAnsi="Times New Roman" w:cs="Times New Roman"/>
          <w:sz w:val="22"/>
          <w:szCs w:val="22"/>
        </w:rPr>
        <w:t>(</w:t>
      </w:r>
      <w:r>
        <w:rPr>
          <w:rFonts w:ascii="Times New Roman" w:hAnsi="Times New Roman" w:cs="Times New Roman"/>
          <w:sz w:val="22"/>
          <w:szCs w:val="22"/>
        </w:rPr>
        <w:t>2019, Oct 18</w:t>
      </w:r>
      <w:r w:rsidRPr="00BF0EC6">
        <w:rPr>
          <w:rFonts w:ascii="Times New Roman" w:hAnsi="Times New Roman" w:cs="Times New Roman"/>
          <w:sz w:val="22"/>
          <w:szCs w:val="22"/>
        </w:rPr>
        <w:t>). China Section 301-Tariff Actions and Exclusion Process. Retrieved from https://ustr.gov/issue-areas/enforcement/section-301-investigations/tariff-actions.</w:t>
      </w:r>
    </w:p>
    <w:p w:rsidR="00BF0EC6" w:rsidRDefault="00BF0EC6" w:rsidP="00C2346C">
      <w:pPr>
        <w:ind w:left="720" w:hanging="720"/>
        <w:rPr>
          <w:rFonts w:ascii="Times New Roman" w:hAnsi="Times New Roman" w:cs="Times New Roman"/>
          <w:sz w:val="22"/>
          <w:szCs w:val="22"/>
        </w:rPr>
      </w:pPr>
    </w:p>
    <w:p w:rsidR="00A2426E" w:rsidRDefault="00A2426E" w:rsidP="00A2426E">
      <w:pPr>
        <w:ind w:left="720" w:hanging="720"/>
        <w:rPr>
          <w:rFonts w:ascii="Times New Roman" w:hAnsi="Times New Roman" w:cs="Times New Roman"/>
          <w:sz w:val="22"/>
          <w:szCs w:val="22"/>
        </w:rPr>
      </w:pPr>
      <w:r>
        <w:rPr>
          <w:rFonts w:ascii="Times New Roman" w:hAnsi="Times New Roman" w:cs="Times New Roman"/>
          <w:sz w:val="22"/>
          <w:szCs w:val="22"/>
        </w:rPr>
        <w:t xml:space="preserve">United States Customs and Border Protection. (n.d.). </w:t>
      </w:r>
      <w:r w:rsidRPr="00A2426E">
        <w:rPr>
          <w:rFonts w:ascii="Times New Roman" w:hAnsi="Times New Roman" w:cs="Times New Roman"/>
          <w:sz w:val="22"/>
          <w:szCs w:val="22"/>
        </w:rPr>
        <w:t xml:space="preserve">Marking of </w:t>
      </w:r>
      <w:r w:rsidR="008C2EDA">
        <w:rPr>
          <w:rFonts w:ascii="Times New Roman" w:hAnsi="Times New Roman" w:cs="Times New Roman"/>
          <w:sz w:val="22"/>
          <w:szCs w:val="22"/>
        </w:rPr>
        <w:t>c</w:t>
      </w:r>
      <w:r w:rsidRPr="00A2426E">
        <w:rPr>
          <w:rFonts w:ascii="Times New Roman" w:hAnsi="Times New Roman" w:cs="Times New Roman"/>
          <w:sz w:val="22"/>
          <w:szCs w:val="22"/>
        </w:rPr>
        <w:t xml:space="preserve">ountry of </w:t>
      </w:r>
      <w:r w:rsidR="008C2EDA">
        <w:rPr>
          <w:rFonts w:ascii="Times New Roman" w:hAnsi="Times New Roman" w:cs="Times New Roman"/>
          <w:sz w:val="22"/>
          <w:szCs w:val="22"/>
        </w:rPr>
        <w:t>o</w:t>
      </w:r>
      <w:r w:rsidRPr="00A2426E">
        <w:rPr>
          <w:rFonts w:ascii="Times New Roman" w:hAnsi="Times New Roman" w:cs="Times New Roman"/>
          <w:sz w:val="22"/>
          <w:szCs w:val="22"/>
        </w:rPr>
        <w:t>rigin on U</w:t>
      </w:r>
      <w:r w:rsidR="008C2EDA">
        <w:rPr>
          <w:rFonts w:ascii="Times New Roman" w:hAnsi="Times New Roman" w:cs="Times New Roman"/>
          <w:sz w:val="22"/>
          <w:szCs w:val="22"/>
        </w:rPr>
        <w:t>S i</w:t>
      </w:r>
      <w:r w:rsidRPr="00A2426E">
        <w:rPr>
          <w:rFonts w:ascii="Times New Roman" w:hAnsi="Times New Roman" w:cs="Times New Roman"/>
          <w:sz w:val="22"/>
          <w:szCs w:val="22"/>
        </w:rPr>
        <w:t>mports. Retrieved from https://www.cbp.gov/trade/rulings/informed-compliance-publications/marking-country-origin-us-imports.</w:t>
      </w:r>
    </w:p>
    <w:p w:rsidR="00A2426E" w:rsidRPr="00C91DF5" w:rsidRDefault="00A2426E" w:rsidP="00A2426E">
      <w:pPr>
        <w:ind w:left="720" w:hanging="720"/>
        <w:rPr>
          <w:rFonts w:ascii="Times New Roman" w:hAnsi="Times New Roman" w:cs="Times New Roman"/>
          <w:sz w:val="22"/>
          <w:szCs w:val="22"/>
        </w:rPr>
      </w:pPr>
    </w:p>
    <w:p w:rsidR="00E9576E" w:rsidRDefault="00E9576E" w:rsidP="00C2346C">
      <w:pPr>
        <w:ind w:left="720" w:hanging="720"/>
        <w:rPr>
          <w:rFonts w:ascii="Times New Roman" w:hAnsi="Times New Roman" w:cs="Times New Roman"/>
          <w:sz w:val="22"/>
          <w:szCs w:val="22"/>
        </w:rPr>
      </w:pPr>
      <w:r w:rsidRPr="00C91DF5">
        <w:rPr>
          <w:rFonts w:ascii="Times New Roman" w:hAnsi="Times New Roman" w:cs="Times New Roman"/>
          <w:sz w:val="22"/>
          <w:szCs w:val="22"/>
        </w:rPr>
        <w:t xml:space="preserve">Vivekananda International Foundation. (2018, September 17). US-CHINA Trade War: Analyses of Deeper Nuances and Wider Implications. Retrieved from </w:t>
      </w:r>
      <w:r w:rsidR="00F43294" w:rsidRPr="00F43294">
        <w:rPr>
          <w:rFonts w:ascii="Times New Roman" w:hAnsi="Times New Roman" w:cs="Times New Roman"/>
          <w:sz w:val="22"/>
          <w:szCs w:val="22"/>
        </w:rPr>
        <w:t>https://www.vifindia.org</w:t>
      </w:r>
      <w:r w:rsidR="00F43294">
        <w:rPr>
          <w:rFonts w:ascii="Times New Roman" w:hAnsi="Times New Roman" w:cs="Times New Roman"/>
          <w:sz w:val="22"/>
          <w:szCs w:val="22"/>
        </w:rPr>
        <w:t>.</w:t>
      </w:r>
    </w:p>
    <w:p w:rsidR="00F43294" w:rsidRDefault="00F43294" w:rsidP="00C2346C">
      <w:pPr>
        <w:ind w:left="720" w:hanging="720"/>
        <w:rPr>
          <w:rFonts w:ascii="Times New Roman" w:hAnsi="Times New Roman" w:cs="Times New Roman"/>
          <w:sz w:val="22"/>
          <w:szCs w:val="22"/>
        </w:rPr>
      </w:pPr>
    </w:p>
    <w:p w:rsidR="00501354" w:rsidRDefault="00501354" w:rsidP="00C2346C">
      <w:pPr>
        <w:ind w:left="720" w:hanging="720"/>
        <w:rPr>
          <w:rFonts w:ascii="Times New Roman" w:hAnsi="Times New Roman" w:cs="Times New Roman"/>
          <w:sz w:val="22"/>
          <w:szCs w:val="22"/>
        </w:rPr>
      </w:pPr>
    </w:p>
    <w:p w:rsidR="00501354" w:rsidRDefault="00501354" w:rsidP="00C2346C">
      <w:pPr>
        <w:ind w:left="720" w:hanging="720"/>
        <w:rPr>
          <w:rFonts w:ascii="Times New Roman" w:hAnsi="Times New Roman" w:cs="Times New Roman"/>
          <w:sz w:val="22"/>
          <w:szCs w:val="22"/>
        </w:rPr>
      </w:pPr>
    </w:p>
    <w:p w:rsidR="00501354" w:rsidRDefault="00501354" w:rsidP="00C2346C">
      <w:pPr>
        <w:ind w:left="720" w:hanging="720"/>
        <w:rPr>
          <w:rFonts w:ascii="Times New Roman" w:hAnsi="Times New Roman" w:cs="Times New Roman"/>
          <w:sz w:val="22"/>
          <w:szCs w:val="22"/>
        </w:rPr>
      </w:pPr>
      <w:r>
        <w:rPr>
          <w:rFonts w:ascii="Times New Roman" w:hAnsi="Times New Roman" w:cs="Times New Roman"/>
          <w:sz w:val="22"/>
          <w:szCs w:val="22"/>
        </w:rPr>
        <w:lastRenderedPageBreak/>
        <w:t xml:space="preserve">Wong, </w:t>
      </w:r>
      <w:r w:rsidRPr="00501354">
        <w:rPr>
          <w:rFonts w:ascii="Times New Roman" w:hAnsi="Times New Roman" w:cs="Times New Roman"/>
          <w:sz w:val="22"/>
          <w:szCs w:val="22"/>
        </w:rPr>
        <w:t>Dorcas</w:t>
      </w:r>
      <w:r>
        <w:rPr>
          <w:rFonts w:ascii="Times New Roman" w:hAnsi="Times New Roman" w:cs="Times New Roman"/>
          <w:sz w:val="22"/>
          <w:szCs w:val="22"/>
        </w:rPr>
        <w:t>.</w:t>
      </w:r>
      <w:r w:rsidRPr="00501354">
        <w:rPr>
          <w:rFonts w:ascii="Times New Roman" w:hAnsi="Times New Roman" w:cs="Times New Roman"/>
          <w:sz w:val="22"/>
          <w:szCs w:val="22"/>
        </w:rPr>
        <w:t xml:space="preserve"> (2019, November 28).</w:t>
      </w:r>
      <w:r>
        <w:rPr>
          <w:rFonts w:ascii="Times New Roman" w:hAnsi="Times New Roman" w:cs="Times New Roman"/>
          <w:sz w:val="22"/>
          <w:szCs w:val="22"/>
        </w:rPr>
        <w:t xml:space="preserve"> </w:t>
      </w:r>
      <w:r w:rsidRPr="00501354">
        <w:rPr>
          <w:rFonts w:ascii="Times New Roman" w:hAnsi="Times New Roman" w:cs="Times New Roman"/>
          <w:sz w:val="22"/>
          <w:szCs w:val="22"/>
        </w:rPr>
        <w:t xml:space="preserve">The US-China </w:t>
      </w:r>
      <w:r>
        <w:rPr>
          <w:rFonts w:ascii="Times New Roman" w:hAnsi="Times New Roman" w:cs="Times New Roman"/>
          <w:sz w:val="22"/>
          <w:szCs w:val="22"/>
        </w:rPr>
        <w:t>t</w:t>
      </w:r>
      <w:r w:rsidRPr="00501354">
        <w:rPr>
          <w:rFonts w:ascii="Times New Roman" w:hAnsi="Times New Roman" w:cs="Times New Roman"/>
          <w:sz w:val="22"/>
          <w:szCs w:val="22"/>
        </w:rPr>
        <w:t xml:space="preserve">rade </w:t>
      </w:r>
      <w:r>
        <w:rPr>
          <w:rFonts w:ascii="Times New Roman" w:hAnsi="Times New Roman" w:cs="Times New Roman"/>
          <w:sz w:val="22"/>
          <w:szCs w:val="22"/>
        </w:rPr>
        <w:t>w</w:t>
      </w:r>
      <w:r w:rsidRPr="00501354">
        <w:rPr>
          <w:rFonts w:ascii="Times New Roman" w:hAnsi="Times New Roman" w:cs="Times New Roman"/>
          <w:sz w:val="22"/>
          <w:szCs w:val="22"/>
        </w:rPr>
        <w:t xml:space="preserve">ar: A </w:t>
      </w:r>
      <w:r>
        <w:rPr>
          <w:rFonts w:ascii="Times New Roman" w:hAnsi="Times New Roman" w:cs="Times New Roman"/>
          <w:sz w:val="22"/>
          <w:szCs w:val="22"/>
        </w:rPr>
        <w:t>t</w:t>
      </w:r>
      <w:r w:rsidRPr="00501354">
        <w:rPr>
          <w:rFonts w:ascii="Times New Roman" w:hAnsi="Times New Roman" w:cs="Times New Roman"/>
          <w:sz w:val="22"/>
          <w:szCs w:val="22"/>
        </w:rPr>
        <w:t>imeline. Retrieved from https://www.china-briefing.com/news/the-us-china-trade-war-a-timeline/.</w:t>
      </w:r>
    </w:p>
    <w:p w:rsidR="00501354" w:rsidRDefault="00501354" w:rsidP="00C2346C">
      <w:pPr>
        <w:ind w:left="720" w:hanging="720"/>
        <w:rPr>
          <w:rFonts w:ascii="Times New Roman" w:hAnsi="Times New Roman" w:cs="Times New Roman"/>
          <w:sz w:val="22"/>
          <w:szCs w:val="22"/>
        </w:rPr>
      </w:pPr>
    </w:p>
    <w:p w:rsidR="00F43294" w:rsidRPr="00C91DF5" w:rsidRDefault="00F43294" w:rsidP="00C2346C">
      <w:pPr>
        <w:ind w:left="720" w:hanging="720"/>
        <w:rPr>
          <w:rFonts w:ascii="Times New Roman" w:hAnsi="Times New Roman" w:cs="Times New Roman"/>
          <w:sz w:val="22"/>
          <w:szCs w:val="22"/>
        </w:rPr>
      </w:pPr>
      <w:r w:rsidRPr="00F43294">
        <w:rPr>
          <w:rFonts w:ascii="Times New Roman" w:hAnsi="Times New Roman" w:cs="Times New Roman"/>
          <w:sz w:val="22"/>
          <w:szCs w:val="22"/>
        </w:rPr>
        <w:t>Writer, S. (2019, July 17). China scrambles to stem manufacturing exodus as 50 companies leave. Retrieved from https://asia.nikkei.com/Economy/Trade-war/China-scrambles-to-stem-manufacturing-exodus-as-50-companies-leave.</w:t>
      </w:r>
    </w:p>
    <w:sectPr w:rsidR="00F43294" w:rsidRPr="00C91DF5" w:rsidSect="002B309D">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D1E" w:rsidRDefault="00C83D1E" w:rsidP="00453950">
      <w:r>
        <w:separator/>
      </w:r>
    </w:p>
  </w:endnote>
  <w:endnote w:type="continuationSeparator" w:id="0">
    <w:p w:rsidR="00C83D1E" w:rsidRDefault="00C83D1E" w:rsidP="004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8425685"/>
      <w:docPartObj>
        <w:docPartGallery w:val="Page Numbers (Bottom of Page)"/>
        <w:docPartUnique/>
      </w:docPartObj>
    </w:sdtPr>
    <w:sdtContent>
      <w:p w:rsidR="00C062EB" w:rsidRDefault="00C062EB" w:rsidP="009F17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062EB" w:rsidRDefault="00C062EB" w:rsidP="004539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5865862"/>
      <w:docPartObj>
        <w:docPartGallery w:val="Page Numbers (Bottom of Page)"/>
        <w:docPartUnique/>
      </w:docPartObj>
    </w:sdtPr>
    <w:sdtContent>
      <w:p w:rsidR="00C062EB" w:rsidRDefault="00C062EB" w:rsidP="009F17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062EB" w:rsidRDefault="00C062EB" w:rsidP="004539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D1E" w:rsidRDefault="00C83D1E" w:rsidP="00453950">
      <w:r>
        <w:separator/>
      </w:r>
    </w:p>
  </w:footnote>
  <w:footnote w:type="continuationSeparator" w:id="0">
    <w:p w:rsidR="00C83D1E" w:rsidRDefault="00C83D1E" w:rsidP="00453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D6E"/>
    <w:multiLevelType w:val="hybridMultilevel"/>
    <w:tmpl w:val="A552C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73"/>
    <w:rsid w:val="000037C6"/>
    <w:rsid w:val="00020F0F"/>
    <w:rsid w:val="0002471F"/>
    <w:rsid w:val="0002567C"/>
    <w:rsid w:val="0003211E"/>
    <w:rsid w:val="00032A8B"/>
    <w:rsid w:val="000357BD"/>
    <w:rsid w:val="00036826"/>
    <w:rsid w:val="00037562"/>
    <w:rsid w:val="00040797"/>
    <w:rsid w:val="000558F9"/>
    <w:rsid w:val="0006009A"/>
    <w:rsid w:val="00067BAE"/>
    <w:rsid w:val="000708B7"/>
    <w:rsid w:val="00071B5A"/>
    <w:rsid w:val="00072C2C"/>
    <w:rsid w:val="000827BF"/>
    <w:rsid w:val="00083B6C"/>
    <w:rsid w:val="00083F2C"/>
    <w:rsid w:val="000958AA"/>
    <w:rsid w:val="000A5E4C"/>
    <w:rsid w:val="000B7AA8"/>
    <w:rsid w:val="000B7FD5"/>
    <w:rsid w:val="000D3059"/>
    <w:rsid w:val="000D42AC"/>
    <w:rsid w:val="000E277A"/>
    <w:rsid w:val="000F1C1C"/>
    <w:rsid w:val="000F4931"/>
    <w:rsid w:val="0010372B"/>
    <w:rsid w:val="00103F32"/>
    <w:rsid w:val="0011146D"/>
    <w:rsid w:val="00112C8C"/>
    <w:rsid w:val="00115690"/>
    <w:rsid w:val="00116075"/>
    <w:rsid w:val="00126A36"/>
    <w:rsid w:val="0014298A"/>
    <w:rsid w:val="00143EB7"/>
    <w:rsid w:val="001622E7"/>
    <w:rsid w:val="00165D4A"/>
    <w:rsid w:val="00172F12"/>
    <w:rsid w:val="0017324F"/>
    <w:rsid w:val="001749D5"/>
    <w:rsid w:val="0017631A"/>
    <w:rsid w:val="00192338"/>
    <w:rsid w:val="001A0025"/>
    <w:rsid w:val="001A7A76"/>
    <w:rsid w:val="001B0D99"/>
    <w:rsid w:val="001B142D"/>
    <w:rsid w:val="001B3B28"/>
    <w:rsid w:val="001B5666"/>
    <w:rsid w:val="001B6EA8"/>
    <w:rsid w:val="001D5245"/>
    <w:rsid w:val="001D7925"/>
    <w:rsid w:val="001F56AC"/>
    <w:rsid w:val="00213750"/>
    <w:rsid w:val="00215658"/>
    <w:rsid w:val="00216092"/>
    <w:rsid w:val="00220C9F"/>
    <w:rsid w:val="00222688"/>
    <w:rsid w:val="00232F3E"/>
    <w:rsid w:val="00241398"/>
    <w:rsid w:val="002420C4"/>
    <w:rsid w:val="002466B1"/>
    <w:rsid w:val="00253CE8"/>
    <w:rsid w:val="00261C2B"/>
    <w:rsid w:val="002634CA"/>
    <w:rsid w:val="002638B4"/>
    <w:rsid w:val="002727F0"/>
    <w:rsid w:val="00272F76"/>
    <w:rsid w:val="00274536"/>
    <w:rsid w:val="00276223"/>
    <w:rsid w:val="00280305"/>
    <w:rsid w:val="002807F6"/>
    <w:rsid w:val="002976C2"/>
    <w:rsid w:val="002B309D"/>
    <w:rsid w:val="002B7956"/>
    <w:rsid w:val="002C24AA"/>
    <w:rsid w:val="002D00F2"/>
    <w:rsid w:val="002E3099"/>
    <w:rsid w:val="002E455C"/>
    <w:rsid w:val="002F0684"/>
    <w:rsid w:val="002F7D15"/>
    <w:rsid w:val="003067B9"/>
    <w:rsid w:val="003134B7"/>
    <w:rsid w:val="00313F3D"/>
    <w:rsid w:val="003173EC"/>
    <w:rsid w:val="00317526"/>
    <w:rsid w:val="00327410"/>
    <w:rsid w:val="003326F5"/>
    <w:rsid w:val="00332AD7"/>
    <w:rsid w:val="00333816"/>
    <w:rsid w:val="00335A9C"/>
    <w:rsid w:val="00336512"/>
    <w:rsid w:val="00337528"/>
    <w:rsid w:val="003421AE"/>
    <w:rsid w:val="00343045"/>
    <w:rsid w:val="00344457"/>
    <w:rsid w:val="003716D9"/>
    <w:rsid w:val="0037258B"/>
    <w:rsid w:val="0037281D"/>
    <w:rsid w:val="00372ACA"/>
    <w:rsid w:val="00383404"/>
    <w:rsid w:val="003844F6"/>
    <w:rsid w:val="00394D58"/>
    <w:rsid w:val="003A6E3C"/>
    <w:rsid w:val="003D0A97"/>
    <w:rsid w:val="003D3C37"/>
    <w:rsid w:val="003D4F2E"/>
    <w:rsid w:val="003E4856"/>
    <w:rsid w:val="003F7D57"/>
    <w:rsid w:val="0040213D"/>
    <w:rsid w:val="00407986"/>
    <w:rsid w:val="00412863"/>
    <w:rsid w:val="00413514"/>
    <w:rsid w:val="00414C9D"/>
    <w:rsid w:val="00416B52"/>
    <w:rsid w:val="004235FD"/>
    <w:rsid w:val="00423E58"/>
    <w:rsid w:val="004324E6"/>
    <w:rsid w:val="00432C22"/>
    <w:rsid w:val="00435A17"/>
    <w:rsid w:val="004440E4"/>
    <w:rsid w:val="00444FBA"/>
    <w:rsid w:val="004450BC"/>
    <w:rsid w:val="00446C02"/>
    <w:rsid w:val="00447AA7"/>
    <w:rsid w:val="00453950"/>
    <w:rsid w:val="00456934"/>
    <w:rsid w:val="00457C5B"/>
    <w:rsid w:val="00461915"/>
    <w:rsid w:val="00463B40"/>
    <w:rsid w:val="00482BF7"/>
    <w:rsid w:val="004A3514"/>
    <w:rsid w:val="004A4ED8"/>
    <w:rsid w:val="004A690F"/>
    <w:rsid w:val="004A7767"/>
    <w:rsid w:val="004B13B3"/>
    <w:rsid w:val="004B174E"/>
    <w:rsid w:val="004B56C2"/>
    <w:rsid w:val="004B7952"/>
    <w:rsid w:val="004D1CE6"/>
    <w:rsid w:val="004F1B88"/>
    <w:rsid w:val="004F6F16"/>
    <w:rsid w:val="005010FE"/>
    <w:rsid w:val="00501354"/>
    <w:rsid w:val="00505A3E"/>
    <w:rsid w:val="005119D5"/>
    <w:rsid w:val="005130A4"/>
    <w:rsid w:val="00522026"/>
    <w:rsid w:val="00523FFA"/>
    <w:rsid w:val="005258AC"/>
    <w:rsid w:val="005307FA"/>
    <w:rsid w:val="00535134"/>
    <w:rsid w:val="0054441B"/>
    <w:rsid w:val="00544865"/>
    <w:rsid w:val="00551017"/>
    <w:rsid w:val="00552597"/>
    <w:rsid w:val="00554C1C"/>
    <w:rsid w:val="005605CB"/>
    <w:rsid w:val="005A08D6"/>
    <w:rsid w:val="005A0977"/>
    <w:rsid w:val="005A609D"/>
    <w:rsid w:val="005B3B93"/>
    <w:rsid w:val="005B45E7"/>
    <w:rsid w:val="005B496A"/>
    <w:rsid w:val="005B5115"/>
    <w:rsid w:val="005C0A9E"/>
    <w:rsid w:val="005D2D13"/>
    <w:rsid w:val="005D7F5C"/>
    <w:rsid w:val="005E1753"/>
    <w:rsid w:val="005E7EAD"/>
    <w:rsid w:val="00611A6B"/>
    <w:rsid w:val="006120F8"/>
    <w:rsid w:val="00613CF6"/>
    <w:rsid w:val="00617A17"/>
    <w:rsid w:val="00621551"/>
    <w:rsid w:val="00633FAD"/>
    <w:rsid w:val="006362A4"/>
    <w:rsid w:val="00636394"/>
    <w:rsid w:val="00636892"/>
    <w:rsid w:val="00641A9B"/>
    <w:rsid w:val="00655B03"/>
    <w:rsid w:val="00656AA5"/>
    <w:rsid w:val="00656C39"/>
    <w:rsid w:val="00661E23"/>
    <w:rsid w:val="006654D1"/>
    <w:rsid w:val="00670E48"/>
    <w:rsid w:val="006735DE"/>
    <w:rsid w:val="00682F59"/>
    <w:rsid w:val="00684647"/>
    <w:rsid w:val="00686450"/>
    <w:rsid w:val="0069438D"/>
    <w:rsid w:val="006A7CCA"/>
    <w:rsid w:val="006B65C9"/>
    <w:rsid w:val="006C058F"/>
    <w:rsid w:val="006C109C"/>
    <w:rsid w:val="006C5FAB"/>
    <w:rsid w:val="006E6291"/>
    <w:rsid w:val="006E743F"/>
    <w:rsid w:val="006F42A4"/>
    <w:rsid w:val="006F5DE3"/>
    <w:rsid w:val="00705BC2"/>
    <w:rsid w:val="007106AF"/>
    <w:rsid w:val="00711497"/>
    <w:rsid w:val="00711B2A"/>
    <w:rsid w:val="0071718D"/>
    <w:rsid w:val="0071746E"/>
    <w:rsid w:val="00723F62"/>
    <w:rsid w:val="00734D1A"/>
    <w:rsid w:val="00755D8F"/>
    <w:rsid w:val="007907F0"/>
    <w:rsid w:val="00793779"/>
    <w:rsid w:val="00796664"/>
    <w:rsid w:val="007A0C41"/>
    <w:rsid w:val="007A6095"/>
    <w:rsid w:val="007B75DC"/>
    <w:rsid w:val="007C2F90"/>
    <w:rsid w:val="007C4993"/>
    <w:rsid w:val="007C66E8"/>
    <w:rsid w:val="007D4F5D"/>
    <w:rsid w:val="007D4FBC"/>
    <w:rsid w:val="007D5CED"/>
    <w:rsid w:val="007D74D4"/>
    <w:rsid w:val="007E061A"/>
    <w:rsid w:val="007F1421"/>
    <w:rsid w:val="007F50FF"/>
    <w:rsid w:val="00803FFB"/>
    <w:rsid w:val="0080520E"/>
    <w:rsid w:val="00810062"/>
    <w:rsid w:val="008248AE"/>
    <w:rsid w:val="00830C89"/>
    <w:rsid w:val="008376A5"/>
    <w:rsid w:val="008423B6"/>
    <w:rsid w:val="00844111"/>
    <w:rsid w:val="00851641"/>
    <w:rsid w:val="00862049"/>
    <w:rsid w:val="00866445"/>
    <w:rsid w:val="0088025A"/>
    <w:rsid w:val="00891633"/>
    <w:rsid w:val="00891AD3"/>
    <w:rsid w:val="008944E6"/>
    <w:rsid w:val="008B477F"/>
    <w:rsid w:val="008B4B4D"/>
    <w:rsid w:val="008B4C72"/>
    <w:rsid w:val="008B7D20"/>
    <w:rsid w:val="008C1AA3"/>
    <w:rsid w:val="008C2EDA"/>
    <w:rsid w:val="008D64F2"/>
    <w:rsid w:val="008D7269"/>
    <w:rsid w:val="008E294E"/>
    <w:rsid w:val="008E662B"/>
    <w:rsid w:val="008E6753"/>
    <w:rsid w:val="008F1361"/>
    <w:rsid w:val="008F403C"/>
    <w:rsid w:val="00901D51"/>
    <w:rsid w:val="00903802"/>
    <w:rsid w:val="0090410B"/>
    <w:rsid w:val="00917FDD"/>
    <w:rsid w:val="00920382"/>
    <w:rsid w:val="0092602E"/>
    <w:rsid w:val="00940E1F"/>
    <w:rsid w:val="0094317E"/>
    <w:rsid w:val="00950173"/>
    <w:rsid w:val="009502C5"/>
    <w:rsid w:val="009504B4"/>
    <w:rsid w:val="00951520"/>
    <w:rsid w:val="00951890"/>
    <w:rsid w:val="00967BCB"/>
    <w:rsid w:val="00975847"/>
    <w:rsid w:val="00992AB4"/>
    <w:rsid w:val="009A0F56"/>
    <w:rsid w:val="009A120B"/>
    <w:rsid w:val="009A5C6A"/>
    <w:rsid w:val="009B3906"/>
    <w:rsid w:val="009B6FE7"/>
    <w:rsid w:val="009C4DD8"/>
    <w:rsid w:val="009D180B"/>
    <w:rsid w:val="009D1F31"/>
    <w:rsid w:val="009D445D"/>
    <w:rsid w:val="009E1480"/>
    <w:rsid w:val="009F0D12"/>
    <w:rsid w:val="009F17D4"/>
    <w:rsid w:val="009F1E1F"/>
    <w:rsid w:val="009F308B"/>
    <w:rsid w:val="009F4D5B"/>
    <w:rsid w:val="009F7532"/>
    <w:rsid w:val="00A00695"/>
    <w:rsid w:val="00A026C1"/>
    <w:rsid w:val="00A0383D"/>
    <w:rsid w:val="00A03FAC"/>
    <w:rsid w:val="00A10D77"/>
    <w:rsid w:val="00A13CAF"/>
    <w:rsid w:val="00A16C18"/>
    <w:rsid w:val="00A2073D"/>
    <w:rsid w:val="00A2426E"/>
    <w:rsid w:val="00A253B0"/>
    <w:rsid w:val="00A27563"/>
    <w:rsid w:val="00A3034D"/>
    <w:rsid w:val="00A44352"/>
    <w:rsid w:val="00A53A89"/>
    <w:rsid w:val="00A70BE4"/>
    <w:rsid w:val="00A837C7"/>
    <w:rsid w:val="00A90506"/>
    <w:rsid w:val="00AA551B"/>
    <w:rsid w:val="00AB1704"/>
    <w:rsid w:val="00AB4155"/>
    <w:rsid w:val="00AC5A58"/>
    <w:rsid w:val="00AF2598"/>
    <w:rsid w:val="00AF7C3C"/>
    <w:rsid w:val="00B01412"/>
    <w:rsid w:val="00B17E15"/>
    <w:rsid w:val="00B20E64"/>
    <w:rsid w:val="00B21E9A"/>
    <w:rsid w:val="00B3321E"/>
    <w:rsid w:val="00B34885"/>
    <w:rsid w:val="00B36065"/>
    <w:rsid w:val="00B4293A"/>
    <w:rsid w:val="00B4337F"/>
    <w:rsid w:val="00B51D32"/>
    <w:rsid w:val="00B544D8"/>
    <w:rsid w:val="00B77998"/>
    <w:rsid w:val="00B85F27"/>
    <w:rsid w:val="00B86C9C"/>
    <w:rsid w:val="00BA166F"/>
    <w:rsid w:val="00BA70BB"/>
    <w:rsid w:val="00BB157D"/>
    <w:rsid w:val="00BB40D7"/>
    <w:rsid w:val="00BD2CD8"/>
    <w:rsid w:val="00BE0B1B"/>
    <w:rsid w:val="00BE0F0B"/>
    <w:rsid w:val="00BE1EEA"/>
    <w:rsid w:val="00BE5289"/>
    <w:rsid w:val="00BE6B8A"/>
    <w:rsid w:val="00BF0EC6"/>
    <w:rsid w:val="00BF1A8A"/>
    <w:rsid w:val="00BF318E"/>
    <w:rsid w:val="00C056E6"/>
    <w:rsid w:val="00C060E4"/>
    <w:rsid w:val="00C062EB"/>
    <w:rsid w:val="00C11B22"/>
    <w:rsid w:val="00C14629"/>
    <w:rsid w:val="00C16326"/>
    <w:rsid w:val="00C16C2B"/>
    <w:rsid w:val="00C2346C"/>
    <w:rsid w:val="00C246BA"/>
    <w:rsid w:val="00C27FCF"/>
    <w:rsid w:val="00C322A2"/>
    <w:rsid w:val="00C33AD6"/>
    <w:rsid w:val="00C42F38"/>
    <w:rsid w:val="00C5023D"/>
    <w:rsid w:val="00C570C2"/>
    <w:rsid w:val="00C83D1E"/>
    <w:rsid w:val="00C91962"/>
    <w:rsid w:val="00C91DF5"/>
    <w:rsid w:val="00CA3DA7"/>
    <w:rsid w:val="00CA6CDC"/>
    <w:rsid w:val="00CB650A"/>
    <w:rsid w:val="00CC0FBE"/>
    <w:rsid w:val="00CD6753"/>
    <w:rsid w:val="00CE4045"/>
    <w:rsid w:val="00CE4C3A"/>
    <w:rsid w:val="00CF2AD7"/>
    <w:rsid w:val="00D03073"/>
    <w:rsid w:val="00D03DD1"/>
    <w:rsid w:val="00D47676"/>
    <w:rsid w:val="00D52883"/>
    <w:rsid w:val="00D57BDA"/>
    <w:rsid w:val="00D61925"/>
    <w:rsid w:val="00D62B89"/>
    <w:rsid w:val="00D63C25"/>
    <w:rsid w:val="00D74272"/>
    <w:rsid w:val="00D9115D"/>
    <w:rsid w:val="00DA22C4"/>
    <w:rsid w:val="00DA3A5E"/>
    <w:rsid w:val="00DA4BC9"/>
    <w:rsid w:val="00DC4329"/>
    <w:rsid w:val="00DC5A02"/>
    <w:rsid w:val="00DC71A4"/>
    <w:rsid w:val="00DE485A"/>
    <w:rsid w:val="00E0106E"/>
    <w:rsid w:val="00E02332"/>
    <w:rsid w:val="00E03047"/>
    <w:rsid w:val="00E1084F"/>
    <w:rsid w:val="00E109AB"/>
    <w:rsid w:val="00E11A6E"/>
    <w:rsid w:val="00E14748"/>
    <w:rsid w:val="00E15578"/>
    <w:rsid w:val="00E16F30"/>
    <w:rsid w:val="00E204B5"/>
    <w:rsid w:val="00E36BCE"/>
    <w:rsid w:val="00E41770"/>
    <w:rsid w:val="00E451EA"/>
    <w:rsid w:val="00E464C0"/>
    <w:rsid w:val="00E47951"/>
    <w:rsid w:val="00E5599F"/>
    <w:rsid w:val="00E674C1"/>
    <w:rsid w:val="00E73D51"/>
    <w:rsid w:val="00E754A7"/>
    <w:rsid w:val="00E757E9"/>
    <w:rsid w:val="00E92313"/>
    <w:rsid w:val="00E9576E"/>
    <w:rsid w:val="00E97F24"/>
    <w:rsid w:val="00EA2F71"/>
    <w:rsid w:val="00EA4F31"/>
    <w:rsid w:val="00EB5C00"/>
    <w:rsid w:val="00EB6CAE"/>
    <w:rsid w:val="00EC0406"/>
    <w:rsid w:val="00EC17FC"/>
    <w:rsid w:val="00ED0FC4"/>
    <w:rsid w:val="00ED584F"/>
    <w:rsid w:val="00EE0FB3"/>
    <w:rsid w:val="00EF40F8"/>
    <w:rsid w:val="00F0342D"/>
    <w:rsid w:val="00F03CB8"/>
    <w:rsid w:val="00F0652D"/>
    <w:rsid w:val="00F20FA3"/>
    <w:rsid w:val="00F23187"/>
    <w:rsid w:val="00F265D9"/>
    <w:rsid w:val="00F31370"/>
    <w:rsid w:val="00F315D0"/>
    <w:rsid w:val="00F31F6E"/>
    <w:rsid w:val="00F35BA1"/>
    <w:rsid w:val="00F40377"/>
    <w:rsid w:val="00F40B35"/>
    <w:rsid w:val="00F412AB"/>
    <w:rsid w:val="00F416AD"/>
    <w:rsid w:val="00F41834"/>
    <w:rsid w:val="00F43294"/>
    <w:rsid w:val="00F52AA8"/>
    <w:rsid w:val="00F52D58"/>
    <w:rsid w:val="00F562E5"/>
    <w:rsid w:val="00F577DF"/>
    <w:rsid w:val="00F629FF"/>
    <w:rsid w:val="00F67254"/>
    <w:rsid w:val="00F7146B"/>
    <w:rsid w:val="00F741C7"/>
    <w:rsid w:val="00F76897"/>
    <w:rsid w:val="00F84851"/>
    <w:rsid w:val="00FA06FF"/>
    <w:rsid w:val="00FA1006"/>
    <w:rsid w:val="00FA1406"/>
    <w:rsid w:val="00FA2903"/>
    <w:rsid w:val="00FA2B19"/>
    <w:rsid w:val="00FA3601"/>
    <w:rsid w:val="00FA4144"/>
    <w:rsid w:val="00FC126D"/>
    <w:rsid w:val="00FE04F5"/>
    <w:rsid w:val="00FE3232"/>
    <w:rsid w:val="00FE352A"/>
    <w:rsid w:val="00FE46AD"/>
    <w:rsid w:val="00FE7732"/>
    <w:rsid w:val="00FF423F"/>
    <w:rsid w:val="00FF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4D92"/>
  <w15:chartTrackingRefBased/>
  <w15:docId w15:val="{6ED5E2D1-EC09-A140-A289-4FAD3142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0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2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3073"/>
    <w:rPr>
      <w:sz w:val="22"/>
      <w:szCs w:val="22"/>
    </w:rPr>
  </w:style>
  <w:style w:type="character" w:customStyle="1" w:styleId="NoSpacingChar">
    <w:name w:val="No Spacing Char"/>
    <w:basedOn w:val="DefaultParagraphFont"/>
    <w:link w:val="NoSpacing"/>
    <w:uiPriority w:val="1"/>
    <w:rsid w:val="00D03073"/>
    <w:rPr>
      <w:sz w:val="22"/>
      <w:szCs w:val="22"/>
    </w:rPr>
  </w:style>
  <w:style w:type="character" w:customStyle="1" w:styleId="Heading1Char">
    <w:name w:val="Heading 1 Char"/>
    <w:basedOn w:val="DefaultParagraphFont"/>
    <w:link w:val="Heading1"/>
    <w:uiPriority w:val="9"/>
    <w:rsid w:val="00D030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3073"/>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D03073"/>
    <w:pPr>
      <w:spacing w:before="120"/>
    </w:pPr>
    <w:rPr>
      <w:b/>
      <w:bCs/>
      <w:i/>
      <w:iCs/>
    </w:rPr>
  </w:style>
  <w:style w:type="paragraph" w:styleId="TOC2">
    <w:name w:val="toc 2"/>
    <w:basedOn w:val="Normal"/>
    <w:next w:val="Normal"/>
    <w:autoRedefine/>
    <w:uiPriority w:val="39"/>
    <w:unhideWhenUsed/>
    <w:rsid w:val="00D03073"/>
    <w:pPr>
      <w:spacing w:before="120"/>
      <w:ind w:left="240"/>
    </w:pPr>
    <w:rPr>
      <w:b/>
      <w:bCs/>
      <w:sz w:val="22"/>
      <w:szCs w:val="22"/>
    </w:rPr>
  </w:style>
  <w:style w:type="paragraph" w:styleId="TOC3">
    <w:name w:val="toc 3"/>
    <w:basedOn w:val="Normal"/>
    <w:next w:val="Normal"/>
    <w:autoRedefine/>
    <w:uiPriority w:val="39"/>
    <w:semiHidden/>
    <w:unhideWhenUsed/>
    <w:rsid w:val="00D03073"/>
    <w:pPr>
      <w:ind w:left="480"/>
    </w:pPr>
    <w:rPr>
      <w:sz w:val="20"/>
      <w:szCs w:val="20"/>
    </w:rPr>
  </w:style>
  <w:style w:type="paragraph" w:styleId="TOC4">
    <w:name w:val="toc 4"/>
    <w:basedOn w:val="Normal"/>
    <w:next w:val="Normal"/>
    <w:autoRedefine/>
    <w:uiPriority w:val="39"/>
    <w:semiHidden/>
    <w:unhideWhenUsed/>
    <w:rsid w:val="00D03073"/>
    <w:pPr>
      <w:ind w:left="720"/>
    </w:pPr>
    <w:rPr>
      <w:sz w:val="20"/>
      <w:szCs w:val="20"/>
    </w:rPr>
  </w:style>
  <w:style w:type="paragraph" w:styleId="TOC5">
    <w:name w:val="toc 5"/>
    <w:basedOn w:val="Normal"/>
    <w:next w:val="Normal"/>
    <w:autoRedefine/>
    <w:uiPriority w:val="39"/>
    <w:semiHidden/>
    <w:unhideWhenUsed/>
    <w:rsid w:val="00D03073"/>
    <w:pPr>
      <w:ind w:left="960"/>
    </w:pPr>
    <w:rPr>
      <w:sz w:val="20"/>
      <w:szCs w:val="20"/>
    </w:rPr>
  </w:style>
  <w:style w:type="paragraph" w:styleId="TOC6">
    <w:name w:val="toc 6"/>
    <w:basedOn w:val="Normal"/>
    <w:next w:val="Normal"/>
    <w:autoRedefine/>
    <w:uiPriority w:val="39"/>
    <w:semiHidden/>
    <w:unhideWhenUsed/>
    <w:rsid w:val="00D03073"/>
    <w:pPr>
      <w:ind w:left="1200"/>
    </w:pPr>
    <w:rPr>
      <w:sz w:val="20"/>
      <w:szCs w:val="20"/>
    </w:rPr>
  </w:style>
  <w:style w:type="paragraph" w:styleId="TOC7">
    <w:name w:val="toc 7"/>
    <w:basedOn w:val="Normal"/>
    <w:next w:val="Normal"/>
    <w:autoRedefine/>
    <w:uiPriority w:val="39"/>
    <w:semiHidden/>
    <w:unhideWhenUsed/>
    <w:rsid w:val="00D03073"/>
    <w:pPr>
      <w:ind w:left="1440"/>
    </w:pPr>
    <w:rPr>
      <w:sz w:val="20"/>
      <w:szCs w:val="20"/>
    </w:rPr>
  </w:style>
  <w:style w:type="paragraph" w:styleId="TOC8">
    <w:name w:val="toc 8"/>
    <w:basedOn w:val="Normal"/>
    <w:next w:val="Normal"/>
    <w:autoRedefine/>
    <w:uiPriority w:val="39"/>
    <w:semiHidden/>
    <w:unhideWhenUsed/>
    <w:rsid w:val="00D03073"/>
    <w:pPr>
      <w:ind w:left="1680"/>
    </w:pPr>
    <w:rPr>
      <w:sz w:val="20"/>
      <w:szCs w:val="20"/>
    </w:rPr>
  </w:style>
  <w:style w:type="paragraph" w:styleId="TOC9">
    <w:name w:val="toc 9"/>
    <w:basedOn w:val="Normal"/>
    <w:next w:val="Normal"/>
    <w:autoRedefine/>
    <w:uiPriority w:val="39"/>
    <w:semiHidden/>
    <w:unhideWhenUsed/>
    <w:rsid w:val="00D03073"/>
    <w:pPr>
      <w:ind w:left="1920"/>
    </w:pPr>
    <w:rPr>
      <w:sz w:val="20"/>
      <w:szCs w:val="20"/>
    </w:rPr>
  </w:style>
  <w:style w:type="character" w:styleId="Hyperlink">
    <w:name w:val="Hyperlink"/>
    <w:basedOn w:val="DefaultParagraphFont"/>
    <w:uiPriority w:val="99"/>
    <w:unhideWhenUsed/>
    <w:rsid w:val="00D03073"/>
    <w:rPr>
      <w:color w:val="0563C1" w:themeColor="hyperlink"/>
      <w:u w:val="single"/>
    </w:rPr>
  </w:style>
  <w:style w:type="paragraph" w:styleId="Title">
    <w:name w:val="Title"/>
    <w:basedOn w:val="Normal"/>
    <w:next w:val="Normal"/>
    <w:link w:val="TitleChar"/>
    <w:uiPriority w:val="10"/>
    <w:qFormat/>
    <w:rsid w:val="006B65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5C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67BCB"/>
    <w:rPr>
      <w:color w:val="605E5C"/>
      <w:shd w:val="clear" w:color="auto" w:fill="E1DFDD"/>
    </w:rPr>
  </w:style>
  <w:style w:type="character" w:styleId="FollowedHyperlink">
    <w:name w:val="FollowedHyperlink"/>
    <w:basedOn w:val="DefaultParagraphFont"/>
    <w:uiPriority w:val="99"/>
    <w:semiHidden/>
    <w:unhideWhenUsed/>
    <w:rsid w:val="00D61925"/>
    <w:rPr>
      <w:color w:val="954F72" w:themeColor="followedHyperlink"/>
      <w:u w:val="single"/>
    </w:rPr>
  </w:style>
  <w:style w:type="character" w:customStyle="1" w:styleId="Heading2Char">
    <w:name w:val="Heading 2 Char"/>
    <w:basedOn w:val="DefaultParagraphFont"/>
    <w:link w:val="Heading2"/>
    <w:uiPriority w:val="9"/>
    <w:rsid w:val="00FE323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36512"/>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53950"/>
    <w:pPr>
      <w:tabs>
        <w:tab w:val="center" w:pos="4680"/>
        <w:tab w:val="right" w:pos="9360"/>
      </w:tabs>
    </w:pPr>
  </w:style>
  <w:style w:type="character" w:customStyle="1" w:styleId="FooterChar">
    <w:name w:val="Footer Char"/>
    <w:basedOn w:val="DefaultParagraphFont"/>
    <w:link w:val="Footer"/>
    <w:uiPriority w:val="99"/>
    <w:rsid w:val="00453950"/>
  </w:style>
  <w:style w:type="character" w:styleId="PageNumber">
    <w:name w:val="page number"/>
    <w:basedOn w:val="DefaultParagraphFont"/>
    <w:uiPriority w:val="99"/>
    <w:semiHidden/>
    <w:unhideWhenUsed/>
    <w:rsid w:val="00453950"/>
  </w:style>
  <w:style w:type="paragraph" w:styleId="ListParagraph">
    <w:name w:val="List Paragraph"/>
    <w:basedOn w:val="Normal"/>
    <w:uiPriority w:val="34"/>
    <w:qFormat/>
    <w:rsid w:val="00992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190">
      <w:bodyDiv w:val="1"/>
      <w:marLeft w:val="0"/>
      <w:marRight w:val="0"/>
      <w:marTop w:val="0"/>
      <w:marBottom w:val="0"/>
      <w:divBdr>
        <w:top w:val="none" w:sz="0" w:space="0" w:color="auto"/>
        <w:left w:val="none" w:sz="0" w:space="0" w:color="auto"/>
        <w:bottom w:val="none" w:sz="0" w:space="0" w:color="auto"/>
        <w:right w:val="none" w:sz="0" w:space="0" w:color="auto"/>
      </w:divBdr>
    </w:div>
    <w:div w:id="564224885">
      <w:bodyDiv w:val="1"/>
      <w:marLeft w:val="0"/>
      <w:marRight w:val="0"/>
      <w:marTop w:val="0"/>
      <w:marBottom w:val="0"/>
      <w:divBdr>
        <w:top w:val="none" w:sz="0" w:space="0" w:color="auto"/>
        <w:left w:val="none" w:sz="0" w:space="0" w:color="auto"/>
        <w:bottom w:val="none" w:sz="0" w:space="0" w:color="auto"/>
        <w:right w:val="none" w:sz="0" w:space="0" w:color="auto"/>
      </w:divBdr>
      <w:divsChild>
        <w:div w:id="114326057">
          <w:marLeft w:val="0"/>
          <w:marRight w:val="0"/>
          <w:marTop w:val="0"/>
          <w:marBottom w:val="0"/>
          <w:divBdr>
            <w:top w:val="none" w:sz="0" w:space="0" w:color="auto"/>
            <w:left w:val="none" w:sz="0" w:space="0" w:color="auto"/>
            <w:bottom w:val="none" w:sz="0" w:space="0" w:color="auto"/>
            <w:right w:val="none" w:sz="0" w:space="0" w:color="auto"/>
          </w:divBdr>
          <w:divsChild>
            <w:div w:id="2132087476">
              <w:marLeft w:val="0"/>
              <w:marRight w:val="0"/>
              <w:marTop w:val="0"/>
              <w:marBottom w:val="0"/>
              <w:divBdr>
                <w:top w:val="none" w:sz="0" w:space="0" w:color="auto"/>
                <w:left w:val="none" w:sz="0" w:space="0" w:color="auto"/>
                <w:bottom w:val="none" w:sz="0" w:space="0" w:color="auto"/>
                <w:right w:val="none" w:sz="0" w:space="0" w:color="auto"/>
              </w:divBdr>
              <w:divsChild>
                <w:div w:id="1577090827">
                  <w:marLeft w:val="0"/>
                  <w:marRight w:val="0"/>
                  <w:marTop w:val="0"/>
                  <w:marBottom w:val="0"/>
                  <w:divBdr>
                    <w:top w:val="none" w:sz="0" w:space="0" w:color="auto"/>
                    <w:left w:val="none" w:sz="0" w:space="0" w:color="auto"/>
                    <w:bottom w:val="none" w:sz="0" w:space="0" w:color="auto"/>
                    <w:right w:val="none" w:sz="0" w:space="0" w:color="auto"/>
                  </w:divBdr>
                  <w:divsChild>
                    <w:div w:id="4047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44262">
      <w:bodyDiv w:val="1"/>
      <w:marLeft w:val="0"/>
      <w:marRight w:val="0"/>
      <w:marTop w:val="0"/>
      <w:marBottom w:val="0"/>
      <w:divBdr>
        <w:top w:val="none" w:sz="0" w:space="0" w:color="auto"/>
        <w:left w:val="none" w:sz="0" w:space="0" w:color="auto"/>
        <w:bottom w:val="none" w:sz="0" w:space="0" w:color="auto"/>
        <w:right w:val="none" w:sz="0" w:space="0" w:color="auto"/>
      </w:divBdr>
      <w:divsChild>
        <w:div w:id="1506826104">
          <w:marLeft w:val="0"/>
          <w:marRight w:val="0"/>
          <w:marTop w:val="0"/>
          <w:marBottom w:val="0"/>
          <w:divBdr>
            <w:top w:val="none" w:sz="0" w:space="0" w:color="auto"/>
            <w:left w:val="none" w:sz="0" w:space="0" w:color="auto"/>
            <w:bottom w:val="none" w:sz="0" w:space="0" w:color="auto"/>
            <w:right w:val="none" w:sz="0" w:space="0" w:color="auto"/>
          </w:divBdr>
        </w:div>
      </w:divsChild>
    </w:div>
    <w:div w:id="1193878052">
      <w:bodyDiv w:val="1"/>
      <w:marLeft w:val="0"/>
      <w:marRight w:val="0"/>
      <w:marTop w:val="0"/>
      <w:marBottom w:val="0"/>
      <w:divBdr>
        <w:top w:val="none" w:sz="0" w:space="0" w:color="auto"/>
        <w:left w:val="none" w:sz="0" w:space="0" w:color="auto"/>
        <w:bottom w:val="none" w:sz="0" w:space="0" w:color="auto"/>
        <w:right w:val="none" w:sz="0" w:space="0" w:color="auto"/>
      </w:divBdr>
      <w:divsChild>
        <w:div w:id="675889031">
          <w:marLeft w:val="0"/>
          <w:marRight w:val="0"/>
          <w:marTop w:val="0"/>
          <w:marBottom w:val="0"/>
          <w:divBdr>
            <w:top w:val="none" w:sz="0" w:space="0" w:color="auto"/>
            <w:left w:val="none" w:sz="0" w:space="0" w:color="auto"/>
            <w:bottom w:val="none" w:sz="0" w:space="0" w:color="auto"/>
            <w:right w:val="none" w:sz="0" w:space="0" w:color="auto"/>
          </w:divBdr>
          <w:divsChild>
            <w:div w:id="612251863">
              <w:marLeft w:val="0"/>
              <w:marRight w:val="0"/>
              <w:marTop w:val="0"/>
              <w:marBottom w:val="0"/>
              <w:divBdr>
                <w:top w:val="none" w:sz="0" w:space="0" w:color="auto"/>
                <w:left w:val="none" w:sz="0" w:space="0" w:color="auto"/>
                <w:bottom w:val="none" w:sz="0" w:space="0" w:color="auto"/>
                <w:right w:val="none" w:sz="0" w:space="0" w:color="auto"/>
              </w:divBdr>
              <w:divsChild>
                <w:div w:id="7820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97550">
      <w:bodyDiv w:val="1"/>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
      </w:divsChild>
    </w:div>
    <w:div w:id="21313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58EAD-6138-6F4F-9765-1F8643D9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17</Pages>
  <Words>4950</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THE IMPACTS OF THE US-CHINA TRADEWAR ON US ELECTRICAL MANUFACTURING INDUSTRY</vt:lpstr>
    </vt:vector>
  </TitlesOfParts>
  <Company>December 9th, 2019</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IMPACTS OF THE US-CHINA TRADEWAR ON US ELECTRICAL MANUFACTURING INDUSTRY</dc:title>
  <dc:subject/>
  <dc:creator>Yuhao Chen</dc:creator>
  <cp:keywords/>
  <dc:description/>
  <cp:lastModifiedBy>Microsoft Office User</cp:lastModifiedBy>
  <cp:revision>419</cp:revision>
  <cp:lastPrinted>2019-12-05T19:56:00Z</cp:lastPrinted>
  <dcterms:created xsi:type="dcterms:W3CDTF">2019-11-16T22:34:00Z</dcterms:created>
  <dcterms:modified xsi:type="dcterms:W3CDTF">2019-12-08T18:20:00Z</dcterms:modified>
</cp:coreProperties>
</file>