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5F7" w:rsidRPr="00843909" w:rsidRDefault="000F0F35" w:rsidP="00843909">
      <w:pPr>
        <w:spacing w:after="0" w:line="360" w:lineRule="auto"/>
        <w:rPr>
          <w:sz w:val="28"/>
          <w:lang w:val="de-CH"/>
        </w:rPr>
      </w:pPr>
      <w:r w:rsidRPr="00843909">
        <w:rPr>
          <w:sz w:val="28"/>
          <w:lang w:val="de-CH"/>
        </w:rPr>
        <w:t>Wenn die Köpfe rollen</w:t>
      </w:r>
    </w:p>
    <w:p w:rsidR="000F0F35" w:rsidRDefault="000F0F35" w:rsidP="00843909">
      <w:pPr>
        <w:spacing w:after="0" w:line="360" w:lineRule="auto"/>
        <w:rPr>
          <w:lang w:val="de-CH"/>
        </w:rPr>
      </w:pPr>
    </w:p>
    <w:p w:rsidR="006A496D" w:rsidRPr="00843909" w:rsidRDefault="000F0F35" w:rsidP="00843909">
      <w:pPr>
        <w:spacing w:after="0" w:line="360" w:lineRule="auto"/>
        <w:rPr>
          <w:sz w:val="24"/>
          <w:lang w:val="de-CH"/>
        </w:rPr>
      </w:pPr>
      <w:r w:rsidRPr="00843909">
        <w:rPr>
          <w:sz w:val="24"/>
          <w:lang w:val="de-CH"/>
        </w:rPr>
        <w:t>Eine Klinge saust durch die Luft, mit einem dumpfen Schlag fällt der Kopf zu Boden und rollt</w:t>
      </w:r>
      <w:r w:rsidR="0019251B" w:rsidRPr="00843909">
        <w:rPr>
          <w:sz w:val="24"/>
          <w:lang w:val="de-CH"/>
        </w:rPr>
        <w:t xml:space="preserve"> über den Pflastersteinboden. Die Menge dahinter bricht in tosendes Gebrüll aus</w:t>
      </w:r>
      <w:r w:rsidRPr="00843909">
        <w:rPr>
          <w:sz w:val="24"/>
          <w:lang w:val="de-CH"/>
        </w:rPr>
        <w:t xml:space="preserve">. Jedoch nicht aus </w:t>
      </w:r>
      <w:r w:rsidR="006A138E">
        <w:rPr>
          <w:sz w:val="24"/>
          <w:lang w:val="de-CH"/>
        </w:rPr>
        <w:t>entsetzen oder aus Zorn. N</w:t>
      </w:r>
      <w:r w:rsidRPr="00843909">
        <w:rPr>
          <w:sz w:val="24"/>
          <w:lang w:val="de-CH"/>
        </w:rPr>
        <w:t>ein</w:t>
      </w:r>
      <w:r w:rsidR="006A138E">
        <w:rPr>
          <w:sz w:val="24"/>
          <w:lang w:val="de-CH"/>
        </w:rPr>
        <w:t>,</w:t>
      </w:r>
      <w:r w:rsidRPr="00843909">
        <w:rPr>
          <w:sz w:val="24"/>
          <w:lang w:val="de-CH"/>
        </w:rPr>
        <w:t xml:space="preserve"> es war ja nur eine Gan</w:t>
      </w:r>
      <w:r w:rsidR="006A138E">
        <w:rPr>
          <w:sz w:val="24"/>
          <w:lang w:val="de-CH"/>
        </w:rPr>
        <w:t>s</w:t>
      </w:r>
      <w:r w:rsidRPr="00843909">
        <w:rPr>
          <w:sz w:val="24"/>
          <w:lang w:val="de-CH"/>
        </w:rPr>
        <w:t xml:space="preserve">. Sie </w:t>
      </w:r>
      <w:r w:rsidR="0019251B" w:rsidRPr="00843909">
        <w:rPr>
          <w:sz w:val="24"/>
          <w:lang w:val="de-CH"/>
        </w:rPr>
        <w:t>a</w:t>
      </w:r>
      <w:r w:rsidRPr="00843909">
        <w:rPr>
          <w:sz w:val="24"/>
          <w:lang w:val="de-CH"/>
        </w:rPr>
        <w:t xml:space="preserve">pplaudieren dem </w:t>
      </w:r>
      <w:proofErr w:type="spellStart"/>
      <w:r w:rsidRPr="00843909">
        <w:rPr>
          <w:sz w:val="24"/>
          <w:lang w:val="de-CH"/>
        </w:rPr>
        <w:t>Enthaupter</w:t>
      </w:r>
      <w:proofErr w:type="spellEnd"/>
      <w:r w:rsidRPr="00843909">
        <w:rPr>
          <w:sz w:val="24"/>
          <w:lang w:val="de-CH"/>
        </w:rPr>
        <w:t xml:space="preserve"> zu und </w:t>
      </w:r>
      <w:r w:rsidR="006A138E">
        <w:rPr>
          <w:sz w:val="24"/>
          <w:lang w:val="de-CH"/>
        </w:rPr>
        <w:t>g</w:t>
      </w:r>
      <w:r w:rsidRPr="00843909">
        <w:rPr>
          <w:sz w:val="24"/>
          <w:lang w:val="de-CH"/>
        </w:rPr>
        <w:t>ratulieren i</w:t>
      </w:r>
      <w:r w:rsidR="006A138E">
        <w:rPr>
          <w:sz w:val="24"/>
          <w:lang w:val="de-CH"/>
        </w:rPr>
        <w:t>h</w:t>
      </w:r>
      <w:r w:rsidRPr="00843909">
        <w:rPr>
          <w:sz w:val="24"/>
          <w:lang w:val="de-CH"/>
        </w:rPr>
        <w:t xml:space="preserve">m für </w:t>
      </w:r>
      <w:r w:rsidR="0019251B" w:rsidRPr="00843909">
        <w:rPr>
          <w:sz w:val="24"/>
          <w:lang w:val="de-CH"/>
        </w:rPr>
        <w:t>diesen ausserordentlich</w:t>
      </w:r>
      <w:r w:rsidRPr="00843909">
        <w:rPr>
          <w:sz w:val="24"/>
          <w:lang w:val="de-CH"/>
        </w:rPr>
        <w:t xml:space="preserve"> phänomenalen Schlag. Diese Szene</w:t>
      </w:r>
      <w:r w:rsidR="006A138E">
        <w:rPr>
          <w:sz w:val="24"/>
          <w:lang w:val="de-CH"/>
        </w:rPr>
        <w:t>,</w:t>
      </w:r>
      <w:r w:rsidRPr="00843909">
        <w:rPr>
          <w:sz w:val="24"/>
          <w:lang w:val="de-CH"/>
        </w:rPr>
        <w:t xml:space="preserve"> könnte so auf dem </w:t>
      </w:r>
      <w:proofErr w:type="spellStart"/>
      <w:r w:rsidRPr="00843909">
        <w:rPr>
          <w:sz w:val="24"/>
          <w:lang w:val="de-CH"/>
        </w:rPr>
        <w:t>Surseer</w:t>
      </w:r>
      <w:proofErr w:type="spellEnd"/>
      <w:r w:rsidRPr="00843909">
        <w:rPr>
          <w:sz w:val="24"/>
          <w:lang w:val="de-CH"/>
        </w:rPr>
        <w:t xml:space="preserve"> Rathausplatz stattfinden, wo jährlich das Gansabhauet stattfindet. Dabei können freiwillige vortreten um ihre Fähigkeiten unter Beweis zu stellen. Denn sie müssen mit verbundenen Augen und einem grosszügigen Schluck Wein in den Adern den Kopf einer Gans abtrennen und das mit nur einem Schlag.</w:t>
      </w:r>
    </w:p>
    <w:p w:rsidR="000F0F35" w:rsidRPr="00843909" w:rsidRDefault="000F0F35" w:rsidP="00843909">
      <w:pPr>
        <w:spacing w:after="0" w:line="360" w:lineRule="auto"/>
        <w:rPr>
          <w:sz w:val="24"/>
          <w:lang w:val="de-CH"/>
        </w:rPr>
      </w:pPr>
    </w:p>
    <w:p w:rsidR="000F0F35" w:rsidRPr="00843909" w:rsidRDefault="006A5297" w:rsidP="00843909">
      <w:pPr>
        <w:spacing w:after="0" w:line="360" w:lineRule="auto"/>
        <w:rPr>
          <w:sz w:val="24"/>
          <w:lang w:val="de-CH"/>
        </w:rPr>
      </w:pPr>
      <w:r w:rsidRPr="00843909">
        <w:rPr>
          <w:sz w:val="24"/>
          <w:lang w:val="de-CH"/>
        </w:rPr>
        <w:t>Dieses Fest ist ein</w:t>
      </w:r>
      <w:r w:rsidR="006A138E">
        <w:rPr>
          <w:sz w:val="24"/>
          <w:lang w:val="de-CH"/>
        </w:rPr>
        <w:t>e</w:t>
      </w:r>
      <w:r w:rsidRPr="00843909">
        <w:rPr>
          <w:sz w:val="24"/>
          <w:lang w:val="de-CH"/>
        </w:rPr>
        <w:t xml:space="preserve"> alt</w:t>
      </w:r>
      <w:r w:rsidR="0019251B" w:rsidRPr="00843909">
        <w:rPr>
          <w:sz w:val="24"/>
          <w:lang w:val="de-CH"/>
        </w:rPr>
        <w:t>e und</w:t>
      </w:r>
      <w:r w:rsidRPr="00843909">
        <w:rPr>
          <w:sz w:val="24"/>
          <w:lang w:val="de-CH"/>
        </w:rPr>
        <w:t xml:space="preserve"> ehrwürdige Tradition, wobei ich die Betonung hier auf alt setzen möchte. Man sollte sich, insbesondere auch bei Traditionen, Fragen</w:t>
      </w:r>
      <w:r w:rsidR="0019251B" w:rsidRPr="00843909">
        <w:rPr>
          <w:sz w:val="24"/>
          <w:lang w:val="de-CH"/>
        </w:rPr>
        <w:t>, ob diese noch z</w:t>
      </w:r>
      <w:r w:rsidRPr="00843909">
        <w:rPr>
          <w:sz w:val="24"/>
          <w:lang w:val="de-CH"/>
        </w:rPr>
        <w:t xml:space="preserve">eitgemäss sind. Wenn eine Tradition nicht mehr den gesellschaftlichen Werten entsprich,  wenn </w:t>
      </w:r>
      <w:r w:rsidR="0019251B" w:rsidRPr="00843909">
        <w:rPr>
          <w:sz w:val="24"/>
          <w:lang w:val="de-CH"/>
        </w:rPr>
        <w:t xml:space="preserve">sie </w:t>
      </w:r>
      <w:r w:rsidR="006A496D" w:rsidRPr="00843909">
        <w:rPr>
          <w:sz w:val="24"/>
          <w:lang w:val="de-CH"/>
        </w:rPr>
        <w:t xml:space="preserve"> keinen Zweck mehr erfüllt, ja wenn </w:t>
      </w:r>
      <w:r w:rsidR="001A13AC" w:rsidRPr="00843909">
        <w:rPr>
          <w:sz w:val="24"/>
          <w:lang w:val="de-CH"/>
        </w:rPr>
        <w:t xml:space="preserve">selbst </w:t>
      </w:r>
      <w:r w:rsidR="001A13AC" w:rsidRPr="00843909">
        <w:rPr>
          <w:sz w:val="24"/>
          <w:lang w:val="de-CH"/>
        </w:rPr>
        <w:t xml:space="preserve"> der </w:t>
      </w:r>
      <w:r w:rsidR="006A496D" w:rsidRPr="00843909">
        <w:rPr>
          <w:sz w:val="24"/>
          <w:lang w:val="de-CH"/>
        </w:rPr>
        <w:t>Grund</w:t>
      </w:r>
      <w:r w:rsidR="001A13AC" w:rsidRPr="00843909">
        <w:rPr>
          <w:sz w:val="24"/>
          <w:lang w:val="de-CH"/>
        </w:rPr>
        <w:t xml:space="preserve"> </w:t>
      </w:r>
      <w:r w:rsidR="006A496D" w:rsidRPr="00843909">
        <w:rPr>
          <w:sz w:val="24"/>
          <w:lang w:val="de-CH"/>
        </w:rPr>
        <w:t>für eine Tradition am Abgrund der Vergessenheit</w:t>
      </w:r>
      <w:r w:rsidR="0019251B" w:rsidRPr="00843909">
        <w:rPr>
          <w:sz w:val="24"/>
          <w:lang w:val="de-CH"/>
        </w:rPr>
        <w:t xml:space="preserve"> steht, </w:t>
      </w:r>
      <w:r w:rsidR="0019251B" w:rsidRPr="00843909">
        <w:rPr>
          <w:sz w:val="24"/>
          <w:lang w:val="de-CH"/>
        </w:rPr>
        <w:t>hat sie dann noch eine Daseinsberechtigung</w:t>
      </w:r>
      <w:r w:rsidR="006A496D" w:rsidRPr="00843909">
        <w:rPr>
          <w:sz w:val="24"/>
          <w:lang w:val="de-CH"/>
        </w:rPr>
        <w:t>, sollte man dann diese Tradition wirklich noch weiterführen?</w:t>
      </w:r>
    </w:p>
    <w:p w:rsidR="005D6B19" w:rsidRPr="00843909" w:rsidRDefault="006A496D" w:rsidP="00843909">
      <w:pPr>
        <w:spacing w:after="0" w:line="360" w:lineRule="auto"/>
        <w:rPr>
          <w:sz w:val="24"/>
          <w:lang w:val="de-CH"/>
        </w:rPr>
      </w:pPr>
      <w:r w:rsidRPr="00843909">
        <w:rPr>
          <w:sz w:val="24"/>
          <w:lang w:val="de-CH"/>
        </w:rPr>
        <w:t>Aber zum Glück müssen wir uns nicht mit diesen Fragen beschäftigen, wir haben ja die UNESCO und die sagt</w:t>
      </w:r>
      <w:r w:rsidR="00F07073" w:rsidRPr="00843909">
        <w:rPr>
          <w:sz w:val="24"/>
          <w:lang w:val="de-CH"/>
        </w:rPr>
        <w:t>:</w:t>
      </w:r>
      <w:r w:rsidRPr="00843909">
        <w:rPr>
          <w:sz w:val="24"/>
          <w:lang w:val="de-CH"/>
        </w:rPr>
        <w:t xml:space="preserve"> «Ja das passt schon so». Ganz so wird die U</w:t>
      </w:r>
      <w:r w:rsidR="005D6B19" w:rsidRPr="00843909">
        <w:rPr>
          <w:sz w:val="24"/>
          <w:lang w:val="de-CH"/>
        </w:rPr>
        <w:t>NESCO das höchst</w:t>
      </w:r>
      <w:r w:rsidRPr="00843909">
        <w:rPr>
          <w:sz w:val="24"/>
          <w:lang w:val="de-CH"/>
        </w:rPr>
        <w:t>wahrscheinlich auch nicht gesagt haben, aber das Statement ist dasselbe, die</w:t>
      </w:r>
      <w:r w:rsidR="005D6B19" w:rsidRPr="00843909">
        <w:rPr>
          <w:sz w:val="24"/>
          <w:lang w:val="de-CH"/>
        </w:rPr>
        <w:t xml:space="preserve"> UNESCO anerkennt diesen</w:t>
      </w:r>
      <w:r w:rsidRPr="00843909">
        <w:rPr>
          <w:sz w:val="24"/>
          <w:lang w:val="de-CH"/>
        </w:rPr>
        <w:t xml:space="preserve"> Brauch. </w:t>
      </w:r>
      <w:r w:rsidR="005D6B19" w:rsidRPr="00843909">
        <w:rPr>
          <w:sz w:val="24"/>
          <w:lang w:val="de-CH"/>
        </w:rPr>
        <w:t>Er weist zwar ethischen und m</w:t>
      </w:r>
      <w:r w:rsidR="005D6B19" w:rsidRPr="00843909">
        <w:rPr>
          <w:sz w:val="24"/>
          <w:lang w:val="de-CH"/>
        </w:rPr>
        <w:t>oralischen Grauzone</w:t>
      </w:r>
      <w:r w:rsidR="005D6B19" w:rsidRPr="00843909">
        <w:rPr>
          <w:sz w:val="24"/>
          <w:lang w:val="de-CH"/>
        </w:rPr>
        <w:t xml:space="preserve"> auf</w:t>
      </w:r>
      <w:r w:rsidR="00EA2C87" w:rsidRPr="00843909">
        <w:rPr>
          <w:sz w:val="24"/>
          <w:lang w:val="de-CH"/>
        </w:rPr>
        <w:t>,</w:t>
      </w:r>
      <w:r w:rsidR="005D6B19" w:rsidRPr="00843909">
        <w:rPr>
          <w:sz w:val="24"/>
          <w:lang w:val="de-CH"/>
        </w:rPr>
        <w:t xml:space="preserve"> aber es ist verständlich das die UNESCO, mit dem Ziel das Welterbe zu schützen, diese Grauzone ohne weiter</w:t>
      </w:r>
      <w:r w:rsidR="00EA2C87" w:rsidRPr="00843909">
        <w:rPr>
          <w:sz w:val="24"/>
          <w:lang w:val="de-CH"/>
        </w:rPr>
        <w:t>e</w:t>
      </w:r>
      <w:r w:rsidR="005D6B19" w:rsidRPr="00843909">
        <w:rPr>
          <w:sz w:val="24"/>
          <w:lang w:val="de-CH"/>
        </w:rPr>
        <w:t xml:space="preserve">s hinnimmt. </w:t>
      </w:r>
      <w:r w:rsidR="006A138E">
        <w:rPr>
          <w:sz w:val="24"/>
          <w:lang w:val="de-CH"/>
        </w:rPr>
        <w:t>Genau darum</w:t>
      </w:r>
      <w:r w:rsidR="005D6B19" w:rsidRPr="00843909">
        <w:rPr>
          <w:sz w:val="24"/>
          <w:lang w:val="de-CH"/>
        </w:rPr>
        <w:t xml:space="preserve"> sollten wir uns </w:t>
      </w:r>
      <w:r w:rsidR="006A138E">
        <w:rPr>
          <w:sz w:val="24"/>
          <w:lang w:val="de-CH"/>
        </w:rPr>
        <w:t xml:space="preserve">aber </w:t>
      </w:r>
      <w:r w:rsidR="005D6B19" w:rsidRPr="00843909">
        <w:rPr>
          <w:sz w:val="24"/>
          <w:lang w:val="de-CH"/>
        </w:rPr>
        <w:t xml:space="preserve">nicht </w:t>
      </w:r>
      <w:r w:rsidR="006A138E">
        <w:rPr>
          <w:sz w:val="24"/>
          <w:lang w:val="de-CH"/>
        </w:rPr>
        <w:t>blind auf diese</w:t>
      </w:r>
      <w:r w:rsidR="005D6B19" w:rsidRPr="00843909">
        <w:rPr>
          <w:sz w:val="24"/>
          <w:lang w:val="de-CH"/>
        </w:rPr>
        <w:t xml:space="preserve"> Urteil stützen und verlassen, sondern selbst entscheiden ob</w:t>
      </w:r>
      <w:r w:rsidR="00EA2C87" w:rsidRPr="00843909">
        <w:rPr>
          <w:sz w:val="24"/>
          <w:lang w:val="de-CH"/>
        </w:rPr>
        <w:t xml:space="preserve"> wir diese Entscheidung anerkennen oder die Grauzonen zu gravierend sind.</w:t>
      </w:r>
    </w:p>
    <w:p w:rsidR="00771F09" w:rsidRPr="00843909" w:rsidRDefault="00901786" w:rsidP="00843909">
      <w:pPr>
        <w:spacing w:after="0" w:line="360" w:lineRule="auto"/>
        <w:rPr>
          <w:sz w:val="24"/>
          <w:lang w:val="de-CH"/>
        </w:rPr>
      </w:pPr>
      <w:r w:rsidRPr="00843909">
        <w:rPr>
          <w:sz w:val="24"/>
          <w:lang w:val="de-CH"/>
        </w:rPr>
        <w:t xml:space="preserve">So werden den Gänsen die Köpfe vor mehreren Tausend Menschen abgeschlagen. Aber keine Angst, sie sind ja schon Tot und </w:t>
      </w:r>
      <w:r w:rsidR="00771F09" w:rsidRPr="00843909">
        <w:rPr>
          <w:sz w:val="24"/>
          <w:lang w:val="de-CH"/>
        </w:rPr>
        <w:t>empfinden</w:t>
      </w:r>
      <w:r w:rsidRPr="00843909">
        <w:rPr>
          <w:sz w:val="24"/>
          <w:lang w:val="de-CH"/>
        </w:rPr>
        <w:t xml:space="preserve"> keine Schmerzen mehr. Da spielt es dann auch keine Rolle</w:t>
      </w:r>
      <w:r w:rsidR="00771F09" w:rsidRPr="00843909">
        <w:rPr>
          <w:sz w:val="24"/>
          <w:lang w:val="de-CH"/>
        </w:rPr>
        <w:t>,</w:t>
      </w:r>
      <w:r w:rsidRPr="00843909">
        <w:rPr>
          <w:sz w:val="24"/>
          <w:lang w:val="de-CH"/>
        </w:rPr>
        <w:t xml:space="preserve"> wenn die Klinge zuerst noch ein Schnittlein in den Flügel macht oder eine kleine Wunde in den Rumpf</w:t>
      </w:r>
      <w:r w:rsidR="00771F09" w:rsidRPr="00843909">
        <w:rPr>
          <w:sz w:val="24"/>
          <w:lang w:val="de-CH"/>
        </w:rPr>
        <w:t>. I</w:t>
      </w:r>
      <w:r w:rsidRPr="00843909">
        <w:rPr>
          <w:sz w:val="24"/>
          <w:lang w:val="de-CH"/>
        </w:rPr>
        <w:t xml:space="preserve">st ja auch schwierig mit verbundenen Augen und ein bisschen Alkohol im Blut einen sauberen Schlag auszuführen. </w:t>
      </w:r>
      <w:r w:rsidR="00771F09" w:rsidRPr="00843909">
        <w:rPr>
          <w:sz w:val="24"/>
          <w:lang w:val="de-CH"/>
        </w:rPr>
        <w:t>Bis zu Zwanzig Schläge, dass i</w:t>
      </w:r>
      <w:r w:rsidR="00B91D96" w:rsidRPr="00843909">
        <w:rPr>
          <w:sz w:val="24"/>
          <w:lang w:val="de-CH"/>
        </w:rPr>
        <w:t xml:space="preserve">st die maximale Anzahl, die </w:t>
      </w:r>
      <w:r w:rsidR="00B91D96" w:rsidRPr="00843909">
        <w:rPr>
          <w:sz w:val="24"/>
          <w:lang w:val="de-CH"/>
        </w:rPr>
        <w:lastRenderedPageBreak/>
        <w:t>man b</w:t>
      </w:r>
      <w:r w:rsidR="00771F09" w:rsidRPr="00843909">
        <w:rPr>
          <w:sz w:val="24"/>
          <w:lang w:val="de-CH"/>
        </w:rPr>
        <w:t>rauchte um einer Gans den Kopf abzuschlagen. Stellt euch dies Gans vor, wenn wir Glück haben</w:t>
      </w:r>
      <w:r w:rsidR="00B91D96" w:rsidRPr="00843909">
        <w:rPr>
          <w:sz w:val="24"/>
          <w:lang w:val="de-CH"/>
        </w:rPr>
        <w:t>,</w:t>
      </w:r>
      <w:r w:rsidR="00771F09" w:rsidRPr="00843909">
        <w:rPr>
          <w:sz w:val="24"/>
          <w:lang w:val="de-CH"/>
        </w:rPr>
        <w:t xml:space="preserve"> hat die Hälft </w:t>
      </w:r>
      <w:r w:rsidR="00CB1A94">
        <w:rPr>
          <w:sz w:val="24"/>
          <w:lang w:val="de-CH"/>
        </w:rPr>
        <w:t xml:space="preserve">die Gans </w:t>
      </w:r>
      <w:r w:rsidR="00771F09" w:rsidRPr="00843909">
        <w:rPr>
          <w:sz w:val="24"/>
          <w:lang w:val="de-CH"/>
        </w:rPr>
        <w:t xml:space="preserve">nicht getroffen und </w:t>
      </w:r>
      <w:r w:rsidR="00654217">
        <w:rPr>
          <w:sz w:val="24"/>
          <w:lang w:val="de-CH"/>
        </w:rPr>
        <w:t>sie</w:t>
      </w:r>
      <w:r w:rsidR="00771F09" w:rsidRPr="00843909">
        <w:rPr>
          <w:sz w:val="24"/>
          <w:lang w:val="de-CH"/>
        </w:rPr>
        <w:t xml:space="preserve"> hängt nach dem Zwanzigsten Schlag dort und hat nur neun weit</w:t>
      </w:r>
      <w:r w:rsidR="00B91D96" w:rsidRPr="00843909">
        <w:rPr>
          <w:sz w:val="24"/>
          <w:lang w:val="de-CH"/>
        </w:rPr>
        <w:t>ere Schnitte die ihre Gefieder b</w:t>
      </w:r>
      <w:r w:rsidR="00771F09" w:rsidRPr="00843909">
        <w:rPr>
          <w:sz w:val="24"/>
          <w:lang w:val="de-CH"/>
        </w:rPr>
        <w:t>lut</w:t>
      </w:r>
      <w:r w:rsidR="00B91D96" w:rsidRPr="00843909">
        <w:rPr>
          <w:sz w:val="24"/>
          <w:lang w:val="de-CH"/>
        </w:rPr>
        <w:t>r</w:t>
      </w:r>
      <w:r w:rsidR="00771F09" w:rsidRPr="00843909">
        <w:rPr>
          <w:sz w:val="24"/>
          <w:lang w:val="de-CH"/>
        </w:rPr>
        <w:t>ot färben.</w:t>
      </w:r>
      <w:r w:rsidR="005F1A79" w:rsidRPr="00843909">
        <w:rPr>
          <w:sz w:val="24"/>
          <w:lang w:val="de-CH"/>
        </w:rPr>
        <w:t xml:space="preserve"> </w:t>
      </w:r>
      <w:r w:rsidR="00B91D96" w:rsidRPr="00843909">
        <w:rPr>
          <w:sz w:val="24"/>
          <w:lang w:val="de-CH"/>
        </w:rPr>
        <w:t>Grenzt denn dieses Szenario nicht schon fast an Leichenschändung?</w:t>
      </w:r>
    </w:p>
    <w:p w:rsidR="00771F09" w:rsidRPr="00843909" w:rsidRDefault="00771F09" w:rsidP="00843909">
      <w:pPr>
        <w:spacing w:after="0" w:line="360" w:lineRule="auto"/>
        <w:rPr>
          <w:sz w:val="24"/>
          <w:lang w:val="de-CH"/>
        </w:rPr>
      </w:pPr>
    </w:p>
    <w:p w:rsidR="00771F09" w:rsidRDefault="005F1A79" w:rsidP="00843909">
      <w:pPr>
        <w:spacing w:after="0" w:line="360" w:lineRule="auto"/>
        <w:rPr>
          <w:sz w:val="24"/>
          <w:lang w:val="de-CH"/>
        </w:rPr>
      </w:pPr>
      <w:r w:rsidRPr="00843909">
        <w:rPr>
          <w:sz w:val="24"/>
          <w:lang w:val="de-CH"/>
        </w:rPr>
        <w:t xml:space="preserve">Ob eine Tier wirklich für die Unterhaltung von einigen Tausenden sterben sollte, dass </w:t>
      </w:r>
      <w:r w:rsidR="00CA44A4">
        <w:rPr>
          <w:sz w:val="24"/>
          <w:lang w:val="de-CH"/>
        </w:rPr>
        <w:t xml:space="preserve">ist die zentrale </w:t>
      </w:r>
      <w:r w:rsidRPr="00843909">
        <w:rPr>
          <w:sz w:val="24"/>
          <w:lang w:val="de-CH"/>
        </w:rPr>
        <w:t>Frage</w:t>
      </w:r>
      <w:r w:rsidR="00CA44A4">
        <w:rPr>
          <w:sz w:val="24"/>
          <w:lang w:val="de-CH"/>
        </w:rPr>
        <w:t>, die wir uns stellen müssen</w:t>
      </w:r>
      <w:r w:rsidRPr="00843909">
        <w:rPr>
          <w:sz w:val="24"/>
          <w:lang w:val="de-CH"/>
        </w:rPr>
        <w:t xml:space="preserve">. </w:t>
      </w:r>
      <w:r w:rsidR="00771F09" w:rsidRPr="00843909">
        <w:rPr>
          <w:sz w:val="24"/>
          <w:lang w:val="de-CH"/>
        </w:rPr>
        <w:t xml:space="preserve">Was mich </w:t>
      </w:r>
      <w:r w:rsidRPr="00843909">
        <w:rPr>
          <w:sz w:val="24"/>
          <w:lang w:val="de-CH"/>
        </w:rPr>
        <w:t xml:space="preserve">daher </w:t>
      </w:r>
      <w:r w:rsidR="00771F09" w:rsidRPr="00843909">
        <w:rPr>
          <w:sz w:val="24"/>
          <w:lang w:val="de-CH"/>
        </w:rPr>
        <w:t>ausserordentlich freut</w:t>
      </w:r>
      <w:r w:rsidRPr="00843909">
        <w:rPr>
          <w:sz w:val="24"/>
          <w:lang w:val="de-CH"/>
        </w:rPr>
        <w:t xml:space="preserve">, ist die Einstellung </w:t>
      </w:r>
      <w:r w:rsidR="00771F09" w:rsidRPr="00843909">
        <w:rPr>
          <w:sz w:val="24"/>
          <w:lang w:val="de-CH"/>
        </w:rPr>
        <w:t>des Präsidenten der Kommission für dies</w:t>
      </w:r>
      <w:r w:rsidRPr="00843909">
        <w:rPr>
          <w:sz w:val="24"/>
          <w:lang w:val="de-CH"/>
        </w:rPr>
        <w:t>e</w:t>
      </w:r>
      <w:r w:rsidR="00771F09" w:rsidRPr="00843909">
        <w:rPr>
          <w:sz w:val="24"/>
          <w:lang w:val="de-CH"/>
        </w:rPr>
        <w:t xml:space="preserve"> Gansabhauet. Er </w:t>
      </w:r>
      <w:r w:rsidRPr="00843909">
        <w:rPr>
          <w:sz w:val="24"/>
          <w:lang w:val="de-CH"/>
        </w:rPr>
        <w:t>zeigt</w:t>
      </w:r>
      <w:r w:rsidR="00771F09" w:rsidRPr="00843909">
        <w:rPr>
          <w:sz w:val="24"/>
          <w:lang w:val="de-CH"/>
        </w:rPr>
        <w:t xml:space="preserve"> sich offen für eine Diskussion</w:t>
      </w:r>
      <w:r w:rsidRPr="00843909">
        <w:rPr>
          <w:sz w:val="24"/>
          <w:lang w:val="de-CH"/>
        </w:rPr>
        <w:t>,</w:t>
      </w:r>
      <w:r w:rsidR="00771F09" w:rsidRPr="00843909">
        <w:rPr>
          <w:sz w:val="24"/>
          <w:lang w:val="de-CH"/>
        </w:rPr>
        <w:t xml:space="preserve"> über den T</w:t>
      </w:r>
      <w:r w:rsidRPr="00843909">
        <w:rPr>
          <w:sz w:val="24"/>
          <w:lang w:val="de-CH"/>
        </w:rPr>
        <w:t>ierschutz und lässt auch gerne a</w:t>
      </w:r>
      <w:r w:rsidR="00771F09" w:rsidRPr="00843909">
        <w:rPr>
          <w:sz w:val="24"/>
          <w:lang w:val="de-CH"/>
        </w:rPr>
        <w:t>nderen Meinungen zu</w:t>
      </w:r>
      <w:r w:rsidRPr="00843909">
        <w:rPr>
          <w:sz w:val="24"/>
          <w:lang w:val="de-CH"/>
        </w:rPr>
        <w:t>. Diese Diskussion ist wichtig und regt auch uns an,</w:t>
      </w:r>
      <w:r w:rsidR="00CA44A4">
        <w:rPr>
          <w:sz w:val="24"/>
          <w:lang w:val="de-CH"/>
        </w:rPr>
        <w:t xml:space="preserve"> darüber nach</w:t>
      </w:r>
      <w:r w:rsidRPr="00843909">
        <w:rPr>
          <w:sz w:val="24"/>
          <w:lang w:val="de-CH"/>
        </w:rPr>
        <w:t>zudenken, die Argumente aufzuwiegen und diese</w:t>
      </w:r>
      <w:r w:rsidR="00CA44A4">
        <w:rPr>
          <w:sz w:val="24"/>
          <w:lang w:val="de-CH"/>
        </w:rPr>
        <w:t xml:space="preserve"> für uns </w:t>
      </w:r>
      <w:r w:rsidRPr="00843909">
        <w:rPr>
          <w:sz w:val="24"/>
          <w:lang w:val="de-CH"/>
        </w:rPr>
        <w:t>Abzuschätzen. Und so werden</w:t>
      </w:r>
      <w:r w:rsidR="00B91D96" w:rsidRPr="00843909">
        <w:rPr>
          <w:sz w:val="24"/>
          <w:lang w:val="de-CH"/>
        </w:rPr>
        <w:t xml:space="preserve"> in Zukunft</w:t>
      </w:r>
      <w:r w:rsidRPr="00843909">
        <w:rPr>
          <w:sz w:val="24"/>
          <w:lang w:val="de-CH"/>
        </w:rPr>
        <w:t xml:space="preserve"> vielleicht auch</w:t>
      </w:r>
      <w:r w:rsidR="00654217">
        <w:rPr>
          <w:sz w:val="24"/>
          <w:lang w:val="de-CH"/>
        </w:rPr>
        <w:t xml:space="preserve"> in Sursee</w:t>
      </w:r>
      <w:r w:rsidRPr="00843909">
        <w:rPr>
          <w:sz w:val="24"/>
          <w:lang w:val="de-CH"/>
        </w:rPr>
        <w:t>, die Köpfe nicht mehr auf dem Rathausplatz rollen.</w:t>
      </w:r>
    </w:p>
    <w:p w:rsidR="008A6757" w:rsidRPr="00843909" w:rsidRDefault="008A6757" w:rsidP="00843909">
      <w:pPr>
        <w:spacing w:after="0" w:line="360" w:lineRule="auto"/>
        <w:rPr>
          <w:sz w:val="24"/>
          <w:lang w:val="de-CH"/>
        </w:rPr>
      </w:pPr>
    </w:p>
    <w:p w:rsidR="006A496D" w:rsidRPr="00843909" w:rsidRDefault="008A6757" w:rsidP="00843909">
      <w:pPr>
        <w:spacing w:after="0" w:line="360" w:lineRule="auto"/>
        <w:rPr>
          <w:sz w:val="24"/>
          <w:lang w:val="de-CH"/>
        </w:rPr>
      </w:pPr>
      <w:r>
        <w:rPr>
          <w:sz w:val="24"/>
          <w:lang w:val="de-CH"/>
        </w:rPr>
        <w:t>Worte: 499</w:t>
      </w:r>
      <w:bookmarkStart w:id="0" w:name="_GoBack"/>
      <w:bookmarkEnd w:id="0"/>
    </w:p>
    <w:sectPr w:rsidR="006A496D" w:rsidRPr="008439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80A" w:rsidRDefault="009C280A" w:rsidP="00592662">
      <w:pPr>
        <w:spacing w:after="0" w:line="240" w:lineRule="auto"/>
      </w:pPr>
      <w:r>
        <w:separator/>
      </w:r>
    </w:p>
  </w:endnote>
  <w:endnote w:type="continuationSeparator" w:id="0">
    <w:p w:rsidR="009C280A" w:rsidRDefault="009C280A" w:rsidP="00592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80A" w:rsidRDefault="009C280A" w:rsidP="00592662">
      <w:pPr>
        <w:spacing w:after="0" w:line="240" w:lineRule="auto"/>
      </w:pPr>
      <w:r>
        <w:separator/>
      </w:r>
    </w:p>
  </w:footnote>
  <w:footnote w:type="continuationSeparator" w:id="0">
    <w:p w:rsidR="009C280A" w:rsidRDefault="009C280A" w:rsidP="00592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62" w:rsidRPr="00843909" w:rsidRDefault="00843909">
    <w:pPr>
      <w:pStyle w:val="Kopfzeile"/>
      <w:rPr>
        <w:lang w:val="de-CH"/>
      </w:rPr>
    </w:pPr>
    <w:r w:rsidRPr="00843909">
      <w:rPr>
        <w:lang w:val="de-CH"/>
      </w:rPr>
      <w:t>Luca Schäfli</w:t>
    </w:r>
    <w:r w:rsidR="00592662">
      <w:ptab w:relativeTo="margin" w:alignment="center" w:leader="none"/>
    </w:r>
    <w:r w:rsidRPr="00843909">
      <w:rPr>
        <w:lang w:val="de-CH"/>
      </w:rPr>
      <w:t xml:space="preserve"> </w:t>
    </w:r>
    <w:r w:rsidR="006A138E">
      <w:rPr>
        <w:lang w:val="de-CH"/>
      </w:rPr>
      <w:t xml:space="preserve">Essay: </w:t>
    </w:r>
    <w:r w:rsidRPr="00843909">
      <w:rPr>
        <w:lang w:val="de-CH"/>
      </w:rPr>
      <w:t>Nur vier Schläge für zwei Gänse</w:t>
    </w:r>
    <w:r w:rsidRPr="00843909">
      <w:rPr>
        <w:lang w:val="de-CH"/>
      </w:rPr>
      <w:t xml:space="preserve"> </w:t>
    </w:r>
    <w:r w:rsidR="00592662">
      <w:ptab w:relativeTo="margin" w:alignment="right" w:leader="none"/>
    </w:r>
    <w:r w:rsidR="00592662" w:rsidRPr="00843909">
      <w:rPr>
        <w:lang w:val="de-CH"/>
      </w:rPr>
      <w:t>07.05.2019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B6"/>
    <w:rsid w:val="00032003"/>
    <w:rsid w:val="000E25F7"/>
    <w:rsid w:val="000F0F35"/>
    <w:rsid w:val="0019251B"/>
    <w:rsid w:val="001A13AC"/>
    <w:rsid w:val="002B170A"/>
    <w:rsid w:val="00592662"/>
    <w:rsid w:val="005D6B19"/>
    <w:rsid w:val="005F1A79"/>
    <w:rsid w:val="00654217"/>
    <w:rsid w:val="006A138E"/>
    <w:rsid w:val="006A496D"/>
    <w:rsid w:val="006A5297"/>
    <w:rsid w:val="00771F09"/>
    <w:rsid w:val="00783007"/>
    <w:rsid w:val="00843909"/>
    <w:rsid w:val="008A6757"/>
    <w:rsid w:val="00901786"/>
    <w:rsid w:val="009618B2"/>
    <w:rsid w:val="009C280A"/>
    <w:rsid w:val="00B91D96"/>
    <w:rsid w:val="00BD0198"/>
    <w:rsid w:val="00C52B39"/>
    <w:rsid w:val="00C741B6"/>
    <w:rsid w:val="00CA44A4"/>
    <w:rsid w:val="00CB1A94"/>
    <w:rsid w:val="00EA2C87"/>
    <w:rsid w:val="00F07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1B3D"/>
  <w15:chartTrackingRefBased/>
  <w15:docId w15:val="{9D592C8F-FC0C-4158-A4E0-BE803F0D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266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592662"/>
  </w:style>
  <w:style w:type="paragraph" w:styleId="Fuzeile">
    <w:name w:val="footer"/>
    <w:basedOn w:val="Standard"/>
    <w:link w:val="FuzeileZchn"/>
    <w:uiPriority w:val="99"/>
    <w:unhideWhenUsed/>
    <w:rsid w:val="0059266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592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17</cp:revision>
  <dcterms:created xsi:type="dcterms:W3CDTF">2019-05-07T05:51:00Z</dcterms:created>
  <dcterms:modified xsi:type="dcterms:W3CDTF">2019-05-07T07:58:00Z</dcterms:modified>
</cp:coreProperties>
</file>