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C93A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Fragen zu Lernmodul Schalenmodel</w:t>
      </w:r>
    </w:p>
    <w:p w:rsidR="00C93A80" w:rsidRDefault="00C93A80" w:rsidP="001659AB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C93A80">
        <w:rPr>
          <w:rFonts w:ascii="Arial" w:hAnsi="Arial" w:cs="Arial"/>
          <w:sz w:val="24"/>
        </w:rPr>
        <w:t xml:space="preserve">B: </w:t>
      </w:r>
      <w:r>
        <w:rPr>
          <w:rFonts w:ascii="Arial" w:hAnsi="Arial" w:cs="Arial"/>
          <w:sz w:val="24"/>
        </w:rPr>
        <w:t>1.Schale voll besetzt</w:t>
      </w:r>
      <w:r w:rsidRPr="00C93A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2.Schale 3e</w:t>
      </w:r>
    </w:p>
    <w:p w:rsidR="00C93A80" w:rsidRDefault="00C93A80" w:rsidP="00C93A80">
      <w:pPr>
        <w:pStyle w:val="Listenabsatz"/>
        <w:rPr>
          <w:rFonts w:ascii="Arial" w:hAnsi="Arial" w:cs="Arial"/>
          <w:sz w:val="24"/>
        </w:rPr>
      </w:pPr>
      <w:r w:rsidRPr="00C93A80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: </w:t>
      </w:r>
      <w:r w:rsidRPr="00C93A80">
        <w:rPr>
          <w:rFonts w:ascii="Arial" w:hAnsi="Arial" w:cs="Arial"/>
          <w:sz w:val="24"/>
        </w:rPr>
        <w:t>1.Schale voll besetzt</w:t>
      </w:r>
      <w:r>
        <w:rPr>
          <w:rFonts w:ascii="Arial" w:hAnsi="Arial" w:cs="Arial"/>
          <w:sz w:val="24"/>
        </w:rPr>
        <w:t xml:space="preserve"> 2.Schale 4e</w:t>
      </w:r>
    </w:p>
    <w:p w:rsidR="00C93A80" w:rsidRDefault="00C93A80" w:rsidP="00C93A80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N: 1.Schale voll besetzt 2.Schale 5e</w:t>
      </w:r>
    </w:p>
    <w:p w:rsidR="00C93A80" w:rsidRDefault="00C93A80" w:rsidP="00C93A80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P: 1.und 2.Schale voll besetzt 3.Schale 5e</w:t>
      </w:r>
    </w:p>
    <w:p w:rsidR="00C93A80" w:rsidRDefault="00C93A80" w:rsidP="00C93A80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S:</w:t>
      </w:r>
      <w:r w:rsidRPr="00C93A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1.und 2.Schale voll besetzt 3.Schale 6e</w:t>
      </w:r>
    </w:p>
    <w:p w:rsidR="00C93A80" w:rsidRDefault="00C93A80" w:rsidP="00C93A8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C93A80" w:rsidRDefault="00C93A80" w:rsidP="00C93A8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1.Schale</w:t>
      </w:r>
    </w:p>
    <w:p w:rsidR="00C93A80" w:rsidRDefault="00C93A80" w:rsidP="00C93A8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2.Schale</w:t>
      </w:r>
    </w:p>
    <w:p w:rsidR="00C93A80" w:rsidRDefault="00C93A80" w:rsidP="00C93A8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  8 Elektronen</w:t>
      </w:r>
    </w:p>
    <w:p w:rsidR="00C93A80" w:rsidRDefault="00C93A80" w:rsidP="00C93A80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18 Elektronen</w:t>
      </w:r>
    </w:p>
    <w:p w:rsidR="00B513A4" w:rsidRDefault="00B513A4" w:rsidP="00C93A80">
      <w:pPr>
        <w:pStyle w:val="Listenabsatz"/>
        <w:rPr>
          <w:rFonts w:ascii="Arial" w:hAnsi="Arial" w:cs="Arial"/>
          <w:sz w:val="24"/>
        </w:rPr>
      </w:pPr>
    </w:p>
    <w:p w:rsidR="00B513A4" w:rsidRPr="00716025" w:rsidRDefault="00B513A4" w:rsidP="00B513A4">
      <w:pPr>
        <w:tabs>
          <w:tab w:val="left" w:pos="5103"/>
        </w:tabs>
        <w:rPr>
          <w:u w:val="single"/>
        </w:rPr>
      </w:pPr>
      <w:r w:rsidRPr="00716025">
        <w:rPr>
          <w:u w:val="single"/>
        </w:rPr>
        <w:t>Repetition der Begriffe: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Schalen …. Wie werden die Elektronenschalen bezeichnet?</w:t>
      </w:r>
    </w:p>
    <w:p w:rsidR="00B513A4" w:rsidRDefault="00B513A4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>K,l,m,n,p,q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Max. Anzahl der Elektronen …. Wie viele Elektronen fasst die dritte Schale höchstens?</w:t>
      </w:r>
    </w:p>
    <w:p w:rsidR="00B513A4" w:rsidRDefault="00B513A4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>18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709" w:hanging="709"/>
      </w:pPr>
      <w:r>
        <w:t>Auffüllregel  ….  Wie viele Elektronen können sich maximal auf der äussersten Schale befinden?</w:t>
      </w:r>
    </w:p>
    <w:p w:rsidR="00B513A4" w:rsidRDefault="00B513A4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>8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Übergangsmetalle …. Welche Elektronen werden bei diesen Elementen aufgefüllt?</w:t>
      </w:r>
    </w:p>
    <w:p w:rsidR="00B513A4" w:rsidRDefault="002978E8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 xml:space="preserve">Sobald die äusserste 8 Valenzelektronen hat wird eine neu Schale oder eine Innere Schale aufgefüllt </w:t>
      </w:r>
      <w:r w:rsidRPr="002978E8">
        <w:rPr>
          <w:b/>
        </w:rPr>
        <w:t>(nicht regelmässig)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Lanthanoide/Actinoide …. Welche Elektronen werden bei diesen Elementen aufgefüllt?</w:t>
      </w:r>
    </w:p>
    <w:p w:rsidR="00B513A4" w:rsidRDefault="002978E8" w:rsidP="002978E8">
      <w:pPr>
        <w:pStyle w:val="Listenabsatz"/>
        <w:numPr>
          <w:ilvl w:val="0"/>
          <w:numId w:val="3"/>
        </w:numPr>
        <w:spacing w:after="200" w:line="276" w:lineRule="auto"/>
      </w:pPr>
      <w:r>
        <w:t xml:space="preserve">Sobald die äusserste 8 Valenzelektronen hat wird eine neu Schale oder eine Innere Schale aufgefüllt </w:t>
      </w:r>
      <w:r w:rsidRPr="002978E8">
        <w:rPr>
          <w:b/>
        </w:rPr>
        <w:t>(nicht regelmässig)</w:t>
      </w:r>
    </w:p>
    <w:p w:rsidR="00B513A4" w:rsidRDefault="00B513A4" w:rsidP="00B513A4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Energie des Elektrons …. Auf welcher Schale ist sie am tiefsten?</w:t>
      </w:r>
    </w:p>
    <w:p w:rsidR="00B513A4" w:rsidRDefault="009811DB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>Innerste Schale</w:t>
      </w:r>
    </w:p>
    <w:p w:rsidR="00B513A4" w:rsidRDefault="00B513A4" w:rsidP="00B513A4">
      <w:pPr>
        <w:pStyle w:val="Listenabsatz"/>
        <w:spacing w:after="200" w:line="276" w:lineRule="auto"/>
      </w:pPr>
      <w:r>
        <w:t>Ionisierungsenergie …. Auf welcher Schale ist sie am grössten?</w:t>
      </w:r>
    </w:p>
    <w:p w:rsidR="00B513A4" w:rsidRPr="00B513A4" w:rsidRDefault="00B513A4" w:rsidP="00B513A4">
      <w:pPr>
        <w:pStyle w:val="Listenabsatz"/>
        <w:numPr>
          <w:ilvl w:val="0"/>
          <w:numId w:val="3"/>
        </w:numPr>
        <w:spacing w:after="200" w:line="276" w:lineRule="auto"/>
      </w:pPr>
      <w:r>
        <w:t>Auf der äussersten</w:t>
      </w:r>
      <w:r>
        <w:br/>
      </w:r>
      <w:bookmarkStart w:id="0" w:name="_GoBack"/>
      <w:bookmarkEnd w:id="0"/>
    </w:p>
    <w:sectPr w:rsidR="00B513A4" w:rsidRPr="00B51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BED" w:rsidRDefault="00246BED" w:rsidP="002978E8">
      <w:r>
        <w:separator/>
      </w:r>
    </w:p>
  </w:endnote>
  <w:endnote w:type="continuationSeparator" w:id="0">
    <w:p w:rsidR="00246BED" w:rsidRDefault="00246BED" w:rsidP="0029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BED" w:rsidRDefault="00246BED" w:rsidP="002978E8">
      <w:r>
        <w:separator/>
      </w:r>
    </w:p>
  </w:footnote>
  <w:footnote w:type="continuationSeparator" w:id="0">
    <w:p w:rsidR="00246BED" w:rsidRDefault="00246BED" w:rsidP="00297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554B"/>
    <w:multiLevelType w:val="hybridMultilevel"/>
    <w:tmpl w:val="FE48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4F2A"/>
    <w:multiLevelType w:val="hybridMultilevel"/>
    <w:tmpl w:val="EEB0927C"/>
    <w:lvl w:ilvl="0" w:tplc="046C0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2A3B"/>
    <w:multiLevelType w:val="hybridMultilevel"/>
    <w:tmpl w:val="C1E6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71B"/>
    <w:multiLevelType w:val="hybridMultilevel"/>
    <w:tmpl w:val="BB08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55AF"/>
    <w:multiLevelType w:val="hybridMultilevel"/>
    <w:tmpl w:val="AEB86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80"/>
    <w:rsid w:val="00246BED"/>
    <w:rsid w:val="002978E8"/>
    <w:rsid w:val="003849B5"/>
    <w:rsid w:val="009811DB"/>
    <w:rsid w:val="00B513A4"/>
    <w:rsid w:val="00C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0A87EF-7D87-4EE7-9953-79096582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A8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13A4"/>
    <w:rPr>
      <w:rFonts w:ascii="Tahoma" w:eastAsia="Calibri" w:hAnsi="Tahoma" w:cs="Tahoma"/>
      <w:sz w:val="16"/>
      <w:szCs w:val="16"/>
      <w:lang w:val="de-DE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13A4"/>
    <w:rPr>
      <w:rFonts w:ascii="Tahoma" w:eastAsia="Calibri" w:hAnsi="Tahoma" w:cs="Tahoma"/>
      <w:sz w:val="16"/>
      <w:szCs w:val="16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2978E8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78E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978E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78E8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2015-09-08T12:16:00Z</dcterms:created>
  <dcterms:modified xsi:type="dcterms:W3CDTF">2015-09-08T12:31:00Z</dcterms:modified>
</cp:coreProperties>
</file>