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CE2" w:rsidRPr="00B44CE2" w:rsidRDefault="001B33AC" w:rsidP="00B44CE2">
      <w:pPr>
        <w:tabs>
          <w:tab w:val="left" w:pos="5387"/>
        </w:tabs>
        <w:ind w:firstLine="708"/>
        <w:rPr>
          <w:sz w:val="16"/>
          <w:szCs w:val="16"/>
        </w:rPr>
      </w:pPr>
      <w:r w:rsidRPr="00B44CE2">
        <w:rPr>
          <w:sz w:val="16"/>
          <w:szCs w:val="16"/>
        </w:rPr>
        <w:tab/>
      </w:r>
      <w:hyperlink r:id="rId6" w:history="1">
        <w:r w:rsidR="00B44CE2" w:rsidRPr="00B44CE2">
          <w:rPr>
            <w:rStyle w:val="Hyperlink"/>
            <w:sz w:val="16"/>
            <w:szCs w:val="16"/>
          </w:rPr>
          <w:t>http://netexperimente.de/chemie/19.html</w:t>
        </w:r>
      </w:hyperlink>
      <w:r w:rsidR="00B44CE2" w:rsidRPr="00B44CE2">
        <w:rPr>
          <w:sz w:val="16"/>
          <w:szCs w:val="16"/>
        </w:rPr>
        <w:br/>
      </w:r>
      <w:r w:rsidR="00B44CE2">
        <w:rPr>
          <w:sz w:val="16"/>
          <w:szCs w:val="16"/>
        </w:rPr>
        <w:tab/>
      </w:r>
      <w:hyperlink r:id="rId7" w:history="1">
        <w:r w:rsidR="00B44CE2" w:rsidRPr="00B44CE2">
          <w:rPr>
            <w:rStyle w:val="Hyperlink"/>
            <w:sz w:val="16"/>
            <w:szCs w:val="16"/>
          </w:rPr>
          <w:t>http://www.chemieplanet.de/reaktionen/oxstufen.htm</w:t>
        </w:r>
      </w:hyperlink>
    </w:p>
    <w:p w:rsidR="00803490" w:rsidRDefault="00B47D42">
      <w:pPr>
        <w:rPr>
          <w:lang w:val="de-CH"/>
        </w:rPr>
      </w:pPr>
      <w:r>
        <w:rPr>
          <w:sz w:val="40"/>
          <w:szCs w:val="40"/>
          <w:lang w:val="de-CH"/>
        </w:rPr>
        <w:t>Elektronenverschiebungen</w:t>
      </w:r>
      <w:r w:rsidR="00B44CE2">
        <w:rPr>
          <w:sz w:val="40"/>
          <w:szCs w:val="40"/>
          <w:lang w:val="de-CH"/>
        </w:rPr>
        <w:t xml:space="preserve"> </w:t>
      </w:r>
      <w:r>
        <w:rPr>
          <w:sz w:val="40"/>
          <w:szCs w:val="40"/>
          <w:lang w:val="de-CH"/>
        </w:rPr>
        <w:t>in</w:t>
      </w:r>
      <w:r w:rsidR="00B44CE2">
        <w:rPr>
          <w:sz w:val="40"/>
          <w:szCs w:val="40"/>
          <w:lang w:val="de-CH"/>
        </w:rPr>
        <w:t xml:space="preserve"> </w:t>
      </w:r>
      <w:r w:rsidR="00B94B91">
        <w:rPr>
          <w:sz w:val="40"/>
          <w:szCs w:val="40"/>
          <w:lang w:val="de-CH"/>
        </w:rPr>
        <w:t>Molekülen</w:t>
      </w:r>
      <w:r w:rsidR="00B94B91">
        <w:rPr>
          <w:sz w:val="40"/>
          <w:szCs w:val="40"/>
          <w:lang w:val="de-CH"/>
        </w:rPr>
        <w:br/>
        <w:t>D</w:t>
      </w:r>
      <w:r>
        <w:rPr>
          <w:sz w:val="40"/>
          <w:szCs w:val="40"/>
          <w:lang w:val="de-CH"/>
        </w:rPr>
        <w:t>ie</w:t>
      </w:r>
      <w:r w:rsidR="00B44CE2">
        <w:rPr>
          <w:sz w:val="40"/>
          <w:szCs w:val="40"/>
          <w:lang w:val="de-CH"/>
        </w:rPr>
        <w:t xml:space="preserve"> </w:t>
      </w:r>
      <w:r>
        <w:rPr>
          <w:sz w:val="40"/>
          <w:szCs w:val="40"/>
          <w:lang w:val="de-CH"/>
        </w:rPr>
        <w:t>Oxidationszahl</w:t>
      </w:r>
      <w:r w:rsidR="00B44CE2">
        <w:rPr>
          <w:sz w:val="40"/>
          <w:szCs w:val="40"/>
          <w:lang w:val="de-CH"/>
        </w:rPr>
        <w:t xml:space="preserve"> </w:t>
      </w:r>
      <w:r>
        <w:rPr>
          <w:sz w:val="40"/>
          <w:szCs w:val="40"/>
          <w:lang w:val="de-CH"/>
        </w:rPr>
        <w:t>(OZ)</w:t>
      </w:r>
      <w:r w:rsidR="00D067DA">
        <w:rPr>
          <w:sz w:val="40"/>
          <w:szCs w:val="40"/>
          <w:lang w:val="de-CH"/>
        </w:rPr>
        <w:br/>
      </w:r>
    </w:p>
    <w:p w:rsidR="0067021B" w:rsidRPr="00B44CE2" w:rsidRDefault="00B44CE2" w:rsidP="00AC6870">
      <w:pPr>
        <w:pStyle w:val="Listenabsatz"/>
        <w:ind w:left="0"/>
        <w:rPr>
          <w:rFonts w:ascii="Arial" w:hAnsi="Arial" w:cs="Arial"/>
          <w:sz w:val="20"/>
          <w:szCs w:val="20"/>
        </w:rPr>
      </w:pPr>
      <w:r>
        <w:rPr>
          <w:rFonts w:ascii="Arial" w:hAnsi="Arial" w:cs="Arial"/>
          <w:sz w:val="20"/>
          <w:szCs w:val="20"/>
        </w:rPr>
        <w:t xml:space="preserve">Magnesium brennt in Luft und </w:t>
      </w:r>
      <w:r w:rsidRPr="00B44CE2">
        <w:rPr>
          <w:rFonts w:ascii="Arial" w:hAnsi="Arial" w:cs="Arial"/>
          <w:sz w:val="20"/>
          <w:szCs w:val="20"/>
        </w:rPr>
        <w:t>reagiert</w:t>
      </w:r>
      <w:r>
        <w:rPr>
          <w:rFonts w:ascii="Arial" w:hAnsi="Arial" w:cs="Arial"/>
          <w:sz w:val="20"/>
          <w:szCs w:val="20"/>
        </w:rPr>
        <w:t xml:space="preserve"> dabei </w:t>
      </w:r>
      <w:r w:rsidRPr="00B44CE2">
        <w:rPr>
          <w:rFonts w:ascii="Arial" w:hAnsi="Arial" w:cs="Arial"/>
          <w:sz w:val="20"/>
          <w:szCs w:val="20"/>
        </w:rPr>
        <w:t>mit</w:t>
      </w:r>
      <w:r>
        <w:rPr>
          <w:rFonts w:ascii="Arial" w:hAnsi="Arial" w:cs="Arial"/>
          <w:sz w:val="20"/>
          <w:szCs w:val="20"/>
        </w:rPr>
        <w:t xml:space="preserve"> </w:t>
      </w:r>
      <w:r w:rsidRPr="00B44CE2">
        <w:rPr>
          <w:rFonts w:ascii="Arial" w:hAnsi="Arial" w:cs="Arial"/>
          <w:sz w:val="20"/>
          <w:szCs w:val="20"/>
        </w:rPr>
        <w:t>Sauerstoff</w:t>
      </w:r>
      <w:r>
        <w:rPr>
          <w:rFonts w:ascii="Arial" w:hAnsi="Arial" w:cs="Arial"/>
          <w:sz w:val="20"/>
          <w:szCs w:val="20"/>
        </w:rPr>
        <w:t xml:space="preserve"> </w:t>
      </w:r>
      <w:r w:rsidRPr="00B44CE2">
        <w:rPr>
          <w:rFonts w:ascii="Arial" w:hAnsi="Arial" w:cs="Arial"/>
          <w:sz w:val="20"/>
          <w:szCs w:val="20"/>
        </w:rPr>
        <w:t>zu</w:t>
      </w:r>
      <w:r>
        <w:rPr>
          <w:rFonts w:ascii="Arial" w:hAnsi="Arial" w:cs="Arial"/>
          <w:sz w:val="20"/>
          <w:szCs w:val="20"/>
        </w:rPr>
        <w:t xml:space="preserve"> </w:t>
      </w:r>
      <w:r w:rsidRPr="00B44CE2">
        <w:rPr>
          <w:rFonts w:ascii="Arial" w:hAnsi="Arial" w:cs="Arial"/>
          <w:sz w:val="20"/>
          <w:szCs w:val="20"/>
        </w:rPr>
        <w:t>Magnesiumoxid</w:t>
      </w:r>
      <w:r>
        <w:rPr>
          <w:rFonts w:ascii="Arial" w:hAnsi="Arial" w:cs="Arial"/>
          <w:sz w:val="20"/>
          <w:szCs w:val="20"/>
        </w:rPr>
        <w:t xml:space="preserve"> </w:t>
      </w:r>
      <w:r w:rsidRPr="00B44CE2">
        <w:rPr>
          <w:rFonts w:ascii="Arial" w:hAnsi="Arial" w:cs="Arial"/>
          <w:sz w:val="20"/>
          <w:szCs w:val="20"/>
        </w:rPr>
        <w:t>(Magnesia).</w:t>
      </w:r>
      <w:r>
        <w:rPr>
          <w:rFonts w:ascii="Arial" w:hAnsi="Arial" w:cs="Arial"/>
          <w:sz w:val="20"/>
          <w:szCs w:val="20"/>
        </w:rPr>
        <w:t xml:space="preserve"> </w:t>
      </w:r>
      <w:r w:rsidRPr="00B44CE2">
        <w:rPr>
          <w:rFonts w:ascii="Arial" w:hAnsi="Arial" w:cs="Arial"/>
          <w:sz w:val="20"/>
          <w:szCs w:val="20"/>
        </w:rPr>
        <w:t>Bei</w:t>
      </w:r>
      <w:r>
        <w:rPr>
          <w:rFonts w:ascii="Arial" w:hAnsi="Arial" w:cs="Arial"/>
          <w:sz w:val="20"/>
          <w:szCs w:val="20"/>
        </w:rPr>
        <w:t xml:space="preserve"> </w:t>
      </w:r>
      <w:r w:rsidRPr="00B44CE2">
        <w:rPr>
          <w:rFonts w:ascii="Arial" w:hAnsi="Arial" w:cs="Arial"/>
          <w:sz w:val="20"/>
          <w:szCs w:val="20"/>
        </w:rPr>
        <w:t>diesem</w:t>
      </w:r>
      <w:r>
        <w:rPr>
          <w:rFonts w:ascii="Arial" w:hAnsi="Arial" w:cs="Arial"/>
          <w:sz w:val="20"/>
          <w:szCs w:val="20"/>
        </w:rPr>
        <w:t xml:space="preserve"> </w:t>
      </w:r>
      <w:proofErr w:type="spellStart"/>
      <w:r w:rsidRPr="00B44CE2">
        <w:rPr>
          <w:rFonts w:ascii="Arial" w:hAnsi="Arial" w:cs="Arial"/>
          <w:sz w:val="20"/>
          <w:szCs w:val="20"/>
        </w:rPr>
        <w:t>Redoxvorgang</w:t>
      </w:r>
      <w:proofErr w:type="spellEnd"/>
      <w:r>
        <w:rPr>
          <w:rFonts w:ascii="Arial" w:hAnsi="Arial" w:cs="Arial"/>
          <w:sz w:val="20"/>
          <w:szCs w:val="20"/>
        </w:rPr>
        <w:t xml:space="preserve"> </w:t>
      </w:r>
      <w:r w:rsidRPr="00B44CE2">
        <w:rPr>
          <w:rFonts w:ascii="Arial" w:hAnsi="Arial" w:cs="Arial"/>
          <w:sz w:val="20"/>
          <w:szCs w:val="20"/>
        </w:rPr>
        <w:t>werden</w:t>
      </w:r>
      <w:r>
        <w:rPr>
          <w:rFonts w:ascii="Arial" w:hAnsi="Arial" w:cs="Arial"/>
          <w:sz w:val="20"/>
          <w:szCs w:val="20"/>
        </w:rPr>
        <w:t xml:space="preserve"> </w:t>
      </w:r>
      <w:r w:rsidRPr="00B44CE2">
        <w:rPr>
          <w:rFonts w:ascii="Arial" w:hAnsi="Arial" w:cs="Arial"/>
          <w:sz w:val="20"/>
          <w:szCs w:val="20"/>
        </w:rPr>
        <w:t>2</w:t>
      </w:r>
      <w:r>
        <w:rPr>
          <w:rFonts w:ascii="Arial" w:hAnsi="Arial" w:cs="Arial"/>
          <w:sz w:val="20"/>
          <w:szCs w:val="20"/>
        </w:rPr>
        <w:t xml:space="preserve"> </w:t>
      </w:r>
      <w:r w:rsidRPr="00B44CE2">
        <w:rPr>
          <w:rFonts w:ascii="Arial" w:hAnsi="Arial" w:cs="Arial"/>
          <w:sz w:val="20"/>
          <w:szCs w:val="20"/>
        </w:rPr>
        <w:t>Elektronen</w:t>
      </w:r>
      <w:r>
        <w:rPr>
          <w:rFonts w:ascii="Arial" w:hAnsi="Arial" w:cs="Arial"/>
          <w:sz w:val="20"/>
          <w:szCs w:val="20"/>
        </w:rPr>
        <w:t xml:space="preserve"> </w:t>
      </w:r>
      <w:r w:rsidRPr="00B44CE2">
        <w:rPr>
          <w:rFonts w:ascii="Arial" w:hAnsi="Arial" w:cs="Arial"/>
          <w:sz w:val="20"/>
          <w:szCs w:val="20"/>
        </w:rPr>
        <w:t>vom</w:t>
      </w:r>
      <w:r>
        <w:rPr>
          <w:rFonts w:ascii="Arial" w:hAnsi="Arial" w:cs="Arial"/>
          <w:sz w:val="20"/>
          <w:szCs w:val="20"/>
        </w:rPr>
        <w:t xml:space="preserve"> </w:t>
      </w:r>
      <w:r w:rsidRPr="00B44CE2">
        <w:rPr>
          <w:rFonts w:ascii="Arial" w:hAnsi="Arial" w:cs="Arial"/>
          <w:sz w:val="20"/>
          <w:szCs w:val="20"/>
        </w:rPr>
        <w:t>Magnesium</w:t>
      </w:r>
      <w:r>
        <w:rPr>
          <w:rFonts w:ascii="Arial" w:hAnsi="Arial" w:cs="Arial"/>
          <w:sz w:val="20"/>
          <w:szCs w:val="20"/>
        </w:rPr>
        <w:t xml:space="preserve"> </w:t>
      </w:r>
      <w:r w:rsidRPr="00B44CE2">
        <w:rPr>
          <w:rFonts w:ascii="Arial" w:hAnsi="Arial" w:cs="Arial"/>
          <w:sz w:val="20"/>
          <w:szCs w:val="20"/>
        </w:rPr>
        <w:t>auf</w:t>
      </w:r>
      <w:r>
        <w:rPr>
          <w:rFonts w:ascii="Arial" w:hAnsi="Arial" w:cs="Arial"/>
          <w:sz w:val="20"/>
          <w:szCs w:val="20"/>
        </w:rPr>
        <w:t xml:space="preserve"> </w:t>
      </w:r>
      <w:r w:rsidRPr="00B44CE2">
        <w:rPr>
          <w:rFonts w:ascii="Arial" w:hAnsi="Arial" w:cs="Arial"/>
          <w:sz w:val="20"/>
          <w:szCs w:val="20"/>
        </w:rPr>
        <w:t>den</w:t>
      </w:r>
      <w:r>
        <w:rPr>
          <w:rFonts w:ascii="Arial" w:hAnsi="Arial" w:cs="Arial"/>
          <w:sz w:val="20"/>
          <w:szCs w:val="20"/>
        </w:rPr>
        <w:t xml:space="preserve"> </w:t>
      </w:r>
      <w:r w:rsidRPr="00B44CE2">
        <w:rPr>
          <w:rFonts w:ascii="Arial" w:hAnsi="Arial" w:cs="Arial"/>
          <w:sz w:val="20"/>
          <w:szCs w:val="20"/>
        </w:rPr>
        <w:t>Sauerstoff</w:t>
      </w:r>
      <w:r>
        <w:rPr>
          <w:rFonts w:ascii="Arial" w:hAnsi="Arial" w:cs="Arial"/>
          <w:sz w:val="20"/>
          <w:szCs w:val="20"/>
        </w:rPr>
        <w:t xml:space="preserve"> </w:t>
      </w:r>
      <w:r w:rsidRPr="00B44CE2">
        <w:rPr>
          <w:rFonts w:ascii="Arial" w:hAnsi="Arial" w:cs="Arial"/>
          <w:sz w:val="20"/>
          <w:szCs w:val="20"/>
        </w:rPr>
        <w:t>übertragen:</w:t>
      </w:r>
    </w:p>
    <w:p w:rsidR="00B44CE2" w:rsidRPr="00B44CE2" w:rsidRDefault="00B44CE2" w:rsidP="00AC6870">
      <w:pPr>
        <w:pStyle w:val="Listenabsatz"/>
        <w:ind w:left="0"/>
        <w:rPr>
          <w:rFonts w:ascii="Arial" w:hAnsi="Arial" w:cs="Arial"/>
          <w:sz w:val="20"/>
          <w:szCs w:val="20"/>
        </w:rPr>
      </w:pPr>
    </w:p>
    <w:p w:rsidR="00B44CE2" w:rsidRDefault="00882238" w:rsidP="00B44CE2">
      <w:pPr>
        <w:pStyle w:val="Listenabsatz"/>
        <w:tabs>
          <w:tab w:val="left" w:pos="2127"/>
        </w:tabs>
        <w:ind w:left="0"/>
        <w:rPr>
          <w:rFonts w:ascii="Arial" w:hAnsi="Arial" w:cs="Arial"/>
          <w:sz w:val="20"/>
          <w:szCs w:val="20"/>
        </w:rPr>
      </w:pPr>
      <w:r>
        <w:rPr>
          <w:rFonts w:ascii="Arial" w:hAnsi="Arial" w:cs="Arial"/>
          <w:noProof/>
          <w:sz w:val="20"/>
          <w:szCs w:val="20"/>
          <w:lang w:val="de-CH" w:eastAsia="de-CH"/>
        </w:rPr>
        <w:pict>
          <v:shapetype id="_x0000_t32" coordsize="21600,21600" o:spt="32" o:oned="t" path="m,l21600,21600e" filled="f">
            <v:path arrowok="t" fillok="f" o:connecttype="none"/>
            <o:lock v:ext="edit" shapetype="t"/>
          </v:shapetype>
          <v:shape id="_x0000_s1237" type="#_x0000_t32" style="position:absolute;margin-left:55.25pt;margin-top:5.85pt;width:32.8pt;height:.55pt;flip:y;z-index:251694592" o:connectortype="straight" strokecolor="#0070c0">
            <v:stroke endarrow="block"/>
          </v:shape>
        </w:pict>
      </w:r>
      <w:r w:rsidR="00B44CE2" w:rsidRPr="00B44CE2">
        <w:rPr>
          <w:rFonts w:ascii="Arial" w:hAnsi="Arial" w:cs="Arial"/>
          <w:sz w:val="20"/>
          <w:szCs w:val="20"/>
        </w:rPr>
        <w:t>2</w:t>
      </w:r>
      <w:r w:rsidR="00B44CE2">
        <w:rPr>
          <w:rFonts w:ascii="Arial" w:hAnsi="Arial" w:cs="Arial"/>
          <w:sz w:val="20"/>
          <w:szCs w:val="20"/>
        </w:rPr>
        <w:t xml:space="preserve"> </w:t>
      </w:r>
      <w:r w:rsidR="00B44CE2" w:rsidRPr="00B44CE2">
        <w:rPr>
          <w:rFonts w:ascii="Arial" w:hAnsi="Arial" w:cs="Arial"/>
          <w:sz w:val="20"/>
          <w:szCs w:val="20"/>
        </w:rPr>
        <w:t>Mg</w:t>
      </w:r>
      <w:r w:rsidR="00B44CE2">
        <w:rPr>
          <w:rFonts w:ascii="Arial" w:hAnsi="Arial" w:cs="Arial"/>
          <w:sz w:val="20"/>
          <w:szCs w:val="20"/>
        </w:rPr>
        <w:t xml:space="preserve"> </w:t>
      </w:r>
      <w:r w:rsidR="00B44CE2" w:rsidRPr="00B44CE2">
        <w:rPr>
          <w:rFonts w:ascii="Arial" w:hAnsi="Arial" w:cs="Arial"/>
          <w:sz w:val="20"/>
          <w:szCs w:val="20"/>
        </w:rPr>
        <w:t>+</w:t>
      </w:r>
      <w:r w:rsidR="00B44CE2">
        <w:rPr>
          <w:rFonts w:ascii="Arial" w:hAnsi="Arial" w:cs="Arial"/>
          <w:sz w:val="20"/>
          <w:szCs w:val="20"/>
        </w:rPr>
        <w:t xml:space="preserve"> </w:t>
      </w:r>
      <w:r w:rsidR="00B44CE2" w:rsidRPr="00B44CE2">
        <w:rPr>
          <w:rFonts w:ascii="Arial" w:hAnsi="Arial" w:cs="Arial"/>
          <w:sz w:val="20"/>
          <w:szCs w:val="20"/>
        </w:rPr>
        <w:t>O</w:t>
      </w:r>
      <w:r w:rsidR="00B44CE2" w:rsidRPr="00B44CE2">
        <w:rPr>
          <w:rFonts w:ascii="Arial" w:hAnsi="Arial" w:cs="Arial"/>
          <w:sz w:val="20"/>
          <w:szCs w:val="20"/>
          <w:vertAlign w:val="subscript"/>
        </w:rPr>
        <w:t>2</w:t>
      </w:r>
      <w:r w:rsidR="00B44CE2">
        <w:rPr>
          <w:rFonts w:ascii="Arial" w:hAnsi="Arial" w:cs="Arial"/>
          <w:sz w:val="20"/>
          <w:szCs w:val="20"/>
        </w:rPr>
        <w:t xml:space="preserve"> </w:t>
      </w:r>
      <w:r w:rsidR="00B44CE2" w:rsidRPr="00B44CE2">
        <w:rPr>
          <w:rFonts w:ascii="Arial" w:hAnsi="Arial" w:cs="Arial"/>
          <w:sz w:val="20"/>
          <w:szCs w:val="20"/>
        </w:rPr>
        <w:tab/>
      </w:r>
      <w:r w:rsidR="00B44CE2">
        <w:rPr>
          <w:rFonts w:ascii="Arial" w:hAnsi="Arial" w:cs="Arial"/>
          <w:sz w:val="20"/>
          <w:szCs w:val="20"/>
        </w:rPr>
        <w:t xml:space="preserve">2 </w:t>
      </w:r>
      <w:r w:rsidR="00B44CE2" w:rsidRPr="00B44CE2">
        <w:rPr>
          <w:rFonts w:ascii="Arial" w:hAnsi="Arial" w:cs="Arial"/>
          <w:sz w:val="20"/>
          <w:szCs w:val="20"/>
        </w:rPr>
        <w:t>Mg</w:t>
      </w:r>
      <w:r w:rsidR="00B44CE2" w:rsidRPr="00B44CE2">
        <w:rPr>
          <w:rFonts w:ascii="Arial" w:hAnsi="Arial" w:cs="Arial"/>
          <w:sz w:val="20"/>
          <w:szCs w:val="20"/>
          <w:vertAlign w:val="superscript"/>
        </w:rPr>
        <w:t>2+</w:t>
      </w:r>
      <w:r w:rsidR="00B44CE2">
        <w:rPr>
          <w:rFonts w:ascii="Arial" w:hAnsi="Arial" w:cs="Arial"/>
          <w:sz w:val="20"/>
          <w:szCs w:val="20"/>
        </w:rPr>
        <w:t xml:space="preserve"> </w:t>
      </w:r>
      <w:r w:rsidR="00B44CE2" w:rsidRPr="00B44CE2">
        <w:rPr>
          <w:rFonts w:ascii="Arial" w:hAnsi="Arial" w:cs="Arial"/>
          <w:sz w:val="20"/>
          <w:szCs w:val="20"/>
        </w:rPr>
        <w:t>+</w:t>
      </w:r>
      <w:r w:rsidR="00B44CE2">
        <w:rPr>
          <w:rFonts w:ascii="Arial" w:hAnsi="Arial" w:cs="Arial"/>
          <w:sz w:val="20"/>
          <w:szCs w:val="20"/>
        </w:rPr>
        <w:t xml:space="preserve"> </w:t>
      </w:r>
      <w:r w:rsidR="00B44CE2" w:rsidRPr="00B44CE2">
        <w:rPr>
          <w:rFonts w:ascii="Arial" w:hAnsi="Arial" w:cs="Arial"/>
          <w:sz w:val="20"/>
          <w:szCs w:val="20"/>
        </w:rPr>
        <w:t>2</w:t>
      </w:r>
      <w:r w:rsidR="00B44CE2">
        <w:rPr>
          <w:rFonts w:ascii="Arial" w:hAnsi="Arial" w:cs="Arial"/>
          <w:sz w:val="20"/>
          <w:szCs w:val="20"/>
        </w:rPr>
        <w:t xml:space="preserve"> </w:t>
      </w:r>
      <w:r w:rsidR="00B44CE2" w:rsidRPr="00B44CE2">
        <w:rPr>
          <w:rFonts w:ascii="Arial" w:hAnsi="Arial" w:cs="Arial"/>
          <w:sz w:val="20"/>
          <w:szCs w:val="20"/>
        </w:rPr>
        <w:t>O</w:t>
      </w:r>
      <w:r w:rsidR="00B44CE2" w:rsidRPr="00B44CE2">
        <w:rPr>
          <w:rFonts w:ascii="Arial" w:hAnsi="Arial" w:cs="Arial"/>
          <w:sz w:val="20"/>
          <w:szCs w:val="20"/>
          <w:vertAlign w:val="superscript"/>
        </w:rPr>
        <w:t>2-</w:t>
      </w:r>
      <w:r w:rsidR="00B44CE2">
        <w:rPr>
          <w:rFonts w:ascii="Arial" w:hAnsi="Arial" w:cs="Arial"/>
          <w:sz w:val="20"/>
          <w:szCs w:val="20"/>
          <w:vertAlign w:val="superscript"/>
        </w:rPr>
        <w:t xml:space="preserve"> </w:t>
      </w:r>
      <w:r w:rsidR="00B44CE2" w:rsidRPr="00B44CE2">
        <w:rPr>
          <w:rFonts w:ascii="Arial" w:hAnsi="Arial" w:cs="Arial"/>
          <w:sz w:val="20"/>
          <w:szCs w:val="20"/>
        </w:rPr>
        <w:t>(</w:t>
      </w:r>
      <w:r w:rsidR="00B44CE2">
        <w:rPr>
          <w:rFonts w:ascii="Arial" w:hAnsi="Arial" w:cs="Arial"/>
          <w:sz w:val="20"/>
          <w:szCs w:val="20"/>
        </w:rPr>
        <w:t xml:space="preserve">2 </w:t>
      </w:r>
      <w:proofErr w:type="spellStart"/>
      <w:r w:rsidR="00B44CE2" w:rsidRPr="00B44CE2">
        <w:rPr>
          <w:rFonts w:ascii="Arial" w:hAnsi="Arial" w:cs="Arial"/>
          <w:sz w:val="20"/>
          <w:szCs w:val="20"/>
        </w:rPr>
        <w:t>MgO</w:t>
      </w:r>
      <w:proofErr w:type="spellEnd"/>
      <w:r w:rsidR="00B44CE2" w:rsidRPr="00B44CE2">
        <w:rPr>
          <w:rFonts w:ascii="Arial" w:hAnsi="Arial" w:cs="Arial"/>
          <w:sz w:val="20"/>
          <w:szCs w:val="20"/>
        </w:rPr>
        <w:t>)</w:t>
      </w:r>
      <w:r w:rsidR="00B44CE2">
        <w:rPr>
          <w:rFonts w:ascii="Arial" w:hAnsi="Arial" w:cs="Arial"/>
          <w:sz w:val="20"/>
          <w:szCs w:val="20"/>
        </w:rPr>
        <w:br/>
      </w:r>
      <w:r w:rsidR="00B44CE2">
        <w:rPr>
          <w:rFonts w:ascii="Arial" w:hAnsi="Arial" w:cs="Arial"/>
          <w:noProof/>
          <w:sz w:val="20"/>
          <w:szCs w:val="20"/>
          <w:lang w:val="en-GB" w:eastAsia="zh-CN"/>
        </w:rPr>
        <w:drawing>
          <wp:anchor distT="0" distB="0" distL="114300" distR="114300" simplePos="0" relativeHeight="251695616" behindDoc="1" locked="0" layoutInCell="1" allowOverlap="1">
            <wp:simplePos x="0" y="0"/>
            <wp:positionH relativeFrom="column">
              <wp:posOffset>-17780</wp:posOffset>
            </wp:positionH>
            <wp:positionV relativeFrom="paragraph">
              <wp:posOffset>106680</wp:posOffset>
            </wp:positionV>
            <wp:extent cx="1639570" cy="1309370"/>
            <wp:effectExtent l="19050" t="0" r="0" b="0"/>
            <wp:wrapTight wrapText="bothSides">
              <wp:wrapPolygon edited="0">
                <wp:start x="-251" y="0"/>
                <wp:lineTo x="-251" y="21370"/>
                <wp:lineTo x="21583" y="21370"/>
                <wp:lineTo x="21583" y="0"/>
                <wp:lineTo x="-251" y="0"/>
              </wp:wrapPolygon>
            </wp:wrapTight>
            <wp:docPr id="2" name="Bild 1" descr="http://netexperimente.de/images/chemexp/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etexperimente.de/images/chemexp/19.jpg"/>
                    <pic:cNvPicPr>
                      <a:picLocks noChangeAspect="1" noChangeArrowheads="1"/>
                    </pic:cNvPicPr>
                  </pic:nvPicPr>
                  <pic:blipFill>
                    <a:blip r:embed="rId8" cstate="print"/>
                    <a:srcRect/>
                    <a:stretch>
                      <a:fillRect/>
                    </a:stretch>
                  </pic:blipFill>
                  <pic:spPr bwMode="auto">
                    <a:xfrm>
                      <a:off x="0" y="0"/>
                      <a:ext cx="1639570" cy="1309370"/>
                    </a:xfrm>
                    <a:prstGeom prst="rect">
                      <a:avLst/>
                    </a:prstGeom>
                    <a:noFill/>
                    <a:ln w="9525">
                      <a:noFill/>
                      <a:miter lim="800000"/>
                      <a:headEnd/>
                      <a:tailEnd/>
                    </a:ln>
                  </pic:spPr>
                </pic:pic>
              </a:graphicData>
            </a:graphic>
          </wp:anchor>
        </w:drawing>
      </w:r>
    </w:p>
    <w:p w:rsidR="00B44CE2" w:rsidRDefault="00B44CE2" w:rsidP="00B44CE2">
      <w:pPr>
        <w:pStyle w:val="Listenabsatz"/>
        <w:tabs>
          <w:tab w:val="left" w:pos="2127"/>
        </w:tabs>
        <w:ind w:left="0"/>
        <w:rPr>
          <w:rFonts w:ascii="Arial" w:hAnsi="Arial" w:cs="Arial"/>
          <w:sz w:val="20"/>
          <w:szCs w:val="20"/>
        </w:rPr>
      </w:pPr>
      <w:r>
        <w:rPr>
          <w:rFonts w:ascii="Arial" w:hAnsi="Arial" w:cs="Arial"/>
          <w:sz w:val="20"/>
          <w:szCs w:val="20"/>
        </w:rPr>
        <w:t xml:space="preserve">Interessant ist, dass die Oxidation von Magnesium problemlos auch im Wasserdampf durchgeführt werden kann. Wo ein Holzspan sofort verlöscht, brennt das Magnesium weiter. Dabei reagiert das Magnesium mit dem Wasser und es entstehen Magnesiumoxid und Wasserstoff. Wasserdampf reagiert auch mit anderen Metallen wie Aluminium, wenn sie </w:t>
      </w:r>
      <w:proofErr w:type="spellStart"/>
      <w:r>
        <w:rPr>
          <w:rFonts w:ascii="Arial" w:hAnsi="Arial" w:cs="Arial"/>
          <w:sz w:val="20"/>
          <w:szCs w:val="20"/>
        </w:rPr>
        <w:t>heiss</w:t>
      </w:r>
      <w:proofErr w:type="spellEnd"/>
      <w:r>
        <w:rPr>
          <w:rFonts w:ascii="Arial" w:hAnsi="Arial" w:cs="Arial"/>
          <w:sz w:val="20"/>
          <w:szCs w:val="20"/>
        </w:rPr>
        <w:t xml:space="preserve"> sind. Metallbrände dürfen deshalb auf keinen Fall mit Wasser gelöscht werden. Dies würde zu einer Verschlimmerung des Brands führen, weil explosiver Wasserstoff gebildet wird.</w:t>
      </w:r>
    </w:p>
    <w:p w:rsidR="00B44CE2" w:rsidRDefault="00B44CE2" w:rsidP="00B44CE2">
      <w:pPr>
        <w:pStyle w:val="Listenabsatz"/>
        <w:tabs>
          <w:tab w:val="left" w:pos="2127"/>
        </w:tabs>
        <w:ind w:left="0"/>
        <w:rPr>
          <w:rFonts w:ascii="Arial" w:hAnsi="Arial" w:cs="Arial"/>
          <w:sz w:val="20"/>
          <w:szCs w:val="20"/>
        </w:rPr>
      </w:pPr>
    </w:p>
    <w:p w:rsidR="00B44CE2" w:rsidRDefault="00B44CE2" w:rsidP="00B44CE2">
      <w:pPr>
        <w:pStyle w:val="Listenabsatz"/>
        <w:tabs>
          <w:tab w:val="left" w:pos="2127"/>
        </w:tabs>
        <w:ind w:left="0"/>
        <w:rPr>
          <w:rFonts w:ascii="Arial" w:hAnsi="Arial" w:cs="Arial"/>
          <w:sz w:val="20"/>
          <w:szCs w:val="20"/>
        </w:rPr>
      </w:pPr>
      <w:r>
        <w:rPr>
          <w:rFonts w:ascii="Arial" w:hAnsi="Arial" w:cs="Arial"/>
          <w:sz w:val="20"/>
          <w:szCs w:val="20"/>
        </w:rPr>
        <w:t>Um Reaktionen wie diese besser verstehen zu können, hat man das Konzept der Oxidationszahlen eingeführt. Diese werden mit einer römischen Zahl und dem entsprechenden Vorzeichen angegeben.</w:t>
      </w:r>
    </w:p>
    <w:tbl>
      <w:tblPr>
        <w:tblW w:w="0" w:type="auto"/>
        <w:tblCellSpacing w:w="15" w:type="dxa"/>
        <w:tblInd w:w="30" w:type="dxa"/>
        <w:tblCellMar>
          <w:top w:w="75" w:type="dxa"/>
          <w:left w:w="75" w:type="dxa"/>
          <w:bottom w:w="75" w:type="dxa"/>
          <w:right w:w="75" w:type="dxa"/>
        </w:tblCellMar>
        <w:tblLook w:val="04A0" w:firstRow="1" w:lastRow="0" w:firstColumn="1" w:lastColumn="0" w:noHBand="0" w:noVBand="1"/>
      </w:tblPr>
      <w:tblGrid>
        <w:gridCol w:w="3853"/>
      </w:tblGrid>
      <w:tr w:rsidR="00B44CE2" w:rsidRPr="00B44CE2" w:rsidTr="00B44CE2">
        <w:trPr>
          <w:tblCellSpacing w:w="15" w:type="dxa"/>
        </w:trPr>
        <w:tc>
          <w:tcPr>
            <w:tcW w:w="0" w:type="auto"/>
            <w:vAlign w:val="center"/>
            <w:hideMark/>
          </w:tcPr>
          <w:p w:rsidR="00B44CE2" w:rsidRPr="00B44CE2" w:rsidRDefault="00B44CE2" w:rsidP="00B44CE2">
            <w:pPr>
              <w:spacing w:after="0" w:line="240" w:lineRule="auto"/>
              <w:rPr>
                <w:rFonts w:ascii="Times New Roman" w:eastAsia="Times New Roman" w:hAnsi="Times New Roman"/>
                <w:sz w:val="24"/>
                <w:szCs w:val="24"/>
                <w:lang w:val="de-CH" w:eastAsia="de-CH"/>
              </w:rPr>
            </w:pPr>
            <w:r w:rsidRPr="00B44CE2">
              <w:rPr>
                <w:rFonts w:ascii="Verdana" w:eastAsia="Times New Roman" w:hAnsi="Verdana"/>
                <w:b/>
                <w:bCs/>
                <w:sz w:val="20"/>
                <w:szCs w:val="20"/>
                <w:lang w:val="de-CH" w:eastAsia="de-CH"/>
              </w:rPr>
              <w:t>Ermittlung</w:t>
            </w:r>
            <w:r>
              <w:rPr>
                <w:rFonts w:ascii="Verdana" w:eastAsia="Times New Roman" w:hAnsi="Verdana"/>
                <w:b/>
                <w:bCs/>
                <w:sz w:val="20"/>
                <w:szCs w:val="20"/>
                <w:lang w:val="de-CH" w:eastAsia="de-CH"/>
              </w:rPr>
              <w:t xml:space="preserve"> </w:t>
            </w:r>
            <w:r w:rsidRPr="00B44CE2">
              <w:rPr>
                <w:rFonts w:ascii="Verdana" w:eastAsia="Times New Roman" w:hAnsi="Verdana"/>
                <w:b/>
                <w:bCs/>
                <w:sz w:val="20"/>
                <w:szCs w:val="20"/>
                <w:lang w:val="de-CH" w:eastAsia="de-CH"/>
              </w:rPr>
              <w:t>der</w:t>
            </w:r>
            <w:r>
              <w:rPr>
                <w:rFonts w:ascii="Verdana" w:eastAsia="Times New Roman" w:hAnsi="Verdana"/>
                <w:b/>
                <w:bCs/>
                <w:sz w:val="20"/>
                <w:szCs w:val="20"/>
                <w:lang w:val="de-CH" w:eastAsia="de-CH"/>
              </w:rPr>
              <w:t xml:space="preserve"> </w:t>
            </w:r>
            <w:r w:rsidRPr="00B44CE2">
              <w:rPr>
                <w:rFonts w:ascii="Verdana" w:eastAsia="Times New Roman" w:hAnsi="Verdana"/>
                <w:b/>
                <w:bCs/>
                <w:sz w:val="20"/>
                <w:szCs w:val="20"/>
                <w:lang w:val="de-CH" w:eastAsia="de-CH"/>
              </w:rPr>
              <w:t>Oxidationszahlen</w:t>
            </w:r>
          </w:p>
        </w:tc>
      </w:tr>
    </w:tbl>
    <w:p w:rsidR="00B44CE2" w:rsidRPr="00B44CE2" w:rsidRDefault="00B44CE2" w:rsidP="00B44CE2">
      <w:pPr>
        <w:spacing w:before="100" w:beforeAutospacing="1" w:after="100" w:afterAutospacing="1" w:line="240" w:lineRule="auto"/>
        <w:rPr>
          <w:rFonts w:ascii="Verdana" w:hAnsi="Verdana"/>
          <w:sz w:val="20"/>
          <w:szCs w:val="20"/>
        </w:rPr>
      </w:pPr>
      <w:r w:rsidRPr="00B44CE2">
        <w:rPr>
          <w:rStyle w:val="apple-style-span"/>
          <w:rFonts w:ascii="Verdana" w:hAnsi="Verdana"/>
          <w:sz w:val="20"/>
          <w:szCs w:val="20"/>
        </w:rPr>
        <w:t>Bei</w:t>
      </w:r>
      <w:r>
        <w:rPr>
          <w:rStyle w:val="apple-style-span"/>
          <w:rFonts w:ascii="Verdana" w:hAnsi="Verdana"/>
          <w:sz w:val="20"/>
          <w:szCs w:val="20"/>
        </w:rPr>
        <w:t xml:space="preserve"> </w:t>
      </w:r>
      <w:r w:rsidRPr="00B44CE2">
        <w:rPr>
          <w:rStyle w:val="apple-style-span"/>
          <w:rFonts w:ascii="Verdana" w:hAnsi="Verdana"/>
          <w:sz w:val="20"/>
          <w:szCs w:val="20"/>
        </w:rPr>
        <w:t>polaren</w:t>
      </w:r>
      <w:r>
        <w:rPr>
          <w:rStyle w:val="apple-style-span"/>
          <w:rFonts w:ascii="Verdana" w:hAnsi="Verdana"/>
          <w:sz w:val="20"/>
          <w:szCs w:val="20"/>
        </w:rPr>
        <w:t xml:space="preserve"> </w:t>
      </w:r>
      <w:r w:rsidRPr="00B44CE2">
        <w:rPr>
          <w:rStyle w:val="apple-style-span"/>
          <w:rFonts w:ascii="Verdana" w:hAnsi="Verdana"/>
          <w:sz w:val="20"/>
          <w:szCs w:val="20"/>
        </w:rPr>
        <w:t>bzw.</w:t>
      </w:r>
      <w:r>
        <w:rPr>
          <w:rStyle w:val="apple-converted-space"/>
          <w:rFonts w:ascii="Verdana" w:hAnsi="Verdana"/>
          <w:sz w:val="20"/>
          <w:szCs w:val="20"/>
        </w:rPr>
        <w:t xml:space="preserve"> </w:t>
      </w:r>
      <w:hyperlink r:id="rId9" w:anchor="KIMW" w:history="1">
        <w:r w:rsidRPr="00B44CE2">
          <w:rPr>
            <w:rStyle w:val="Hyperlink"/>
            <w:rFonts w:ascii="Verdana" w:hAnsi="Verdana"/>
            <w:color w:val="auto"/>
            <w:sz w:val="20"/>
            <w:szCs w:val="20"/>
          </w:rPr>
          <w:t>kovalenten</w:t>
        </w:r>
        <w:r>
          <w:rPr>
            <w:rStyle w:val="Hyperlink"/>
            <w:rFonts w:ascii="Verdana" w:hAnsi="Verdana"/>
            <w:color w:val="auto"/>
            <w:sz w:val="20"/>
            <w:szCs w:val="20"/>
          </w:rPr>
          <w:t xml:space="preserve"> </w:t>
        </w:r>
        <w:r w:rsidRPr="00B44CE2">
          <w:rPr>
            <w:rStyle w:val="Hyperlink"/>
            <w:rFonts w:ascii="Verdana" w:hAnsi="Verdana"/>
            <w:color w:val="auto"/>
            <w:sz w:val="20"/>
            <w:szCs w:val="20"/>
          </w:rPr>
          <w:t>Bindungen</w:t>
        </w:r>
      </w:hyperlink>
      <w:r>
        <w:rPr>
          <w:rStyle w:val="apple-converted-space"/>
          <w:rFonts w:ascii="Verdana" w:hAnsi="Verdana"/>
          <w:sz w:val="20"/>
          <w:szCs w:val="20"/>
        </w:rPr>
        <w:t xml:space="preserve"> </w:t>
      </w:r>
      <w:r w:rsidRPr="00B44CE2">
        <w:rPr>
          <w:rStyle w:val="apple-style-span"/>
          <w:rFonts w:ascii="Verdana" w:hAnsi="Verdana"/>
          <w:sz w:val="20"/>
          <w:szCs w:val="20"/>
        </w:rPr>
        <w:t>werden</w:t>
      </w:r>
      <w:r>
        <w:rPr>
          <w:rStyle w:val="apple-style-span"/>
          <w:rFonts w:ascii="Verdana" w:hAnsi="Verdana"/>
          <w:sz w:val="20"/>
          <w:szCs w:val="20"/>
        </w:rPr>
        <w:t xml:space="preserve"> </w:t>
      </w:r>
      <w:r w:rsidRPr="00B44CE2">
        <w:rPr>
          <w:rStyle w:val="apple-style-span"/>
          <w:rFonts w:ascii="Verdana" w:hAnsi="Verdana"/>
          <w:sz w:val="20"/>
          <w:szCs w:val="20"/>
        </w:rPr>
        <w:t>die</w:t>
      </w:r>
      <w:r>
        <w:rPr>
          <w:rStyle w:val="apple-style-span"/>
          <w:rFonts w:ascii="Verdana" w:hAnsi="Verdana"/>
          <w:sz w:val="20"/>
          <w:szCs w:val="20"/>
        </w:rPr>
        <w:t xml:space="preserve"> </w:t>
      </w:r>
      <w:r w:rsidRPr="00B44CE2">
        <w:rPr>
          <w:rStyle w:val="apple-style-span"/>
          <w:rFonts w:ascii="Verdana" w:hAnsi="Verdana"/>
          <w:sz w:val="20"/>
          <w:szCs w:val="20"/>
        </w:rPr>
        <w:t>Elektronen</w:t>
      </w:r>
      <w:r>
        <w:rPr>
          <w:rStyle w:val="apple-style-span"/>
          <w:rFonts w:ascii="Verdana" w:hAnsi="Verdana"/>
          <w:sz w:val="20"/>
          <w:szCs w:val="20"/>
        </w:rPr>
        <w:t xml:space="preserve"> </w:t>
      </w:r>
      <w:r w:rsidRPr="00B44CE2">
        <w:rPr>
          <w:rStyle w:val="apple-style-span"/>
          <w:rFonts w:ascii="Verdana" w:hAnsi="Verdana"/>
          <w:sz w:val="20"/>
          <w:szCs w:val="20"/>
        </w:rPr>
        <w:t>zwar</w:t>
      </w:r>
      <w:r>
        <w:rPr>
          <w:rStyle w:val="apple-style-span"/>
          <w:rFonts w:ascii="Verdana" w:hAnsi="Verdana"/>
          <w:sz w:val="20"/>
          <w:szCs w:val="20"/>
        </w:rPr>
        <w:t xml:space="preserve"> </w:t>
      </w:r>
      <w:r w:rsidRPr="00B44CE2">
        <w:rPr>
          <w:rStyle w:val="apple-style-span"/>
          <w:rFonts w:ascii="Verdana" w:hAnsi="Verdana"/>
          <w:sz w:val="20"/>
          <w:szCs w:val="20"/>
        </w:rPr>
        <w:t>in</w:t>
      </w:r>
      <w:r>
        <w:rPr>
          <w:rStyle w:val="apple-style-span"/>
          <w:rFonts w:ascii="Verdana" w:hAnsi="Verdana"/>
          <w:sz w:val="20"/>
          <w:szCs w:val="20"/>
        </w:rPr>
        <w:t xml:space="preserve"> </w:t>
      </w:r>
      <w:r w:rsidRPr="00B44CE2">
        <w:rPr>
          <w:rStyle w:val="apple-style-span"/>
          <w:rFonts w:ascii="Verdana" w:hAnsi="Verdana"/>
          <w:sz w:val="20"/>
          <w:szCs w:val="20"/>
        </w:rPr>
        <w:t>Wirklichkeit</w:t>
      </w:r>
      <w:r>
        <w:rPr>
          <w:rStyle w:val="apple-style-span"/>
          <w:rFonts w:ascii="Verdana" w:hAnsi="Verdana"/>
          <w:sz w:val="20"/>
          <w:szCs w:val="20"/>
        </w:rPr>
        <w:t xml:space="preserve"> </w:t>
      </w:r>
      <w:r w:rsidRPr="00B44CE2">
        <w:rPr>
          <w:rStyle w:val="apple-style-span"/>
          <w:rFonts w:ascii="Verdana" w:hAnsi="Verdana"/>
          <w:sz w:val="20"/>
          <w:szCs w:val="20"/>
        </w:rPr>
        <w:t>nicht</w:t>
      </w:r>
      <w:r>
        <w:rPr>
          <w:rStyle w:val="apple-style-span"/>
          <w:rFonts w:ascii="Verdana" w:hAnsi="Verdana"/>
          <w:sz w:val="20"/>
          <w:szCs w:val="20"/>
        </w:rPr>
        <w:t xml:space="preserve"> </w:t>
      </w:r>
      <w:r w:rsidRPr="00B44CE2">
        <w:rPr>
          <w:rStyle w:val="apple-style-span"/>
          <w:rFonts w:ascii="Verdana" w:hAnsi="Verdana"/>
          <w:sz w:val="20"/>
          <w:szCs w:val="20"/>
        </w:rPr>
        <w:t>vollständig</w:t>
      </w:r>
      <w:r>
        <w:rPr>
          <w:rStyle w:val="apple-style-span"/>
          <w:rFonts w:ascii="Verdana" w:hAnsi="Verdana"/>
          <w:sz w:val="20"/>
          <w:szCs w:val="20"/>
        </w:rPr>
        <w:t xml:space="preserve"> </w:t>
      </w:r>
      <w:r w:rsidRPr="00B44CE2">
        <w:rPr>
          <w:rStyle w:val="apple-style-span"/>
          <w:rFonts w:ascii="Verdana" w:hAnsi="Verdana"/>
          <w:sz w:val="20"/>
          <w:szCs w:val="20"/>
        </w:rPr>
        <w:t>abgegeben,</w:t>
      </w:r>
      <w:r>
        <w:rPr>
          <w:rStyle w:val="apple-style-span"/>
          <w:rFonts w:ascii="Verdana" w:hAnsi="Verdana"/>
          <w:sz w:val="20"/>
          <w:szCs w:val="20"/>
        </w:rPr>
        <w:t xml:space="preserve"> </w:t>
      </w:r>
      <w:r w:rsidRPr="00B44CE2">
        <w:rPr>
          <w:rStyle w:val="apple-style-span"/>
          <w:rFonts w:ascii="Verdana" w:hAnsi="Verdana"/>
          <w:sz w:val="20"/>
          <w:szCs w:val="20"/>
        </w:rPr>
        <w:t>aber</w:t>
      </w:r>
      <w:r>
        <w:rPr>
          <w:rStyle w:val="apple-style-span"/>
          <w:rFonts w:ascii="Verdana" w:hAnsi="Verdana"/>
          <w:sz w:val="20"/>
          <w:szCs w:val="20"/>
        </w:rPr>
        <w:t xml:space="preserve"> </w:t>
      </w:r>
      <w:r w:rsidRPr="00B44CE2">
        <w:rPr>
          <w:rStyle w:val="apple-style-span"/>
          <w:rFonts w:ascii="Verdana" w:hAnsi="Verdana"/>
          <w:sz w:val="20"/>
          <w:szCs w:val="20"/>
        </w:rPr>
        <w:t>rein</w:t>
      </w:r>
      <w:r>
        <w:rPr>
          <w:rStyle w:val="apple-style-span"/>
          <w:rFonts w:ascii="Verdana" w:hAnsi="Verdana"/>
          <w:sz w:val="20"/>
          <w:szCs w:val="20"/>
        </w:rPr>
        <w:t xml:space="preserve"> </w:t>
      </w:r>
      <w:r w:rsidRPr="00B44CE2">
        <w:rPr>
          <w:rStyle w:val="apple-style-span"/>
          <w:rFonts w:ascii="Verdana" w:hAnsi="Verdana"/>
          <w:sz w:val="20"/>
          <w:szCs w:val="20"/>
        </w:rPr>
        <w:t>formal</w:t>
      </w:r>
      <w:r>
        <w:rPr>
          <w:rStyle w:val="apple-style-span"/>
          <w:rFonts w:ascii="Verdana" w:hAnsi="Verdana"/>
          <w:sz w:val="20"/>
          <w:szCs w:val="20"/>
        </w:rPr>
        <w:t xml:space="preserve"> </w:t>
      </w:r>
      <w:r w:rsidRPr="00B44CE2">
        <w:rPr>
          <w:rStyle w:val="apple-style-span"/>
          <w:rFonts w:ascii="Verdana" w:hAnsi="Verdana"/>
          <w:sz w:val="20"/>
          <w:szCs w:val="20"/>
        </w:rPr>
        <w:t>werden</w:t>
      </w:r>
      <w:r>
        <w:rPr>
          <w:rStyle w:val="apple-style-span"/>
          <w:rFonts w:ascii="Verdana" w:hAnsi="Verdana"/>
          <w:sz w:val="20"/>
          <w:szCs w:val="20"/>
        </w:rPr>
        <w:t xml:space="preserve"> </w:t>
      </w:r>
      <w:r w:rsidRPr="00B44CE2">
        <w:rPr>
          <w:rStyle w:val="apple-style-span"/>
          <w:rFonts w:ascii="Verdana" w:hAnsi="Verdana"/>
          <w:sz w:val="20"/>
          <w:szCs w:val="20"/>
        </w:rPr>
        <w:t>die</w:t>
      </w:r>
      <w:r>
        <w:rPr>
          <w:rStyle w:val="apple-style-span"/>
          <w:rFonts w:ascii="Verdana" w:hAnsi="Verdana"/>
          <w:sz w:val="20"/>
          <w:szCs w:val="20"/>
        </w:rPr>
        <w:t xml:space="preserve"> </w:t>
      </w:r>
      <w:r w:rsidRPr="00B44CE2">
        <w:rPr>
          <w:rStyle w:val="apple-style-span"/>
          <w:rFonts w:ascii="Verdana" w:hAnsi="Verdana"/>
          <w:sz w:val="20"/>
          <w:szCs w:val="20"/>
        </w:rPr>
        <w:t>Elektronen</w:t>
      </w:r>
      <w:r>
        <w:rPr>
          <w:rStyle w:val="apple-style-span"/>
          <w:rFonts w:ascii="Verdana" w:hAnsi="Verdana"/>
          <w:sz w:val="20"/>
          <w:szCs w:val="20"/>
        </w:rPr>
        <w:t xml:space="preserve"> </w:t>
      </w:r>
      <w:r w:rsidRPr="00B44CE2">
        <w:rPr>
          <w:rStyle w:val="apple-style-span"/>
          <w:rFonts w:ascii="Verdana" w:hAnsi="Verdana"/>
          <w:sz w:val="20"/>
          <w:szCs w:val="20"/>
        </w:rPr>
        <w:t>für</w:t>
      </w:r>
      <w:r>
        <w:rPr>
          <w:rStyle w:val="apple-style-span"/>
          <w:rFonts w:ascii="Verdana" w:hAnsi="Verdana"/>
          <w:sz w:val="20"/>
          <w:szCs w:val="20"/>
        </w:rPr>
        <w:t xml:space="preserve"> </w:t>
      </w:r>
      <w:r w:rsidRPr="00B44CE2">
        <w:rPr>
          <w:rStyle w:val="apple-style-span"/>
          <w:rFonts w:ascii="Verdana" w:hAnsi="Verdana"/>
          <w:sz w:val="20"/>
          <w:szCs w:val="20"/>
        </w:rPr>
        <w:t>die</w:t>
      </w:r>
      <w:r>
        <w:rPr>
          <w:rStyle w:val="apple-style-span"/>
          <w:rFonts w:ascii="Verdana" w:hAnsi="Verdana"/>
          <w:sz w:val="20"/>
          <w:szCs w:val="20"/>
        </w:rPr>
        <w:t xml:space="preserve"> </w:t>
      </w:r>
      <w:r w:rsidRPr="00B44CE2">
        <w:rPr>
          <w:rStyle w:val="apple-style-span"/>
          <w:rFonts w:ascii="Verdana" w:hAnsi="Verdana"/>
          <w:sz w:val="20"/>
          <w:szCs w:val="20"/>
        </w:rPr>
        <w:t>Ermittlung</w:t>
      </w:r>
      <w:r>
        <w:rPr>
          <w:rStyle w:val="apple-style-span"/>
          <w:rFonts w:ascii="Verdana" w:hAnsi="Verdana"/>
          <w:sz w:val="20"/>
          <w:szCs w:val="20"/>
        </w:rPr>
        <w:t xml:space="preserve"> </w:t>
      </w:r>
      <w:r w:rsidRPr="00B44CE2">
        <w:rPr>
          <w:rStyle w:val="apple-style-span"/>
          <w:rFonts w:ascii="Verdana" w:hAnsi="Verdana"/>
          <w:sz w:val="20"/>
          <w:szCs w:val="20"/>
        </w:rPr>
        <w:t>der</w:t>
      </w:r>
      <w:r>
        <w:rPr>
          <w:rStyle w:val="apple-style-span"/>
          <w:rFonts w:ascii="Verdana" w:hAnsi="Verdana"/>
          <w:sz w:val="20"/>
          <w:szCs w:val="20"/>
        </w:rPr>
        <w:t xml:space="preserve"> </w:t>
      </w:r>
      <w:r w:rsidRPr="00B44CE2">
        <w:rPr>
          <w:rStyle w:val="apple-style-span"/>
          <w:rFonts w:ascii="Verdana" w:hAnsi="Verdana"/>
          <w:sz w:val="20"/>
          <w:szCs w:val="20"/>
        </w:rPr>
        <w:t>Oxidationszahl</w:t>
      </w:r>
      <w:r>
        <w:rPr>
          <w:rStyle w:val="apple-style-span"/>
          <w:rFonts w:ascii="Verdana" w:hAnsi="Verdana"/>
          <w:sz w:val="20"/>
          <w:szCs w:val="20"/>
        </w:rPr>
        <w:t xml:space="preserve"> </w:t>
      </w:r>
      <w:r w:rsidRPr="00B44CE2">
        <w:rPr>
          <w:rStyle w:val="apple-style-span"/>
          <w:rFonts w:ascii="Verdana" w:hAnsi="Verdana"/>
          <w:sz w:val="20"/>
          <w:szCs w:val="20"/>
        </w:rPr>
        <w:t>dem</w:t>
      </w:r>
      <w:r>
        <w:rPr>
          <w:rStyle w:val="apple-converted-space"/>
          <w:rFonts w:ascii="Verdana" w:hAnsi="Verdana"/>
          <w:sz w:val="20"/>
          <w:szCs w:val="20"/>
        </w:rPr>
        <w:t xml:space="preserve"> </w:t>
      </w:r>
      <w:r w:rsidRPr="00B44CE2">
        <w:rPr>
          <w:rStyle w:val="apple-style-span"/>
          <w:rFonts w:ascii="Verdana" w:hAnsi="Verdana"/>
          <w:sz w:val="20"/>
          <w:szCs w:val="20"/>
        </w:rPr>
        <w:t>elektronegativere</w:t>
      </w:r>
      <w:r>
        <w:rPr>
          <w:rStyle w:val="apple-converted-space"/>
          <w:rFonts w:ascii="Verdana" w:hAnsi="Verdana"/>
          <w:sz w:val="20"/>
          <w:szCs w:val="20"/>
        </w:rPr>
        <w:t xml:space="preserve">n </w:t>
      </w:r>
      <w:r w:rsidRPr="00B44CE2">
        <w:rPr>
          <w:rStyle w:val="apple-style-span"/>
          <w:rFonts w:ascii="Verdana" w:hAnsi="Verdana"/>
          <w:sz w:val="20"/>
          <w:szCs w:val="20"/>
        </w:rPr>
        <w:t>Element</w:t>
      </w:r>
      <w:r>
        <w:rPr>
          <w:rStyle w:val="apple-style-span"/>
          <w:rFonts w:ascii="Verdana" w:hAnsi="Verdana"/>
          <w:sz w:val="20"/>
          <w:szCs w:val="20"/>
        </w:rPr>
        <w:t xml:space="preserve"> </w:t>
      </w:r>
      <w:r w:rsidRPr="00B44CE2">
        <w:rPr>
          <w:rStyle w:val="apple-style-span"/>
          <w:rFonts w:ascii="Verdana" w:hAnsi="Verdana"/>
          <w:sz w:val="20"/>
          <w:szCs w:val="20"/>
        </w:rPr>
        <w:t>zugeschlagen.</w:t>
      </w:r>
      <w:r>
        <w:rPr>
          <w:rStyle w:val="apple-style-span"/>
          <w:rFonts w:ascii="Verdana" w:hAnsi="Verdana"/>
          <w:sz w:val="20"/>
          <w:szCs w:val="20"/>
        </w:rPr>
        <w:br/>
      </w:r>
      <w:r>
        <w:rPr>
          <w:rStyle w:val="apple-style-span"/>
          <w:rFonts w:ascii="Verdana" w:hAnsi="Verdana"/>
          <w:sz w:val="20"/>
          <w:szCs w:val="20"/>
        </w:rPr>
        <w:br/>
      </w:r>
      <w:r w:rsidRPr="00B44CE2">
        <w:rPr>
          <w:rFonts w:ascii="Verdana" w:eastAsia="Times New Roman" w:hAnsi="Verdana"/>
          <w:bCs/>
          <w:sz w:val="20"/>
          <w:szCs w:val="20"/>
          <w:lang w:val="de-CH" w:eastAsia="de-CH"/>
        </w:rPr>
        <w:t>Elemente</w:t>
      </w:r>
      <w:r>
        <w:rPr>
          <w:rFonts w:ascii="Verdana" w:eastAsia="Times New Roman" w:hAnsi="Verdana"/>
          <w:bCs/>
          <w:sz w:val="20"/>
          <w:szCs w:val="20"/>
          <w:lang w:val="de-CH" w:eastAsia="de-CH"/>
        </w:rPr>
        <w:t xml:space="preserve"> </w:t>
      </w:r>
      <w:r w:rsidRPr="00B44CE2">
        <w:rPr>
          <w:rFonts w:ascii="Verdana" w:eastAsia="Times New Roman" w:hAnsi="Verdana"/>
          <w:bCs/>
          <w:sz w:val="20"/>
          <w:szCs w:val="20"/>
          <w:lang w:val="de-CH" w:eastAsia="de-CH"/>
        </w:rPr>
        <w:t>selbst</w:t>
      </w:r>
      <w:r>
        <w:rPr>
          <w:rFonts w:ascii="Verdana" w:eastAsia="Times New Roman" w:hAnsi="Verdana"/>
          <w:bCs/>
          <w:sz w:val="20"/>
          <w:szCs w:val="20"/>
          <w:lang w:val="de-CH" w:eastAsia="de-CH"/>
        </w:rPr>
        <w:t xml:space="preserve"> </w:t>
      </w:r>
      <w:r w:rsidRPr="00B44CE2">
        <w:rPr>
          <w:rFonts w:ascii="Verdana" w:eastAsia="Times New Roman" w:hAnsi="Verdana"/>
          <w:bCs/>
          <w:sz w:val="20"/>
          <w:szCs w:val="20"/>
          <w:lang w:val="de-CH" w:eastAsia="de-CH"/>
        </w:rPr>
        <w:t>haben</w:t>
      </w:r>
      <w:r>
        <w:rPr>
          <w:rFonts w:ascii="Verdana" w:eastAsia="Times New Roman" w:hAnsi="Verdana"/>
          <w:bCs/>
          <w:sz w:val="20"/>
          <w:szCs w:val="20"/>
          <w:lang w:val="de-CH" w:eastAsia="de-CH"/>
        </w:rPr>
        <w:t xml:space="preserve"> </w:t>
      </w:r>
      <w:r w:rsidRPr="00B44CE2">
        <w:rPr>
          <w:rFonts w:ascii="Verdana" w:eastAsia="Times New Roman" w:hAnsi="Verdana"/>
          <w:bCs/>
          <w:sz w:val="20"/>
          <w:szCs w:val="20"/>
          <w:lang w:val="de-CH" w:eastAsia="de-CH"/>
        </w:rPr>
        <w:t>immer</w:t>
      </w:r>
      <w:r>
        <w:rPr>
          <w:rFonts w:ascii="Verdana" w:eastAsia="Times New Roman" w:hAnsi="Verdana"/>
          <w:bCs/>
          <w:sz w:val="20"/>
          <w:szCs w:val="20"/>
          <w:lang w:val="de-CH" w:eastAsia="de-CH"/>
        </w:rPr>
        <w:t xml:space="preserve"> </w:t>
      </w:r>
      <w:r w:rsidRPr="00B44CE2">
        <w:rPr>
          <w:rFonts w:ascii="Verdana" w:eastAsia="Times New Roman" w:hAnsi="Verdana"/>
          <w:bCs/>
          <w:sz w:val="20"/>
          <w:szCs w:val="20"/>
          <w:lang w:val="de-CH" w:eastAsia="de-CH"/>
        </w:rPr>
        <w:t>die</w:t>
      </w:r>
      <w:r>
        <w:rPr>
          <w:rFonts w:ascii="Verdana" w:eastAsia="Times New Roman" w:hAnsi="Verdana"/>
          <w:bCs/>
          <w:sz w:val="20"/>
          <w:szCs w:val="20"/>
          <w:lang w:val="de-CH" w:eastAsia="de-CH"/>
        </w:rPr>
        <w:t xml:space="preserve"> </w:t>
      </w:r>
      <w:r w:rsidRPr="00B44CE2">
        <w:rPr>
          <w:rFonts w:ascii="Verdana" w:eastAsia="Times New Roman" w:hAnsi="Verdana"/>
          <w:bCs/>
          <w:sz w:val="20"/>
          <w:szCs w:val="20"/>
          <w:lang w:val="de-CH" w:eastAsia="de-CH"/>
        </w:rPr>
        <w:t>Oxidationszahl</w:t>
      </w:r>
      <w:r>
        <w:rPr>
          <w:rFonts w:ascii="Verdana" w:eastAsia="Times New Roman" w:hAnsi="Verdana"/>
          <w:bCs/>
          <w:sz w:val="20"/>
          <w:szCs w:val="20"/>
          <w:lang w:val="de-CH" w:eastAsia="de-CH"/>
        </w:rPr>
        <w:t xml:space="preserve"> </w:t>
      </w:r>
      <w:r w:rsidRPr="00B44CE2">
        <w:rPr>
          <w:rFonts w:ascii="Verdana" w:eastAsia="Times New Roman" w:hAnsi="Verdana"/>
          <w:bCs/>
          <w:sz w:val="20"/>
          <w:szCs w:val="20"/>
          <w:lang w:val="de-CH" w:eastAsia="de-CH"/>
        </w:rPr>
        <w:t>0.</w:t>
      </w:r>
      <w:r w:rsidRPr="00B44CE2">
        <w:rPr>
          <w:rFonts w:ascii="Verdana" w:eastAsia="Times New Roman" w:hAnsi="Verdana"/>
          <w:sz w:val="20"/>
          <w:szCs w:val="20"/>
          <w:lang w:val="de-CH" w:eastAsia="de-CH"/>
        </w:rPr>
        <w:t>Das</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gilt</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sowohl</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für</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Metalle</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als</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auch</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für</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elementare</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Moleküle,</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wie</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Na,</w:t>
      </w:r>
      <w:r>
        <w:rPr>
          <w:rFonts w:ascii="Verdana" w:eastAsia="Times New Roman" w:hAnsi="Verdana"/>
          <w:sz w:val="20"/>
          <w:szCs w:val="20"/>
          <w:lang w:val="de-CH" w:eastAsia="de-CH"/>
        </w:rPr>
        <w:t xml:space="preserve"> </w:t>
      </w:r>
      <w:proofErr w:type="spellStart"/>
      <w:r w:rsidRPr="00B44CE2">
        <w:rPr>
          <w:rFonts w:ascii="Verdana" w:eastAsia="Times New Roman" w:hAnsi="Verdana"/>
          <w:sz w:val="20"/>
          <w:szCs w:val="20"/>
          <w:lang w:val="de-CH" w:eastAsia="de-CH"/>
        </w:rPr>
        <w:t>Ca</w:t>
      </w:r>
      <w:proofErr w:type="spellEnd"/>
      <w:r w:rsidRPr="00B44CE2">
        <w:rPr>
          <w:rFonts w:ascii="Verdana" w:eastAsia="Times New Roman" w:hAnsi="Verdana"/>
          <w:sz w:val="20"/>
          <w:szCs w:val="20"/>
          <w:lang w:val="de-CH" w:eastAsia="de-CH"/>
        </w:rPr>
        <w:t>,</w:t>
      </w:r>
      <w:r>
        <w:rPr>
          <w:rFonts w:ascii="Verdana" w:eastAsia="Times New Roman" w:hAnsi="Verdana"/>
          <w:sz w:val="20"/>
          <w:szCs w:val="20"/>
          <w:lang w:val="de-CH" w:eastAsia="de-CH"/>
        </w:rPr>
        <w:t xml:space="preserve"> </w:t>
      </w:r>
      <w:proofErr w:type="spellStart"/>
      <w:r w:rsidRPr="00B44CE2">
        <w:rPr>
          <w:rFonts w:ascii="Verdana" w:eastAsia="Times New Roman" w:hAnsi="Verdana"/>
          <w:sz w:val="20"/>
          <w:szCs w:val="20"/>
          <w:lang w:val="de-CH" w:eastAsia="de-CH"/>
        </w:rPr>
        <w:t>Fe</w:t>
      </w:r>
      <w:proofErr w:type="spellEnd"/>
      <w:r w:rsidRPr="00B44CE2">
        <w:rPr>
          <w:rFonts w:ascii="Verdana" w:eastAsia="Times New Roman" w:hAnsi="Verdana"/>
          <w:sz w:val="20"/>
          <w:szCs w:val="20"/>
          <w:lang w:val="de-CH" w:eastAsia="de-CH"/>
        </w:rPr>
        <w:t>,</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F</w:t>
      </w:r>
      <w:r w:rsidRPr="00B44CE2">
        <w:rPr>
          <w:rFonts w:ascii="Verdana" w:eastAsia="Times New Roman" w:hAnsi="Verdana"/>
          <w:sz w:val="20"/>
          <w:szCs w:val="20"/>
          <w:vertAlign w:val="subscript"/>
          <w:lang w:val="de-CH" w:eastAsia="de-CH"/>
        </w:rPr>
        <w:t>2</w:t>
      </w:r>
      <w:r w:rsidRPr="00B44CE2">
        <w:rPr>
          <w:rFonts w:ascii="Verdana" w:eastAsia="Times New Roman" w:hAnsi="Verdana"/>
          <w:sz w:val="20"/>
          <w:szCs w:val="20"/>
          <w:lang w:val="de-CH" w:eastAsia="de-CH"/>
        </w:rPr>
        <w:t>,</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H</w:t>
      </w:r>
      <w:r w:rsidRPr="00B44CE2">
        <w:rPr>
          <w:rFonts w:ascii="Verdana" w:eastAsia="Times New Roman" w:hAnsi="Verdana"/>
          <w:sz w:val="20"/>
          <w:szCs w:val="20"/>
          <w:vertAlign w:val="subscript"/>
          <w:lang w:val="de-CH" w:eastAsia="de-CH"/>
        </w:rPr>
        <w:t>2</w:t>
      </w:r>
      <w:r w:rsidRPr="00B44CE2">
        <w:rPr>
          <w:rFonts w:ascii="Verdana" w:eastAsia="Times New Roman" w:hAnsi="Verdana"/>
          <w:sz w:val="20"/>
          <w:szCs w:val="20"/>
          <w:lang w:val="de-CH" w:eastAsia="de-CH"/>
        </w:rPr>
        <w:t>,</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O</w:t>
      </w:r>
      <w:r w:rsidRPr="00B44CE2">
        <w:rPr>
          <w:rFonts w:ascii="Verdana" w:eastAsia="Times New Roman" w:hAnsi="Verdana"/>
          <w:sz w:val="20"/>
          <w:szCs w:val="20"/>
          <w:vertAlign w:val="subscript"/>
          <w:lang w:val="de-CH" w:eastAsia="de-CH"/>
        </w:rPr>
        <w:t>2</w:t>
      </w:r>
      <w:r w:rsidRPr="00B44CE2">
        <w:rPr>
          <w:rFonts w:ascii="Verdana" w:eastAsia="Times New Roman" w:hAnsi="Verdana"/>
          <w:sz w:val="20"/>
          <w:szCs w:val="20"/>
          <w:lang w:val="de-CH" w:eastAsia="de-CH"/>
        </w:rPr>
        <w:t>,</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N</w:t>
      </w:r>
      <w:r w:rsidRPr="00B44CE2">
        <w:rPr>
          <w:rFonts w:ascii="Verdana" w:eastAsia="Times New Roman" w:hAnsi="Verdana"/>
          <w:sz w:val="20"/>
          <w:szCs w:val="20"/>
          <w:vertAlign w:val="subscript"/>
          <w:lang w:val="de-CH" w:eastAsia="de-CH"/>
        </w:rPr>
        <w:t>2</w:t>
      </w:r>
      <w:r w:rsidRPr="00B44CE2">
        <w:rPr>
          <w:rFonts w:ascii="Verdana" w:eastAsia="Times New Roman" w:hAnsi="Verdana"/>
          <w:sz w:val="20"/>
          <w:szCs w:val="20"/>
          <w:lang w:val="de-CH" w:eastAsia="de-CH"/>
        </w:rPr>
        <w:t>,</w:t>
      </w:r>
      <w:r>
        <w:rPr>
          <w:rFonts w:ascii="Verdana" w:eastAsia="Times New Roman" w:hAnsi="Verdana"/>
          <w:sz w:val="20"/>
          <w:szCs w:val="20"/>
          <w:lang w:val="de-CH" w:eastAsia="de-CH"/>
        </w:rPr>
        <w:t xml:space="preserve"> </w:t>
      </w:r>
      <w:proofErr w:type="spellStart"/>
      <w:r w:rsidRPr="00B44CE2">
        <w:rPr>
          <w:rFonts w:ascii="Verdana" w:eastAsia="Times New Roman" w:hAnsi="Verdana"/>
          <w:sz w:val="20"/>
          <w:szCs w:val="20"/>
          <w:lang w:val="de-CH" w:eastAsia="de-CH"/>
        </w:rPr>
        <w:t>u.s.w</w:t>
      </w:r>
      <w:proofErr w:type="spellEnd"/>
      <w:r w:rsidRPr="00B44CE2">
        <w:rPr>
          <w:rFonts w:ascii="Verdana" w:eastAsia="Times New Roman" w:hAnsi="Verdana"/>
          <w:sz w:val="20"/>
          <w:szCs w:val="20"/>
          <w:lang w:val="de-CH" w:eastAsia="de-CH"/>
        </w:rPr>
        <w:t>.</w:t>
      </w:r>
      <w:r>
        <w:rPr>
          <w:rFonts w:ascii="Times New Roman" w:eastAsia="Times New Roman" w:hAnsi="Times New Roman"/>
          <w:sz w:val="18"/>
          <w:lang w:val="de-CH" w:eastAsia="de-CH"/>
        </w:rPr>
        <w:t xml:space="preserve"> </w:t>
      </w:r>
      <w:r w:rsidRPr="00B44CE2">
        <w:rPr>
          <w:rFonts w:ascii="Times New Roman" w:eastAsia="Times New Roman" w:hAnsi="Times New Roman"/>
          <w:sz w:val="18"/>
          <w:szCs w:val="18"/>
          <w:lang w:val="de-CH" w:eastAsia="de-CH"/>
        </w:rPr>
        <w:br/>
      </w:r>
      <w:r w:rsidRPr="00B44CE2">
        <w:rPr>
          <w:rFonts w:ascii="Verdana" w:eastAsia="Times New Roman" w:hAnsi="Verdana"/>
          <w:sz w:val="20"/>
          <w:szCs w:val="20"/>
          <w:lang w:val="de-CH" w:eastAsia="de-CH"/>
        </w:rPr>
        <w:t>Sie</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alle</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haben</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die</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Oxidationszahl</w:t>
      </w:r>
      <w:r>
        <w:rPr>
          <w:rFonts w:ascii="Verdana" w:eastAsia="Times New Roman" w:hAnsi="Verdana"/>
          <w:sz w:val="20"/>
          <w:lang w:val="de-CH" w:eastAsia="de-CH"/>
        </w:rPr>
        <w:t xml:space="preserve"> </w:t>
      </w:r>
      <w:r w:rsidRPr="00B44CE2">
        <w:rPr>
          <w:rFonts w:ascii="Verdana" w:eastAsia="Times New Roman" w:hAnsi="Verdana"/>
          <w:b/>
          <w:bCs/>
          <w:sz w:val="20"/>
          <w:szCs w:val="20"/>
          <w:lang w:val="de-CH" w:eastAsia="de-CH"/>
        </w:rPr>
        <w:t>0</w:t>
      </w:r>
      <w:r w:rsidRPr="00B44CE2">
        <w:rPr>
          <w:rFonts w:ascii="Verdana" w:eastAsia="Times New Roman" w:hAnsi="Verdana"/>
          <w:sz w:val="20"/>
          <w:szCs w:val="20"/>
          <w:lang w:val="de-CH" w:eastAsia="de-CH"/>
        </w:rPr>
        <w:t>.</w:t>
      </w:r>
    </w:p>
    <w:tbl>
      <w:tblPr>
        <w:tblpPr w:leftFromText="141" w:rightFromText="141" w:vertAnchor="text" w:horzAnchor="margin" w:tblpY="911"/>
        <w:tblW w:w="45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Pr>
      <w:tblGrid>
        <w:gridCol w:w="1273"/>
        <w:gridCol w:w="664"/>
        <w:gridCol w:w="6435"/>
      </w:tblGrid>
      <w:tr w:rsidR="00B44CE2" w:rsidRPr="00B44CE2" w:rsidTr="00B44CE2">
        <w:trPr>
          <w:tblCellSpacing w:w="15" w:type="dxa"/>
        </w:trPr>
        <w:tc>
          <w:tcPr>
            <w:tcW w:w="0" w:type="auto"/>
            <w:vAlign w:val="center"/>
            <w:hideMark/>
          </w:tcPr>
          <w:p w:rsidR="00B44CE2" w:rsidRPr="00B44CE2" w:rsidRDefault="00B44CE2" w:rsidP="00B44CE2">
            <w:pPr>
              <w:spacing w:after="0" w:line="240" w:lineRule="auto"/>
              <w:rPr>
                <w:rFonts w:ascii="Times New Roman" w:eastAsia="Times New Roman" w:hAnsi="Times New Roman"/>
                <w:sz w:val="16"/>
                <w:szCs w:val="16"/>
                <w:lang w:val="de-CH" w:eastAsia="de-CH"/>
              </w:rPr>
            </w:pPr>
            <w:r w:rsidRPr="00B44CE2">
              <w:rPr>
                <w:rFonts w:ascii="Times New Roman" w:eastAsia="Times New Roman" w:hAnsi="Times New Roman"/>
                <w:b/>
                <w:bCs/>
                <w:sz w:val="16"/>
                <w:szCs w:val="16"/>
                <w:lang w:val="de-CH" w:eastAsia="de-CH"/>
              </w:rPr>
              <w:t>Atomgruppe</w:t>
            </w:r>
          </w:p>
        </w:tc>
        <w:tc>
          <w:tcPr>
            <w:tcW w:w="0" w:type="auto"/>
            <w:vAlign w:val="center"/>
            <w:hideMark/>
          </w:tcPr>
          <w:p w:rsidR="00B44CE2" w:rsidRPr="00B44CE2" w:rsidRDefault="00B44CE2" w:rsidP="00B44CE2">
            <w:pPr>
              <w:spacing w:after="0" w:line="240" w:lineRule="auto"/>
              <w:rPr>
                <w:rFonts w:ascii="Times New Roman" w:eastAsia="Times New Roman" w:hAnsi="Times New Roman"/>
                <w:sz w:val="16"/>
                <w:szCs w:val="16"/>
                <w:lang w:val="de-CH" w:eastAsia="de-CH"/>
              </w:rPr>
            </w:pPr>
            <w:proofErr w:type="spellStart"/>
            <w:r w:rsidRPr="00B44CE2">
              <w:rPr>
                <w:rFonts w:ascii="Times New Roman" w:eastAsia="Times New Roman" w:hAnsi="Times New Roman"/>
                <w:b/>
                <w:bCs/>
                <w:sz w:val="16"/>
                <w:szCs w:val="16"/>
                <w:lang w:val="de-CH" w:eastAsia="de-CH"/>
              </w:rPr>
              <w:t>Ox</w:t>
            </w:r>
            <w:proofErr w:type="spellEnd"/>
            <w:r w:rsidRPr="00B44CE2">
              <w:rPr>
                <w:rFonts w:ascii="Times New Roman" w:eastAsia="Times New Roman" w:hAnsi="Times New Roman"/>
                <w:b/>
                <w:bCs/>
                <w:sz w:val="16"/>
                <w:szCs w:val="16"/>
                <w:lang w:val="de-CH" w:eastAsia="de-CH"/>
              </w:rPr>
              <w:t>-Zahl</w:t>
            </w:r>
          </w:p>
        </w:tc>
        <w:tc>
          <w:tcPr>
            <w:tcW w:w="0" w:type="auto"/>
            <w:vAlign w:val="center"/>
            <w:hideMark/>
          </w:tcPr>
          <w:p w:rsidR="00B44CE2" w:rsidRPr="00B44CE2" w:rsidRDefault="00B44CE2" w:rsidP="00B44CE2">
            <w:pPr>
              <w:spacing w:after="0" w:line="240" w:lineRule="auto"/>
              <w:rPr>
                <w:rFonts w:ascii="Times New Roman" w:eastAsia="Times New Roman" w:hAnsi="Times New Roman"/>
                <w:sz w:val="16"/>
                <w:szCs w:val="16"/>
                <w:lang w:val="de-CH" w:eastAsia="de-CH"/>
              </w:rPr>
            </w:pPr>
            <w:r w:rsidRPr="00B44CE2">
              <w:rPr>
                <w:rFonts w:ascii="Times New Roman" w:eastAsia="Times New Roman" w:hAnsi="Times New Roman"/>
                <w:b/>
                <w:bCs/>
                <w:sz w:val="16"/>
                <w:szCs w:val="16"/>
                <w:lang w:val="de-CH" w:eastAsia="de-CH"/>
              </w:rPr>
              <w:t>Ausnahmen</w:t>
            </w:r>
          </w:p>
        </w:tc>
      </w:tr>
      <w:tr w:rsidR="00B44CE2" w:rsidRPr="00B44CE2" w:rsidTr="00B44CE2">
        <w:trPr>
          <w:tblCellSpacing w:w="15" w:type="dxa"/>
        </w:trPr>
        <w:tc>
          <w:tcPr>
            <w:tcW w:w="0" w:type="auto"/>
            <w:vAlign w:val="center"/>
            <w:hideMark/>
          </w:tcPr>
          <w:p w:rsidR="00B44CE2" w:rsidRPr="00B44CE2" w:rsidRDefault="00B44CE2" w:rsidP="00B44CE2">
            <w:pPr>
              <w:spacing w:after="0" w:line="240" w:lineRule="auto"/>
              <w:rPr>
                <w:rFonts w:ascii="Times New Roman" w:eastAsia="Times New Roman" w:hAnsi="Times New Roman"/>
                <w:sz w:val="16"/>
                <w:szCs w:val="16"/>
                <w:lang w:val="de-CH" w:eastAsia="de-CH"/>
              </w:rPr>
            </w:pPr>
            <w:r w:rsidRPr="00B44CE2">
              <w:rPr>
                <w:rFonts w:ascii="Times New Roman" w:eastAsia="Times New Roman" w:hAnsi="Times New Roman"/>
                <w:sz w:val="16"/>
                <w:szCs w:val="16"/>
                <w:lang w:val="de-CH" w:eastAsia="de-CH"/>
              </w:rPr>
              <w:t>Fluor</w:t>
            </w:r>
          </w:p>
        </w:tc>
        <w:tc>
          <w:tcPr>
            <w:tcW w:w="0" w:type="auto"/>
            <w:vAlign w:val="center"/>
            <w:hideMark/>
          </w:tcPr>
          <w:p w:rsidR="00B44CE2" w:rsidRPr="00B44CE2" w:rsidRDefault="00B44CE2" w:rsidP="00B44CE2">
            <w:pPr>
              <w:spacing w:after="0" w:line="240" w:lineRule="auto"/>
              <w:rPr>
                <w:rFonts w:ascii="Times New Roman" w:eastAsia="Times New Roman" w:hAnsi="Times New Roman"/>
                <w:sz w:val="16"/>
                <w:szCs w:val="16"/>
                <w:lang w:val="de-CH" w:eastAsia="de-CH"/>
              </w:rPr>
            </w:pPr>
            <w:r w:rsidRPr="00B44CE2">
              <w:rPr>
                <w:rFonts w:ascii="Times New Roman" w:eastAsia="Times New Roman" w:hAnsi="Times New Roman"/>
                <w:sz w:val="16"/>
                <w:szCs w:val="16"/>
                <w:lang w:val="de-CH" w:eastAsia="de-CH"/>
              </w:rPr>
              <w:t>-</w:t>
            </w:r>
            <w:r>
              <w:rPr>
                <w:rFonts w:ascii="Times New Roman" w:eastAsia="Times New Roman" w:hAnsi="Times New Roman"/>
                <w:sz w:val="16"/>
                <w:szCs w:val="16"/>
                <w:lang w:val="de-CH" w:eastAsia="de-CH"/>
              </w:rPr>
              <w:t>I</w:t>
            </w:r>
          </w:p>
        </w:tc>
        <w:tc>
          <w:tcPr>
            <w:tcW w:w="0" w:type="auto"/>
            <w:vAlign w:val="center"/>
            <w:hideMark/>
          </w:tcPr>
          <w:p w:rsidR="00B44CE2" w:rsidRPr="00B44CE2" w:rsidRDefault="00B44CE2" w:rsidP="00B44CE2">
            <w:pPr>
              <w:spacing w:after="0" w:line="240" w:lineRule="auto"/>
              <w:rPr>
                <w:rFonts w:ascii="Times New Roman" w:eastAsia="Times New Roman" w:hAnsi="Times New Roman"/>
                <w:sz w:val="16"/>
                <w:szCs w:val="16"/>
                <w:lang w:val="de-CH" w:eastAsia="de-CH"/>
              </w:rPr>
            </w:pPr>
            <w:r w:rsidRPr="00B44CE2">
              <w:rPr>
                <w:rFonts w:ascii="Times New Roman" w:eastAsia="Times New Roman" w:hAnsi="Times New Roman"/>
                <w:sz w:val="16"/>
                <w:szCs w:val="16"/>
                <w:lang w:val="de-CH" w:eastAsia="de-CH"/>
              </w:rPr>
              <w:t>keine!</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w:t>
            </w:r>
            <w:proofErr w:type="spellStart"/>
            <w:r w:rsidRPr="00B44CE2">
              <w:rPr>
                <w:rFonts w:ascii="Times New Roman" w:eastAsia="Times New Roman" w:hAnsi="Times New Roman"/>
                <w:sz w:val="16"/>
                <w:szCs w:val="16"/>
                <w:lang w:val="de-CH" w:eastAsia="de-CH"/>
              </w:rPr>
              <w:t>elemenar</w:t>
            </w:r>
            <w:proofErr w:type="spellEnd"/>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aber</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natürlich</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0,</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siehe</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oben)</w:t>
            </w:r>
          </w:p>
        </w:tc>
      </w:tr>
      <w:tr w:rsidR="00B44CE2" w:rsidRPr="00B44CE2" w:rsidTr="00B44CE2">
        <w:trPr>
          <w:tblCellSpacing w:w="15" w:type="dxa"/>
        </w:trPr>
        <w:tc>
          <w:tcPr>
            <w:tcW w:w="0" w:type="auto"/>
            <w:vAlign w:val="center"/>
            <w:hideMark/>
          </w:tcPr>
          <w:p w:rsidR="00B44CE2" w:rsidRPr="00B44CE2" w:rsidRDefault="00B44CE2" w:rsidP="00B44CE2">
            <w:pPr>
              <w:spacing w:after="0" w:line="240" w:lineRule="auto"/>
              <w:rPr>
                <w:rFonts w:ascii="Times New Roman" w:eastAsia="Times New Roman" w:hAnsi="Times New Roman"/>
                <w:sz w:val="16"/>
                <w:szCs w:val="16"/>
                <w:lang w:val="de-CH" w:eastAsia="de-CH"/>
              </w:rPr>
            </w:pPr>
            <w:r w:rsidRPr="00B44CE2">
              <w:rPr>
                <w:rFonts w:ascii="Times New Roman" w:eastAsia="Times New Roman" w:hAnsi="Times New Roman"/>
                <w:sz w:val="16"/>
                <w:szCs w:val="16"/>
                <w:lang w:val="de-CH" w:eastAsia="de-CH"/>
              </w:rPr>
              <w:t>Metalle</w:t>
            </w:r>
          </w:p>
        </w:tc>
        <w:tc>
          <w:tcPr>
            <w:tcW w:w="0" w:type="auto"/>
            <w:vAlign w:val="center"/>
            <w:hideMark/>
          </w:tcPr>
          <w:p w:rsidR="00B44CE2" w:rsidRPr="00B44CE2" w:rsidRDefault="00B44CE2" w:rsidP="00B44CE2">
            <w:pPr>
              <w:spacing w:after="0" w:line="240" w:lineRule="auto"/>
              <w:rPr>
                <w:rFonts w:ascii="Times New Roman" w:eastAsia="Times New Roman" w:hAnsi="Times New Roman"/>
                <w:sz w:val="16"/>
                <w:szCs w:val="16"/>
                <w:lang w:val="de-CH" w:eastAsia="de-CH"/>
              </w:rPr>
            </w:pPr>
            <w:r w:rsidRPr="00B44CE2">
              <w:rPr>
                <w:rFonts w:ascii="Times New Roman" w:eastAsia="Times New Roman" w:hAnsi="Times New Roman"/>
                <w:sz w:val="16"/>
                <w:szCs w:val="16"/>
                <w:lang w:val="de-CH" w:eastAsia="de-CH"/>
              </w:rPr>
              <w:t>+X</w:t>
            </w:r>
          </w:p>
        </w:tc>
        <w:tc>
          <w:tcPr>
            <w:tcW w:w="0" w:type="auto"/>
            <w:vAlign w:val="center"/>
            <w:hideMark/>
          </w:tcPr>
          <w:p w:rsidR="00B44CE2" w:rsidRPr="00B44CE2" w:rsidRDefault="00B44CE2" w:rsidP="00B44CE2">
            <w:pPr>
              <w:spacing w:after="0" w:line="240" w:lineRule="auto"/>
              <w:rPr>
                <w:rFonts w:ascii="Times New Roman" w:eastAsia="Times New Roman" w:hAnsi="Times New Roman"/>
                <w:sz w:val="16"/>
                <w:szCs w:val="16"/>
                <w:lang w:val="de-CH" w:eastAsia="de-CH"/>
              </w:rPr>
            </w:pPr>
            <w:r w:rsidRPr="00B44CE2">
              <w:rPr>
                <w:rFonts w:ascii="Times New Roman" w:eastAsia="Times New Roman" w:hAnsi="Times New Roman"/>
                <w:sz w:val="16"/>
                <w:szCs w:val="16"/>
                <w:lang w:val="de-CH" w:eastAsia="de-CH"/>
              </w:rPr>
              <w:t>keine,</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immer</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positiv</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(von</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Clustern,</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Intermetallverb.</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und</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dergleichen</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abgesehen)</w:t>
            </w:r>
          </w:p>
        </w:tc>
      </w:tr>
      <w:tr w:rsidR="00B44CE2" w:rsidRPr="00B44CE2" w:rsidTr="00B44CE2">
        <w:trPr>
          <w:tblCellSpacing w:w="15" w:type="dxa"/>
        </w:trPr>
        <w:tc>
          <w:tcPr>
            <w:tcW w:w="0" w:type="auto"/>
            <w:hideMark/>
          </w:tcPr>
          <w:p w:rsidR="00B44CE2" w:rsidRPr="008262B8" w:rsidRDefault="00B44CE2" w:rsidP="00B44CE2">
            <w:pPr>
              <w:spacing w:after="0" w:line="240" w:lineRule="auto"/>
              <w:rPr>
                <w:rFonts w:ascii="Times New Roman" w:eastAsia="Times New Roman" w:hAnsi="Times New Roman"/>
                <w:sz w:val="16"/>
                <w:szCs w:val="16"/>
                <w:highlight w:val="yellow"/>
                <w:lang w:val="de-CH" w:eastAsia="de-CH"/>
              </w:rPr>
            </w:pPr>
            <w:r w:rsidRPr="008262B8">
              <w:rPr>
                <w:rFonts w:ascii="Times New Roman" w:eastAsia="Times New Roman" w:hAnsi="Times New Roman"/>
                <w:sz w:val="16"/>
                <w:szCs w:val="16"/>
                <w:highlight w:val="yellow"/>
                <w:lang w:val="de-CH" w:eastAsia="de-CH"/>
              </w:rPr>
              <w:t xml:space="preserve">Alkalimetalle </w:t>
            </w:r>
            <w:r w:rsidRPr="008262B8">
              <w:rPr>
                <w:rFonts w:ascii="Times New Roman" w:eastAsia="Times New Roman" w:hAnsi="Times New Roman"/>
                <w:sz w:val="16"/>
                <w:szCs w:val="16"/>
                <w:highlight w:val="yellow"/>
                <w:lang w:val="de-CH" w:eastAsia="de-CH"/>
              </w:rPr>
              <w:br/>
              <w:t>Erdalkalimetalle</w:t>
            </w:r>
          </w:p>
        </w:tc>
        <w:tc>
          <w:tcPr>
            <w:tcW w:w="0" w:type="auto"/>
            <w:hideMark/>
          </w:tcPr>
          <w:p w:rsidR="00B44CE2" w:rsidRPr="00B44CE2" w:rsidRDefault="00B44CE2" w:rsidP="00B44CE2">
            <w:pPr>
              <w:spacing w:after="0" w:line="240" w:lineRule="auto"/>
              <w:rPr>
                <w:rFonts w:ascii="Times New Roman" w:eastAsia="Times New Roman" w:hAnsi="Times New Roman"/>
                <w:sz w:val="16"/>
                <w:szCs w:val="16"/>
                <w:lang w:val="de-CH" w:eastAsia="de-CH"/>
              </w:rPr>
            </w:pPr>
            <w:r>
              <w:rPr>
                <w:rFonts w:ascii="Times New Roman" w:eastAsia="Times New Roman" w:hAnsi="Times New Roman"/>
                <w:sz w:val="16"/>
                <w:szCs w:val="16"/>
                <w:lang w:val="de-CH" w:eastAsia="de-CH"/>
              </w:rPr>
              <w:t xml:space="preserve">+I </w:t>
            </w:r>
            <w:r w:rsidRPr="00B44CE2">
              <w:rPr>
                <w:rFonts w:ascii="Times New Roman" w:eastAsia="Times New Roman" w:hAnsi="Times New Roman"/>
                <w:sz w:val="16"/>
                <w:szCs w:val="16"/>
                <w:lang w:val="de-CH" w:eastAsia="de-CH"/>
              </w:rPr>
              <w:br/>
              <w:t>+</w:t>
            </w:r>
            <w:r>
              <w:rPr>
                <w:rFonts w:ascii="Times New Roman" w:eastAsia="Times New Roman" w:hAnsi="Times New Roman"/>
                <w:sz w:val="16"/>
                <w:szCs w:val="16"/>
                <w:lang w:val="de-CH" w:eastAsia="de-CH"/>
              </w:rPr>
              <w:t>II</w:t>
            </w:r>
          </w:p>
        </w:tc>
        <w:tc>
          <w:tcPr>
            <w:tcW w:w="0" w:type="auto"/>
            <w:hideMark/>
          </w:tcPr>
          <w:p w:rsidR="00B44CE2" w:rsidRPr="00B44CE2" w:rsidRDefault="00B44CE2" w:rsidP="00B44CE2">
            <w:pPr>
              <w:spacing w:after="0" w:line="240" w:lineRule="auto"/>
              <w:rPr>
                <w:rFonts w:ascii="Times New Roman" w:eastAsia="Times New Roman" w:hAnsi="Times New Roman"/>
                <w:sz w:val="16"/>
                <w:szCs w:val="16"/>
                <w:lang w:val="de-CH" w:eastAsia="de-CH"/>
              </w:rPr>
            </w:pPr>
            <w:r w:rsidRPr="00B44CE2">
              <w:rPr>
                <w:rFonts w:ascii="Times New Roman" w:eastAsia="Times New Roman" w:hAnsi="Times New Roman"/>
                <w:sz w:val="16"/>
                <w:szCs w:val="16"/>
                <w:lang w:val="de-CH" w:eastAsia="de-CH"/>
              </w:rPr>
              <w:t>keine</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br/>
              <w:t>keine</w:t>
            </w:r>
          </w:p>
        </w:tc>
      </w:tr>
      <w:tr w:rsidR="00B44CE2" w:rsidRPr="00B44CE2" w:rsidTr="00B44CE2">
        <w:trPr>
          <w:tblCellSpacing w:w="15" w:type="dxa"/>
        </w:trPr>
        <w:tc>
          <w:tcPr>
            <w:tcW w:w="0" w:type="auto"/>
            <w:vAlign w:val="center"/>
            <w:hideMark/>
          </w:tcPr>
          <w:p w:rsidR="00B44CE2" w:rsidRPr="008262B8" w:rsidRDefault="00B44CE2" w:rsidP="00B44CE2">
            <w:pPr>
              <w:spacing w:after="0" w:line="240" w:lineRule="auto"/>
              <w:rPr>
                <w:rFonts w:ascii="Times New Roman" w:eastAsia="Times New Roman" w:hAnsi="Times New Roman"/>
                <w:sz w:val="16"/>
                <w:szCs w:val="16"/>
                <w:highlight w:val="yellow"/>
                <w:lang w:val="de-CH" w:eastAsia="de-CH"/>
              </w:rPr>
            </w:pPr>
            <w:r w:rsidRPr="008262B8">
              <w:rPr>
                <w:rFonts w:ascii="Times New Roman" w:eastAsia="Times New Roman" w:hAnsi="Times New Roman"/>
                <w:sz w:val="16"/>
                <w:szCs w:val="16"/>
                <w:highlight w:val="yellow"/>
                <w:lang w:val="de-CH" w:eastAsia="de-CH"/>
              </w:rPr>
              <w:t>Wasserstoff</w:t>
            </w:r>
          </w:p>
        </w:tc>
        <w:tc>
          <w:tcPr>
            <w:tcW w:w="0" w:type="auto"/>
            <w:vAlign w:val="center"/>
            <w:hideMark/>
          </w:tcPr>
          <w:p w:rsidR="00B44CE2" w:rsidRPr="00B44CE2" w:rsidRDefault="00B44CE2" w:rsidP="00B44CE2">
            <w:pPr>
              <w:spacing w:after="0" w:line="240" w:lineRule="auto"/>
              <w:rPr>
                <w:rFonts w:ascii="Times New Roman" w:eastAsia="Times New Roman" w:hAnsi="Times New Roman"/>
                <w:sz w:val="16"/>
                <w:szCs w:val="16"/>
                <w:lang w:val="de-CH" w:eastAsia="de-CH"/>
              </w:rPr>
            </w:pPr>
            <w:r w:rsidRPr="00B44CE2">
              <w:rPr>
                <w:rFonts w:ascii="Times New Roman" w:eastAsia="Times New Roman" w:hAnsi="Times New Roman"/>
                <w:sz w:val="16"/>
                <w:szCs w:val="16"/>
                <w:lang w:val="de-CH" w:eastAsia="de-CH"/>
              </w:rPr>
              <w:t>+</w:t>
            </w:r>
            <w:r>
              <w:rPr>
                <w:rFonts w:ascii="Times New Roman" w:eastAsia="Times New Roman" w:hAnsi="Times New Roman"/>
                <w:sz w:val="16"/>
                <w:szCs w:val="16"/>
                <w:lang w:val="de-CH" w:eastAsia="de-CH"/>
              </w:rPr>
              <w:t>I</w:t>
            </w:r>
          </w:p>
        </w:tc>
        <w:tc>
          <w:tcPr>
            <w:tcW w:w="0" w:type="auto"/>
            <w:vAlign w:val="center"/>
            <w:hideMark/>
          </w:tcPr>
          <w:p w:rsidR="00B44CE2" w:rsidRPr="00B44CE2" w:rsidRDefault="00B44CE2" w:rsidP="00B44CE2">
            <w:pPr>
              <w:spacing w:after="0" w:line="240" w:lineRule="auto"/>
              <w:rPr>
                <w:rFonts w:ascii="Times New Roman" w:eastAsia="Times New Roman" w:hAnsi="Times New Roman"/>
                <w:sz w:val="16"/>
                <w:szCs w:val="16"/>
                <w:lang w:val="de-CH" w:eastAsia="de-CH"/>
              </w:rPr>
            </w:pPr>
            <w:r w:rsidRPr="00B44CE2">
              <w:rPr>
                <w:rFonts w:ascii="Times New Roman" w:eastAsia="Times New Roman" w:hAnsi="Times New Roman"/>
                <w:sz w:val="16"/>
                <w:szCs w:val="16"/>
                <w:lang w:val="de-CH" w:eastAsia="de-CH"/>
              </w:rPr>
              <w:t>in</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Metallwasserstoffen</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w:t>
            </w:r>
            <w:r>
              <w:rPr>
                <w:rFonts w:ascii="Times New Roman" w:eastAsia="Times New Roman" w:hAnsi="Times New Roman"/>
                <w:sz w:val="16"/>
                <w:szCs w:val="16"/>
                <w:lang w:val="de-CH" w:eastAsia="de-CH"/>
              </w:rPr>
              <w:t>I</w:t>
            </w:r>
          </w:p>
        </w:tc>
      </w:tr>
      <w:tr w:rsidR="00B44CE2" w:rsidRPr="00B44CE2" w:rsidTr="00B44CE2">
        <w:trPr>
          <w:tblCellSpacing w:w="15" w:type="dxa"/>
        </w:trPr>
        <w:tc>
          <w:tcPr>
            <w:tcW w:w="0" w:type="auto"/>
            <w:hideMark/>
          </w:tcPr>
          <w:p w:rsidR="00B44CE2" w:rsidRPr="008262B8" w:rsidRDefault="00B44CE2" w:rsidP="00B44CE2">
            <w:pPr>
              <w:spacing w:after="0" w:line="240" w:lineRule="auto"/>
              <w:rPr>
                <w:rFonts w:ascii="Times New Roman" w:eastAsia="Times New Roman" w:hAnsi="Times New Roman"/>
                <w:sz w:val="16"/>
                <w:szCs w:val="16"/>
                <w:highlight w:val="yellow"/>
                <w:lang w:val="de-CH" w:eastAsia="de-CH"/>
              </w:rPr>
            </w:pPr>
            <w:r w:rsidRPr="008262B8">
              <w:rPr>
                <w:rFonts w:ascii="Times New Roman" w:eastAsia="Times New Roman" w:hAnsi="Times New Roman"/>
                <w:sz w:val="16"/>
                <w:szCs w:val="16"/>
                <w:highlight w:val="yellow"/>
                <w:lang w:val="de-CH" w:eastAsia="de-CH"/>
              </w:rPr>
              <w:t>Sauerstoff</w:t>
            </w:r>
          </w:p>
        </w:tc>
        <w:tc>
          <w:tcPr>
            <w:tcW w:w="0" w:type="auto"/>
            <w:hideMark/>
          </w:tcPr>
          <w:p w:rsidR="00B44CE2" w:rsidRPr="00B44CE2" w:rsidRDefault="00B44CE2" w:rsidP="00B44CE2">
            <w:pPr>
              <w:spacing w:after="0" w:line="240" w:lineRule="auto"/>
              <w:rPr>
                <w:rFonts w:ascii="Times New Roman" w:eastAsia="Times New Roman" w:hAnsi="Times New Roman"/>
                <w:sz w:val="16"/>
                <w:szCs w:val="16"/>
                <w:lang w:val="de-CH" w:eastAsia="de-CH"/>
              </w:rPr>
            </w:pPr>
            <w:r w:rsidRPr="00B44CE2">
              <w:rPr>
                <w:rFonts w:ascii="Times New Roman" w:eastAsia="Times New Roman" w:hAnsi="Times New Roman"/>
                <w:sz w:val="16"/>
                <w:szCs w:val="16"/>
                <w:lang w:val="de-CH" w:eastAsia="de-CH"/>
              </w:rPr>
              <w:t>-</w:t>
            </w:r>
            <w:r>
              <w:rPr>
                <w:rFonts w:ascii="Times New Roman" w:eastAsia="Times New Roman" w:hAnsi="Times New Roman"/>
                <w:sz w:val="16"/>
                <w:szCs w:val="16"/>
                <w:lang w:val="de-CH" w:eastAsia="de-CH"/>
              </w:rPr>
              <w:t>II</w:t>
            </w:r>
          </w:p>
        </w:tc>
        <w:tc>
          <w:tcPr>
            <w:tcW w:w="0" w:type="auto"/>
            <w:hideMark/>
          </w:tcPr>
          <w:p w:rsidR="00B44CE2" w:rsidRPr="00B44CE2" w:rsidRDefault="00B44CE2" w:rsidP="00B44CE2">
            <w:pPr>
              <w:spacing w:after="0" w:line="240" w:lineRule="auto"/>
              <w:rPr>
                <w:rFonts w:ascii="Times New Roman" w:eastAsia="Times New Roman" w:hAnsi="Times New Roman"/>
                <w:sz w:val="16"/>
                <w:szCs w:val="16"/>
                <w:lang w:val="de-CH" w:eastAsia="de-CH"/>
              </w:rPr>
            </w:pPr>
            <w:r w:rsidRPr="00B44CE2">
              <w:rPr>
                <w:rFonts w:ascii="Times New Roman" w:eastAsia="Times New Roman" w:hAnsi="Times New Roman"/>
                <w:sz w:val="16"/>
                <w:szCs w:val="16"/>
                <w:lang w:val="de-CH" w:eastAsia="de-CH"/>
              </w:rPr>
              <w:t>in</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Peroxiden</w:t>
            </w:r>
            <w:r>
              <w:rPr>
                <w:rFonts w:ascii="Times New Roman" w:eastAsia="Times New Roman" w:hAnsi="Times New Roman"/>
                <w:sz w:val="16"/>
                <w:szCs w:val="16"/>
                <w:lang w:val="de-CH" w:eastAsia="de-CH"/>
              </w:rPr>
              <w:t xml:space="preserve"> -I</w:t>
            </w:r>
            <w:r w:rsidRPr="00B44CE2">
              <w:rPr>
                <w:rFonts w:ascii="Times New Roman" w:eastAsia="Times New Roman" w:hAnsi="Times New Roman"/>
                <w:sz w:val="16"/>
                <w:szCs w:val="16"/>
                <w:lang w:val="de-CH" w:eastAsia="de-CH"/>
              </w:rPr>
              <w:t>,</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in</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Verbindung</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mit</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Fluor</w:t>
            </w:r>
            <w:r>
              <w:rPr>
                <w:rFonts w:ascii="Times New Roman" w:eastAsia="Times New Roman" w:hAnsi="Times New Roman"/>
                <w:sz w:val="16"/>
                <w:szCs w:val="16"/>
                <w:lang w:val="de-CH" w:eastAsia="de-CH"/>
              </w:rPr>
              <w:t xml:space="preserve"> +II</w:t>
            </w:r>
            <w:r w:rsidRPr="00B44CE2">
              <w:rPr>
                <w:rFonts w:ascii="Times New Roman" w:eastAsia="Times New Roman" w:hAnsi="Times New Roman"/>
                <w:sz w:val="16"/>
                <w:szCs w:val="16"/>
                <w:lang w:val="de-CH" w:eastAsia="de-CH"/>
              </w:rPr>
              <w:t>,</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nur</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sehr</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wenige</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weitere</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Ausnahmen</w:t>
            </w:r>
          </w:p>
        </w:tc>
      </w:tr>
      <w:tr w:rsidR="00B44CE2" w:rsidRPr="00B44CE2" w:rsidTr="00B44CE2">
        <w:trPr>
          <w:tblCellSpacing w:w="15" w:type="dxa"/>
        </w:trPr>
        <w:tc>
          <w:tcPr>
            <w:tcW w:w="0" w:type="auto"/>
            <w:hideMark/>
          </w:tcPr>
          <w:p w:rsidR="00B44CE2" w:rsidRPr="00B44CE2" w:rsidRDefault="00B44CE2" w:rsidP="00B44CE2">
            <w:pPr>
              <w:spacing w:after="0" w:line="240" w:lineRule="auto"/>
              <w:rPr>
                <w:rFonts w:ascii="Times New Roman" w:eastAsia="Times New Roman" w:hAnsi="Times New Roman"/>
                <w:sz w:val="16"/>
                <w:szCs w:val="16"/>
                <w:lang w:val="de-CH" w:eastAsia="de-CH"/>
              </w:rPr>
            </w:pPr>
            <w:r w:rsidRPr="00B44CE2">
              <w:rPr>
                <w:rFonts w:ascii="Times New Roman" w:eastAsia="Times New Roman" w:hAnsi="Times New Roman"/>
                <w:sz w:val="16"/>
                <w:szCs w:val="16"/>
                <w:lang w:val="de-CH" w:eastAsia="de-CH"/>
              </w:rPr>
              <w:t>Halogene</w:t>
            </w:r>
          </w:p>
        </w:tc>
        <w:tc>
          <w:tcPr>
            <w:tcW w:w="0" w:type="auto"/>
            <w:hideMark/>
          </w:tcPr>
          <w:p w:rsidR="00B44CE2" w:rsidRPr="00B44CE2" w:rsidRDefault="00B44CE2" w:rsidP="00B44CE2">
            <w:pPr>
              <w:spacing w:after="0" w:line="240" w:lineRule="auto"/>
              <w:rPr>
                <w:rFonts w:ascii="Times New Roman" w:eastAsia="Times New Roman" w:hAnsi="Times New Roman"/>
                <w:sz w:val="16"/>
                <w:szCs w:val="16"/>
                <w:lang w:val="de-CH" w:eastAsia="de-CH"/>
              </w:rPr>
            </w:pPr>
            <w:r w:rsidRPr="00B44CE2">
              <w:rPr>
                <w:rFonts w:ascii="Times New Roman" w:eastAsia="Times New Roman" w:hAnsi="Times New Roman"/>
                <w:sz w:val="16"/>
                <w:szCs w:val="16"/>
                <w:lang w:val="de-CH" w:eastAsia="de-CH"/>
              </w:rPr>
              <w:t>-</w:t>
            </w:r>
            <w:r>
              <w:rPr>
                <w:rFonts w:ascii="Times New Roman" w:eastAsia="Times New Roman" w:hAnsi="Times New Roman"/>
                <w:sz w:val="16"/>
                <w:szCs w:val="16"/>
                <w:lang w:val="de-CH" w:eastAsia="de-CH"/>
              </w:rPr>
              <w:t>I</w:t>
            </w:r>
          </w:p>
        </w:tc>
        <w:tc>
          <w:tcPr>
            <w:tcW w:w="0" w:type="auto"/>
            <w:hideMark/>
          </w:tcPr>
          <w:p w:rsidR="00B44CE2" w:rsidRPr="00B44CE2" w:rsidRDefault="00B44CE2" w:rsidP="00B44CE2">
            <w:pPr>
              <w:spacing w:after="0" w:line="240" w:lineRule="auto"/>
              <w:rPr>
                <w:rFonts w:ascii="Times New Roman" w:eastAsia="Times New Roman" w:hAnsi="Times New Roman"/>
                <w:sz w:val="16"/>
                <w:szCs w:val="16"/>
                <w:lang w:val="de-CH" w:eastAsia="de-CH"/>
              </w:rPr>
            </w:pPr>
            <w:r w:rsidRPr="00B44CE2">
              <w:rPr>
                <w:rFonts w:ascii="Times New Roman" w:eastAsia="Times New Roman" w:hAnsi="Times New Roman"/>
                <w:sz w:val="16"/>
                <w:szCs w:val="16"/>
                <w:lang w:val="de-CH" w:eastAsia="de-CH"/>
              </w:rPr>
              <w:t>die</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obigen</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Bedingungen</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haben</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Vorrang;</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in</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Verbindung</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mit</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Sauerstoff</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oder</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Fluor</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können</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Chlor,</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Brom</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und</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Iod</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durchaus</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positive</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Oxidationszahlen</w:t>
            </w:r>
            <w:r>
              <w:rPr>
                <w:rFonts w:ascii="Times New Roman" w:eastAsia="Times New Roman" w:hAnsi="Times New Roman"/>
                <w:sz w:val="16"/>
                <w:szCs w:val="16"/>
                <w:lang w:val="de-CH" w:eastAsia="de-CH"/>
              </w:rPr>
              <w:t xml:space="preserve"> </w:t>
            </w:r>
            <w:r w:rsidRPr="00B44CE2">
              <w:rPr>
                <w:rFonts w:ascii="Times New Roman" w:eastAsia="Times New Roman" w:hAnsi="Times New Roman"/>
                <w:sz w:val="16"/>
                <w:szCs w:val="16"/>
                <w:lang w:val="de-CH" w:eastAsia="de-CH"/>
              </w:rPr>
              <w:t>annehmen</w:t>
            </w:r>
          </w:p>
        </w:tc>
      </w:tr>
    </w:tbl>
    <w:p w:rsidR="00B44CE2" w:rsidRPr="00B44CE2" w:rsidRDefault="00B44CE2" w:rsidP="00B44CE2">
      <w:pPr>
        <w:spacing w:before="100" w:beforeAutospacing="1" w:after="100" w:afterAutospacing="1" w:line="240" w:lineRule="auto"/>
        <w:rPr>
          <w:rFonts w:ascii="Times New Roman" w:eastAsia="Times New Roman" w:hAnsi="Times New Roman"/>
          <w:sz w:val="18"/>
          <w:szCs w:val="18"/>
          <w:lang w:val="de-CH" w:eastAsia="de-CH"/>
        </w:rPr>
      </w:pPr>
      <w:r w:rsidRPr="00B44CE2">
        <w:rPr>
          <w:rFonts w:ascii="Verdana" w:eastAsia="Times New Roman" w:hAnsi="Verdana"/>
          <w:sz w:val="20"/>
          <w:szCs w:val="20"/>
          <w:lang w:val="de-CH" w:eastAsia="de-CH"/>
        </w:rPr>
        <w:t>Für</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die</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Ermittlung</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von</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Oxidationszahlen</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in</w:t>
      </w:r>
      <w:r>
        <w:rPr>
          <w:rFonts w:ascii="Verdana" w:eastAsia="Times New Roman" w:hAnsi="Verdana"/>
          <w:sz w:val="20"/>
          <w:lang w:val="de-CH" w:eastAsia="de-CH"/>
        </w:rPr>
        <w:t xml:space="preserve"> </w:t>
      </w:r>
      <w:r w:rsidRPr="00B44CE2">
        <w:rPr>
          <w:rFonts w:ascii="Verdana" w:eastAsia="Times New Roman" w:hAnsi="Verdana"/>
          <w:b/>
          <w:bCs/>
          <w:sz w:val="20"/>
          <w:szCs w:val="20"/>
          <w:lang w:val="de-CH" w:eastAsia="de-CH"/>
        </w:rPr>
        <w:t>Verbindungen</w:t>
      </w:r>
      <w:r>
        <w:rPr>
          <w:rFonts w:ascii="Verdana" w:eastAsia="Times New Roman" w:hAnsi="Verdana"/>
          <w:sz w:val="20"/>
          <w:lang w:val="de-CH" w:eastAsia="de-CH"/>
        </w:rPr>
        <w:t xml:space="preserve"> </w:t>
      </w:r>
      <w:r w:rsidRPr="00B44CE2">
        <w:rPr>
          <w:rFonts w:ascii="Verdana" w:eastAsia="Times New Roman" w:hAnsi="Verdana"/>
          <w:sz w:val="20"/>
          <w:szCs w:val="20"/>
          <w:lang w:val="de-CH" w:eastAsia="de-CH"/>
        </w:rPr>
        <w:t>gelten</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die</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folgenden</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Regeln,</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von</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denen</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es</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nur</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wenige</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Ausnahmen</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gibt.</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Am</w:t>
      </w:r>
      <w:r>
        <w:rPr>
          <w:rFonts w:ascii="Verdana" w:eastAsia="Times New Roman" w:hAnsi="Verdana"/>
          <w:sz w:val="20"/>
          <w:szCs w:val="20"/>
          <w:lang w:val="de-CH" w:eastAsia="de-CH"/>
        </w:rPr>
        <w:t xml:space="preserve"> b</w:t>
      </w:r>
      <w:r w:rsidRPr="00B44CE2">
        <w:rPr>
          <w:rFonts w:ascii="Verdana" w:eastAsia="Times New Roman" w:hAnsi="Verdana"/>
          <w:sz w:val="20"/>
          <w:szCs w:val="20"/>
          <w:lang w:val="de-CH" w:eastAsia="de-CH"/>
        </w:rPr>
        <w:t>esten</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werden</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diese</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Regeln</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von</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oben</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nach</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unten</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befolgt:</w:t>
      </w:r>
      <w:r>
        <w:rPr>
          <w:rFonts w:ascii="Times New Roman" w:eastAsia="Times New Roman" w:hAnsi="Times New Roman"/>
          <w:sz w:val="18"/>
          <w:lang w:val="de-CH" w:eastAsia="de-CH"/>
        </w:rPr>
        <w:t xml:space="preserve"> </w:t>
      </w:r>
      <w:r w:rsidRPr="00B44CE2">
        <w:rPr>
          <w:rFonts w:ascii="Times New Roman" w:eastAsia="Times New Roman" w:hAnsi="Times New Roman"/>
          <w:sz w:val="18"/>
          <w:szCs w:val="18"/>
          <w:lang w:val="de-CH" w:eastAsia="de-CH"/>
        </w:rPr>
        <w:br/>
      </w:r>
      <w:r>
        <w:rPr>
          <w:rFonts w:ascii="Times New Roman" w:eastAsia="Times New Roman" w:hAnsi="Times New Roman"/>
          <w:sz w:val="18"/>
          <w:szCs w:val="18"/>
          <w:lang w:val="de-CH" w:eastAsia="de-CH"/>
        </w:rPr>
        <w:t xml:space="preserve"> </w:t>
      </w:r>
    </w:p>
    <w:p w:rsidR="00B44CE2" w:rsidRDefault="00B44CE2" w:rsidP="00B44CE2">
      <w:pPr>
        <w:spacing w:before="100" w:beforeAutospacing="1" w:after="100" w:afterAutospacing="1" w:line="240" w:lineRule="auto"/>
        <w:rPr>
          <w:rFonts w:ascii="Verdana" w:eastAsia="Times New Roman" w:hAnsi="Verdana"/>
          <w:sz w:val="20"/>
          <w:szCs w:val="20"/>
          <w:lang w:val="de-CH" w:eastAsia="de-CH"/>
        </w:rPr>
      </w:pPr>
      <w:r>
        <w:rPr>
          <w:rFonts w:ascii="Verdana" w:eastAsia="Times New Roman" w:hAnsi="Verdana"/>
          <w:sz w:val="20"/>
          <w:szCs w:val="20"/>
          <w:lang w:val="de-CH" w:eastAsia="de-CH"/>
        </w:rPr>
        <w:br/>
      </w:r>
      <w:r>
        <w:rPr>
          <w:rFonts w:ascii="Verdana" w:eastAsia="Times New Roman" w:hAnsi="Verdana"/>
          <w:sz w:val="20"/>
          <w:szCs w:val="20"/>
          <w:lang w:val="de-CH" w:eastAsia="de-CH"/>
        </w:rPr>
        <w:br/>
      </w:r>
      <w:r>
        <w:rPr>
          <w:rFonts w:ascii="Verdana" w:eastAsia="Times New Roman" w:hAnsi="Verdana"/>
          <w:sz w:val="20"/>
          <w:szCs w:val="20"/>
          <w:lang w:val="de-CH" w:eastAsia="de-CH"/>
        </w:rPr>
        <w:br/>
      </w:r>
      <w:r>
        <w:rPr>
          <w:rFonts w:ascii="Verdana" w:eastAsia="Times New Roman" w:hAnsi="Verdana"/>
          <w:sz w:val="20"/>
          <w:szCs w:val="20"/>
          <w:lang w:val="de-CH" w:eastAsia="de-CH"/>
        </w:rPr>
        <w:br/>
      </w:r>
      <w:r>
        <w:rPr>
          <w:rFonts w:ascii="Verdana" w:eastAsia="Times New Roman" w:hAnsi="Verdana"/>
          <w:sz w:val="20"/>
          <w:szCs w:val="20"/>
          <w:lang w:val="de-CH" w:eastAsia="de-CH"/>
        </w:rPr>
        <w:br/>
      </w:r>
      <w:r>
        <w:rPr>
          <w:rFonts w:ascii="Verdana" w:eastAsia="Times New Roman" w:hAnsi="Verdana"/>
          <w:sz w:val="20"/>
          <w:szCs w:val="20"/>
          <w:lang w:val="de-CH" w:eastAsia="de-CH"/>
        </w:rPr>
        <w:br/>
      </w:r>
      <w:r>
        <w:rPr>
          <w:rFonts w:ascii="Verdana" w:eastAsia="Times New Roman" w:hAnsi="Verdana"/>
          <w:sz w:val="20"/>
          <w:szCs w:val="20"/>
          <w:lang w:val="de-CH" w:eastAsia="de-CH"/>
        </w:rPr>
        <w:br/>
      </w:r>
      <w:r>
        <w:rPr>
          <w:rFonts w:ascii="Verdana" w:eastAsia="Times New Roman" w:hAnsi="Verdana"/>
          <w:sz w:val="20"/>
          <w:szCs w:val="20"/>
          <w:lang w:val="de-CH" w:eastAsia="de-CH"/>
        </w:rPr>
        <w:br/>
      </w:r>
      <w:r>
        <w:rPr>
          <w:rFonts w:ascii="Verdana" w:eastAsia="Times New Roman" w:hAnsi="Verdana"/>
          <w:sz w:val="20"/>
          <w:szCs w:val="20"/>
          <w:lang w:val="de-CH" w:eastAsia="de-CH"/>
        </w:rPr>
        <w:br/>
      </w:r>
      <w:r>
        <w:rPr>
          <w:rFonts w:ascii="Verdana" w:eastAsia="Times New Roman" w:hAnsi="Verdana"/>
          <w:sz w:val="20"/>
          <w:szCs w:val="20"/>
          <w:lang w:val="de-CH" w:eastAsia="de-CH"/>
        </w:rPr>
        <w:br/>
      </w:r>
      <w:r>
        <w:rPr>
          <w:rFonts w:ascii="Verdana" w:eastAsia="Times New Roman" w:hAnsi="Verdana"/>
          <w:sz w:val="20"/>
          <w:szCs w:val="20"/>
          <w:lang w:val="de-CH" w:eastAsia="de-CH"/>
        </w:rPr>
        <w:br/>
      </w:r>
      <w:r>
        <w:rPr>
          <w:rFonts w:ascii="Verdana" w:eastAsia="Times New Roman" w:hAnsi="Verdana"/>
          <w:sz w:val="20"/>
          <w:szCs w:val="20"/>
          <w:lang w:val="de-CH" w:eastAsia="de-CH"/>
        </w:rPr>
        <w:br/>
      </w:r>
      <w:r>
        <w:rPr>
          <w:rFonts w:ascii="Verdana" w:eastAsia="Times New Roman" w:hAnsi="Verdana"/>
          <w:sz w:val="20"/>
          <w:szCs w:val="20"/>
          <w:lang w:val="de-CH" w:eastAsia="de-CH"/>
        </w:rPr>
        <w:br/>
      </w:r>
      <w:r w:rsidRPr="00B44CE2">
        <w:rPr>
          <w:rFonts w:ascii="Verdana" w:eastAsia="Times New Roman" w:hAnsi="Verdana"/>
          <w:sz w:val="20"/>
          <w:szCs w:val="20"/>
          <w:lang w:val="de-CH" w:eastAsia="de-CH"/>
        </w:rPr>
        <w:t>Nach</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diesen</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Regeln</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können</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die</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Oxidationszahlen</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aller</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Atome</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in</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Verbindungen</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bestimmt</w:t>
      </w:r>
      <w:r>
        <w:rPr>
          <w:rFonts w:ascii="Verdana" w:eastAsia="Times New Roman" w:hAnsi="Verdana"/>
          <w:sz w:val="20"/>
          <w:szCs w:val="20"/>
          <w:lang w:val="de-CH" w:eastAsia="de-CH"/>
        </w:rPr>
        <w:t xml:space="preserve"> </w:t>
      </w:r>
      <w:r w:rsidRPr="00B44CE2">
        <w:rPr>
          <w:rFonts w:ascii="Verdana" w:eastAsia="Times New Roman" w:hAnsi="Verdana"/>
          <w:sz w:val="20"/>
          <w:szCs w:val="20"/>
          <w:lang w:val="de-CH" w:eastAsia="de-CH"/>
        </w:rPr>
        <w:t>werden.</w:t>
      </w:r>
    </w:p>
    <w:p w:rsidR="00B44CE2" w:rsidRDefault="00B44CE2" w:rsidP="00B44CE2">
      <w:pPr>
        <w:spacing w:before="100" w:beforeAutospacing="1" w:after="100" w:afterAutospacing="1" w:line="240" w:lineRule="auto"/>
        <w:rPr>
          <w:u w:val="single"/>
          <w:lang w:val="de-CH"/>
        </w:rPr>
      </w:pPr>
      <w:r>
        <w:rPr>
          <w:rFonts w:ascii="Verdana" w:eastAsia="Times New Roman" w:hAnsi="Verdana"/>
          <w:sz w:val="20"/>
          <w:szCs w:val="20"/>
          <w:lang w:val="de-CH" w:eastAsia="de-CH"/>
        </w:rPr>
        <w:t>s. Beispiele auf 3. Seite!</w:t>
      </w:r>
      <w:r>
        <w:rPr>
          <w:u w:val="single"/>
          <w:lang w:val="de-CH"/>
        </w:rPr>
        <w:br w:type="page"/>
      </w:r>
    </w:p>
    <w:p w:rsidR="00F55CDB" w:rsidRPr="00716025" w:rsidRDefault="00F55CDB" w:rsidP="00F55CDB">
      <w:pPr>
        <w:rPr>
          <w:u w:val="single"/>
          <w:lang w:val="de-CH"/>
        </w:rPr>
      </w:pPr>
      <w:r w:rsidRPr="00716025">
        <w:rPr>
          <w:u w:val="single"/>
          <w:lang w:val="de-CH"/>
        </w:rPr>
        <w:lastRenderedPageBreak/>
        <w:t>Repetition</w:t>
      </w:r>
      <w:r w:rsidR="00B44CE2">
        <w:rPr>
          <w:u w:val="single"/>
          <w:lang w:val="de-CH"/>
        </w:rPr>
        <w:t xml:space="preserve"> </w:t>
      </w:r>
      <w:r w:rsidRPr="00716025">
        <w:rPr>
          <w:u w:val="single"/>
          <w:lang w:val="de-CH"/>
        </w:rPr>
        <w:t>der</w:t>
      </w:r>
      <w:r w:rsidR="00B44CE2">
        <w:rPr>
          <w:u w:val="single"/>
          <w:lang w:val="de-CH"/>
        </w:rPr>
        <w:t xml:space="preserve"> </w:t>
      </w:r>
      <w:r w:rsidRPr="00716025">
        <w:rPr>
          <w:u w:val="single"/>
          <w:lang w:val="de-CH"/>
        </w:rPr>
        <w:t>Begriffe:</w:t>
      </w:r>
    </w:p>
    <w:p w:rsidR="00F55CDB" w:rsidRDefault="00B44CE2" w:rsidP="00F55CDB">
      <w:pPr>
        <w:pStyle w:val="Listenabsatz"/>
        <w:numPr>
          <w:ilvl w:val="0"/>
          <w:numId w:val="2"/>
        </w:numPr>
        <w:rPr>
          <w:lang w:val="de-CH"/>
        </w:rPr>
      </w:pPr>
      <w:r>
        <w:rPr>
          <w:lang w:val="de-CH"/>
        </w:rPr>
        <w:t xml:space="preserve">Verbrennung von Mg in Luft </w:t>
      </w:r>
      <w:r w:rsidR="000D0362">
        <w:rPr>
          <w:lang w:val="de-CH"/>
        </w:rPr>
        <w:t>….</w:t>
      </w:r>
      <w:r>
        <w:rPr>
          <w:lang w:val="de-CH"/>
        </w:rPr>
        <w:t xml:space="preserve"> Wie werden die Elektronen bei dieser Reaktion übertragen</w:t>
      </w:r>
      <w:r w:rsidR="00F55CDB">
        <w:rPr>
          <w:lang w:val="de-CH"/>
        </w:rPr>
        <w:t>?</w:t>
      </w:r>
    </w:p>
    <w:p w:rsidR="008262B8" w:rsidRDefault="008262B8" w:rsidP="008262B8">
      <w:pPr>
        <w:pStyle w:val="Listenabsatz"/>
        <w:rPr>
          <w:lang w:val="de-CH"/>
        </w:rPr>
      </w:pPr>
      <w:r>
        <w:rPr>
          <w:lang w:val="de-CH"/>
        </w:rPr>
        <w:t>2 Elektronen vom Magnesium auf den Sauerstoff</w:t>
      </w:r>
    </w:p>
    <w:p w:rsidR="00F55CDB" w:rsidRDefault="00B44CE2" w:rsidP="00F55CDB">
      <w:pPr>
        <w:pStyle w:val="Listenabsatz"/>
        <w:numPr>
          <w:ilvl w:val="0"/>
          <w:numId w:val="2"/>
        </w:numPr>
        <w:rPr>
          <w:lang w:val="de-CH"/>
        </w:rPr>
      </w:pPr>
      <w:r>
        <w:rPr>
          <w:lang w:val="de-CH"/>
        </w:rPr>
        <w:t xml:space="preserve">Verbrennung von Mg in Wasserdampf </w:t>
      </w:r>
      <w:r w:rsidR="000D0362">
        <w:rPr>
          <w:lang w:val="de-CH"/>
        </w:rPr>
        <w:t>….</w:t>
      </w:r>
      <w:r>
        <w:rPr>
          <w:lang w:val="de-CH"/>
        </w:rPr>
        <w:t xml:space="preserve"> Welche Produkte werden dabei gebildet</w:t>
      </w:r>
      <w:r w:rsidR="00F55CDB">
        <w:rPr>
          <w:lang w:val="de-CH"/>
        </w:rPr>
        <w:t>?</w:t>
      </w:r>
    </w:p>
    <w:p w:rsidR="008262B8" w:rsidRDefault="008262B8" w:rsidP="008262B8">
      <w:pPr>
        <w:pStyle w:val="Listenabsatz"/>
        <w:rPr>
          <w:lang w:val="de-CH"/>
        </w:rPr>
      </w:pPr>
      <w:r>
        <w:rPr>
          <w:lang w:val="de-CH"/>
        </w:rPr>
        <w:t>CO2 und H20 Kohlenstoff und Wasser</w:t>
      </w:r>
    </w:p>
    <w:p w:rsidR="00B44CE2" w:rsidRDefault="00B44CE2" w:rsidP="00F55CDB">
      <w:pPr>
        <w:pStyle w:val="Listenabsatz"/>
        <w:numPr>
          <w:ilvl w:val="0"/>
          <w:numId w:val="2"/>
        </w:numPr>
        <w:rPr>
          <w:lang w:val="de-CH"/>
        </w:rPr>
      </w:pPr>
      <w:r>
        <w:rPr>
          <w:lang w:val="de-CH"/>
        </w:rPr>
        <w:t xml:space="preserve">Oxidationszahl </w:t>
      </w:r>
      <w:r w:rsidR="005C75B2">
        <w:rPr>
          <w:lang w:val="de-CH"/>
        </w:rPr>
        <w:t>….</w:t>
      </w:r>
      <w:r>
        <w:rPr>
          <w:lang w:val="de-CH"/>
        </w:rPr>
        <w:t xml:space="preserve"> </w:t>
      </w:r>
    </w:p>
    <w:p w:rsidR="00B44CE2" w:rsidRDefault="005C75B2" w:rsidP="00B44CE2">
      <w:pPr>
        <w:pStyle w:val="Listenabsatz"/>
        <w:numPr>
          <w:ilvl w:val="1"/>
          <w:numId w:val="2"/>
        </w:numPr>
        <w:rPr>
          <w:lang w:val="de-CH"/>
        </w:rPr>
      </w:pPr>
      <w:r>
        <w:rPr>
          <w:lang w:val="de-CH"/>
        </w:rPr>
        <w:t>Wie</w:t>
      </w:r>
      <w:r w:rsidR="00B44CE2">
        <w:rPr>
          <w:lang w:val="de-CH"/>
        </w:rPr>
        <w:t xml:space="preserve"> </w:t>
      </w:r>
      <w:r>
        <w:rPr>
          <w:lang w:val="de-CH"/>
        </w:rPr>
        <w:t>ist</w:t>
      </w:r>
      <w:r w:rsidR="00B44CE2">
        <w:rPr>
          <w:lang w:val="de-CH"/>
        </w:rPr>
        <w:t xml:space="preserve"> sie definiert?</w:t>
      </w:r>
    </w:p>
    <w:p w:rsidR="00FD13A4" w:rsidRDefault="00B44CE2" w:rsidP="00B44CE2">
      <w:pPr>
        <w:pStyle w:val="Listenabsatz"/>
        <w:numPr>
          <w:ilvl w:val="1"/>
          <w:numId w:val="2"/>
        </w:numPr>
        <w:rPr>
          <w:lang w:val="de-CH"/>
        </w:rPr>
      </w:pPr>
      <w:r>
        <w:rPr>
          <w:lang w:val="de-CH"/>
        </w:rPr>
        <w:t>Welche Regeln</w:t>
      </w:r>
      <w:r w:rsidR="00591113">
        <w:rPr>
          <w:lang w:val="de-CH"/>
        </w:rPr>
        <w:t xml:space="preserve"> gelten?</w:t>
      </w:r>
    </w:p>
    <w:p w:rsidR="00B44CE2" w:rsidRDefault="00591113" w:rsidP="00B44CE2">
      <w:pPr>
        <w:pStyle w:val="Listenabsatz"/>
        <w:numPr>
          <w:ilvl w:val="1"/>
          <w:numId w:val="2"/>
        </w:numPr>
        <w:rPr>
          <w:lang w:val="de-CH"/>
        </w:rPr>
      </w:pPr>
      <w:r>
        <w:rPr>
          <w:lang w:val="de-CH"/>
        </w:rPr>
        <w:t>Wie werden die OZ in einer</w:t>
      </w:r>
      <w:r w:rsidR="00B44CE2">
        <w:rPr>
          <w:lang w:val="de-CH"/>
        </w:rPr>
        <w:t xml:space="preserve"> neutralen aus Ionen aufgebauten Verbindung bestimm</w:t>
      </w:r>
      <w:r>
        <w:rPr>
          <w:lang w:val="de-CH"/>
        </w:rPr>
        <w:t>t</w:t>
      </w:r>
      <w:r w:rsidR="00B44CE2">
        <w:rPr>
          <w:lang w:val="de-CH"/>
        </w:rPr>
        <w:t>?</w:t>
      </w:r>
    </w:p>
    <w:p w:rsidR="00B44CE2" w:rsidRDefault="00B44CE2" w:rsidP="00B44CE2">
      <w:pPr>
        <w:pStyle w:val="Listenabsatz"/>
        <w:numPr>
          <w:ilvl w:val="1"/>
          <w:numId w:val="2"/>
        </w:numPr>
        <w:rPr>
          <w:lang w:val="de-CH"/>
        </w:rPr>
      </w:pPr>
      <w:r>
        <w:rPr>
          <w:lang w:val="de-CH"/>
        </w:rPr>
        <w:t>Wie kontrolliert man das Resultat?</w:t>
      </w:r>
    </w:p>
    <w:p w:rsidR="00B44CE2" w:rsidRDefault="00B44CE2" w:rsidP="00B44CE2">
      <w:pPr>
        <w:pStyle w:val="Listenabsatz"/>
        <w:numPr>
          <w:ilvl w:val="1"/>
          <w:numId w:val="2"/>
        </w:numPr>
        <w:rPr>
          <w:lang w:val="de-CH"/>
        </w:rPr>
      </w:pPr>
      <w:r>
        <w:rPr>
          <w:lang w:val="de-CH"/>
        </w:rPr>
        <w:t xml:space="preserve">Wie werden die OZ der Elemente in einem </w:t>
      </w:r>
      <w:proofErr w:type="spellStart"/>
      <w:r>
        <w:rPr>
          <w:lang w:val="de-CH"/>
        </w:rPr>
        <w:t>Molekülion</w:t>
      </w:r>
      <w:proofErr w:type="spellEnd"/>
      <w:r>
        <w:rPr>
          <w:lang w:val="de-CH"/>
        </w:rPr>
        <w:t xml:space="preserve"> bestimmt?</w:t>
      </w:r>
    </w:p>
    <w:p w:rsidR="00F55CDB" w:rsidRPr="00B44CE2" w:rsidRDefault="00B44CE2" w:rsidP="00B44CE2">
      <w:pPr>
        <w:pStyle w:val="Listenabsatz"/>
        <w:numPr>
          <w:ilvl w:val="1"/>
          <w:numId w:val="2"/>
        </w:numPr>
        <w:rPr>
          <w:lang w:val="de-CH"/>
        </w:rPr>
      </w:pPr>
      <w:r>
        <w:rPr>
          <w:lang w:val="de-CH"/>
        </w:rPr>
        <w:t>Wie kontrolliert man in diesem Fall das Resultat?</w:t>
      </w:r>
      <w:r w:rsidR="00F07194" w:rsidRPr="00B44CE2">
        <w:rPr>
          <w:lang w:val="de-CH"/>
        </w:rPr>
        <w:br/>
      </w:r>
    </w:p>
    <w:p w:rsidR="00F55CDB" w:rsidRPr="008504F8" w:rsidRDefault="00F55CDB" w:rsidP="00F55CDB">
      <w:pPr>
        <w:rPr>
          <w:u w:val="single"/>
          <w:lang w:val="de-CH"/>
        </w:rPr>
      </w:pPr>
      <w:r w:rsidRPr="008504F8">
        <w:rPr>
          <w:u w:val="single"/>
          <w:lang w:val="de-CH"/>
        </w:rPr>
        <w:t>Übungen:</w:t>
      </w:r>
    </w:p>
    <w:p w:rsidR="00FD13A4" w:rsidRDefault="00882238" w:rsidP="00F55CDB">
      <w:pPr>
        <w:pStyle w:val="Listenabsatz"/>
        <w:numPr>
          <w:ilvl w:val="0"/>
          <w:numId w:val="5"/>
        </w:numPr>
        <w:rPr>
          <w:lang w:val="de-CH"/>
        </w:rPr>
      </w:pPr>
      <w:r>
        <w:rPr>
          <w:noProof/>
          <w:lang w:eastAsia="de-DE"/>
        </w:rPr>
        <w:pict>
          <v:polyline id="_x0000_s1221" style="position:absolute;left:0;text-align:left;z-index:251684352" points="683pt,1631.05pt,683pt,1631.05pt" coordorigin="4227,10566" coordsize="1,1" filled="f" strokeweight="1pt">
            <v:stroke endcap="round"/>
            <v:path shadowok="f" o:extrusionok="f" fillok="f" insetpenok="f"/>
            <o:lock v:ext="edit" rotation="t" aspectratio="t" verticies="t" text="t" shapetype="t"/>
            <o:ink i="AIUBHQICAgEgAGgMAAAAAADAAAAAAAAARljPVIrml8VPjwb4utLhmyIDHWQFFEYAAAAASBVFIxsC&#10;OYsARiMbAjmLAFcNAAAABQILZRkUMggAgBACAAAAQjMIAIAMAgAAAEIVXY+iQV2PokEAAHK5AADQ&#10;uQoTAQloAAtBAAoAESBgKhJq7NLJAd==&#10;" annotation="t"/>
          </v:polyline>
        </w:pict>
      </w:r>
      <w:r w:rsidR="00F07194">
        <w:rPr>
          <w:lang w:val="de-CH"/>
        </w:rPr>
        <w:t>Schreiben</w:t>
      </w:r>
      <w:r w:rsidR="00B44CE2">
        <w:rPr>
          <w:lang w:val="de-CH"/>
        </w:rPr>
        <w:t xml:space="preserve"> </w:t>
      </w:r>
      <w:r w:rsidR="00F07194">
        <w:rPr>
          <w:lang w:val="de-CH"/>
        </w:rPr>
        <w:t>Sie</w:t>
      </w:r>
      <w:r w:rsidR="00B44CE2">
        <w:rPr>
          <w:lang w:val="de-CH"/>
        </w:rPr>
        <w:t xml:space="preserve"> </w:t>
      </w:r>
      <w:r w:rsidR="00F07194">
        <w:rPr>
          <w:lang w:val="de-CH"/>
        </w:rPr>
        <w:t>die</w:t>
      </w:r>
      <w:r w:rsidR="00B44CE2">
        <w:rPr>
          <w:lang w:val="de-CH"/>
        </w:rPr>
        <w:t xml:space="preserve"> </w:t>
      </w:r>
      <w:r w:rsidR="00F07194">
        <w:rPr>
          <w:lang w:val="de-CH"/>
        </w:rPr>
        <w:t>chemische</w:t>
      </w:r>
      <w:r w:rsidR="00B44CE2">
        <w:rPr>
          <w:lang w:val="de-CH"/>
        </w:rPr>
        <w:t xml:space="preserve"> </w:t>
      </w:r>
      <w:r w:rsidR="00F07194">
        <w:rPr>
          <w:lang w:val="de-CH"/>
        </w:rPr>
        <w:t>Gleichung</w:t>
      </w:r>
      <w:r w:rsidR="00B44CE2">
        <w:rPr>
          <w:lang w:val="de-CH"/>
        </w:rPr>
        <w:t xml:space="preserve"> </w:t>
      </w:r>
      <w:r w:rsidR="00F07194">
        <w:rPr>
          <w:lang w:val="de-CH"/>
        </w:rPr>
        <w:t>für</w:t>
      </w:r>
      <w:r w:rsidR="00B44CE2">
        <w:rPr>
          <w:lang w:val="de-CH"/>
        </w:rPr>
        <w:t xml:space="preserve"> </w:t>
      </w:r>
      <w:r w:rsidR="00F07194">
        <w:rPr>
          <w:lang w:val="de-CH"/>
        </w:rPr>
        <w:t>die</w:t>
      </w:r>
      <w:r w:rsidR="00B44CE2">
        <w:rPr>
          <w:lang w:val="de-CH"/>
        </w:rPr>
        <w:t xml:space="preserve"> Reaktion </w:t>
      </w:r>
      <w:r w:rsidR="00F07194">
        <w:rPr>
          <w:lang w:val="de-CH"/>
        </w:rPr>
        <w:t>von</w:t>
      </w:r>
      <w:r w:rsidR="00B44CE2">
        <w:rPr>
          <w:lang w:val="de-CH"/>
        </w:rPr>
        <w:t xml:space="preserve"> </w:t>
      </w:r>
      <w:r w:rsidR="005C75B2">
        <w:rPr>
          <w:lang w:val="de-CH"/>
        </w:rPr>
        <w:t>Magnesium</w:t>
      </w:r>
      <w:r w:rsidR="00B44CE2">
        <w:rPr>
          <w:lang w:val="de-CH"/>
        </w:rPr>
        <w:t xml:space="preserve"> mit Wasserdampf. Schreiben Sie dazu zuerst die Teilreaktionen (Oxidation und Reduktion) </w:t>
      </w:r>
      <w:r w:rsidR="005C75B2">
        <w:rPr>
          <w:lang w:val="de-CH"/>
        </w:rPr>
        <w:t>auf</w:t>
      </w:r>
      <w:r w:rsidR="00B44CE2">
        <w:rPr>
          <w:lang w:val="de-CH"/>
        </w:rPr>
        <w:t xml:space="preserve">. Ermitteln sie für die Reaktion von Wasser die Oxidationszahlen für das H- und das O-Atom vor und nach der Reaktion. Bestimmen Sie so die Anzahl Elektronen, die an der Reaktion teilnehmen. </w:t>
      </w:r>
      <w:r w:rsidR="00B96B8A">
        <w:rPr>
          <w:lang w:val="de-CH"/>
        </w:rPr>
        <w:t>Entscheiden Sie dann, welches Element oxidiert und welches reduziert wird.</w:t>
      </w:r>
      <w:r w:rsidR="00F07194">
        <w:rPr>
          <w:lang w:val="de-CH"/>
        </w:rPr>
        <w:br/>
      </w:r>
    </w:p>
    <w:p w:rsidR="00FD13A4" w:rsidRDefault="008262B8" w:rsidP="00FD13A4">
      <w:pPr>
        <w:pStyle w:val="Listenabsatz"/>
        <w:rPr>
          <w:lang w:val="de-CH"/>
        </w:rPr>
      </w:pPr>
      <w:r>
        <w:rPr>
          <w:noProof/>
          <w:lang w:val="en-GB" w:eastAsia="zh-CN"/>
        </w:rPr>
        <w:drawing>
          <wp:inline distT="0" distB="0" distL="0" distR="0" wp14:anchorId="57A71E81" wp14:editId="3CC5EA13">
            <wp:extent cx="4905375" cy="7524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5375" cy="752475"/>
                    </a:xfrm>
                    <a:prstGeom prst="rect">
                      <a:avLst/>
                    </a:prstGeom>
                  </pic:spPr>
                </pic:pic>
              </a:graphicData>
            </a:graphic>
          </wp:inline>
        </w:drawing>
      </w:r>
    </w:p>
    <w:p w:rsidR="00F07194" w:rsidRDefault="00F07194" w:rsidP="00FD13A4">
      <w:pPr>
        <w:pStyle w:val="Listenabsatz"/>
        <w:rPr>
          <w:lang w:val="de-CH"/>
        </w:rPr>
      </w:pPr>
      <w:r>
        <w:rPr>
          <w:lang w:val="de-CH"/>
        </w:rPr>
        <w:br/>
      </w:r>
      <w:r>
        <w:rPr>
          <w:lang w:val="de-CH"/>
        </w:rPr>
        <w:br/>
      </w:r>
    </w:p>
    <w:p w:rsidR="00B44CE2" w:rsidRDefault="00B44CE2" w:rsidP="00F55CDB">
      <w:pPr>
        <w:pStyle w:val="Listenabsatz"/>
        <w:numPr>
          <w:ilvl w:val="0"/>
          <w:numId w:val="5"/>
        </w:numPr>
        <w:rPr>
          <w:lang w:val="de-CH"/>
        </w:rPr>
      </w:pPr>
      <w:r>
        <w:rPr>
          <w:lang w:val="de-CH"/>
        </w:rPr>
        <w:t>Bestimmen Sie die Oxidationszahlen folgender Verbindungen:</w:t>
      </w:r>
    </w:p>
    <w:p w:rsidR="00B44CE2" w:rsidRDefault="00B44CE2" w:rsidP="00B44CE2">
      <w:pPr>
        <w:pStyle w:val="Listenabsatz"/>
        <w:numPr>
          <w:ilvl w:val="1"/>
          <w:numId w:val="5"/>
        </w:numPr>
        <w:rPr>
          <w:lang w:val="de-CH"/>
        </w:rPr>
      </w:pPr>
      <w:r>
        <w:rPr>
          <w:lang w:val="de-CH"/>
        </w:rPr>
        <w:t>CO</w:t>
      </w:r>
      <w:r w:rsidRPr="00B44CE2">
        <w:rPr>
          <w:vertAlign w:val="subscript"/>
          <w:lang w:val="de-CH"/>
        </w:rPr>
        <w:t>2</w:t>
      </w:r>
      <w:r>
        <w:rPr>
          <w:lang w:val="de-CH"/>
        </w:rPr>
        <w:br/>
      </w:r>
      <w:r w:rsidR="008262B8">
        <w:rPr>
          <w:lang w:val="de-CH"/>
        </w:rPr>
        <w:t>C= +4</w:t>
      </w:r>
      <w:r>
        <w:rPr>
          <w:lang w:val="de-CH"/>
        </w:rPr>
        <w:br/>
      </w:r>
      <w:r w:rsidR="008262B8">
        <w:rPr>
          <w:lang w:val="de-CH"/>
        </w:rPr>
        <w:t>O= -2</w:t>
      </w:r>
    </w:p>
    <w:p w:rsidR="00B44CE2" w:rsidRDefault="00B44CE2" w:rsidP="00B44CE2">
      <w:pPr>
        <w:pStyle w:val="Listenabsatz"/>
        <w:numPr>
          <w:ilvl w:val="1"/>
          <w:numId w:val="5"/>
        </w:numPr>
        <w:rPr>
          <w:lang w:val="de-CH"/>
        </w:rPr>
      </w:pPr>
      <w:r>
        <w:rPr>
          <w:lang w:val="de-CH"/>
        </w:rPr>
        <w:t>NO</w:t>
      </w:r>
      <w:r w:rsidRPr="00B44CE2">
        <w:rPr>
          <w:vertAlign w:val="subscript"/>
          <w:lang w:val="de-CH"/>
        </w:rPr>
        <w:t>3</w:t>
      </w:r>
      <w:r w:rsidRPr="00B44CE2">
        <w:rPr>
          <w:vertAlign w:val="superscript"/>
          <w:lang w:val="de-CH"/>
        </w:rPr>
        <w:t>-</w:t>
      </w:r>
      <w:r>
        <w:rPr>
          <w:lang w:val="de-CH"/>
        </w:rPr>
        <w:br/>
      </w:r>
      <w:r w:rsidR="008262B8">
        <w:rPr>
          <w:lang w:val="de-CH"/>
        </w:rPr>
        <w:t>N</w:t>
      </w:r>
      <w:r w:rsidR="00FE238C">
        <w:rPr>
          <w:lang w:val="de-CH"/>
        </w:rPr>
        <w:t>= +5</w:t>
      </w:r>
      <w:bookmarkStart w:id="0" w:name="_GoBack"/>
      <w:bookmarkEnd w:id="0"/>
      <w:r>
        <w:rPr>
          <w:lang w:val="de-CH"/>
        </w:rPr>
        <w:br/>
      </w:r>
      <w:r w:rsidR="008262B8">
        <w:rPr>
          <w:lang w:val="de-CH"/>
        </w:rPr>
        <w:t>O= -2</w:t>
      </w:r>
    </w:p>
    <w:p w:rsidR="008262B8" w:rsidRDefault="00B44CE2" w:rsidP="00B44CE2">
      <w:pPr>
        <w:pStyle w:val="Listenabsatz"/>
        <w:numPr>
          <w:ilvl w:val="1"/>
          <w:numId w:val="5"/>
        </w:numPr>
        <w:rPr>
          <w:lang w:val="de-CH"/>
        </w:rPr>
      </w:pPr>
      <w:r>
        <w:rPr>
          <w:lang w:val="de-CH"/>
        </w:rPr>
        <w:t>KClO</w:t>
      </w:r>
      <w:r w:rsidRPr="00B44CE2">
        <w:rPr>
          <w:vertAlign w:val="subscript"/>
          <w:lang w:val="de-CH"/>
        </w:rPr>
        <w:t>4</w:t>
      </w:r>
      <w:r>
        <w:rPr>
          <w:lang w:val="de-CH"/>
        </w:rPr>
        <w:br/>
      </w:r>
      <w:r w:rsidR="008262B8">
        <w:rPr>
          <w:lang w:val="de-CH"/>
        </w:rPr>
        <w:t>K=</w:t>
      </w:r>
      <w:r w:rsidR="00B12F66">
        <w:rPr>
          <w:lang w:val="de-CH"/>
        </w:rPr>
        <w:t xml:space="preserve"> +1</w:t>
      </w:r>
    </w:p>
    <w:p w:rsidR="00B44CE2" w:rsidRDefault="008262B8" w:rsidP="008262B8">
      <w:pPr>
        <w:pStyle w:val="Listenabsatz"/>
        <w:ind w:left="1364"/>
        <w:rPr>
          <w:lang w:val="de-CH"/>
        </w:rPr>
      </w:pPr>
      <w:r>
        <w:rPr>
          <w:lang w:val="de-CH"/>
        </w:rPr>
        <w:t>Cl =</w:t>
      </w:r>
      <w:r w:rsidR="00B12F66">
        <w:rPr>
          <w:lang w:val="de-CH"/>
        </w:rPr>
        <w:t xml:space="preserve"> +7</w:t>
      </w:r>
      <w:r w:rsidR="00B44CE2">
        <w:rPr>
          <w:lang w:val="de-CH"/>
        </w:rPr>
        <w:br/>
      </w:r>
      <w:r>
        <w:rPr>
          <w:lang w:val="de-CH"/>
        </w:rPr>
        <w:t>O= -2</w:t>
      </w:r>
    </w:p>
    <w:p w:rsidR="00B44CE2" w:rsidRDefault="00C443F9" w:rsidP="00B44CE2">
      <w:pPr>
        <w:pStyle w:val="Listenabsatz"/>
        <w:numPr>
          <w:ilvl w:val="1"/>
          <w:numId w:val="5"/>
        </w:numPr>
        <w:rPr>
          <w:lang w:val="de-CH"/>
        </w:rPr>
      </w:pPr>
      <w:r>
        <w:rPr>
          <w:lang w:val="de-CH"/>
        </w:rPr>
        <w:t>PO</w:t>
      </w:r>
      <w:r w:rsidRPr="00C443F9">
        <w:rPr>
          <w:vertAlign w:val="subscript"/>
          <w:lang w:val="de-CH"/>
        </w:rPr>
        <w:t>4</w:t>
      </w:r>
      <w:r>
        <w:rPr>
          <w:vertAlign w:val="superscript"/>
          <w:lang w:val="de-CH"/>
        </w:rPr>
        <w:t>3-</w:t>
      </w:r>
      <w:r w:rsidR="00B44CE2">
        <w:rPr>
          <w:lang w:val="de-CH"/>
        </w:rPr>
        <w:br/>
      </w:r>
      <w:r w:rsidR="00B12F66">
        <w:rPr>
          <w:lang w:val="de-CH"/>
        </w:rPr>
        <w:t>P = +5</w:t>
      </w:r>
      <w:r w:rsidR="00B44CE2">
        <w:rPr>
          <w:lang w:val="de-CH"/>
        </w:rPr>
        <w:br/>
      </w:r>
      <w:r w:rsidR="00B12F66">
        <w:rPr>
          <w:lang w:val="de-CH"/>
        </w:rPr>
        <w:t>O = -2</w:t>
      </w:r>
    </w:p>
    <w:p w:rsidR="00B12F66" w:rsidRPr="00B12F66" w:rsidRDefault="00B44CE2" w:rsidP="00B44CE2">
      <w:pPr>
        <w:pStyle w:val="Listenabsatz"/>
        <w:numPr>
          <w:ilvl w:val="1"/>
          <w:numId w:val="5"/>
        </w:numPr>
        <w:rPr>
          <w:lang w:val="de-CH"/>
        </w:rPr>
      </w:pPr>
      <w:r>
        <w:rPr>
          <w:lang w:val="de-CH"/>
        </w:rPr>
        <w:t>SO</w:t>
      </w:r>
      <w:r>
        <w:rPr>
          <w:vertAlign w:val="subscript"/>
          <w:lang w:val="de-CH"/>
        </w:rPr>
        <w:t>3</w:t>
      </w:r>
    </w:p>
    <w:p w:rsidR="00B12F66" w:rsidRDefault="00B12F66" w:rsidP="00B12F66">
      <w:pPr>
        <w:pStyle w:val="Listenabsatz"/>
        <w:ind w:left="1364"/>
        <w:rPr>
          <w:lang w:val="de-CH"/>
        </w:rPr>
      </w:pPr>
      <w:r>
        <w:rPr>
          <w:lang w:val="de-CH"/>
        </w:rPr>
        <w:t>S =+6</w:t>
      </w:r>
    </w:p>
    <w:p w:rsidR="00F07194" w:rsidRDefault="00B12F66" w:rsidP="00B12F66">
      <w:pPr>
        <w:pStyle w:val="Listenabsatz"/>
        <w:ind w:left="1364"/>
        <w:rPr>
          <w:lang w:val="de-CH"/>
        </w:rPr>
      </w:pPr>
      <w:r>
        <w:rPr>
          <w:lang w:val="de-CH"/>
        </w:rPr>
        <w:t>O= -2</w:t>
      </w:r>
      <w:r w:rsidR="00F07194">
        <w:rPr>
          <w:lang w:val="de-CH"/>
        </w:rPr>
        <w:br/>
      </w:r>
      <w:r w:rsidR="00F07194">
        <w:rPr>
          <w:lang w:val="de-CH"/>
        </w:rPr>
        <w:br/>
      </w:r>
    </w:p>
    <w:p w:rsidR="00B44CE2" w:rsidRDefault="00B44CE2">
      <w:pPr>
        <w:spacing w:after="0" w:line="240" w:lineRule="auto"/>
        <w:rPr>
          <w:lang w:val="de-CH"/>
        </w:rPr>
      </w:pPr>
      <w:r>
        <w:rPr>
          <w:lang w:val="de-CH"/>
        </w:rPr>
        <w:lastRenderedPageBreak/>
        <w:br w:type="page"/>
      </w:r>
    </w:p>
    <w:p w:rsidR="00803490" w:rsidRPr="00B44CE2" w:rsidRDefault="00B44CE2" w:rsidP="00EE715C">
      <w:pPr>
        <w:rPr>
          <w:b/>
          <w:sz w:val="24"/>
          <w:szCs w:val="24"/>
          <w:lang w:val="de-CH"/>
        </w:rPr>
      </w:pPr>
      <w:r w:rsidRPr="00B44CE2">
        <w:rPr>
          <w:b/>
          <w:sz w:val="24"/>
          <w:szCs w:val="24"/>
          <w:lang w:val="de-CH"/>
        </w:rPr>
        <w:lastRenderedPageBreak/>
        <w:t>Beispiel</w:t>
      </w:r>
      <w:r>
        <w:rPr>
          <w:b/>
          <w:sz w:val="24"/>
          <w:szCs w:val="24"/>
          <w:lang w:val="de-CH"/>
        </w:rPr>
        <w:t>e</w:t>
      </w:r>
      <w:r w:rsidRPr="00B44CE2">
        <w:rPr>
          <w:b/>
          <w:sz w:val="24"/>
          <w:szCs w:val="24"/>
          <w:lang w:val="de-CH"/>
        </w:rPr>
        <w:t>:</w:t>
      </w:r>
    </w:p>
    <w:p w:rsidR="00B44CE2" w:rsidRPr="00B44CE2" w:rsidRDefault="00B44CE2" w:rsidP="00EE7743">
      <w:pPr>
        <w:spacing w:before="100" w:beforeAutospacing="1" w:after="100" w:afterAutospacing="1" w:line="240" w:lineRule="auto"/>
        <w:rPr>
          <w:rFonts w:ascii="Verdana" w:eastAsia="Times New Roman" w:hAnsi="Verdana"/>
          <w:b/>
          <w:bCs/>
          <w:color w:val="000099"/>
          <w:sz w:val="20"/>
          <w:szCs w:val="20"/>
          <w:lang w:val="de-CH" w:eastAsia="de-CH"/>
        </w:rPr>
      </w:pPr>
      <w:r w:rsidRPr="00B44CE2">
        <w:rPr>
          <w:rFonts w:ascii="Verdana" w:eastAsia="Times New Roman" w:hAnsi="Verdana"/>
          <w:b/>
          <w:bCs/>
          <w:color w:val="000099"/>
          <w:sz w:val="20"/>
          <w:szCs w:val="20"/>
          <w:lang w:val="de-CH" w:eastAsia="de-CH"/>
        </w:rPr>
        <w:t>Bei neutralen aus Ionen zusammengesetzten Verbindungen muss die Summe der Oxidationszahlen 0 ergeben.</w:t>
      </w:r>
    </w:p>
    <w:p w:rsidR="00B44CE2" w:rsidRPr="00B44CE2" w:rsidRDefault="00B44CE2" w:rsidP="00B44CE2">
      <w:pPr>
        <w:spacing w:before="100" w:beforeAutospacing="1" w:after="100" w:afterAutospacing="1" w:line="240" w:lineRule="auto"/>
        <w:rPr>
          <w:rFonts w:ascii="Times New Roman" w:eastAsia="Times New Roman" w:hAnsi="Times New Roman"/>
          <w:color w:val="000099"/>
          <w:sz w:val="18"/>
          <w:szCs w:val="18"/>
          <w:lang w:val="de-CH" w:eastAsia="de-CH"/>
        </w:rPr>
      </w:pPr>
      <w:r w:rsidRPr="00B44CE2">
        <w:rPr>
          <w:rFonts w:ascii="Verdana" w:eastAsia="Times New Roman" w:hAnsi="Verdana"/>
          <w:color w:val="000099"/>
          <w:sz w:val="20"/>
          <w:szCs w:val="20"/>
          <w:lang w:val="de-CH" w:eastAsia="de-CH"/>
        </w:rPr>
        <w:t>Beispiel</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Na</w:t>
      </w:r>
      <w:r w:rsidRPr="00B44CE2">
        <w:rPr>
          <w:rFonts w:ascii="Verdana" w:eastAsia="Times New Roman" w:hAnsi="Verdana"/>
          <w:color w:val="000099"/>
          <w:sz w:val="20"/>
          <w:szCs w:val="20"/>
          <w:vertAlign w:val="subscript"/>
          <w:lang w:val="de-CH" w:eastAsia="de-CH"/>
        </w:rPr>
        <w:t>2</w:t>
      </w:r>
      <w:r w:rsidRPr="00B44CE2">
        <w:rPr>
          <w:rFonts w:ascii="Verdana" w:eastAsia="Times New Roman" w:hAnsi="Verdana"/>
          <w:color w:val="000099"/>
          <w:sz w:val="20"/>
          <w:szCs w:val="20"/>
          <w:lang w:val="de-CH" w:eastAsia="de-CH"/>
        </w:rPr>
        <w:t>SO</w:t>
      </w:r>
      <w:r w:rsidRPr="00B44CE2">
        <w:rPr>
          <w:rFonts w:ascii="Verdana" w:eastAsia="Times New Roman" w:hAnsi="Verdana"/>
          <w:color w:val="000099"/>
          <w:sz w:val="20"/>
          <w:szCs w:val="20"/>
          <w:vertAlign w:val="subscript"/>
          <w:lang w:val="de-CH" w:eastAsia="de-CH"/>
        </w:rPr>
        <w:t>4</w:t>
      </w:r>
      <w:r w:rsidRPr="00B44CE2">
        <w:rPr>
          <w:rFonts w:ascii="Verdana" w:eastAsia="Times New Roman" w:hAnsi="Verdana"/>
          <w:color w:val="000099"/>
          <w:sz w:val="20"/>
          <w:szCs w:val="20"/>
          <w:lang w:val="de-CH" w:eastAsia="de-CH"/>
        </w:rPr>
        <w:t>,</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dem</w:t>
      </w:r>
      <w:r>
        <w:rPr>
          <w:rFonts w:ascii="Verdana" w:eastAsia="Times New Roman" w:hAnsi="Verdana"/>
          <w:color w:val="000099"/>
          <w:sz w:val="20"/>
          <w:lang w:val="de-CH" w:eastAsia="de-CH"/>
        </w:rPr>
        <w:t xml:space="preserve"> </w:t>
      </w:r>
      <w:r w:rsidRPr="00B44CE2">
        <w:rPr>
          <w:rFonts w:ascii="Verdana" w:eastAsia="Times New Roman" w:hAnsi="Verdana"/>
          <w:i/>
          <w:iCs/>
          <w:color w:val="000099"/>
          <w:sz w:val="20"/>
          <w:szCs w:val="20"/>
          <w:lang w:val="de-CH" w:eastAsia="de-CH"/>
        </w:rPr>
        <w:t>Natriumsulfat</w:t>
      </w:r>
      <w:r w:rsidRPr="00B44CE2">
        <w:rPr>
          <w:rFonts w:ascii="Verdana" w:eastAsia="Times New Roman" w:hAnsi="Verdana"/>
          <w:color w:val="000099"/>
          <w:sz w:val="20"/>
          <w:szCs w:val="20"/>
          <w:lang w:val="de-CH" w:eastAsia="de-CH"/>
        </w:rPr>
        <w:t>:</w:t>
      </w:r>
    </w:p>
    <w:p w:rsidR="00B44CE2" w:rsidRPr="00B44CE2" w:rsidRDefault="00B44CE2" w:rsidP="00B44CE2">
      <w:pPr>
        <w:spacing w:before="100" w:beforeAutospacing="1" w:after="100" w:afterAutospacing="1" w:line="240" w:lineRule="auto"/>
        <w:rPr>
          <w:rFonts w:ascii="Times New Roman" w:eastAsia="Times New Roman" w:hAnsi="Times New Roman"/>
          <w:color w:val="000099"/>
          <w:sz w:val="18"/>
          <w:szCs w:val="18"/>
          <w:lang w:val="de-CH" w:eastAsia="de-CH"/>
        </w:rPr>
      </w:pPr>
      <w:r w:rsidRPr="00B44CE2">
        <w:rPr>
          <w:rFonts w:ascii="Verdana" w:eastAsia="Times New Roman" w:hAnsi="Verdana"/>
          <w:color w:val="000099"/>
          <w:sz w:val="20"/>
          <w:szCs w:val="20"/>
          <w:lang w:val="de-CH" w:eastAsia="de-CH"/>
        </w:rPr>
        <w:t>Wir</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befolgen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diese</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Regeln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von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oben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nach</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unten:</w:t>
      </w:r>
    </w:p>
    <w:p w:rsidR="00B44CE2" w:rsidRPr="00B44CE2" w:rsidRDefault="00B44CE2" w:rsidP="00B44CE2">
      <w:pPr>
        <w:numPr>
          <w:ilvl w:val="0"/>
          <w:numId w:val="7"/>
        </w:numPr>
        <w:spacing w:before="100" w:beforeAutospacing="1" w:after="100" w:afterAutospacing="1" w:line="240" w:lineRule="auto"/>
        <w:rPr>
          <w:rFonts w:ascii="Times New Roman" w:eastAsia="Times New Roman" w:hAnsi="Times New Roman"/>
          <w:color w:val="000099"/>
          <w:sz w:val="18"/>
          <w:szCs w:val="18"/>
          <w:lang w:val="de-CH" w:eastAsia="de-CH"/>
        </w:rPr>
      </w:pPr>
      <w:r w:rsidRPr="00B44CE2">
        <w:rPr>
          <w:rFonts w:ascii="Verdana" w:eastAsia="Times New Roman" w:hAnsi="Verdana"/>
          <w:color w:val="000099"/>
          <w:sz w:val="20"/>
          <w:szCs w:val="20"/>
          <w:lang w:val="de-CH" w:eastAsia="de-CH"/>
        </w:rPr>
        <w:t>Das</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Alkalimetall</w:t>
      </w:r>
      <w:r>
        <w:rPr>
          <w:rFonts w:ascii="Verdana" w:eastAsia="Times New Roman" w:hAnsi="Verdana"/>
          <w:color w:val="000099"/>
          <w:sz w:val="20"/>
          <w:lang w:val="de-CH" w:eastAsia="de-CH"/>
        </w:rPr>
        <w:t xml:space="preserve"> </w:t>
      </w:r>
      <w:r w:rsidRPr="00B44CE2">
        <w:rPr>
          <w:rFonts w:ascii="Verdana" w:eastAsia="Times New Roman" w:hAnsi="Verdana"/>
          <w:i/>
          <w:iCs/>
          <w:color w:val="000099"/>
          <w:sz w:val="20"/>
          <w:szCs w:val="20"/>
          <w:lang w:val="de-CH" w:eastAsia="de-CH"/>
        </w:rPr>
        <w:t>Natrium</w:t>
      </w:r>
      <w:r>
        <w:rPr>
          <w:rFonts w:ascii="Verdana" w:eastAsia="Times New Roman" w:hAnsi="Verdana"/>
          <w:color w:val="000099"/>
          <w:sz w:val="20"/>
          <w:lang w:val="de-CH" w:eastAsia="de-CH"/>
        </w:rPr>
        <w:t xml:space="preserve"> </w:t>
      </w:r>
      <w:r w:rsidRPr="00B44CE2">
        <w:rPr>
          <w:rFonts w:ascii="Verdana" w:eastAsia="Times New Roman" w:hAnsi="Verdana"/>
          <w:color w:val="000099"/>
          <w:sz w:val="20"/>
          <w:szCs w:val="20"/>
          <w:lang w:val="de-CH" w:eastAsia="de-CH"/>
        </w:rPr>
        <w:t>hat</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die</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Oxidationszahl</w:t>
      </w:r>
      <w:r>
        <w:rPr>
          <w:rFonts w:ascii="Verdana" w:eastAsia="Times New Roman" w:hAnsi="Verdana"/>
          <w:color w:val="000099"/>
          <w:sz w:val="20"/>
          <w:lang w:val="de-CH" w:eastAsia="de-CH"/>
        </w:rPr>
        <w:t xml:space="preserve"> </w:t>
      </w:r>
      <w:r w:rsidRPr="00B44CE2">
        <w:rPr>
          <w:rFonts w:ascii="Verdana" w:eastAsia="Times New Roman" w:hAnsi="Verdana"/>
          <w:b/>
          <w:bCs/>
          <w:color w:val="FF0000"/>
          <w:sz w:val="20"/>
          <w:szCs w:val="20"/>
          <w:lang w:val="de-CH" w:eastAsia="de-CH"/>
        </w:rPr>
        <w:t>+</w:t>
      </w:r>
      <w:r>
        <w:rPr>
          <w:rFonts w:ascii="Verdana" w:eastAsia="Times New Roman" w:hAnsi="Verdana"/>
          <w:b/>
          <w:bCs/>
          <w:color w:val="FF0000"/>
          <w:sz w:val="20"/>
          <w:szCs w:val="20"/>
          <w:lang w:val="de-CH" w:eastAsia="de-CH"/>
        </w:rPr>
        <w:t>I</w:t>
      </w:r>
      <w:r w:rsidRPr="00B44CE2">
        <w:rPr>
          <w:rFonts w:ascii="Verdana" w:eastAsia="Times New Roman" w:hAnsi="Verdana"/>
          <w:color w:val="000099"/>
          <w:sz w:val="20"/>
          <w:szCs w:val="20"/>
          <w:lang w:val="de-CH" w:eastAsia="de-CH"/>
        </w:rPr>
        <w:t>.</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Zwei</w:t>
      </w:r>
      <w:r>
        <w:rPr>
          <w:rFonts w:ascii="Verdana" w:eastAsia="Times New Roman" w:hAnsi="Verdana"/>
          <w:color w:val="000099"/>
          <w:sz w:val="20"/>
          <w:lang w:val="de-CH" w:eastAsia="de-CH"/>
        </w:rPr>
        <w:t xml:space="preserve"> </w:t>
      </w:r>
      <w:r w:rsidRPr="00B44CE2">
        <w:rPr>
          <w:rFonts w:ascii="Verdana" w:eastAsia="Times New Roman" w:hAnsi="Verdana"/>
          <w:i/>
          <w:iCs/>
          <w:color w:val="000099"/>
          <w:sz w:val="20"/>
          <w:szCs w:val="20"/>
          <w:lang w:val="de-CH" w:eastAsia="de-CH"/>
        </w:rPr>
        <w:t>Natrium</w:t>
      </w:r>
      <w:r w:rsidRPr="00B44CE2">
        <w:rPr>
          <w:rFonts w:ascii="Verdana" w:eastAsia="Times New Roman" w:hAnsi="Verdana"/>
          <w:color w:val="000099"/>
          <w:sz w:val="20"/>
          <w:szCs w:val="20"/>
          <w:lang w:val="de-CH" w:eastAsia="de-CH"/>
        </w:rPr>
        <w:t>atome</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sind</w:t>
      </w:r>
      <w:r>
        <w:rPr>
          <w:rFonts w:ascii="Verdana" w:eastAsia="Times New Roman" w:hAnsi="Verdana"/>
          <w:color w:val="000099"/>
          <w:sz w:val="20"/>
          <w:lang w:val="de-CH" w:eastAsia="de-CH"/>
        </w:rPr>
        <w:t xml:space="preserve"> </w:t>
      </w:r>
      <w:r w:rsidRPr="00B44CE2">
        <w:rPr>
          <w:rFonts w:ascii="Verdana" w:eastAsia="Times New Roman" w:hAnsi="Verdana"/>
          <w:b/>
          <w:bCs/>
          <w:color w:val="000099"/>
          <w:sz w:val="20"/>
          <w:szCs w:val="20"/>
          <w:lang w:val="de-CH" w:eastAsia="de-CH"/>
        </w:rPr>
        <w:t>2</w:t>
      </w:r>
      <w:r w:rsidRPr="00B44CE2">
        <w:rPr>
          <w:rFonts w:ascii="Verdana" w:eastAsia="Times New Roman" w:hAnsi="Verdana"/>
          <w:color w:val="000099"/>
          <w:sz w:val="20"/>
          <w:szCs w:val="20"/>
          <w:lang w:val="de-CH" w:eastAsia="de-CH"/>
        </w:rPr>
        <w:t>*(</w:t>
      </w:r>
      <w:r w:rsidRPr="00B44CE2">
        <w:rPr>
          <w:rFonts w:ascii="Verdana" w:eastAsia="Times New Roman" w:hAnsi="Verdana"/>
          <w:color w:val="FF0000"/>
          <w:sz w:val="20"/>
          <w:szCs w:val="20"/>
          <w:lang w:val="de-CH" w:eastAsia="de-CH"/>
        </w:rPr>
        <w:t>+1</w:t>
      </w:r>
      <w:r w:rsidRPr="00B44CE2">
        <w:rPr>
          <w:rFonts w:ascii="Verdana" w:eastAsia="Times New Roman" w:hAnsi="Verdana"/>
          <w:color w:val="000099"/>
          <w:sz w:val="20"/>
          <w:szCs w:val="20"/>
          <w:lang w:val="de-CH" w:eastAsia="de-CH"/>
        </w:rPr>
        <w:t>)=(</w:t>
      </w:r>
      <w:r w:rsidRPr="00B44CE2">
        <w:rPr>
          <w:rFonts w:ascii="Verdana" w:eastAsia="Times New Roman" w:hAnsi="Verdana"/>
          <w:color w:val="FF0000"/>
          <w:sz w:val="20"/>
          <w:szCs w:val="20"/>
          <w:lang w:val="de-CH" w:eastAsia="de-CH"/>
        </w:rPr>
        <w:t>+2</w:t>
      </w:r>
      <w:r w:rsidRPr="00B44CE2">
        <w:rPr>
          <w:rFonts w:ascii="Verdana" w:eastAsia="Times New Roman" w:hAnsi="Verdana"/>
          <w:color w:val="000099"/>
          <w:sz w:val="20"/>
          <w:szCs w:val="20"/>
          <w:lang w:val="de-CH" w:eastAsia="de-CH"/>
        </w:rPr>
        <w:t>)</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mal</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positiv</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geladen.</w:t>
      </w:r>
    </w:p>
    <w:p w:rsidR="00B44CE2" w:rsidRPr="00B44CE2" w:rsidRDefault="00B44CE2" w:rsidP="00B44CE2">
      <w:pPr>
        <w:numPr>
          <w:ilvl w:val="1"/>
          <w:numId w:val="7"/>
        </w:numPr>
        <w:spacing w:before="100" w:beforeAutospacing="1" w:after="100" w:afterAutospacing="1" w:line="240" w:lineRule="auto"/>
        <w:rPr>
          <w:rFonts w:ascii="Times New Roman" w:eastAsia="Times New Roman" w:hAnsi="Times New Roman"/>
          <w:color w:val="000099"/>
          <w:sz w:val="18"/>
          <w:szCs w:val="18"/>
          <w:lang w:val="de-CH" w:eastAsia="de-CH"/>
        </w:rPr>
      </w:pPr>
      <w:r w:rsidRPr="00B44CE2">
        <w:rPr>
          <w:rFonts w:ascii="Verdana" w:eastAsia="Times New Roman" w:hAnsi="Verdana"/>
          <w:color w:val="000099"/>
          <w:sz w:val="20"/>
          <w:szCs w:val="20"/>
          <w:lang w:val="de-CH" w:eastAsia="de-CH"/>
        </w:rPr>
        <w:t>Die</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beiden</w:t>
      </w:r>
      <w:r>
        <w:rPr>
          <w:rFonts w:ascii="Verdana" w:eastAsia="Times New Roman" w:hAnsi="Verdana"/>
          <w:color w:val="000099"/>
          <w:sz w:val="20"/>
          <w:lang w:val="de-CH" w:eastAsia="de-CH"/>
        </w:rPr>
        <w:t xml:space="preserve"> </w:t>
      </w:r>
      <w:r w:rsidRPr="00B44CE2">
        <w:rPr>
          <w:rFonts w:ascii="Verdana" w:eastAsia="Times New Roman" w:hAnsi="Verdana"/>
          <w:i/>
          <w:iCs/>
          <w:color w:val="000099"/>
          <w:sz w:val="20"/>
          <w:szCs w:val="20"/>
          <w:lang w:val="de-CH" w:eastAsia="de-CH"/>
        </w:rPr>
        <w:t>Natrium</w:t>
      </w:r>
      <w:r w:rsidRPr="00B44CE2">
        <w:rPr>
          <w:rFonts w:ascii="Verdana" w:eastAsia="Times New Roman" w:hAnsi="Verdana"/>
          <w:color w:val="000099"/>
          <w:sz w:val="20"/>
          <w:szCs w:val="20"/>
          <w:lang w:val="de-CH" w:eastAsia="de-CH"/>
        </w:rPr>
        <w:t>atome</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geben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also</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2</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Elektronen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an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den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elektronegativsten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Partner,</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den</w:t>
      </w:r>
      <w:r>
        <w:rPr>
          <w:rFonts w:ascii="Verdana" w:eastAsia="Times New Roman" w:hAnsi="Verdana"/>
          <w:color w:val="000099"/>
          <w:sz w:val="20"/>
          <w:lang w:val="de-CH" w:eastAsia="de-CH"/>
        </w:rPr>
        <w:t xml:space="preserve"> </w:t>
      </w:r>
      <w:r w:rsidRPr="00B44CE2">
        <w:rPr>
          <w:rFonts w:ascii="Verdana" w:eastAsia="Times New Roman" w:hAnsi="Verdana"/>
          <w:i/>
          <w:iCs/>
          <w:color w:val="000099"/>
          <w:sz w:val="20"/>
          <w:szCs w:val="20"/>
          <w:lang w:val="de-CH" w:eastAsia="de-CH"/>
        </w:rPr>
        <w:t>Sauerstoff</w:t>
      </w:r>
      <w:r>
        <w:rPr>
          <w:rFonts w:ascii="Verdana" w:eastAsia="Times New Roman" w:hAnsi="Verdana"/>
          <w:color w:val="000099"/>
          <w:sz w:val="20"/>
          <w:lang w:val="de-CH" w:eastAsia="de-CH"/>
        </w:rPr>
        <w:t xml:space="preserve"> </w:t>
      </w:r>
      <w:r w:rsidRPr="00B44CE2">
        <w:rPr>
          <w:rFonts w:ascii="Verdana" w:eastAsia="Times New Roman" w:hAnsi="Verdana"/>
          <w:color w:val="000099"/>
          <w:sz w:val="20"/>
          <w:szCs w:val="20"/>
          <w:lang w:val="de-CH" w:eastAsia="de-CH"/>
        </w:rPr>
        <w:t>ab.</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Man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geht</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immer</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vom</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elektronegativsten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Element</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aus</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und</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schlägt</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diesem</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die</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Elektronen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zu,</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unabhängig</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davon,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welche</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Bindungsart</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(ionisch,</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polar,</w:t>
      </w:r>
      <w:r>
        <w:rPr>
          <w:rFonts w:ascii="Verdana" w:eastAsia="Times New Roman" w:hAnsi="Verdana"/>
          <w:color w:val="000099"/>
          <w:sz w:val="20"/>
          <w:szCs w:val="20"/>
          <w:lang w:val="de-CH" w:eastAsia="de-CH"/>
        </w:rPr>
        <w:t xml:space="preserve"> </w:t>
      </w:r>
      <w:proofErr w:type="spellStart"/>
      <w:r w:rsidRPr="00B44CE2">
        <w:rPr>
          <w:rFonts w:ascii="Verdana" w:eastAsia="Times New Roman" w:hAnsi="Verdana"/>
          <w:color w:val="000099"/>
          <w:sz w:val="20"/>
          <w:szCs w:val="20"/>
          <w:lang w:val="de-CH" w:eastAsia="de-CH"/>
        </w:rPr>
        <w:t>u.s.w</w:t>
      </w:r>
      <w:proofErr w:type="spellEnd"/>
      <w:r w:rsidRPr="00B44CE2">
        <w:rPr>
          <w:rFonts w:ascii="Verdana" w:eastAsia="Times New Roman" w:hAnsi="Verdana"/>
          <w:color w:val="000099"/>
          <w:sz w:val="20"/>
          <w:szCs w:val="20"/>
          <w:lang w:val="de-CH" w:eastAsia="de-CH"/>
        </w:rPr>
        <w:t>.)</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vorliegt.</w:t>
      </w:r>
    </w:p>
    <w:p w:rsidR="00B44CE2" w:rsidRPr="00B44CE2" w:rsidRDefault="00B44CE2" w:rsidP="00B44CE2">
      <w:pPr>
        <w:numPr>
          <w:ilvl w:val="0"/>
          <w:numId w:val="7"/>
        </w:numPr>
        <w:spacing w:before="100" w:beforeAutospacing="1" w:after="100" w:afterAutospacing="1" w:line="240" w:lineRule="auto"/>
        <w:rPr>
          <w:rFonts w:ascii="Times New Roman" w:eastAsia="Times New Roman" w:hAnsi="Times New Roman"/>
          <w:color w:val="000099"/>
          <w:sz w:val="18"/>
          <w:szCs w:val="18"/>
          <w:lang w:val="de-CH" w:eastAsia="de-CH"/>
        </w:rPr>
      </w:pPr>
      <w:r w:rsidRPr="00B44CE2">
        <w:rPr>
          <w:rFonts w:ascii="Verdana" w:eastAsia="Times New Roman" w:hAnsi="Verdana"/>
          <w:i/>
          <w:iCs/>
          <w:color w:val="000099"/>
          <w:sz w:val="20"/>
          <w:szCs w:val="20"/>
          <w:lang w:val="de-CH" w:eastAsia="de-CH"/>
        </w:rPr>
        <w:t>Sauerstoff</w:t>
      </w:r>
      <w:r>
        <w:rPr>
          <w:rFonts w:ascii="Verdana" w:eastAsia="Times New Roman" w:hAnsi="Verdana"/>
          <w:color w:val="000099"/>
          <w:sz w:val="20"/>
          <w:lang w:val="de-CH" w:eastAsia="de-CH"/>
        </w:rPr>
        <w:t xml:space="preserve"> </w:t>
      </w:r>
      <w:r w:rsidRPr="00B44CE2">
        <w:rPr>
          <w:rFonts w:ascii="Verdana" w:eastAsia="Times New Roman" w:hAnsi="Verdana"/>
          <w:color w:val="000099"/>
          <w:sz w:val="20"/>
          <w:szCs w:val="20"/>
          <w:lang w:val="de-CH" w:eastAsia="de-CH"/>
        </w:rPr>
        <w:t>hat</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die</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Oxidationszahl</w:t>
      </w:r>
      <w:r>
        <w:rPr>
          <w:rFonts w:ascii="Verdana" w:eastAsia="Times New Roman" w:hAnsi="Verdana"/>
          <w:color w:val="000099"/>
          <w:sz w:val="20"/>
          <w:lang w:val="de-CH" w:eastAsia="de-CH"/>
        </w:rPr>
        <w:t xml:space="preserve"> </w:t>
      </w:r>
      <w:r w:rsidRPr="00B44CE2">
        <w:rPr>
          <w:rFonts w:ascii="Verdana" w:eastAsia="Times New Roman" w:hAnsi="Verdana"/>
          <w:b/>
          <w:bCs/>
          <w:color w:val="33CCFF"/>
          <w:sz w:val="20"/>
          <w:szCs w:val="20"/>
          <w:lang w:val="de-CH" w:eastAsia="de-CH"/>
        </w:rPr>
        <w:t>-</w:t>
      </w:r>
      <w:r>
        <w:rPr>
          <w:rFonts w:ascii="Verdana" w:eastAsia="Times New Roman" w:hAnsi="Verdana"/>
          <w:b/>
          <w:bCs/>
          <w:color w:val="33CCFF"/>
          <w:sz w:val="20"/>
          <w:szCs w:val="20"/>
          <w:lang w:val="de-CH" w:eastAsia="de-CH"/>
        </w:rPr>
        <w:t>II</w:t>
      </w:r>
      <w:r w:rsidRPr="00B44CE2">
        <w:rPr>
          <w:rFonts w:ascii="Verdana" w:eastAsia="Times New Roman" w:hAnsi="Verdana"/>
          <w:color w:val="000099"/>
          <w:sz w:val="20"/>
          <w:szCs w:val="20"/>
          <w:lang w:val="de-CH" w:eastAsia="de-CH"/>
        </w:rPr>
        <w:t>.</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Vier</w:t>
      </w:r>
      <w:r>
        <w:rPr>
          <w:rFonts w:ascii="Verdana" w:eastAsia="Times New Roman" w:hAnsi="Verdana"/>
          <w:color w:val="000099"/>
          <w:sz w:val="20"/>
          <w:lang w:val="de-CH" w:eastAsia="de-CH"/>
        </w:rPr>
        <w:t xml:space="preserve"> </w:t>
      </w:r>
      <w:r w:rsidRPr="00B44CE2">
        <w:rPr>
          <w:rFonts w:ascii="Verdana" w:eastAsia="Times New Roman" w:hAnsi="Verdana"/>
          <w:i/>
          <w:iCs/>
          <w:color w:val="000099"/>
          <w:sz w:val="20"/>
          <w:szCs w:val="20"/>
          <w:lang w:val="de-CH" w:eastAsia="de-CH"/>
        </w:rPr>
        <w:t>Sauerstoff</w:t>
      </w:r>
      <w:r w:rsidRPr="00B44CE2">
        <w:rPr>
          <w:rFonts w:ascii="Verdana" w:eastAsia="Times New Roman" w:hAnsi="Verdana"/>
          <w:color w:val="000099"/>
          <w:sz w:val="20"/>
          <w:szCs w:val="20"/>
          <w:lang w:val="de-CH" w:eastAsia="de-CH"/>
        </w:rPr>
        <w:t>atome</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sind</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also</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insgesamt</w:t>
      </w:r>
      <w:r>
        <w:rPr>
          <w:rFonts w:ascii="Verdana" w:eastAsia="Times New Roman" w:hAnsi="Verdana"/>
          <w:color w:val="000099"/>
          <w:sz w:val="20"/>
          <w:lang w:val="de-CH" w:eastAsia="de-CH"/>
        </w:rPr>
        <w:t xml:space="preserve"> </w:t>
      </w:r>
      <w:r w:rsidRPr="00B44CE2">
        <w:rPr>
          <w:rFonts w:ascii="Verdana" w:eastAsia="Times New Roman" w:hAnsi="Verdana"/>
          <w:b/>
          <w:bCs/>
          <w:color w:val="000099"/>
          <w:sz w:val="20"/>
          <w:szCs w:val="20"/>
          <w:lang w:val="de-CH" w:eastAsia="de-CH"/>
        </w:rPr>
        <w:t>4</w:t>
      </w:r>
      <w:r w:rsidRPr="00B44CE2">
        <w:rPr>
          <w:rFonts w:ascii="Verdana" w:eastAsia="Times New Roman" w:hAnsi="Verdana"/>
          <w:color w:val="000099"/>
          <w:sz w:val="20"/>
          <w:szCs w:val="20"/>
          <w:lang w:val="de-CH" w:eastAsia="de-CH"/>
        </w:rPr>
        <w:t>*(</w:t>
      </w:r>
      <w:r w:rsidRPr="00B44CE2">
        <w:rPr>
          <w:rFonts w:ascii="Verdana" w:eastAsia="Times New Roman" w:hAnsi="Verdana"/>
          <w:color w:val="33CCFF"/>
          <w:sz w:val="20"/>
          <w:szCs w:val="20"/>
          <w:lang w:val="de-CH" w:eastAsia="de-CH"/>
        </w:rPr>
        <w:t>-2</w:t>
      </w:r>
      <w:r w:rsidRPr="00B44CE2">
        <w:rPr>
          <w:rFonts w:ascii="Verdana" w:eastAsia="Times New Roman" w:hAnsi="Verdana"/>
          <w:color w:val="000099"/>
          <w:sz w:val="20"/>
          <w:szCs w:val="20"/>
          <w:lang w:val="de-CH" w:eastAsia="de-CH"/>
        </w:rPr>
        <w:t>)=(</w:t>
      </w:r>
      <w:r w:rsidRPr="00B44CE2">
        <w:rPr>
          <w:rFonts w:ascii="Verdana" w:eastAsia="Times New Roman" w:hAnsi="Verdana"/>
          <w:color w:val="33CCFF"/>
          <w:sz w:val="20"/>
          <w:szCs w:val="20"/>
          <w:lang w:val="de-CH" w:eastAsia="de-CH"/>
        </w:rPr>
        <w:t>-8</w:t>
      </w:r>
      <w:r w:rsidRPr="00B44CE2">
        <w:rPr>
          <w:rFonts w:ascii="Verdana" w:eastAsia="Times New Roman" w:hAnsi="Verdana"/>
          <w:color w:val="000099"/>
          <w:sz w:val="20"/>
          <w:szCs w:val="20"/>
          <w:lang w:val="de-CH" w:eastAsia="de-CH"/>
        </w:rPr>
        <w:t>)</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mal</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negativ</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geladen</w:t>
      </w:r>
    </w:p>
    <w:p w:rsidR="00B44CE2" w:rsidRPr="00B44CE2" w:rsidRDefault="00B44CE2" w:rsidP="00B44CE2">
      <w:pPr>
        <w:numPr>
          <w:ilvl w:val="0"/>
          <w:numId w:val="7"/>
        </w:numPr>
        <w:spacing w:before="100" w:beforeAutospacing="1" w:after="100" w:afterAutospacing="1" w:line="240" w:lineRule="auto"/>
        <w:rPr>
          <w:rFonts w:ascii="Times New Roman" w:eastAsia="Times New Roman" w:hAnsi="Times New Roman"/>
          <w:color w:val="000099"/>
          <w:sz w:val="18"/>
          <w:szCs w:val="18"/>
          <w:lang w:val="de-CH" w:eastAsia="de-CH"/>
        </w:rPr>
      </w:pPr>
      <w:r w:rsidRPr="00B44CE2">
        <w:rPr>
          <w:rFonts w:ascii="Verdana" w:eastAsia="Times New Roman" w:hAnsi="Verdana"/>
          <w:color w:val="000099"/>
          <w:sz w:val="20"/>
          <w:szCs w:val="20"/>
          <w:lang w:val="de-CH" w:eastAsia="de-CH"/>
        </w:rPr>
        <w:t>Formal</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nehmen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alle</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Sauerstoffatome</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also</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insgesamt</w:t>
      </w:r>
      <w:r>
        <w:rPr>
          <w:rFonts w:ascii="Verdana" w:eastAsia="Times New Roman" w:hAnsi="Verdana"/>
          <w:color w:val="000099"/>
          <w:sz w:val="20"/>
          <w:lang w:val="de-CH" w:eastAsia="de-CH"/>
        </w:rPr>
        <w:t xml:space="preserve"> </w:t>
      </w:r>
      <w:r w:rsidRPr="00B44CE2">
        <w:rPr>
          <w:rFonts w:ascii="Verdana" w:eastAsia="Times New Roman" w:hAnsi="Verdana"/>
          <w:b/>
          <w:bCs/>
          <w:color w:val="33CCFF"/>
          <w:sz w:val="20"/>
          <w:szCs w:val="20"/>
          <w:lang w:val="de-CH" w:eastAsia="de-CH"/>
        </w:rPr>
        <w:t>8</w:t>
      </w:r>
      <w:r>
        <w:rPr>
          <w:rFonts w:ascii="Verdana" w:eastAsia="Times New Roman" w:hAnsi="Verdana"/>
          <w:color w:val="000099"/>
          <w:sz w:val="20"/>
          <w:lang w:val="de-CH" w:eastAsia="de-CH"/>
        </w:rPr>
        <w:t xml:space="preserve"> </w:t>
      </w:r>
      <w:r w:rsidRPr="00B44CE2">
        <w:rPr>
          <w:rFonts w:ascii="Verdana" w:eastAsia="Times New Roman" w:hAnsi="Verdana"/>
          <w:color w:val="000099"/>
          <w:sz w:val="20"/>
          <w:szCs w:val="20"/>
          <w:lang w:val="de-CH" w:eastAsia="de-CH"/>
        </w:rPr>
        <w:t>negative</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Ladungen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(Elektronen)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auf.</w:t>
      </w:r>
    </w:p>
    <w:p w:rsidR="00B44CE2" w:rsidRPr="00B44CE2" w:rsidRDefault="00B44CE2" w:rsidP="00B44CE2">
      <w:pPr>
        <w:numPr>
          <w:ilvl w:val="0"/>
          <w:numId w:val="7"/>
        </w:numPr>
        <w:spacing w:before="100" w:beforeAutospacing="1" w:after="100" w:afterAutospacing="1" w:line="240" w:lineRule="auto"/>
        <w:rPr>
          <w:rFonts w:ascii="Times New Roman" w:eastAsia="Times New Roman" w:hAnsi="Times New Roman"/>
          <w:color w:val="000099"/>
          <w:sz w:val="18"/>
          <w:szCs w:val="18"/>
          <w:lang w:val="de-CH" w:eastAsia="de-CH"/>
        </w:rPr>
      </w:pPr>
      <w:r w:rsidRPr="00B44CE2">
        <w:rPr>
          <w:rFonts w:ascii="Verdana" w:eastAsia="Times New Roman" w:hAnsi="Verdana"/>
          <w:color w:val="000099"/>
          <w:sz w:val="20"/>
          <w:szCs w:val="20"/>
          <w:lang w:val="de-CH" w:eastAsia="de-CH"/>
        </w:rPr>
        <w:t>Die</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restlichen</w:t>
      </w:r>
      <w:r>
        <w:rPr>
          <w:rFonts w:ascii="Verdana" w:eastAsia="Times New Roman" w:hAnsi="Verdana"/>
          <w:color w:val="000099"/>
          <w:sz w:val="20"/>
          <w:lang w:val="de-CH" w:eastAsia="de-CH"/>
        </w:rPr>
        <w:t xml:space="preserve"> </w:t>
      </w:r>
      <w:r w:rsidRPr="00B44CE2">
        <w:rPr>
          <w:rFonts w:ascii="Verdana" w:eastAsia="Times New Roman" w:hAnsi="Verdana"/>
          <w:b/>
          <w:bCs/>
          <w:color w:val="33CCFF"/>
          <w:sz w:val="20"/>
          <w:szCs w:val="20"/>
          <w:lang w:val="de-CH" w:eastAsia="de-CH"/>
        </w:rPr>
        <w:t>8</w:t>
      </w:r>
      <w:r w:rsidRPr="00B44CE2">
        <w:rPr>
          <w:rFonts w:ascii="Verdana" w:eastAsia="Times New Roman" w:hAnsi="Verdana"/>
          <w:color w:val="000099"/>
          <w:sz w:val="20"/>
          <w:szCs w:val="20"/>
          <w:lang w:val="de-CH" w:eastAsia="de-CH"/>
        </w:rPr>
        <w:t>-</w:t>
      </w:r>
      <w:r w:rsidRPr="00B44CE2">
        <w:rPr>
          <w:rFonts w:ascii="Verdana" w:eastAsia="Times New Roman" w:hAnsi="Verdana"/>
          <w:b/>
          <w:bCs/>
          <w:color w:val="FF0000"/>
          <w:sz w:val="20"/>
          <w:szCs w:val="20"/>
          <w:lang w:val="de-CH" w:eastAsia="de-CH"/>
        </w:rPr>
        <w:t>2</w:t>
      </w:r>
      <w:r w:rsidRPr="00B44CE2">
        <w:rPr>
          <w:rFonts w:ascii="Verdana" w:eastAsia="Times New Roman" w:hAnsi="Verdana"/>
          <w:color w:val="000099"/>
          <w:sz w:val="20"/>
          <w:szCs w:val="20"/>
          <w:lang w:val="de-CH" w:eastAsia="de-CH"/>
        </w:rPr>
        <w:t>=</w:t>
      </w:r>
      <w:r w:rsidRPr="00B44CE2">
        <w:rPr>
          <w:rFonts w:ascii="Verdana" w:eastAsia="Times New Roman" w:hAnsi="Verdana"/>
          <w:b/>
          <w:bCs/>
          <w:color w:val="000099"/>
          <w:sz w:val="20"/>
          <w:szCs w:val="20"/>
          <w:lang w:val="de-CH" w:eastAsia="de-CH"/>
        </w:rPr>
        <w:t>6</w:t>
      </w:r>
      <w:r>
        <w:rPr>
          <w:rFonts w:ascii="Verdana" w:eastAsia="Times New Roman" w:hAnsi="Verdana"/>
          <w:color w:val="000099"/>
          <w:sz w:val="20"/>
          <w:lang w:val="de-CH" w:eastAsia="de-CH"/>
        </w:rPr>
        <w:t xml:space="preserve"> </w:t>
      </w:r>
      <w:r w:rsidRPr="00B44CE2">
        <w:rPr>
          <w:rFonts w:ascii="Verdana" w:eastAsia="Times New Roman" w:hAnsi="Verdana"/>
          <w:color w:val="000099"/>
          <w:sz w:val="20"/>
          <w:szCs w:val="20"/>
          <w:lang w:val="de-CH" w:eastAsia="de-CH"/>
        </w:rPr>
        <w:t>Elektronen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muss</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also</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formal</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der</w:t>
      </w:r>
      <w:r>
        <w:rPr>
          <w:rFonts w:ascii="Verdana" w:eastAsia="Times New Roman" w:hAnsi="Verdana"/>
          <w:color w:val="000099"/>
          <w:sz w:val="20"/>
          <w:lang w:val="de-CH" w:eastAsia="de-CH"/>
        </w:rPr>
        <w:t xml:space="preserve"> </w:t>
      </w:r>
      <w:r w:rsidRPr="00B44CE2">
        <w:rPr>
          <w:rFonts w:ascii="Verdana" w:eastAsia="Times New Roman" w:hAnsi="Verdana"/>
          <w:i/>
          <w:iCs/>
          <w:color w:val="000099"/>
          <w:sz w:val="20"/>
          <w:szCs w:val="20"/>
          <w:lang w:val="de-CH" w:eastAsia="de-CH"/>
        </w:rPr>
        <w:t>Schwefel</w:t>
      </w:r>
      <w:r>
        <w:rPr>
          <w:rFonts w:ascii="Verdana" w:eastAsia="Times New Roman" w:hAnsi="Verdana"/>
          <w:color w:val="000099"/>
          <w:sz w:val="20"/>
          <w:lang w:val="de-CH" w:eastAsia="de-CH"/>
        </w:rPr>
        <w:t xml:space="preserve"> </w:t>
      </w:r>
      <w:r w:rsidRPr="00B44CE2">
        <w:rPr>
          <w:rFonts w:ascii="Verdana" w:eastAsia="Times New Roman" w:hAnsi="Verdana"/>
          <w:color w:val="000099"/>
          <w:sz w:val="20"/>
          <w:szCs w:val="20"/>
          <w:lang w:val="de-CH" w:eastAsia="de-CH"/>
        </w:rPr>
        <w:t>bereitstellen.</w:t>
      </w:r>
      <w:r>
        <w:rPr>
          <w:rFonts w:ascii="Verdana" w:eastAsia="Times New Roman" w:hAnsi="Verdana"/>
          <w:color w:val="000099"/>
          <w:sz w:val="20"/>
          <w:lang w:val="de-CH" w:eastAsia="de-CH"/>
        </w:rPr>
        <w:t xml:space="preserve"> </w:t>
      </w:r>
      <w:r w:rsidRPr="00B44CE2">
        <w:rPr>
          <w:rFonts w:ascii="Verdana" w:eastAsia="Times New Roman" w:hAnsi="Verdana"/>
          <w:i/>
          <w:iCs/>
          <w:color w:val="000099"/>
          <w:sz w:val="20"/>
          <w:szCs w:val="20"/>
          <w:lang w:val="de-CH" w:eastAsia="de-CH"/>
        </w:rPr>
        <w:t>Schwefel</w:t>
      </w:r>
      <w:r>
        <w:rPr>
          <w:rFonts w:ascii="Verdana" w:eastAsia="Times New Roman" w:hAnsi="Verdana"/>
          <w:color w:val="000099"/>
          <w:sz w:val="20"/>
          <w:lang w:val="de-CH" w:eastAsia="de-CH"/>
        </w:rPr>
        <w:t xml:space="preserve"> </w:t>
      </w:r>
      <w:r w:rsidRPr="00B44CE2">
        <w:rPr>
          <w:rFonts w:ascii="Verdana" w:eastAsia="Times New Roman" w:hAnsi="Verdana"/>
          <w:color w:val="000099"/>
          <w:sz w:val="20"/>
          <w:szCs w:val="20"/>
          <w:lang w:val="de-CH" w:eastAsia="de-CH"/>
        </w:rPr>
        <w:t>hat</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damit</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die</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Oxidationszahl</w:t>
      </w:r>
      <w:r>
        <w:rPr>
          <w:rFonts w:ascii="Verdana" w:eastAsia="Times New Roman" w:hAnsi="Verdana"/>
          <w:color w:val="000099"/>
          <w:sz w:val="20"/>
          <w:lang w:val="de-CH" w:eastAsia="de-CH"/>
        </w:rPr>
        <w:t xml:space="preserve"> </w:t>
      </w:r>
      <w:r w:rsidRPr="00B44CE2">
        <w:rPr>
          <w:rFonts w:ascii="Verdana" w:eastAsia="Times New Roman" w:hAnsi="Verdana"/>
          <w:b/>
          <w:bCs/>
          <w:color w:val="FF0000"/>
          <w:sz w:val="20"/>
          <w:szCs w:val="20"/>
          <w:lang w:val="de-CH" w:eastAsia="de-CH"/>
        </w:rPr>
        <w:t>+</w:t>
      </w:r>
      <w:r>
        <w:rPr>
          <w:rFonts w:ascii="Verdana" w:eastAsia="Times New Roman" w:hAnsi="Verdana"/>
          <w:b/>
          <w:bCs/>
          <w:color w:val="FF0000"/>
          <w:sz w:val="20"/>
          <w:szCs w:val="20"/>
          <w:lang w:val="de-CH" w:eastAsia="de-CH"/>
        </w:rPr>
        <w:t>VI</w:t>
      </w:r>
      <w:r w:rsidRPr="00B44CE2">
        <w:rPr>
          <w:rFonts w:ascii="Verdana" w:eastAsia="Times New Roman" w:hAnsi="Verdana"/>
          <w:color w:val="000099"/>
          <w:sz w:val="20"/>
          <w:szCs w:val="20"/>
          <w:lang w:val="de-CH" w:eastAsia="de-CH"/>
        </w:rPr>
        <w:t>.</w:t>
      </w:r>
    </w:p>
    <w:p w:rsidR="00B44CE2" w:rsidRPr="00B44CE2" w:rsidRDefault="00B44CE2" w:rsidP="00B44CE2">
      <w:pPr>
        <w:numPr>
          <w:ilvl w:val="0"/>
          <w:numId w:val="7"/>
        </w:numPr>
        <w:spacing w:before="100" w:beforeAutospacing="1" w:after="100" w:afterAutospacing="1" w:line="240" w:lineRule="auto"/>
        <w:rPr>
          <w:rFonts w:ascii="Times New Roman" w:eastAsia="Times New Roman" w:hAnsi="Times New Roman"/>
          <w:color w:val="000099"/>
          <w:sz w:val="18"/>
          <w:szCs w:val="18"/>
          <w:lang w:val="de-CH" w:eastAsia="de-CH"/>
        </w:rPr>
      </w:pPr>
      <w:r w:rsidRPr="00B44CE2">
        <w:rPr>
          <w:rFonts w:ascii="Verdana" w:eastAsia="Times New Roman" w:hAnsi="Verdana"/>
          <w:color w:val="000099"/>
          <w:sz w:val="20"/>
          <w:szCs w:val="20"/>
          <w:lang w:val="de-CH" w:eastAsia="de-CH"/>
        </w:rPr>
        <w:t>Die</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Verbindung</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ist</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ja</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insgesamt</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neutral</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und</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es</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gibt</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keine</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weitere</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Quelle</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mehr</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für</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Elektronen.</w:t>
      </w:r>
    </w:p>
    <w:p w:rsidR="00B44CE2" w:rsidRPr="00B44CE2" w:rsidRDefault="00B44CE2" w:rsidP="00B44CE2">
      <w:pPr>
        <w:numPr>
          <w:ilvl w:val="0"/>
          <w:numId w:val="7"/>
        </w:numPr>
        <w:spacing w:before="100" w:beforeAutospacing="1" w:after="100" w:afterAutospacing="1" w:line="240" w:lineRule="auto"/>
        <w:rPr>
          <w:rFonts w:ascii="Times New Roman" w:eastAsia="Times New Roman" w:hAnsi="Times New Roman"/>
          <w:color w:val="000099"/>
          <w:sz w:val="18"/>
          <w:szCs w:val="18"/>
          <w:lang w:val="de-CH" w:eastAsia="de-CH"/>
        </w:rPr>
      </w:pPr>
      <w:r w:rsidRPr="00B44CE2">
        <w:rPr>
          <w:rFonts w:ascii="Verdana" w:eastAsia="Times New Roman" w:hAnsi="Verdana"/>
          <w:b/>
          <w:color w:val="000099"/>
          <w:sz w:val="20"/>
          <w:szCs w:val="20"/>
          <w:lang w:val="de-CH" w:eastAsia="de-CH"/>
        </w:rPr>
        <w:t>Probe</w:t>
      </w:r>
      <w:r w:rsidRPr="00B44CE2">
        <w:rPr>
          <w:rFonts w:ascii="Verdana" w:eastAsia="Times New Roman" w:hAnsi="Verdana"/>
          <w:b/>
          <w:bCs/>
          <w:color w:val="000099"/>
          <w:sz w:val="20"/>
          <w:szCs w:val="20"/>
          <w:lang w:val="de-CH" w:eastAsia="de-CH"/>
        </w:rPr>
        <w:t>:</w:t>
      </w:r>
      <w:r>
        <w:rPr>
          <w:rFonts w:ascii="Verdana" w:eastAsia="Times New Roman" w:hAnsi="Verdana"/>
          <w:color w:val="000099"/>
          <w:sz w:val="20"/>
          <w:lang w:val="de-CH" w:eastAsia="de-CH"/>
        </w:rPr>
        <w:t xml:space="preserve"> </w:t>
      </w:r>
      <w:r w:rsidRPr="00B44CE2">
        <w:rPr>
          <w:rFonts w:ascii="Verdana" w:eastAsia="Times New Roman" w:hAnsi="Verdana"/>
          <w:color w:val="000099"/>
          <w:sz w:val="20"/>
          <w:szCs w:val="20"/>
          <w:lang w:val="de-CH" w:eastAsia="de-CH"/>
        </w:rPr>
        <w:t>4*(</w:t>
      </w:r>
      <w:r w:rsidRPr="00B44CE2">
        <w:rPr>
          <w:rFonts w:ascii="Verdana" w:eastAsia="Times New Roman" w:hAnsi="Verdana"/>
          <w:b/>
          <w:bCs/>
          <w:color w:val="33CCFF"/>
          <w:sz w:val="20"/>
          <w:szCs w:val="20"/>
          <w:lang w:val="de-CH" w:eastAsia="de-CH"/>
        </w:rPr>
        <w:t>-2</w:t>
      </w:r>
      <w:r w:rsidRPr="00B44CE2">
        <w:rPr>
          <w:rFonts w:ascii="Verdana" w:eastAsia="Times New Roman" w:hAnsi="Verdana"/>
          <w:color w:val="000099"/>
          <w:sz w:val="20"/>
          <w:szCs w:val="20"/>
          <w:lang w:val="de-CH" w:eastAsia="de-CH"/>
        </w:rPr>
        <w:t>)</w:t>
      </w:r>
      <w:r>
        <w:rPr>
          <w:rFonts w:ascii="Verdana" w:eastAsia="Times New Roman" w:hAnsi="Verdana"/>
          <w:color w:val="000099"/>
          <w:sz w:val="20"/>
          <w:lang w:val="de-CH" w:eastAsia="de-CH"/>
        </w:rPr>
        <w:t xml:space="preserve"> </w:t>
      </w:r>
      <w:r w:rsidRPr="00B44CE2">
        <w:rPr>
          <w:rFonts w:ascii="Verdana" w:eastAsia="Times New Roman" w:hAnsi="Verdana"/>
          <w:b/>
          <w:bCs/>
          <w:color w:val="000099"/>
          <w:sz w:val="20"/>
          <w:szCs w:val="20"/>
          <w:lang w:val="de-CH" w:eastAsia="de-CH"/>
        </w:rPr>
        <w:t>+</w:t>
      </w:r>
      <w:r>
        <w:rPr>
          <w:rFonts w:ascii="Verdana" w:eastAsia="Times New Roman" w:hAnsi="Verdana"/>
          <w:color w:val="000099"/>
          <w:sz w:val="20"/>
          <w:lang w:val="de-CH" w:eastAsia="de-CH"/>
        </w:rPr>
        <w:t xml:space="preserve"> </w:t>
      </w:r>
      <w:r w:rsidRPr="00B44CE2">
        <w:rPr>
          <w:rFonts w:ascii="Verdana" w:eastAsia="Times New Roman" w:hAnsi="Verdana"/>
          <w:color w:val="000099"/>
          <w:sz w:val="20"/>
          <w:szCs w:val="20"/>
          <w:lang w:val="de-CH" w:eastAsia="de-CH"/>
        </w:rPr>
        <w:t>2*(</w:t>
      </w:r>
      <w:r w:rsidRPr="00B44CE2">
        <w:rPr>
          <w:rFonts w:ascii="Verdana" w:eastAsia="Times New Roman" w:hAnsi="Verdana"/>
          <w:b/>
          <w:bCs/>
          <w:color w:val="FF0000"/>
          <w:sz w:val="20"/>
          <w:szCs w:val="20"/>
          <w:lang w:val="de-CH" w:eastAsia="de-CH"/>
        </w:rPr>
        <w:t>+1</w:t>
      </w:r>
      <w:r w:rsidRPr="00B44CE2">
        <w:rPr>
          <w:rFonts w:ascii="Verdana" w:eastAsia="Times New Roman" w:hAnsi="Verdana"/>
          <w:color w:val="000099"/>
          <w:sz w:val="20"/>
          <w:szCs w:val="20"/>
          <w:lang w:val="de-CH" w:eastAsia="de-CH"/>
        </w:rPr>
        <w:t>)</w:t>
      </w:r>
      <w:r>
        <w:rPr>
          <w:rFonts w:ascii="Verdana" w:eastAsia="Times New Roman" w:hAnsi="Verdana"/>
          <w:color w:val="000099"/>
          <w:sz w:val="20"/>
          <w:lang w:val="de-CH" w:eastAsia="de-CH"/>
        </w:rPr>
        <w:t xml:space="preserve"> </w:t>
      </w:r>
      <w:r w:rsidRPr="00B44CE2">
        <w:rPr>
          <w:rFonts w:ascii="Verdana" w:eastAsia="Times New Roman" w:hAnsi="Verdana"/>
          <w:b/>
          <w:bCs/>
          <w:color w:val="000099"/>
          <w:sz w:val="20"/>
          <w:szCs w:val="20"/>
          <w:lang w:val="de-CH" w:eastAsia="de-CH"/>
        </w:rPr>
        <w:t>+</w:t>
      </w:r>
      <w:r>
        <w:rPr>
          <w:rFonts w:ascii="Verdana" w:eastAsia="Times New Roman" w:hAnsi="Verdana"/>
          <w:color w:val="000099"/>
          <w:sz w:val="20"/>
          <w:lang w:val="de-CH" w:eastAsia="de-CH"/>
        </w:rPr>
        <w:t xml:space="preserve"> </w:t>
      </w:r>
      <w:r w:rsidRPr="00B44CE2">
        <w:rPr>
          <w:rFonts w:ascii="Verdana" w:eastAsia="Times New Roman" w:hAnsi="Verdana"/>
          <w:color w:val="000099"/>
          <w:sz w:val="20"/>
          <w:szCs w:val="20"/>
          <w:lang w:val="de-CH" w:eastAsia="de-CH"/>
        </w:rPr>
        <w:t>1*(</w:t>
      </w:r>
      <w:r w:rsidRPr="00B44CE2">
        <w:rPr>
          <w:rFonts w:ascii="Verdana" w:eastAsia="Times New Roman" w:hAnsi="Verdana"/>
          <w:b/>
          <w:bCs/>
          <w:color w:val="FF0000"/>
          <w:sz w:val="20"/>
          <w:szCs w:val="20"/>
          <w:lang w:val="de-CH" w:eastAsia="de-CH"/>
        </w:rPr>
        <w:t>+6</w:t>
      </w:r>
      <w:r w:rsidRPr="00B44CE2">
        <w:rPr>
          <w:rFonts w:ascii="Verdana" w:eastAsia="Times New Roman" w:hAnsi="Verdana"/>
          <w:color w:val="000099"/>
          <w:sz w:val="20"/>
          <w:szCs w:val="20"/>
          <w:lang w:val="de-CH" w:eastAsia="de-CH"/>
        </w:rPr>
        <w:t>)</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w:t>
      </w:r>
      <w:r>
        <w:rPr>
          <w:rFonts w:ascii="Verdana" w:eastAsia="Times New Roman" w:hAnsi="Verdana"/>
          <w:color w:val="000099"/>
          <w:sz w:val="20"/>
          <w:lang w:val="de-CH" w:eastAsia="de-CH"/>
        </w:rPr>
        <w:t xml:space="preserve"> </w:t>
      </w:r>
      <w:r w:rsidRPr="00B44CE2">
        <w:rPr>
          <w:rFonts w:ascii="Verdana" w:eastAsia="Times New Roman" w:hAnsi="Verdana"/>
          <w:b/>
          <w:bCs/>
          <w:color w:val="000099"/>
          <w:sz w:val="20"/>
          <w:szCs w:val="20"/>
          <w:lang w:val="de-CH" w:eastAsia="de-CH"/>
        </w:rPr>
        <w:t>0</w:t>
      </w:r>
    </w:p>
    <w:p w:rsidR="00B44CE2" w:rsidRDefault="00B44CE2" w:rsidP="00EE715C">
      <w:pPr>
        <w:rPr>
          <w:lang w:val="de-CH"/>
        </w:rPr>
      </w:pPr>
    </w:p>
    <w:p w:rsidR="00B44CE2" w:rsidRPr="00B44CE2" w:rsidRDefault="00B44CE2" w:rsidP="00B44CE2">
      <w:pPr>
        <w:spacing w:before="100" w:beforeAutospacing="1" w:after="100" w:afterAutospacing="1" w:line="240" w:lineRule="auto"/>
        <w:rPr>
          <w:rFonts w:ascii="Times New Roman" w:eastAsia="Times New Roman" w:hAnsi="Times New Roman"/>
          <w:color w:val="000099"/>
          <w:sz w:val="18"/>
          <w:szCs w:val="18"/>
          <w:lang w:val="de-CH" w:eastAsia="de-CH"/>
        </w:rPr>
      </w:pPr>
      <w:r w:rsidRPr="00B44CE2">
        <w:rPr>
          <w:rFonts w:ascii="Verdana" w:eastAsia="Times New Roman" w:hAnsi="Verdana"/>
          <w:color w:val="000099"/>
          <w:sz w:val="20"/>
          <w:szCs w:val="20"/>
          <w:lang w:val="de-CH" w:eastAsia="de-CH"/>
        </w:rPr>
        <w:t>Bei</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Ionen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muss</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die</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Ladung</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noch</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berücksichtigt</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werden.</w:t>
      </w:r>
    </w:p>
    <w:p w:rsidR="00B44CE2" w:rsidRPr="00B44CE2" w:rsidRDefault="00B44CE2" w:rsidP="00B44CE2">
      <w:pPr>
        <w:spacing w:before="100" w:beforeAutospacing="1" w:after="100" w:afterAutospacing="1" w:line="240" w:lineRule="auto"/>
        <w:rPr>
          <w:rFonts w:ascii="Times New Roman" w:eastAsia="Times New Roman" w:hAnsi="Times New Roman"/>
          <w:color w:val="000099"/>
          <w:sz w:val="18"/>
          <w:szCs w:val="18"/>
          <w:lang w:val="de-CH" w:eastAsia="de-CH"/>
        </w:rPr>
      </w:pPr>
      <w:r w:rsidRPr="00B44CE2">
        <w:rPr>
          <w:rFonts w:ascii="Verdana" w:eastAsia="Times New Roman" w:hAnsi="Verdana"/>
          <w:b/>
          <w:bCs/>
          <w:color w:val="000099"/>
          <w:sz w:val="20"/>
          <w:szCs w:val="20"/>
          <w:lang w:val="de-CH" w:eastAsia="de-CH"/>
        </w:rPr>
        <w:t>Die</w:t>
      </w:r>
      <w:r>
        <w:rPr>
          <w:rFonts w:ascii="Verdana" w:eastAsia="Times New Roman" w:hAnsi="Verdana"/>
          <w:b/>
          <w:bCs/>
          <w:color w:val="000099"/>
          <w:sz w:val="20"/>
          <w:szCs w:val="20"/>
          <w:lang w:val="de-CH" w:eastAsia="de-CH"/>
        </w:rPr>
        <w:t xml:space="preserve"> </w:t>
      </w:r>
      <w:r w:rsidRPr="00B44CE2">
        <w:rPr>
          <w:rFonts w:ascii="Verdana" w:eastAsia="Times New Roman" w:hAnsi="Verdana"/>
          <w:b/>
          <w:bCs/>
          <w:color w:val="000099"/>
          <w:sz w:val="20"/>
          <w:szCs w:val="20"/>
          <w:lang w:val="de-CH" w:eastAsia="de-CH"/>
        </w:rPr>
        <w:t>Summe</w:t>
      </w:r>
      <w:r>
        <w:rPr>
          <w:rFonts w:ascii="Verdana" w:eastAsia="Times New Roman" w:hAnsi="Verdana"/>
          <w:b/>
          <w:bCs/>
          <w:color w:val="000099"/>
          <w:sz w:val="20"/>
          <w:szCs w:val="20"/>
          <w:lang w:val="de-CH" w:eastAsia="de-CH"/>
        </w:rPr>
        <w:t xml:space="preserve"> </w:t>
      </w:r>
      <w:r w:rsidRPr="00B44CE2">
        <w:rPr>
          <w:rFonts w:ascii="Verdana" w:eastAsia="Times New Roman" w:hAnsi="Verdana"/>
          <w:b/>
          <w:bCs/>
          <w:color w:val="000099"/>
          <w:sz w:val="20"/>
          <w:szCs w:val="20"/>
          <w:lang w:val="de-CH" w:eastAsia="de-CH"/>
        </w:rPr>
        <w:t>der</w:t>
      </w:r>
      <w:r>
        <w:rPr>
          <w:rFonts w:ascii="Verdana" w:eastAsia="Times New Roman" w:hAnsi="Verdana"/>
          <w:b/>
          <w:bCs/>
          <w:color w:val="000099"/>
          <w:sz w:val="20"/>
          <w:szCs w:val="20"/>
          <w:lang w:val="de-CH" w:eastAsia="de-CH"/>
        </w:rPr>
        <w:t xml:space="preserve"> </w:t>
      </w:r>
      <w:r w:rsidRPr="00B44CE2">
        <w:rPr>
          <w:rFonts w:ascii="Verdana" w:eastAsia="Times New Roman" w:hAnsi="Verdana"/>
          <w:b/>
          <w:bCs/>
          <w:color w:val="000099"/>
          <w:sz w:val="20"/>
          <w:szCs w:val="20"/>
          <w:lang w:val="de-CH" w:eastAsia="de-CH"/>
        </w:rPr>
        <w:t>Oxidationszahlen</w:t>
      </w:r>
      <w:r>
        <w:rPr>
          <w:rFonts w:ascii="Verdana" w:eastAsia="Times New Roman" w:hAnsi="Verdana"/>
          <w:b/>
          <w:bCs/>
          <w:color w:val="000099"/>
          <w:sz w:val="20"/>
          <w:szCs w:val="20"/>
          <w:lang w:val="de-CH" w:eastAsia="de-CH"/>
        </w:rPr>
        <w:t xml:space="preserve"> </w:t>
      </w:r>
      <w:r w:rsidRPr="00B44CE2">
        <w:rPr>
          <w:rFonts w:ascii="Verdana" w:eastAsia="Times New Roman" w:hAnsi="Verdana"/>
          <w:b/>
          <w:bCs/>
          <w:color w:val="000099"/>
          <w:sz w:val="20"/>
          <w:szCs w:val="20"/>
          <w:lang w:val="de-CH" w:eastAsia="de-CH"/>
        </w:rPr>
        <w:t>ist</w:t>
      </w:r>
      <w:r>
        <w:rPr>
          <w:rFonts w:ascii="Verdana" w:eastAsia="Times New Roman" w:hAnsi="Verdana"/>
          <w:b/>
          <w:bCs/>
          <w:color w:val="000099"/>
          <w:sz w:val="20"/>
          <w:szCs w:val="20"/>
          <w:lang w:val="de-CH" w:eastAsia="de-CH"/>
        </w:rPr>
        <w:t xml:space="preserve"> </w:t>
      </w:r>
      <w:r w:rsidRPr="00B44CE2">
        <w:rPr>
          <w:rFonts w:ascii="Verdana" w:eastAsia="Times New Roman" w:hAnsi="Verdana"/>
          <w:b/>
          <w:bCs/>
          <w:color w:val="000099"/>
          <w:sz w:val="20"/>
          <w:szCs w:val="20"/>
          <w:lang w:val="de-CH" w:eastAsia="de-CH"/>
        </w:rPr>
        <w:t>in</w:t>
      </w:r>
      <w:r>
        <w:rPr>
          <w:rFonts w:ascii="Verdana" w:eastAsia="Times New Roman" w:hAnsi="Verdana"/>
          <w:b/>
          <w:bCs/>
          <w:color w:val="000099"/>
          <w:sz w:val="20"/>
          <w:szCs w:val="20"/>
          <w:lang w:val="de-CH" w:eastAsia="de-CH"/>
        </w:rPr>
        <w:t xml:space="preserve"> </w:t>
      </w:r>
      <w:r w:rsidRPr="00B44CE2">
        <w:rPr>
          <w:rFonts w:ascii="Verdana" w:eastAsia="Times New Roman" w:hAnsi="Verdana"/>
          <w:b/>
          <w:bCs/>
          <w:color w:val="000099"/>
          <w:sz w:val="20"/>
          <w:szCs w:val="20"/>
          <w:lang w:val="de-CH" w:eastAsia="de-CH"/>
        </w:rPr>
        <w:t>Ionen</w:t>
      </w:r>
      <w:r>
        <w:rPr>
          <w:rFonts w:ascii="Verdana" w:eastAsia="Times New Roman" w:hAnsi="Verdana"/>
          <w:b/>
          <w:bCs/>
          <w:color w:val="000099"/>
          <w:sz w:val="20"/>
          <w:szCs w:val="20"/>
          <w:lang w:val="de-CH" w:eastAsia="de-CH"/>
        </w:rPr>
        <w:t xml:space="preserve"> </w:t>
      </w:r>
      <w:r w:rsidRPr="00B44CE2">
        <w:rPr>
          <w:rFonts w:ascii="Verdana" w:eastAsia="Times New Roman" w:hAnsi="Verdana"/>
          <w:b/>
          <w:bCs/>
          <w:color w:val="000099"/>
          <w:sz w:val="20"/>
          <w:szCs w:val="20"/>
          <w:lang w:val="de-CH" w:eastAsia="de-CH"/>
        </w:rPr>
        <w:t>gleich</w:t>
      </w:r>
      <w:r>
        <w:rPr>
          <w:rFonts w:ascii="Verdana" w:eastAsia="Times New Roman" w:hAnsi="Verdana"/>
          <w:b/>
          <w:bCs/>
          <w:color w:val="000099"/>
          <w:sz w:val="20"/>
          <w:szCs w:val="20"/>
          <w:lang w:val="de-CH" w:eastAsia="de-CH"/>
        </w:rPr>
        <w:t xml:space="preserve"> </w:t>
      </w:r>
      <w:r w:rsidRPr="00B44CE2">
        <w:rPr>
          <w:rFonts w:ascii="Verdana" w:eastAsia="Times New Roman" w:hAnsi="Verdana"/>
          <w:b/>
          <w:bCs/>
          <w:color w:val="000099"/>
          <w:sz w:val="20"/>
          <w:szCs w:val="20"/>
          <w:lang w:val="de-CH" w:eastAsia="de-CH"/>
        </w:rPr>
        <w:t>der</w:t>
      </w:r>
      <w:r>
        <w:rPr>
          <w:rFonts w:ascii="Verdana" w:eastAsia="Times New Roman" w:hAnsi="Verdana"/>
          <w:b/>
          <w:bCs/>
          <w:color w:val="000099"/>
          <w:sz w:val="20"/>
          <w:szCs w:val="20"/>
          <w:lang w:val="de-CH" w:eastAsia="de-CH"/>
        </w:rPr>
        <w:t xml:space="preserve"> </w:t>
      </w:r>
      <w:r w:rsidRPr="00B44CE2">
        <w:rPr>
          <w:rFonts w:ascii="Verdana" w:eastAsia="Times New Roman" w:hAnsi="Verdana"/>
          <w:b/>
          <w:bCs/>
          <w:color w:val="000099"/>
          <w:sz w:val="20"/>
          <w:szCs w:val="20"/>
          <w:lang w:val="de-CH" w:eastAsia="de-CH"/>
        </w:rPr>
        <w:t>Ladungszahl.</w:t>
      </w:r>
    </w:p>
    <w:p w:rsidR="00B44CE2" w:rsidRPr="00B44CE2" w:rsidRDefault="00B44CE2" w:rsidP="00B44CE2">
      <w:pPr>
        <w:spacing w:before="100" w:beforeAutospacing="1" w:after="100" w:afterAutospacing="1" w:line="240" w:lineRule="auto"/>
        <w:rPr>
          <w:rFonts w:ascii="Times New Roman" w:eastAsia="Times New Roman" w:hAnsi="Times New Roman"/>
          <w:color w:val="000099"/>
          <w:sz w:val="18"/>
          <w:szCs w:val="18"/>
          <w:lang w:val="de-CH" w:eastAsia="de-CH"/>
        </w:rPr>
      </w:pPr>
      <w:r w:rsidRPr="00B44CE2">
        <w:rPr>
          <w:rFonts w:ascii="Verdana" w:eastAsia="Times New Roman" w:hAnsi="Verdana"/>
          <w:color w:val="000099"/>
          <w:sz w:val="20"/>
          <w:szCs w:val="20"/>
          <w:lang w:val="de-CH" w:eastAsia="de-CH"/>
        </w:rPr>
        <w:t>Beispiel</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Cr</w:t>
      </w:r>
      <w:r w:rsidRPr="00B44CE2">
        <w:rPr>
          <w:rFonts w:ascii="Verdana" w:eastAsia="Times New Roman" w:hAnsi="Verdana"/>
          <w:color w:val="000099"/>
          <w:sz w:val="20"/>
          <w:szCs w:val="20"/>
          <w:vertAlign w:val="subscript"/>
          <w:lang w:val="de-CH" w:eastAsia="de-CH"/>
        </w:rPr>
        <w:t>2</w:t>
      </w:r>
      <w:r w:rsidRPr="00B44CE2">
        <w:rPr>
          <w:rFonts w:ascii="Verdana" w:eastAsia="Times New Roman" w:hAnsi="Verdana"/>
          <w:color w:val="000099"/>
          <w:sz w:val="20"/>
          <w:szCs w:val="20"/>
          <w:lang w:val="de-CH" w:eastAsia="de-CH"/>
        </w:rPr>
        <w:t>O</w:t>
      </w:r>
      <w:r w:rsidRPr="00B44CE2">
        <w:rPr>
          <w:rFonts w:ascii="Verdana" w:eastAsia="Times New Roman" w:hAnsi="Verdana"/>
          <w:color w:val="000099"/>
          <w:sz w:val="20"/>
          <w:szCs w:val="20"/>
          <w:vertAlign w:val="subscript"/>
          <w:lang w:val="de-CH" w:eastAsia="de-CH"/>
        </w:rPr>
        <w:t>7</w:t>
      </w:r>
      <w:r w:rsidRPr="00B44CE2">
        <w:rPr>
          <w:rFonts w:ascii="Verdana" w:eastAsia="Times New Roman" w:hAnsi="Verdana"/>
          <w:color w:val="000099"/>
          <w:sz w:val="20"/>
          <w:szCs w:val="20"/>
          <w:vertAlign w:val="superscript"/>
          <w:lang w:val="de-CH" w:eastAsia="de-CH"/>
        </w:rPr>
        <w:t>2-</w:t>
      </w:r>
      <w:r w:rsidRPr="00B44CE2">
        <w:rPr>
          <w:rFonts w:ascii="Verdana" w:eastAsia="Times New Roman" w:hAnsi="Verdana"/>
          <w:color w:val="000099"/>
          <w:sz w:val="20"/>
          <w:szCs w:val="20"/>
          <w:lang w:val="de-CH" w:eastAsia="de-CH"/>
        </w:rPr>
        <w:t>,</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dem</w:t>
      </w:r>
      <w:r>
        <w:rPr>
          <w:rFonts w:ascii="Verdana" w:eastAsia="Times New Roman" w:hAnsi="Verdana"/>
          <w:color w:val="000099"/>
          <w:sz w:val="20"/>
          <w:lang w:val="de-CH" w:eastAsia="de-CH"/>
        </w:rPr>
        <w:t xml:space="preserve"> </w:t>
      </w:r>
      <w:proofErr w:type="spellStart"/>
      <w:r w:rsidRPr="00B44CE2">
        <w:rPr>
          <w:rFonts w:ascii="Verdana" w:eastAsia="Times New Roman" w:hAnsi="Verdana"/>
          <w:i/>
          <w:iCs/>
          <w:color w:val="000099"/>
          <w:sz w:val="20"/>
          <w:szCs w:val="20"/>
          <w:lang w:val="de-CH" w:eastAsia="de-CH"/>
        </w:rPr>
        <w:t>Dichromat</w:t>
      </w:r>
      <w:proofErr w:type="spellEnd"/>
      <w:r w:rsidRPr="00B44CE2">
        <w:rPr>
          <w:rFonts w:ascii="Verdana" w:eastAsia="Times New Roman" w:hAnsi="Verdana"/>
          <w:i/>
          <w:iCs/>
          <w:color w:val="000099"/>
          <w:sz w:val="20"/>
          <w:szCs w:val="20"/>
          <w:lang w:val="de-CH" w:eastAsia="de-CH"/>
        </w:rPr>
        <w:t>-Ion</w:t>
      </w:r>
      <w:r w:rsidRPr="00B44CE2">
        <w:rPr>
          <w:rFonts w:ascii="Verdana" w:eastAsia="Times New Roman" w:hAnsi="Verdana"/>
          <w:color w:val="000099"/>
          <w:sz w:val="20"/>
          <w:szCs w:val="20"/>
          <w:lang w:val="de-CH" w:eastAsia="de-CH"/>
        </w:rPr>
        <w:t>:</w:t>
      </w:r>
    </w:p>
    <w:p w:rsidR="00B44CE2" w:rsidRPr="00B44CE2" w:rsidRDefault="00B44CE2" w:rsidP="00B44CE2">
      <w:pPr>
        <w:numPr>
          <w:ilvl w:val="0"/>
          <w:numId w:val="7"/>
        </w:numPr>
        <w:spacing w:before="100" w:beforeAutospacing="1" w:after="100" w:afterAutospacing="1" w:line="240" w:lineRule="auto"/>
        <w:rPr>
          <w:rFonts w:ascii="Times New Roman" w:eastAsia="Times New Roman" w:hAnsi="Times New Roman"/>
          <w:color w:val="000099"/>
          <w:sz w:val="18"/>
          <w:szCs w:val="18"/>
          <w:lang w:val="de-CH" w:eastAsia="de-CH"/>
        </w:rPr>
      </w:pPr>
      <w:r w:rsidRPr="00B44CE2">
        <w:rPr>
          <w:rFonts w:ascii="Verdana" w:eastAsia="Times New Roman" w:hAnsi="Verdana"/>
          <w:color w:val="000099"/>
          <w:sz w:val="20"/>
          <w:szCs w:val="20"/>
          <w:lang w:val="de-CH" w:eastAsia="de-CH"/>
        </w:rPr>
        <w:t>Dieses</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Ion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ist</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insgesamt</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zweifach</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negativ</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geladen.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Das</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erkennt</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man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an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der</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hochgestellten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Ladungszahl.</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Wir</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befolgen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die</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Regeln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wieder</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von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oben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nach</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unten:</w:t>
      </w:r>
    </w:p>
    <w:p w:rsidR="00B44CE2" w:rsidRPr="00B44CE2" w:rsidRDefault="00B44CE2" w:rsidP="00B44CE2">
      <w:pPr>
        <w:numPr>
          <w:ilvl w:val="0"/>
          <w:numId w:val="7"/>
        </w:numPr>
        <w:spacing w:before="100" w:beforeAutospacing="1" w:after="100" w:afterAutospacing="1" w:line="240" w:lineRule="auto"/>
        <w:rPr>
          <w:rFonts w:ascii="Times New Roman" w:eastAsia="Times New Roman" w:hAnsi="Times New Roman"/>
          <w:color w:val="000099"/>
          <w:sz w:val="18"/>
          <w:szCs w:val="18"/>
          <w:lang w:val="de-CH" w:eastAsia="de-CH"/>
        </w:rPr>
      </w:pPr>
      <w:r w:rsidRPr="00B44CE2">
        <w:rPr>
          <w:rFonts w:ascii="Verdana" w:eastAsia="Times New Roman" w:hAnsi="Verdana"/>
          <w:i/>
          <w:iCs/>
          <w:color w:val="000099"/>
          <w:sz w:val="20"/>
          <w:szCs w:val="20"/>
          <w:lang w:val="de-CH" w:eastAsia="de-CH"/>
        </w:rPr>
        <w:t>Chrom</w:t>
      </w:r>
      <w:r>
        <w:rPr>
          <w:rFonts w:ascii="Verdana" w:eastAsia="Times New Roman" w:hAnsi="Verdana"/>
          <w:color w:val="000099"/>
          <w:sz w:val="20"/>
          <w:lang w:val="de-CH" w:eastAsia="de-CH"/>
        </w:rPr>
        <w:t xml:space="preserve"> </w:t>
      </w:r>
      <w:r w:rsidRPr="00B44CE2">
        <w:rPr>
          <w:rFonts w:ascii="Verdana" w:eastAsia="Times New Roman" w:hAnsi="Verdana"/>
          <w:color w:val="000099"/>
          <w:sz w:val="20"/>
          <w:szCs w:val="20"/>
          <w:lang w:val="de-CH" w:eastAsia="de-CH"/>
        </w:rPr>
        <w:t>hat</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irgendeine</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positive</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Oxidationszahl</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(welche,</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wissen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wir</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noch</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nicht),</w:t>
      </w:r>
    </w:p>
    <w:p w:rsidR="00B44CE2" w:rsidRPr="00B44CE2" w:rsidRDefault="00B44CE2" w:rsidP="00B44CE2">
      <w:pPr>
        <w:numPr>
          <w:ilvl w:val="0"/>
          <w:numId w:val="7"/>
        </w:numPr>
        <w:spacing w:before="100" w:beforeAutospacing="1" w:after="100" w:afterAutospacing="1" w:line="240" w:lineRule="auto"/>
        <w:rPr>
          <w:rFonts w:ascii="Times New Roman" w:eastAsia="Times New Roman" w:hAnsi="Times New Roman"/>
          <w:color w:val="000099"/>
          <w:sz w:val="18"/>
          <w:szCs w:val="18"/>
          <w:lang w:val="de-CH" w:eastAsia="de-CH"/>
        </w:rPr>
      </w:pPr>
      <w:r w:rsidRPr="00B44CE2">
        <w:rPr>
          <w:rFonts w:ascii="Verdana" w:eastAsia="Times New Roman" w:hAnsi="Verdana"/>
          <w:i/>
          <w:iCs/>
          <w:color w:val="000099"/>
          <w:sz w:val="20"/>
          <w:szCs w:val="20"/>
          <w:lang w:val="de-CH" w:eastAsia="de-CH"/>
        </w:rPr>
        <w:t>Sauerstoff</w:t>
      </w:r>
      <w:r>
        <w:rPr>
          <w:rFonts w:ascii="Verdana" w:eastAsia="Times New Roman" w:hAnsi="Verdana"/>
          <w:color w:val="000099"/>
          <w:sz w:val="20"/>
          <w:lang w:val="de-CH" w:eastAsia="de-CH"/>
        </w:rPr>
        <w:t xml:space="preserve"> </w:t>
      </w:r>
      <w:r w:rsidRPr="00B44CE2">
        <w:rPr>
          <w:rFonts w:ascii="Verdana" w:eastAsia="Times New Roman" w:hAnsi="Verdana"/>
          <w:color w:val="000099"/>
          <w:sz w:val="20"/>
          <w:szCs w:val="20"/>
          <w:lang w:val="de-CH" w:eastAsia="de-CH"/>
        </w:rPr>
        <w:t>hat</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als</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elektronegativstes</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Element</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die</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Oxidationszahl</w:t>
      </w:r>
      <w:r>
        <w:rPr>
          <w:rFonts w:ascii="Verdana" w:eastAsia="Times New Roman" w:hAnsi="Verdana"/>
          <w:color w:val="000099"/>
          <w:sz w:val="20"/>
          <w:lang w:val="de-CH" w:eastAsia="de-CH"/>
        </w:rPr>
        <w:t xml:space="preserve"> </w:t>
      </w:r>
      <w:r w:rsidRPr="00B44CE2">
        <w:rPr>
          <w:rFonts w:ascii="Verdana" w:eastAsia="Times New Roman" w:hAnsi="Verdana"/>
          <w:b/>
          <w:bCs/>
          <w:color w:val="33CCFF"/>
          <w:sz w:val="20"/>
          <w:szCs w:val="20"/>
          <w:lang w:val="de-CH" w:eastAsia="de-CH"/>
        </w:rPr>
        <w:t>-</w:t>
      </w:r>
      <w:r>
        <w:rPr>
          <w:rFonts w:ascii="Verdana" w:eastAsia="Times New Roman" w:hAnsi="Verdana"/>
          <w:b/>
          <w:bCs/>
          <w:color w:val="33CCFF"/>
          <w:sz w:val="20"/>
          <w:szCs w:val="20"/>
          <w:lang w:val="de-CH" w:eastAsia="de-CH"/>
        </w:rPr>
        <w:t>II</w:t>
      </w:r>
      <w:r w:rsidRPr="00B44CE2">
        <w:rPr>
          <w:rFonts w:ascii="Verdana" w:eastAsia="Times New Roman" w:hAnsi="Verdana"/>
          <w:color w:val="000099"/>
          <w:sz w:val="20"/>
          <w:szCs w:val="20"/>
          <w:lang w:val="de-CH" w:eastAsia="de-CH"/>
        </w:rPr>
        <w:t>.</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Sieben</w:t>
      </w:r>
      <w:r>
        <w:rPr>
          <w:rFonts w:ascii="Verdana" w:eastAsia="Times New Roman" w:hAnsi="Verdana"/>
          <w:color w:val="000099"/>
          <w:sz w:val="20"/>
          <w:lang w:val="de-CH" w:eastAsia="de-CH"/>
        </w:rPr>
        <w:t xml:space="preserve"> </w:t>
      </w:r>
      <w:r w:rsidRPr="00B44CE2">
        <w:rPr>
          <w:rFonts w:ascii="Verdana" w:eastAsia="Times New Roman" w:hAnsi="Verdana"/>
          <w:i/>
          <w:iCs/>
          <w:color w:val="000099"/>
          <w:sz w:val="20"/>
          <w:szCs w:val="20"/>
          <w:lang w:val="de-CH" w:eastAsia="de-CH"/>
        </w:rPr>
        <w:t>Sauerstoff</w:t>
      </w:r>
      <w:r w:rsidRPr="00B44CE2">
        <w:rPr>
          <w:rFonts w:ascii="Verdana" w:eastAsia="Times New Roman" w:hAnsi="Verdana"/>
          <w:color w:val="000099"/>
          <w:sz w:val="20"/>
          <w:szCs w:val="20"/>
          <w:lang w:val="de-CH" w:eastAsia="de-CH"/>
        </w:rPr>
        <w:t>atome</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sind</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also</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insgesamt</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7*(</w:t>
      </w:r>
      <w:r w:rsidRPr="00B44CE2">
        <w:rPr>
          <w:rFonts w:ascii="Verdana" w:eastAsia="Times New Roman" w:hAnsi="Verdana"/>
          <w:color w:val="33CCFF"/>
          <w:sz w:val="20"/>
          <w:szCs w:val="20"/>
          <w:lang w:val="de-CH" w:eastAsia="de-CH"/>
        </w:rPr>
        <w:t>-2</w:t>
      </w:r>
      <w:r w:rsidRPr="00B44CE2">
        <w:rPr>
          <w:rFonts w:ascii="Verdana" w:eastAsia="Times New Roman" w:hAnsi="Verdana"/>
          <w:color w:val="000099"/>
          <w:sz w:val="20"/>
          <w:szCs w:val="20"/>
          <w:lang w:val="de-CH" w:eastAsia="de-CH"/>
        </w:rPr>
        <w:t>)=(</w:t>
      </w:r>
      <w:r w:rsidRPr="00B44CE2">
        <w:rPr>
          <w:rFonts w:ascii="Verdana" w:eastAsia="Times New Roman" w:hAnsi="Verdana"/>
          <w:color w:val="33CCFF"/>
          <w:sz w:val="20"/>
          <w:szCs w:val="20"/>
          <w:lang w:val="de-CH" w:eastAsia="de-CH"/>
        </w:rPr>
        <w:t>-14</w:t>
      </w:r>
      <w:r w:rsidRPr="00B44CE2">
        <w:rPr>
          <w:rFonts w:ascii="Verdana" w:eastAsia="Times New Roman" w:hAnsi="Verdana"/>
          <w:color w:val="000099"/>
          <w:sz w:val="20"/>
          <w:szCs w:val="20"/>
          <w:lang w:val="de-CH" w:eastAsia="de-CH"/>
        </w:rPr>
        <w:t>)</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mal</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negativ</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geladen.</w:t>
      </w:r>
    </w:p>
    <w:p w:rsidR="00B44CE2" w:rsidRPr="00B44CE2" w:rsidRDefault="00B44CE2" w:rsidP="00B44CE2">
      <w:pPr>
        <w:numPr>
          <w:ilvl w:val="1"/>
          <w:numId w:val="7"/>
        </w:numPr>
        <w:spacing w:before="100" w:beforeAutospacing="1" w:after="100" w:afterAutospacing="1" w:line="240" w:lineRule="auto"/>
        <w:rPr>
          <w:rFonts w:ascii="Times New Roman" w:eastAsia="Times New Roman" w:hAnsi="Times New Roman"/>
          <w:color w:val="000099"/>
          <w:sz w:val="18"/>
          <w:szCs w:val="18"/>
          <w:lang w:val="de-CH" w:eastAsia="de-CH"/>
        </w:rPr>
      </w:pPr>
      <w:r w:rsidRPr="00B44CE2">
        <w:rPr>
          <w:rFonts w:ascii="Verdana" w:eastAsia="Times New Roman" w:hAnsi="Verdana"/>
          <w:color w:val="000099"/>
          <w:sz w:val="20"/>
          <w:szCs w:val="20"/>
          <w:lang w:val="de-CH" w:eastAsia="de-CH"/>
        </w:rPr>
        <w:t>Sie</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nehmen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formal</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also</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insgesamt</w:t>
      </w:r>
      <w:r>
        <w:rPr>
          <w:rFonts w:ascii="Verdana" w:eastAsia="Times New Roman" w:hAnsi="Verdana"/>
          <w:color w:val="000099"/>
          <w:sz w:val="20"/>
          <w:lang w:val="de-CH" w:eastAsia="de-CH"/>
        </w:rPr>
        <w:t xml:space="preserve"> </w:t>
      </w:r>
      <w:r w:rsidRPr="00B44CE2">
        <w:rPr>
          <w:rFonts w:ascii="Verdana" w:eastAsia="Times New Roman" w:hAnsi="Verdana"/>
          <w:b/>
          <w:bCs/>
          <w:color w:val="33CCFF"/>
          <w:sz w:val="20"/>
          <w:szCs w:val="20"/>
          <w:lang w:val="de-CH" w:eastAsia="de-CH"/>
        </w:rPr>
        <w:t>14</w:t>
      </w:r>
      <w:r>
        <w:rPr>
          <w:rFonts w:ascii="Verdana" w:eastAsia="Times New Roman" w:hAnsi="Verdana"/>
          <w:color w:val="000099"/>
          <w:sz w:val="20"/>
          <w:lang w:val="de-CH" w:eastAsia="de-CH"/>
        </w:rPr>
        <w:t xml:space="preserve"> </w:t>
      </w:r>
      <w:r w:rsidRPr="00B44CE2">
        <w:rPr>
          <w:rFonts w:ascii="Verdana" w:eastAsia="Times New Roman" w:hAnsi="Verdana"/>
          <w:color w:val="000099"/>
          <w:sz w:val="20"/>
          <w:szCs w:val="20"/>
          <w:lang w:val="de-CH" w:eastAsia="de-CH"/>
        </w:rPr>
        <w:t>negative</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Ladungen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(Elektronen)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auf.</w:t>
      </w:r>
    </w:p>
    <w:p w:rsidR="00B44CE2" w:rsidRPr="00B44CE2" w:rsidRDefault="00B44CE2" w:rsidP="00B44CE2">
      <w:pPr>
        <w:numPr>
          <w:ilvl w:val="0"/>
          <w:numId w:val="7"/>
        </w:numPr>
        <w:spacing w:before="100" w:beforeAutospacing="1" w:after="100" w:afterAutospacing="1" w:line="240" w:lineRule="auto"/>
        <w:rPr>
          <w:rFonts w:ascii="Times New Roman" w:eastAsia="Times New Roman" w:hAnsi="Times New Roman"/>
          <w:color w:val="000099"/>
          <w:sz w:val="18"/>
          <w:szCs w:val="18"/>
          <w:lang w:val="de-CH" w:eastAsia="de-CH"/>
        </w:rPr>
      </w:pPr>
      <w:r w:rsidRPr="00B44CE2">
        <w:rPr>
          <w:rFonts w:ascii="Verdana" w:eastAsia="Times New Roman" w:hAnsi="Verdana"/>
          <w:color w:val="000099"/>
          <w:sz w:val="20"/>
          <w:szCs w:val="20"/>
          <w:lang w:val="de-CH" w:eastAsia="de-CH"/>
        </w:rPr>
        <w:t>Die</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beiden</w:t>
      </w:r>
      <w:r>
        <w:rPr>
          <w:rFonts w:ascii="Verdana" w:eastAsia="Times New Roman" w:hAnsi="Verdana"/>
          <w:color w:val="000099"/>
          <w:sz w:val="20"/>
          <w:lang w:val="de-CH" w:eastAsia="de-CH"/>
        </w:rPr>
        <w:t xml:space="preserve"> </w:t>
      </w:r>
      <w:r w:rsidRPr="00B44CE2">
        <w:rPr>
          <w:rFonts w:ascii="Verdana" w:eastAsia="Times New Roman" w:hAnsi="Verdana"/>
          <w:i/>
          <w:iCs/>
          <w:color w:val="000099"/>
          <w:sz w:val="20"/>
          <w:szCs w:val="20"/>
          <w:lang w:val="de-CH" w:eastAsia="de-CH"/>
        </w:rPr>
        <w:t>Chrom</w:t>
      </w:r>
      <w:r w:rsidRPr="00B44CE2">
        <w:rPr>
          <w:rFonts w:ascii="Verdana" w:eastAsia="Times New Roman" w:hAnsi="Verdana"/>
          <w:color w:val="000099"/>
          <w:sz w:val="20"/>
          <w:szCs w:val="20"/>
          <w:lang w:val="de-CH" w:eastAsia="de-CH"/>
        </w:rPr>
        <w:t>atome</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müssen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jedoch</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nicht</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alle</w:t>
      </w:r>
      <w:r>
        <w:rPr>
          <w:rFonts w:ascii="Verdana" w:eastAsia="Times New Roman" w:hAnsi="Verdana"/>
          <w:color w:val="000099"/>
          <w:sz w:val="20"/>
          <w:lang w:val="de-CH" w:eastAsia="de-CH"/>
        </w:rPr>
        <w:t xml:space="preserve"> </w:t>
      </w:r>
      <w:r w:rsidRPr="00B44CE2">
        <w:rPr>
          <w:rFonts w:ascii="Verdana" w:eastAsia="Times New Roman" w:hAnsi="Verdana"/>
          <w:b/>
          <w:bCs/>
          <w:color w:val="33CCFF"/>
          <w:sz w:val="20"/>
          <w:szCs w:val="20"/>
          <w:lang w:val="de-CH" w:eastAsia="de-CH"/>
        </w:rPr>
        <w:t>14</w:t>
      </w:r>
      <w:r>
        <w:rPr>
          <w:rFonts w:ascii="Verdana" w:eastAsia="Times New Roman" w:hAnsi="Verdana"/>
          <w:color w:val="000099"/>
          <w:sz w:val="20"/>
          <w:lang w:val="de-CH" w:eastAsia="de-CH"/>
        </w:rPr>
        <w:t xml:space="preserve"> </w:t>
      </w:r>
      <w:r w:rsidRPr="00B44CE2">
        <w:rPr>
          <w:rFonts w:ascii="Verdana" w:eastAsia="Times New Roman" w:hAnsi="Verdana"/>
          <w:color w:val="000099"/>
          <w:sz w:val="20"/>
          <w:szCs w:val="20"/>
          <w:lang w:val="de-CH" w:eastAsia="de-CH"/>
        </w:rPr>
        <w:t>Elektronen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bereitstellen,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denn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es</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stehen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ja</w:t>
      </w:r>
      <w:r>
        <w:rPr>
          <w:rFonts w:ascii="Verdana" w:eastAsia="Times New Roman" w:hAnsi="Verdana"/>
          <w:color w:val="000099"/>
          <w:sz w:val="20"/>
          <w:lang w:val="de-CH" w:eastAsia="de-CH"/>
        </w:rPr>
        <w:t xml:space="preserve"> </w:t>
      </w:r>
      <w:r w:rsidRPr="00B44CE2">
        <w:rPr>
          <w:rFonts w:ascii="Verdana" w:eastAsia="Times New Roman" w:hAnsi="Verdana"/>
          <w:b/>
          <w:bCs/>
          <w:color w:val="000099"/>
          <w:sz w:val="20"/>
          <w:szCs w:val="20"/>
          <w:lang w:val="de-CH" w:eastAsia="de-CH"/>
        </w:rPr>
        <w:t>2</w:t>
      </w:r>
      <w:r>
        <w:rPr>
          <w:rFonts w:ascii="Verdana" w:eastAsia="Times New Roman" w:hAnsi="Verdana"/>
          <w:color w:val="000099"/>
          <w:sz w:val="20"/>
          <w:lang w:val="de-CH" w:eastAsia="de-CH"/>
        </w:rPr>
        <w:t xml:space="preserve"> </w:t>
      </w:r>
      <w:r w:rsidRPr="00B44CE2">
        <w:rPr>
          <w:rFonts w:ascii="Verdana" w:eastAsia="Times New Roman" w:hAnsi="Verdana"/>
          <w:color w:val="000099"/>
          <w:sz w:val="20"/>
          <w:szCs w:val="20"/>
          <w:lang w:val="de-CH" w:eastAsia="de-CH"/>
        </w:rPr>
        <w:t>Elektronen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zusätzlich</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zur</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Verfügung.</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Schließlich</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ist</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das</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Ion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ja</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zweifach</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negativ</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geladen.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Nur</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die</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verbleibenden</w:t>
      </w:r>
      <w:r>
        <w:rPr>
          <w:rFonts w:ascii="Verdana" w:eastAsia="Times New Roman" w:hAnsi="Verdana"/>
          <w:color w:val="000099"/>
          <w:sz w:val="20"/>
          <w:lang w:val="de-CH" w:eastAsia="de-CH"/>
        </w:rPr>
        <w:t xml:space="preserve"> </w:t>
      </w:r>
      <w:r w:rsidRPr="00B44CE2">
        <w:rPr>
          <w:rFonts w:ascii="Verdana" w:eastAsia="Times New Roman" w:hAnsi="Verdana"/>
          <w:b/>
          <w:bCs/>
          <w:color w:val="33CCFF"/>
          <w:sz w:val="20"/>
          <w:szCs w:val="20"/>
          <w:lang w:val="de-CH" w:eastAsia="de-CH"/>
        </w:rPr>
        <w:t>14</w:t>
      </w:r>
      <w:r w:rsidRPr="00B44CE2">
        <w:rPr>
          <w:rFonts w:ascii="Verdana" w:eastAsia="Times New Roman" w:hAnsi="Verdana"/>
          <w:color w:val="000099"/>
          <w:sz w:val="20"/>
          <w:szCs w:val="20"/>
          <w:lang w:val="de-CH" w:eastAsia="de-CH"/>
        </w:rPr>
        <w:t>-</w:t>
      </w:r>
      <w:r w:rsidRPr="00B44CE2">
        <w:rPr>
          <w:rFonts w:ascii="Verdana" w:eastAsia="Times New Roman" w:hAnsi="Verdana"/>
          <w:b/>
          <w:bCs/>
          <w:color w:val="000099"/>
          <w:sz w:val="20"/>
          <w:szCs w:val="20"/>
          <w:lang w:val="de-CH" w:eastAsia="de-CH"/>
        </w:rPr>
        <w:t>2=12</w:t>
      </w:r>
      <w:r>
        <w:rPr>
          <w:rFonts w:ascii="Verdana" w:eastAsia="Times New Roman" w:hAnsi="Verdana"/>
          <w:color w:val="000099"/>
          <w:sz w:val="20"/>
          <w:lang w:val="de-CH" w:eastAsia="de-CH"/>
        </w:rPr>
        <w:t xml:space="preserve"> </w:t>
      </w:r>
      <w:r w:rsidRPr="00B44CE2">
        <w:rPr>
          <w:rFonts w:ascii="Verdana" w:eastAsia="Times New Roman" w:hAnsi="Verdana"/>
          <w:color w:val="000099"/>
          <w:sz w:val="20"/>
          <w:szCs w:val="20"/>
          <w:lang w:val="de-CH" w:eastAsia="de-CH"/>
        </w:rPr>
        <w:t>Elektronen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müssen</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sie</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liefern.</w:t>
      </w:r>
    </w:p>
    <w:p w:rsidR="00B44CE2" w:rsidRPr="00B44CE2" w:rsidRDefault="00B44CE2" w:rsidP="00B44CE2">
      <w:pPr>
        <w:numPr>
          <w:ilvl w:val="0"/>
          <w:numId w:val="7"/>
        </w:numPr>
        <w:spacing w:before="100" w:beforeAutospacing="1" w:after="100" w:afterAutospacing="1" w:line="240" w:lineRule="auto"/>
        <w:rPr>
          <w:rFonts w:ascii="Times New Roman" w:eastAsia="Times New Roman" w:hAnsi="Times New Roman"/>
          <w:color w:val="000099"/>
          <w:sz w:val="18"/>
          <w:szCs w:val="18"/>
          <w:lang w:val="de-CH" w:eastAsia="de-CH"/>
        </w:rPr>
      </w:pPr>
      <w:r w:rsidRPr="00B44CE2">
        <w:rPr>
          <w:rFonts w:ascii="Verdana" w:eastAsia="Times New Roman" w:hAnsi="Verdana"/>
          <w:color w:val="000099"/>
          <w:sz w:val="20"/>
          <w:szCs w:val="20"/>
          <w:lang w:val="de-CH" w:eastAsia="de-CH"/>
        </w:rPr>
        <w:t>Jedes</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der</w:t>
      </w:r>
      <w:r>
        <w:rPr>
          <w:rFonts w:ascii="Verdana" w:eastAsia="Times New Roman" w:hAnsi="Verdana"/>
          <w:color w:val="000099"/>
          <w:sz w:val="20"/>
          <w:lang w:val="de-CH" w:eastAsia="de-CH"/>
        </w:rPr>
        <w:t xml:space="preserve"> </w:t>
      </w:r>
      <w:r w:rsidRPr="00B44CE2">
        <w:rPr>
          <w:rFonts w:ascii="Verdana" w:eastAsia="Times New Roman" w:hAnsi="Verdana"/>
          <w:i/>
          <w:iCs/>
          <w:color w:val="000099"/>
          <w:sz w:val="20"/>
          <w:szCs w:val="20"/>
          <w:lang w:val="de-CH" w:eastAsia="de-CH"/>
        </w:rPr>
        <w:t>Chrom</w:t>
      </w:r>
      <w:r w:rsidRPr="00B44CE2">
        <w:rPr>
          <w:rFonts w:ascii="Verdana" w:eastAsia="Times New Roman" w:hAnsi="Verdana"/>
          <w:color w:val="000099"/>
          <w:sz w:val="20"/>
          <w:szCs w:val="20"/>
          <w:lang w:val="de-CH" w:eastAsia="de-CH"/>
        </w:rPr>
        <w:t>atome</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hat</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damit</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die</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Oxidationszahl</w:t>
      </w:r>
      <w:r>
        <w:rPr>
          <w:rFonts w:ascii="Verdana" w:eastAsia="Times New Roman" w:hAnsi="Verdana"/>
          <w:color w:val="000099"/>
          <w:sz w:val="20"/>
          <w:lang w:val="de-CH" w:eastAsia="de-CH"/>
        </w:rPr>
        <w:t xml:space="preserve"> </w:t>
      </w:r>
      <w:r w:rsidRPr="00B44CE2">
        <w:rPr>
          <w:rFonts w:ascii="Verdana" w:eastAsia="Times New Roman" w:hAnsi="Verdana"/>
          <w:b/>
          <w:bCs/>
          <w:color w:val="000099"/>
          <w:sz w:val="20"/>
          <w:szCs w:val="20"/>
          <w:lang w:val="de-CH" w:eastAsia="de-CH"/>
        </w:rPr>
        <w:t>12</w:t>
      </w:r>
      <w:r w:rsidRPr="00B44CE2">
        <w:rPr>
          <w:rFonts w:ascii="Verdana" w:eastAsia="Times New Roman" w:hAnsi="Verdana"/>
          <w:color w:val="000099"/>
          <w:sz w:val="20"/>
          <w:szCs w:val="20"/>
          <w:lang w:val="de-CH" w:eastAsia="de-CH"/>
        </w:rPr>
        <w:t>/2=</w:t>
      </w:r>
      <w:r w:rsidRPr="00B44CE2">
        <w:rPr>
          <w:rFonts w:ascii="Verdana" w:eastAsia="Times New Roman" w:hAnsi="Verdana"/>
          <w:b/>
          <w:bCs/>
          <w:color w:val="FF0000"/>
          <w:sz w:val="20"/>
          <w:szCs w:val="20"/>
          <w:lang w:val="de-CH" w:eastAsia="de-CH"/>
        </w:rPr>
        <w:t>+</w:t>
      </w:r>
      <w:r>
        <w:rPr>
          <w:rFonts w:ascii="Verdana" w:eastAsia="Times New Roman" w:hAnsi="Verdana"/>
          <w:b/>
          <w:bCs/>
          <w:color w:val="FF0000"/>
          <w:sz w:val="20"/>
          <w:szCs w:val="20"/>
          <w:lang w:val="de-CH" w:eastAsia="de-CH"/>
        </w:rPr>
        <w:t>VI</w:t>
      </w:r>
    </w:p>
    <w:p w:rsidR="00B44CE2" w:rsidRPr="00B44CE2" w:rsidRDefault="00B44CE2" w:rsidP="00B44CE2">
      <w:pPr>
        <w:numPr>
          <w:ilvl w:val="0"/>
          <w:numId w:val="7"/>
        </w:numPr>
        <w:spacing w:before="100" w:beforeAutospacing="1" w:after="100" w:afterAutospacing="1" w:line="240" w:lineRule="auto"/>
        <w:rPr>
          <w:rFonts w:ascii="Times New Roman" w:eastAsia="Times New Roman" w:hAnsi="Times New Roman"/>
          <w:color w:val="000099"/>
          <w:sz w:val="18"/>
          <w:szCs w:val="18"/>
          <w:lang w:val="de-CH" w:eastAsia="de-CH"/>
        </w:rPr>
      </w:pPr>
      <w:r w:rsidRPr="00B44CE2">
        <w:rPr>
          <w:rFonts w:ascii="Verdana" w:eastAsia="Times New Roman" w:hAnsi="Verdana"/>
          <w:b/>
          <w:bCs/>
          <w:color w:val="000099"/>
          <w:sz w:val="20"/>
          <w:szCs w:val="20"/>
          <w:lang w:val="de-CH" w:eastAsia="de-CH"/>
        </w:rPr>
        <w:t>Probe:</w:t>
      </w:r>
      <w:r>
        <w:rPr>
          <w:rFonts w:ascii="Verdana" w:eastAsia="Times New Roman" w:hAnsi="Verdana"/>
          <w:color w:val="000099"/>
          <w:sz w:val="20"/>
          <w:lang w:val="de-CH" w:eastAsia="de-CH"/>
        </w:rPr>
        <w:t xml:space="preserve"> </w:t>
      </w:r>
      <w:r w:rsidRPr="00B44CE2">
        <w:rPr>
          <w:rFonts w:ascii="Verdana" w:eastAsia="Times New Roman" w:hAnsi="Verdana"/>
          <w:color w:val="000099"/>
          <w:sz w:val="20"/>
          <w:szCs w:val="20"/>
          <w:lang w:val="de-CH" w:eastAsia="de-CH"/>
        </w:rPr>
        <w:t>7*(</w:t>
      </w:r>
      <w:r w:rsidRPr="00B44CE2">
        <w:rPr>
          <w:rFonts w:ascii="Verdana" w:eastAsia="Times New Roman" w:hAnsi="Verdana"/>
          <w:b/>
          <w:bCs/>
          <w:color w:val="33CCFF"/>
          <w:sz w:val="20"/>
          <w:szCs w:val="20"/>
          <w:lang w:val="de-CH" w:eastAsia="de-CH"/>
        </w:rPr>
        <w:t>-2</w:t>
      </w:r>
      <w:r w:rsidRPr="00B44CE2">
        <w:rPr>
          <w:rFonts w:ascii="Verdana" w:eastAsia="Times New Roman" w:hAnsi="Verdana"/>
          <w:color w:val="000099"/>
          <w:sz w:val="20"/>
          <w:szCs w:val="20"/>
          <w:lang w:val="de-CH" w:eastAsia="de-CH"/>
        </w:rPr>
        <w:t>)</w:t>
      </w:r>
      <w:r>
        <w:rPr>
          <w:rFonts w:ascii="Verdana" w:eastAsia="Times New Roman" w:hAnsi="Verdana"/>
          <w:color w:val="000099"/>
          <w:sz w:val="20"/>
          <w:lang w:val="de-CH" w:eastAsia="de-CH"/>
        </w:rPr>
        <w:t xml:space="preserve"> </w:t>
      </w:r>
      <w:r w:rsidRPr="00B44CE2">
        <w:rPr>
          <w:rFonts w:ascii="Verdana" w:eastAsia="Times New Roman" w:hAnsi="Verdana"/>
          <w:b/>
          <w:bCs/>
          <w:color w:val="000099"/>
          <w:sz w:val="20"/>
          <w:szCs w:val="20"/>
          <w:lang w:val="de-CH" w:eastAsia="de-CH"/>
        </w:rPr>
        <w:t>+</w:t>
      </w:r>
      <w:r>
        <w:rPr>
          <w:rFonts w:ascii="Verdana" w:eastAsia="Times New Roman" w:hAnsi="Verdana"/>
          <w:color w:val="000099"/>
          <w:sz w:val="20"/>
          <w:lang w:val="de-CH" w:eastAsia="de-CH"/>
        </w:rPr>
        <w:t xml:space="preserve"> </w:t>
      </w:r>
      <w:r w:rsidRPr="00B44CE2">
        <w:rPr>
          <w:rFonts w:ascii="Verdana" w:eastAsia="Times New Roman" w:hAnsi="Verdana"/>
          <w:color w:val="000099"/>
          <w:sz w:val="20"/>
          <w:szCs w:val="20"/>
          <w:lang w:val="de-CH" w:eastAsia="de-CH"/>
        </w:rPr>
        <w:t>2*(</w:t>
      </w:r>
      <w:r w:rsidRPr="00B44CE2">
        <w:rPr>
          <w:rFonts w:ascii="Verdana" w:eastAsia="Times New Roman" w:hAnsi="Verdana"/>
          <w:b/>
          <w:bCs/>
          <w:color w:val="FF0000"/>
          <w:sz w:val="20"/>
          <w:szCs w:val="20"/>
          <w:lang w:val="de-CH" w:eastAsia="de-CH"/>
        </w:rPr>
        <w:t>+6</w:t>
      </w:r>
      <w:r w:rsidRPr="00B44CE2">
        <w:rPr>
          <w:rFonts w:ascii="Verdana" w:eastAsia="Times New Roman" w:hAnsi="Verdana"/>
          <w:color w:val="000099"/>
          <w:sz w:val="20"/>
          <w:szCs w:val="20"/>
          <w:lang w:val="de-CH" w:eastAsia="de-CH"/>
        </w:rPr>
        <w:t>)</w:t>
      </w:r>
      <w:r>
        <w:rPr>
          <w:rFonts w:ascii="Verdana" w:eastAsia="Times New Roman" w:hAnsi="Verdana"/>
          <w:color w:val="000099"/>
          <w:sz w:val="20"/>
          <w:szCs w:val="20"/>
          <w:lang w:val="de-CH" w:eastAsia="de-CH"/>
        </w:rPr>
        <w:t xml:space="preserve"> </w:t>
      </w:r>
      <w:r w:rsidRPr="00B44CE2">
        <w:rPr>
          <w:rFonts w:ascii="Verdana" w:eastAsia="Times New Roman" w:hAnsi="Verdana"/>
          <w:color w:val="000099"/>
          <w:sz w:val="20"/>
          <w:szCs w:val="20"/>
          <w:lang w:val="de-CH" w:eastAsia="de-CH"/>
        </w:rPr>
        <w:t>=</w:t>
      </w:r>
      <w:r>
        <w:rPr>
          <w:rFonts w:ascii="Verdana" w:eastAsia="Times New Roman" w:hAnsi="Verdana"/>
          <w:color w:val="000099"/>
          <w:sz w:val="20"/>
          <w:lang w:val="de-CH" w:eastAsia="de-CH"/>
        </w:rPr>
        <w:t xml:space="preserve"> </w:t>
      </w:r>
      <w:r w:rsidRPr="00B44CE2">
        <w:rPr>
          <w:rFonts w:ascii="Verdana" w:eastAsia="Times New Roman" w:hAnsi="Verdana"/>
          <w:b/>
          <w:bCs/>
          <w:color w:val="000099"/>
          <w:sz w:val="20"/>
          <w:szCs w:val="20"/>
          <w:lang w:val="de-CH" w:eastAsia="de-CH"/>
        </w:rPr>
        <w:t>-2</w:t>
      </w:r>
    </w:p>
    <w:p w:rsidR="00B44CE2" w:rsidRPr="00EE715C" w:rsidRDefault="00B44CE2" w:rsidP="00EE715C">
      <w:pPr>
        <w:rPr>
          <w:lang w:val="de-CH"/>
        </w:rPr>
      </w:pPr>
    </w:p>
    <w:sectPr w:rsidR="00B44CE2" w:rsidRPr="00EE715C" w:rsidSect="00DB319D">
      <w:pgSz w:w="11906" w:h="16838"/>
      <w:pgMar w:top="709"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A7145"/>
    <w:multiLevelType w:val="multilevel"/>
    <w:tmpl w:val="61D4572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BFE5EF0"/>
    <w:multiLevelType w:val="hybridMultilevel"/>
    <w:tmpl w:val="F2C06A90"/>
    <w:lvl w:ilvl="0" w:tplc="0407000F">
      <w:start w:val="1"/>
      <w:numFmt w:val="decimal"/>
      <w:lvlText w:val="%1."/>
      <w:lvlJc w:val="left"/>
      <w:pPr>
        <w:ind w:left="644" w:hanging="360"/>
      </w:pPr>
    </w:lvl>
    <w:lvl w:ilvl="1" w:tplc="04070019">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2" w15:restartNumberingAfterBreak="0">
    <w:nsid w:val="2C4A4344"/>
    <w:multiLevelType w:val="hybridMultilevel"/>
    <w:tmpl w:val="B734CA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1844F2A"/>
    <w:multiLevelType w:val="hybridMultilevel"/>
    <w:tmpl w:val="7D4C35F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7E61087"/>
    <w:multiLevelType w:val="multilevel"/>
    <w:tmpl w:val="7A34B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35792E"/>
    <w:multiLevelType w:val="hybridMultilevel"/>
    <w:tmpl w:val="74C071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0FF570D"/>
    <w:multiLevelType w:val="hybridMultilevel"/>
    <w:tmpl w:val="ABD8182C"/>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6C961688"/>
    <w:multiLevelType w:val="multilevel"/>
    <w:tmpl w:val="1848C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6"/>
  </w:num>
  <w:num w:numId="4">
    <w:abstractNumId w:val="2"/>
  </w:num>
  <w:num w:numId="5">
    <w:abstractNumId w:val="1"/>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defaultTabStop w:val="708"/>
  <w:hyphenationZone w:val="425"/>
  <w:characterSpacingControl w:val="doNotCompress"/>
  <w:compat>
    <w:compatSetting w:name="compatibilityMode" w:uri="http://schemas.microsoft.com/office/word" w:val="12"/>
  </w:compat>
  <w:rsids>
    <w:rsidRoot w:val="00803490"/>
    <w:rsid w:val="00013AAC"/>
    <w:rsid w:val="00032279"/>
    <w:rsid w:val="00047376"/>
    <w:rsid w:val="000D0362"/>
    <w:rsid w:val="000D3264"/>
    <w:rsid w:val="000E4D24"/>
    <w:rsid w:val="001064EB"/>
    <w:rsid w:val="00156996"/>
    <w:rsid w:val="001724E3"/>
    <w:rsid w:val="001B33AC"/>
    <w:rsid w:val="001D1863"/>
    <w:rsid w:val="001F2EF9"/>
    <w:rsid w:val="00217CBA"/>
    <w:rsid w:val="00285B65"/>
    <w:rsid w:val="002B3DE6"/>
    <w:rsid w:val="00371C2B"/>
    <w:rsid w:val="00391C03"/>
    <w:rsid w:val="003F3473"/>
    <w:rsid w:val="004B0CBF"/>
    <w:rsid w:val="004B2768"/>
    <w:rsid w:val="00521B98"/>
    <w:rsid w:val="00591113"/>
    <w:rsid w:val="005C75B2"/>
    <w:rsid w:val="005E0BE1"/>
    <w:rsid w:val="00635FED"/>
    <w:rsid w:val="00660E7B"/>
    <w:rsid w:val="006612C7"/>
    <w:rsid w:val="0067021B"/>
    <w:rsid w:val="006A2F43"/>
    <w:rsid w:val="006D208F"/>
    <w:rsid w:val="006F0173"/>
    <w:rsid w:val="00702F3E"/>
    <w:rsid w:val="00715C94"/>
    <w:rsid w:val="00716025"/>
    <w:rsid w:val="007A5233"/>
    <w:rsid w:val="007D3BDC"/>
    <w:rsid w:val="00803490"/>
    <w:rsid w:val="008262B8"/>
    <w:rsid w:val="008504F8"/>
    <w:rsid w:val="00881154"/>
    <w:rsid w:val="00882238"/>
    <w:rsid w:val="00890091"/>
    <w:rsid w:val="00921FBE"/>
    <w:rsid w:val="009759E8"/>
    <w:rsid w:val="009849EC"/>
    <w:rsid w:val="009F29B8"/>
    <w:rsid w:val="00A32B2D"/>
    <w:rsid w:val="00AA6F8D"/>
    <w:rsid w:val="00AC36CE"/>
    <w:rsid w:val="00AC6870"/>
    <w:rsid w:val="00B12F66"/>
    <w:rsid w:val="00B15584"/>
    <w:rsid w:val="00B44CE2"/>
    <w:rsid w:val="00B464CF"/>
    <w:rsid w:val="00B47D42"/>
    <w:rsid w:val="00B55D92"/>
    <w:rsid w:val="00B94B91"/>
    <w:rsid w:val="00B96B8A"/>
    <w:rsid w:val="00BA508E"/>
    <w:rsid w:val="00C443F9"/>
    <w:rsid w:val="00C6653A"/>
    <w:rsid w:val="00CB6E96"/>
    <w:rsid w:val="00CC2412"/>
    <w:rsid w:val="00CD698C"/>
    <w:rsid w:val="00D067DA"/>
    <w:rsid w:val="00D102C9"/>
    <w:rsid w:val="00D313F9"/>
    <w:rsid w:val="00DA5EEF"/>
    <w:rsid w:val="00DB319D"/>
    <w:rsid w:val="00DE6B82"/>
    <w:rsid w:val="00E16351"/>
    <w:rsid w:val="00ED7AD0"/>
    <w:rsid w:val="00EE715C"/>
    <w:rsid w:val="00EE7743"/>
    <w:rsid w:val="00F049AC"/>
    <w:rsid w:val="00F07194"/>
    <w:rsid w:val="00F55CDB"/>
    <w:rsid w:val="00F57759"/>
    <w:rsid w:val="00FA31D2"/>
    <w:rsid w:val="00FB6A83"/>
    <w:rsid w:val="00FC046E"/>
    <w:rsid w:val="00FD13A4"/>
    <w:rsid w:val="00FD4E5F"/>
    <w:rsid w:val="00FD7A34"/>
    <w:rsid w:val="00FE238C"/>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1238" strokecolor="#0070c0">
      <v:stroke color="#0070c0"/>
    </o:shapedefaults>
    <o:shapelayout v:ext="edit">
      <o:idmap v:ext="edit" data="1"/>
      <o:rules v:ext="edit">
        <o:r id="V:Rule1" type="connector" idref="#_x0000_s1237"/>
      </o:rules>
    </o:shapelayout>
  </w:shapeDefaults>
  <w:decimalSymbol w:val="."/>
  <w:listSeparator w:val=";"/>
  <w15:docId w15:val="{DDCEC5D7-D847-4FEF-9C9B-41A424106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064EB"/>
    <w:pPr>
      <w:spacing w:after="200" w:line="276" w:lineRule="auto"/>
    </w:pPr>
    <w:rPr>
      <w:sz w:val="22"/>
      <w:szCs w:val="22"/>
      <w:lang w:val="de-DE"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80349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03490"/>
    <w:rPr>
      <w:rFonts w:ascii="Tahoma" w:hAnsi="Tahoma" w:cs="Tahoma"/>
      <w:sz w:val="16"/>
      <w:szCs w:val="16"/>
    </w:rPr>
  </w:style>
  <w:style w:type="paragraph" w:styleId="Listenabsatz">
    <w:name w:val="List Paragraph"/>
    <w:basedOn w:val="Standard"/>
    <w:uiPriority w:val="34"/>
    <w:qFormat/>
    <w:rsid w:val="00E16351"/>
    <w:pPr>
      <w:ind w:left="720"/>
      <w:contextualSpacing/>
    </w:pPr>
  </w:style>
  <w:style w:type="table" w:styleId="Tabellenraster">
    <w:name w:val="Table Grid"/>
    <w:basedOn w:val="NormaleTabelle"/>
    <w:rsid w:val="00B55D92"/>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semiHidden/>
    <w:unhideWhenUsed/>
    <w:rsid w:val="00F049AC"/>
    <w:rPr>
      <w:color w:val="0000FF"/>
      <w:u w:val="single"/>
    </w:rPr>
  </w:style>
  <w:style w:type="character" w:styleId="BesuchterHyperlink">
    <w:name w:val="FollowedHyperlink"/>
    <w:basedOn w:val="Absatz-Standardschriftart"/>
    <w:uiPriority w:val="99"/>
    <w:semiHidden/>
    <w:unhideWhenUsed/>
    <w:rsid w:val="001B33AC"/>
    <w:rPr>
      <w:color w:val="800080" w:themeColor="followedHyperlink"/>
      <w:u w:val="single"/>
    </w:rPr>
  </w:style>
  <w:style w:type="paragraph" w:styleId="StandardWeb">
    <w:name w:val="Normal (Web)"/>
    <w:basedOn w:val="Standard"/>
    <w:uiPriority w:val="99"/>
    <w:semiHidden/>
    <w:unhideWhenUsed/>
    <w:rsid w:val="00B44CE2"/>
    <w:pPr>
      <w:spacing w:before="100" w:beforeAutospacing="1" w:after="100" w:afterAutospacing="1" w:line="240" w:lineRule="auto"/>
    </w:pPr>
    <w:rPr>
      <w:rFonts w:ascii="Times New Roman" w:eastAsia="Times New Roman" w:hAnsi="Times New Roman"/>
      <w:sz w:val="24"/>
      <w:szCs w:val="24"/>
      <w:lang w:val="de-CH" w:eastAsia="de-CH"/>
    </w:rPr>
  </w:style>
  <w:style w:type="character" w:customStyle="1" w:styleId="apple-converted-space">
    <w:name w:val="apple-converted-space"/>
    <w:basedOn w:val="Absatz-Standardschriftart"/>
    <w:rsid w:val="00B44CE2"/>
  </w:style>
  <w:style w:type="character" w:customStyle="1" w:styleId="apple-style-span">
    <w:name w:val="apple-style-span"/>
    <w:basedOn w:val="Absatz-Standardschriftart"/>
    <w:rsid w:val="00B44C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533025">
      <w:bodyDiv w:val="1"/>
      <w:marLeft w:val="0"/>
      <w:marRight w:val="0"/>
      <w:marTop w:val="0"/>
      <w:marBottom w:val="0"/>
      <w:divBdr>
        <w:top w:val="none" w:sz="0" w:space="0" w:color="auto"/>
        <w:left w:val="none" w:sz="0" w:space="0" w:color="auto"/>
        <w:bottom w:val="none" w:sz="0" w:space="0" w:color="auto"/>
        <w:right w:val="none" w:sz="0" w:space="0" w:color="auto"/>
      </w:divBdr>
    </w:div>
    <w:div w:id="425738131">
      <w:bodyDiv w:val="1"/>
      <w:marLeft w:val="0"/>
      <w:marRight w:val="0"/>
      <w:marTop w:val="0"/>
      <w:marBottom w:val="0"/>
      <w:divBdr>
        <w:top w:val="none" w:sz="0" w:space="0" w:color="auto"/>
        <w:left w:val="none" w:sz="0" w:space="0" w:color="auto"/>
        <w:bottom w:val="none" w:sz="0" w:space="0" w:color="auto"/>
        <w:right w:val="none" w:sz="0" w:space="0" w:color="auto"/>
      </w:divBdr>
    </w:div>
    <w:div w:id="169588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www.chemieplanet.de/reaktionen/oxstufen.ht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netexperimente.de/chemie/19.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chemieplanet.de/stoffe/kovalent.h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C9F4E4-A3DB-454D-88DB-4D57C7391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4</Pages>
  <Words>850</Words>
  <Characters>4850</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5689</CharactersWithSpaces>
  <SharedDoc>false</SharedDoc>
  <HLinks>
    <vt:vector size="6" baseType="variant">
      <vt:variant>
        <vt:i4>5046356</vt:i4>
      </vt:variant>
      <vt:variant>
        <vt:i4>0</vt:i4>
      </vt:variant>
      <vt:variant>
        <vt:i4>0</vt:i4>
      </vt:variant>
      <vt:variant>
        <vt:i4>5</vt:i4>
      </vt:variant>
      <vt:variant>
        <vt:lpwstr>http://www.chemieplanet.de/reaktionen/saeure.htm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 BADEN</dc:creator>
  <cp:lastModifiedBy>Luca Schäfli</cp:lastModifiedBy>
  <cp:revision>10</cp:revision>
  <cp:lastPrinted>2011-04-10T20:50:00Z</cp:lastPrinted>
  <dcterms:created xsi:type="dcterms:W3CDTF">2011-04-10T15:26:00Z</dcterms:created>
  <dcterms:modified xsi:type="dcterms:W3CDTF">2016-03-08T15:15:00Z</dcterms:modified>
</cp:coreProperties>
</file>