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3D5" w:rsidRPr="00CF2625" w:rsidRDefault="00DC43D5" w:rsidP="00DC43D5">
      <w:pPr>
        <w:pStyle w:val="berschrift2"/>
        <w:rPr>
          <w:rFonts w:ascii="Helvetica" w:hAnsi="Helvetica"/>
          <w:sz w:val="36"/>
          <w:szCs w:val="36"/>
        </w:rPr>
      </w:pPr>
      <w:bookmarkStart w:id="0" w:name="_GoBack"/>
      <w:bookmarkEnd w:id="0"/>
      <w:r w:rsidRPr="00CF2625">
        <w:rPr>
          <w:rFonts w:ascii="Helvetica" w:hAnsi="Helvetica"/>
          <w:sz w:val="36"/>
          <w:szCs w:val="36"/>
        </w:rPr>
        <w:t>6. Zitieren und Belegen</w:t>
      </w:r>
    </w:p>
    <w:p w:rsidR="00DC43D5" w:rsidRDefault="00DC43D5" w:rsidP="00DC43D5">
      <w:pPr>
        <w:rPr>
          <w:rFonts w:ascii="Helvetica" w:hAnsi="Helvetica"/>
          <w:b/>
          <w:sz w:val="28"/>
          <w:szCs w:val="28"/>
        </w:rPr>
      </w:pPr>
    </w:p>
    <w:p w:rsidR="00DC43D5" w:rsidRPr="00BA6680" w:rsidRDefault="00DC43D5" w:rsidP="00DC43D5">
      <w:pPr>
        <w:rPr>
          <w:rFonts w:ascii="Helvetica" w:hAnsi="Helvetica"/>
          <w:b/>
          <w:sz w:val="32"/>
          <w:szCs w:val="32"/>
        </w:rPr>
      </w:pPr>
      <w:r w:rsidRPr="00BA6680">
        <w:rPr>
          <w:rFonts w:ascii="Helvetica" w:hAnsi="Helvetica"/>
          <w:b/>
          <w:sz w:val="32"/>
          <w:szCs w:val="32"/>
        </w:rPr>
        <w:t xml:space="preserve">6.1 </w:t>
      </w:r>
      <w:proofErr w:type="gramStart"/>
      <w:r w:rsidRPr="00BA6680">
        <w:rPr>
          <w:rFonts w:ascii="Helvetica" w:hAnsi="Helvetica"/>
          <w:b/>
          <w:sz w:val="32"/>
          <w:szCs w:val="32"/>
        </w:rPr>
        <w:t>Bedeutung</w:t>
      </w:r>
      <w:proofErr w:type="gramEnd"/>
      <w:r w:rsidRPr="00BA6680">
        <w:rPr>
          <w:rFonts w:ascii="Helvetica" w:hAnsi="Helvetica"/>
          <w:b/>
          <w:sz w:val="32"/>
          <w:szCs w:val="32"/>
        </w:rPr>
        <w:t xml:space="preserve"> des korrekten Zitierens</w:t>
      </w:r>
    </w:p>
    <w:p w:rsidR="00DC43D5" w:rsidRDefault="00DC43D5" w:rsidP="00DC43D5">
      <w:pPr>
        <w:jc w:val="both"/>
        <w:rPr>
          <w:rFonts w:ascii="Helvetica" w:hAnsi="Helvetica"/>
        </w:rPr>
      </w:pPr>
      <w:r w:rsidRPr="0065621A">
        <w:rPr>
          <w:rFonts w:ascii="Helvetica" w:hAnsi="Helvetica"/>
        </w:rPr>
        <w:t>Richtiges Zitieren zeugt von einer stilistisch guten und von Präzision geprägten wi</w:t>
      </w:r>
      <w:r w:rsidRPr="0065621A">
        <w:rPr>
          <w:rFonts w:ascii="Helvetica" w:hAnsi="Helvetica"/>
        </w:rPr>
        <w:t>s</w:t>
      </w:r>
      <w:r w:rsidRPr="0065621A">
        <w:rPr>
          <w:rFonts w:ascii="Helvetica" w:hAnsi="Helvetica"/>
        </w:rPr>
        <w:t xml:space="preserve">senschaftlichen Arbeitsweise. Bedient man sich der Thesen und Argumente anderer Autoren, sind diese zu </w:t>
      </w:r>
      <w:r>
        <w:rPr>
          <w:rFonts w:ascii="Helvetica" w:hAnsi="Helvetica"/>
        </w:rPr>
        <w:t>belegen</w:t>
      </w:r>
      <w:r w:rsidRPr="0065621A">
        <w:rPr>
          <w:rFonts w:ascii="Helvetica" w:hAnsi="Helvetica"/>
        </w:rPr>
        <w:t>, da man ansonsten ein Plagiat erstellt. Ein solches ist rechtswidrig, da es gegen das Urheberrecht verstösst, wonach nur dem Urheber das Veröffentlichungs- und die Verwertungsrechte zustehen.</w:t>
      </w:r>
    </w:p>
    <w:p w:rsidR="00DC43D5" w:rsidRDefault="00DC43D5" w:rsidP="00DC43D5">
      <w:pPr>
        <w:jc w:val="both"/>
        <w:rPr>
          <w:rFonts w:ascii="Helvetica" w:hAnsi="Helvetica"/>
        </w:rPr>
      </w:pPr>
    </w:p>
    <w:p w:rsidR="00DC43D5" w:rsidRPr="0065621A" w:rsidRDefault="00DC43D5" w:rsidP="00DC43D5">
      <w:pPr>
        <w:jc w:val="both"/>
        <w:rPr>
          <w:rFonts w:ascii="Helvetica" w:hAnsi="Helvetica"/>
        </w:rPr>
      </w:pPr>
      <w:r w:rsidRPr="0065621A">
        <w:rPr>
          <w:rFonts w:ascii="Helvetica" w:hAnsi="Helvetica"/>
        </w:rPr>
        <w:t xml:space="preserve">Durch das </w:t>
      </w:r>
      <w:r>
        <w:rPr>
          <w:rFonts w:ascii="Helvetica" w:hAnsi="Helvetica"/>
        </w:rPr>
        <w:t>Belegen</w:t>
      </w:r>
      <w:r w:rsidRPr="0065621A">
        <w:rPr>
          <w:rFonts w:ascii="Helvetica" w:hAnsi="Helvetica"/>
        </w:rPr>
        <w:t xml:space="preserve"> wird der Urheber der Ansicht erkennbar und damit für die Leser die</w:t>
      </w:r>
      <w:r>
        <w:rPr>
          <w:rFonts w:ascii="Helvetica" w:hAnsi="Helvetica"/>
        </w:rPr>
        <w:t xml:space="preserve"> </w:t>
      </w:r>
      <w:r w:rsidRPr="0065621A">
        <w:rPr>
          <w:rFonts w:ascii="Helvetica" w:hAnsi="Helvetica"/>
        </w:rPr>
        <w:t>Möglichkeit eröffnet, die Originalquelle zu finden (</w:t>
      </w:r>
      <w:r>
        <w:rPr>
          <w:rFonts w:ascii="Helvetica" w:hAnsi="Helvetica"/>
        </w:rPr>
        <w:t xml:space="preserve">Merkblatt, </w:t>
      </w:r>
      <w:r w:rsidRPr="0065621A">
        <w:rPr>
          <w:rFonts w:ascii="Helvetica" w:hAnsi="Helvetica"/>
        </w:rPr>
        <w:t>Uni Lausanne, 2008).</w:t>
      </w:r>
    </w:p>
    <w:p w:rsidR="00DC43D5" w:rsidRDefault="00DC43D5" w:rsidP="00DC43D5">
      <w:pPr>
        <w:rPr>
          <w:rFonts w:ascii="Helvetica" w:hAnsi="Helvetica"/>
          <w:b/>
        </w:rPr>
      </w:pPr>
    </w:p>
    <w:p w:rsidR="00DC43D5" w:rsidRPr="0065621A" w:rsidRDefault="00DC43D5" w:rsidP="00DC43D5">
      <w:pPr>
        <w:rPr>
          <w:rFonts w:ascii="Helvetica" w:hAnsi="Helvetica"/>
          <w:b/>
        </w:rPr>
      </w:pPr>
    </w:p>
    <w:p w:rsidR="00DC43D5" w:rsidRPr="00BA6680" w:rsidRDefault="00DC43D5" w:rsidP="00DC43D5">
      <w:pPr>
        <w:numPr>
          <w:ilvl w:val="1"/>
          <w:numId w:val="29"/>
        </w:numPr>
        <w:rPr>
          <w:rFonts w:ascii="Helvetica" w:hAnsi="Helvetica"/>
          <w:b/>
          <w:sz w:val="32"/>
          <w:szCs w:val="32"/>
        </w:rPr>
      </w:pPr>
      <w:r w:rsidRPr="00BA6680">
        <w:rPr>
          <w:rFonts w:ascii="Helvetica" w:hAnsi="Helvetica"/>
          <w:b/>
          <w:sz w:val="32"/>
          <w:szCs w:val="32"/>
        </w:rPr>
        <w:t>Zitierpflicht</w:t>
      </w:r>
    </w:p>
    <w:p w:rsidR="00DC43D5" w:rsidRDefault="00DC43D5" w:rsidP="00DC43D5">
      <w:pPr>
        <w:widowControl w:val="0"/>
        <w:autoSpaceDE w:val="0"/>
        <w:autoSpaceDN w:val="0"/>
        <w:adjustRightInd w:val="0"/>
        <w:rPr>
          <w:rFonts w:ascii="Arial-BoldMT" w:hAnsi="Arial-BoldMT" w:cs="Arial-BoldMT"/>
          <w:b/>
          <w:bCs/>
          <w:szCs w:val="22"/>
        </w:rPr>
      </w:pPr>
      <w:r w:rsidRPr="00646074">
        <w:rPr>
          <w:rFonts w:ascii="Arial-BoldMT" w:hAnsi="Arial-BoldMT" w:cs="Arial-BoldMT"/>
          <w:b/>
          <w:bCs/>
          <w:szCs w:val="22"/>
        </w:rPr>
        <w:t xml:space="preserve">Quellenangaben </w:t>
      </w:r>
      <w:r w:rsidRPr="00646074">
        <w:rPr>
          <w:rFonts w:ascii="Arial-BoldMT" w:hAnsi="Arial-BoldMT" w:cs="Arial-BoldMT"/>
          <w:szCs w:val="22"/>
        </w:rPr>
        <w:t xml:space="preserve">sind in wissenschaftlichen Texten unbedingt </w:t>
      </w:r>
      <w:r w:rsidRPr="00646074">
        <w:rPr>
          <w:rFonts w:ascii="Arial-BoldMT" w:hAnsi="Arial-BoldMT" w:cs="Arial-BoldMT"/>
          <w:b/>
          <w:bCs/>
          <w:szCs w:val="22"/>
        </w:rPr>
        <w:t>notwendig</w:t>
      </w:r>
      <w:r>
        <w:rPr>
          <w:rFonts w:ascii="Arial-BoldMT" w:hAnsi="Arial-BoldMT" w:cs="Arial-BoldMT"/>
          <w:b/>
          <w:bCs/>
          <w:szCs w:val="22"/>
        </w:rPr>
        <w:t>:</w:t>
      </w:r>
    </w:p>
    <w:p w:rsidR="00DC43D5" w:rsidRPr="00646074" w:rsidRDefault="00DC43D5" w:rsidP="00DC43D5">
      <w:pPr>
        <w:widowControl w:val="0"/>
        <w:autoSpaceDE w:val="0"/>
        <w:autoSpaceDN w:val="0"/>
        <w:adjustRightInd w:val="0"/>
        <w:rPr>
          <w:rFonts w:ascii="Arial-BoldMT" w:hAnsi="Arial-BoldMT" w:cs="Arial-BoldMT"/>
          <w:b/>
          <w:bCs/>
          <w:szCs w:val="22"/>
        </w:rPr>
      </w:pPr>
    </w:p>
    <w:p w:rsidR="00DC43D5" w:rsidRDefault="00DC43D5" w:rsidP="00DC43D5">
      <w:pPr>
        <w:pStyle w:val="Textkrper2"/>
        <w:numPr>
          <w:ilvl w:val="0"/>
          <w:numId w:val="20"/>
        </w:numPr>
        <w:tabs>
          <w:tab w:val="clear" w:pos="1068"/>
        </w:tabs>
        <w:ind w:left="284" w:hanging="284"/>
        <w:rPr>
          <w:rFonts w:ascii="Arial-BoldMT" w:hAnsi="Arial-BoldMT" w:cs="Arial-BoldMT"/>
          <w:sz w:val="24"/>
          <w:szCs w:val="22"/>
        </w:rPr>
      </w:pPr>
      <w:r w:rsidRPr="00646074">
        <w:rPr>
          <w:rFonts w:ascii="Helvetica" w:hAnsi="Helvetica"/>
          <w:sz w:val="24"/>
        </w:rPr>
        <w:t>bei der direkten, wörtlichen Übernahme von Zitaten (= direktes Zitat)</w:t>
      </w:r>
    </w:p>
    <w:p w:rsidR="00DC43D5" w:rsidRPr="00820C98" w:rsidRDefault="00DC43D5" w:rsidP="00DC43D5">
      <w:pPr>
        <w:pStyle w:val="Textkrper2"/>
        <w:rPr>
          <w:rFonts w:ascii="Arial-BoldMT" w:hAnsi="Arial-BoldMT" w:cs="Arial-BoldMT"/>
          <w:sz w:val="24"/>
          <w:szCs w:val="22"/>
        </w:rPr>
      </w:pPr>
    </w:p>
    <w:p w:rsidR="00DC43D5" w:rsidRPr="00116D3E" w:rsidRDefault="00DC43D5" w:rsidP="00DC43D5">
      <w:pPr>
        <w:pStyle w:val="Textkrper2"/>
        <w:numPr>
          <w:ilvl w:val="0"/>
          <w:numId w:val="20"/>
        </w:numPr>
        <w:tabs>
          <w:tab w:val="clear" w:pos="1068"/>
        </w:tabs>
        <w:ind w:left="284" w:hanging="284"/>
        <w:rPr>
          <w:rFonts w:ascii="TT26At00" w:hAnsi="TT26At00" w:cs="TT26At00"/>
          <w:sz w:val="24"/>
          <w:szCs w:val="24"/>
        </w:rPr>
      </w:pPr>
      <w:r w:rsidRPr="00116D3E">
        <w:rPr>
          <w:rFonts w:ascii="Arial-BoldMT" w:hAnsi="Arial-BoldMT" w:cs="Arial-BoldMT"/>
          <w:sz w:val="24"/>
          <w:szCs w:val="22"/>
        </w:rPr>
        <w:t xml:space="preserve">bei </w:t>
      </w:r>
      <w:r w:rsidRPr="00116D3E">
        <w:rPr>
          <w:rFonts w:ascii="Helvetica" w:hAnsi="Helvetica"/>
          <w:sz w:val="24"/>
        </w:rPr>
        <w:t>der</w:t>
      </w:r>
      <w:r w:rsidRPr="00116D3E">
        <w:rPr>
          <w:rFonts w:ascii="Arial-BoldMT" w:hAnsi="Arial-BoldMT" w:cs="Arial-BoldMT"/>
          <w:sz w:val="24"/>
          <w:szCs w:val="22"/>
        </w:rPr>
        <w:t xml:space="preserve"> </w:t>
      </w:r>
      <w:r w:rsidRPr="00116D3E">
        <w:rPr>
          <w:rFonts w:ascii="Arial-BoldMT" w:hAnsi="Arial-BoldMT" w:cs="Arial-BoldMT"/>
          <w:b/>
          <w:bCs/>
          <w:sz w:val="24"/>
          <w:szCs w:val="22"/>
        </w:rPr>
        <w:t xml:space="preserve">indirekten Übernahme von Gedanken, Meinungen etc. einer anderen Autorin / eines anderen Autors </w:t>
      </w:r>
      <w:r w:rsidRPr="00116D3E">
        <w:rPr>
          <w:rFonts w:ascii="Arial-BoldMT" w:hAnsi="Arial-BoldMT" w:cs="Arial-BoldMT"/>
          <w:sz w:val="24"/>
          <w:szCs w:val="22"/>
        </w:rPr>
        <w:t xml:space="preserve">(= indirektes Zitat). </w:t>
      </w:r>
      <w:r w:rsidRPr="00116D3E">
        <w:rPr>
          <w:rFonts w:ascii="TT26At00" w:hAnsi="TT26At00" w:cs="TT26At00"/>
          <w:sz w:val="24"/>
          <w:szCs w:val="24"/>
        </w:rPr>
        <w:t>Das heisst, bei selbst form</w:t>
      </w:r>
      <w:r w:rsidRPr="00116D3E">
        <w:rPr>
          <w:rFonts w:ascii="TT26At00" w:hAnsi="TT26At00" w:cs="TT26At00"/>
          <w:sz w:val="24"/>
          <w:szCs w:val="24"/>
        </w:rPr>
        <w:t>u</w:t>
      </w:r>
      <w:r w:rsidRPr="00116D3E">
        <w:rPr>
          <w:rFonts w:ascii="TT26At00" w:hAnsi="TT26At00" w:cs="TT26At00"/>
          <w:sz w:val="24"/>
          <w:szCs w:val="24"/>
        </w:rPr>
        <w:t>lierten Textabschnitten, welche zusammengefasst das</w:t>
      </w:r>
      <w:r>
        <w:rPr>
          <w:rFonts w:ascii="TT26At00" w:hAnsi="TT26At00" w:cs="TT26At00"/>
          <w:sz w:val="24"/>
          <w:szCs w:val="24"/>
        </w:rPr>
        <w:t xml:space="preserve"> </w:t>
      </w:r>
      <w:r w:rsidRPr="00116D3E">
        <w:rPr>
          <w:rFonts w:ascii="Helvetica" w:hAnsi="Helvetica"/>
          <w:sz w:val="24"/>
        </w:rPr>
        <w:t>Gedankengut einer and</w:t>
      </w:r>
      <w:r w:rsidRPr="00116D3E">
        <w:rPr>
          <w:rFonts w:ascii="Helvetica" w:hAnsi="Helvetica"/>
          <w:sz w:val="24"/>
        </w:rPr>
        <w:t>e</w:t>
      </w:r>
      <w:r w:rsidRPr="00116D3E">
        <w:rPr>
          <w:rFonts w:ascii="Helvetica" w:hAnsi="Helvetica"/>
          <w:sz w:val="24"/>
        </w:rPr>
        <w:t xml:space="preserve">ren Person wiedergeben, muss die Quellenangabe erfolgen. </w:t>
      </w:r>
    </w:p>
    <w:p w:rsidR="00DC43D5" w:rsidRDefault="00DC43D5" w:rsidP="00DC43D5">
      <w:pPr>
        <w:pStyle w:val="Textkrper2"/>
        <w:rPr>
          <w:rFonts w:ascii="Arial-BoldMT" w:hAnsi="Arial-BoldMT" w:cs="Arial-BoldMT"/>
          <w:sz w:val="24"/>
          <w:szCs w:val="22"/>
        </w:rPr>
      </w:pPr>
    </w:p>
    <w:p w:rsidR="00DC43D5" w:rsidRPr="00820C98" w:rsidRDefault="00DC43D5" w:rsidP="00DC43D5">
      <w:pPr>
        <w:pStyle w:val="Textkrper2"/>
        <w:numPr>
          <w:ilvl w:val="0"/>
          <w:numId w:val="20"/>
        </w:numPr>
        <w:tabs>
          <w:tab w:val="clear" w:pos="1068"/>
        </w:tabs>
        <w:ind w:left="284" w:hanging="284"/>
        <w:rPr>
          <w:rFonts w:ascii="Arial-BoldMT" w:hAnsi="Arial-BoldMT" w:cs="Arial-BoldMT"/>
          <w:b/>
          <w:bCs/>
          <w:sz w:val="24"/>
          <w:szCs w:val="22"/>
        </w:rPr>
      </w:pPr>
      <w:r w:rsidRPr="00820C98">
        <w:rPr>
          <w:rFonts w:ascii="Arial-BoldMT" w:hAnsi="Arial-BoldMT" w:cs="Arial-BoldMT"/>
          <w:sz w:val="24"/>
          <w:szCs w:val="22"/>
        </w:rPr>
        <w:t>sowie</w:t>
      </w:r>
      <w:r>
        <w:rPr>
          <w:rFonts w:ascii="Arial-BoldMT" w:hAnsi="Arial-BoldMT" w:cs="Arial-BoldMT"/>
          <w:b/>
          <w:bCs/>
          <w:sz w:val="24"/>
          <w:szCs w:val="22"/>
        </w:rPr>
        <w:t xml:space="preserve"> </w:t>
      </w:r>
      <w:r w:rsidRPr="00820C98">
        <w:rPr>
          <w:rFonts w:ascii="Arial-BoldMT" w:hAnsi="Arial-BoldMT" w:cs="Arial-BoldMT"/>
          <w:sz w:val="24"/>
          <w:szCs w:val="22"/>
        </w:rPr>
        <w:t xml:space="preserve">bei </w:t>
      </w:r>
      <w:r w:rsidRPr="00820C98">
        <w:rPr>
          <w:rFonts w:ascii="Arial-BoldMT" w:hAnsi="Arial-BoldMT" w:cs="Arial-BoldMT"/>
          <w:b/>
          <w:bCs/>
          <w:sz w:val="24"/>
          <w:szCs w:val="22"/>
        </w:rPr>
        <w:t>Sachverhalten, die von anderen AutorInnen oder Institutionen etc. erarbeitet</w:t>
      </w:r>
      <w:r>
        <w:rPr>
          <w:rFonts w:ascii="Arial-BoldMT" w:hAnsi="Arial-BoldMT" w:cs="Arial-BoldMT"/>
          <w:b/>
          <w:bCs/>
          <w:sz w:val="24"/>
          <w:szCs w:val="22"/>
        </w:rPr>
        <w:t xml:space="preserve"> </w:t>
      </w:r>
      <w:r w:rsidRPr="00820C98">
        <w:rPr>
          <w:rFonts w:ascii="Arial-BoldMT" w:hAnsi="Arial-BoldMT" w:cs="Arial-BoldMT"/>
          <w:sz w:val="24"/>
          <w:szCs w:val="22"/>
        </w:rPr>
        <w:t xml:space="preserve">wurden und die </w:t>
      </w:r>
      <w:r w:rsidRPr="00820C98">
        <w:rPr>
          <w:rFonts w:ascii="Arial-BoldMT" w:hAnsi="Arial-BoldMT" w:cs="Arial-BoldMT"/>
          <w:b/>
          <w:bCs/>
          <w:sz w:val="24"/>
          <w:szCs w:val="22"/>
        </w:rPr>
        <w:t xml:space="preserve">nicht </w:t>
      </w:r>
      <w:r w:rsidRPr="00820C98">
        <w:rPr>
          <w:rFonts w:ascii="Arial-BoldMT" w:hAnsi="Arial-BoldMT" w:cs="Arial-BoldMT"/>
          <w:sz w:val="24"/>
          <w:szCs w:val="22"/>
        </w:rPr>
        <w:t xml:space="preserve">als </w:t>
      </w:r>
      <w:r w:rsidRPr="00820C98">
        <w:rPr>
          <w:rFonts w:ascii="Arial-BoldMT" w:hAnsi="Arial-BoldMT" w:cs="Arial-BoldMT"/>
          <w:b/>
          <w:bCs/>
          <w:sz w:val="24"/>
          <w:szCs w:val="22"/>
        </w:rPr>
        <w:t xml:space="preserve">gedankliches Allgemeingut </w:t>
      </w:r>
      <w:r w:rsidRPr="00820C98">
        <w:rPr>
          <w:rFonts w:ascii="Arial-BoldMT" w:hAnsi="Arial-BoldMT" w:cs="Arial-BoldMT"/>
          <w:sz w:val="24"/>
          <w:szCs w:val="22"/>
        </w:rPr>
        <w:t>gelten können (z.B. Ergebnisse</w:t>
      </w:r>
      <w:r>
        <w:rPr>
          <w:rFonts w:ascii="Arial-BoldMT" w:hAnsi="Arial-BoldMT" w:cs="Arial-BoldMT"/>
          <w:sz w:val="24"/>
          <w:szCs w:val="22"/>
        </w:rPr>
        <w:t xml:space="preserve"> v</w:t>
      </w:r>
      <w:r w:rsidRPr="00820C98">
        <w:rPr>
          <w:rFonts w:ascii="Arial-BoldMT" w:hAnsi="Arial-BoldMT" w:cs="Arial-BoldMT"/>
          <w:sz w:val="24"/>
          <w:szCs w:val="22"/>
        </w:rPr>
        <w:t>on Studien).</w:t>
      </w:r>
    </w:p>
    <w:p w:rsidR="00DC43D5" w:rsidRPr="00820C98" w:rsidRDefault="00DC43D5" w:rsidP="00DC43D5">
      <w:pPr>
        <w:pStyle w:val="Textkrper2"/>
        <w:rPr>
          <w:rFonts w:ascii="Arial-BoldMT" w:hAnsi="Arial-BoldMT" w:cs="Arial-BoldMT"/>
          <w:b/>
          <w:bCs/>
          <w:sz w:val="24"/>
          <w:szCs w:val="22"/>
        </w:rPr>
      </w:pPr>
    </w:p>
    <w:p w:rsidR="00DC43D5" w:rsidRDefault="00DC43D5" w:rsidP="00DC43D5">
      <w:pPr>
        <w:widowControl w:val="0"/>
        <w:autoSpaceDE w:val="0"/>
        <w:autoSpaceDN w:val="0"/>
        <w:adjustRightInd w:val="0"/>
        <w:rPr>
          <w:rFonts w:ascii="Arial-BoldMT" w:hAnsi="Arial-BoldMT" w:cs="Arial-BoldMT"/>
          <w:szCs w:val="22"/>
        </w:rPr>
      </w:pPr>
      <w:r>
        <w:rPr>
          <w:rFonts w:ascii="Arial-BoldMT" w:hAnsi="Arial-BoldMT" w:cs="Arial-BoldMT"/>
          <w:szCs w:val="22"/>
        </w:rPr>
        <w:t>Sie müs</w:t>
      </w:r>
      <w:r w:rsidRPr="00646074">
        <w:rPr>
          <w:rFonts w:ascii="Arial-BoldMT" w:hAnsi="Arial-BoldMT" w:cs="Arial-BoldMT"/>
          <w:szCs w:val="22"/>
        </w:rPr>
        <w:t xml:space="preserve">sen </w:t>
      </w:r>
      <w:r w:rsidRPr="00646074">
        <w:rPr>
          <w:rFonts w:ascii="Arial-BoldMT" w:hAnsi="Arial-BoldMT" w:cs="Arial-BoldMT"/>
          <w:b/>
          <w:bCs/>
          <w:szCs w:val="22"/>
        </w:rPr>
        <w:t>alle Quellen</w:t>
      </w:r>
      <w:r w:rsidRPr="00646074">
        <w:rPr>
          <w:rFonts w:ascii="Arial-BoldMT" w:hAnsi="Arial-BoldMT" w:cs="Arial-BoldMT"/>
          <w:szCs w:val="22"/>
        </w:rPr>
        <w:t xml:space="preserve">, die Sie benutzen, egal </w:t>
      </w:r>
      <w:r>
        <w:rPr>
          <w:rFonts w:ascii="Arial-BoldMT" w:hAnsi="Arial-BoldMT" w:cs="Arial-BoldMT"/>
          <w:szCs w:val="22"/>
        </w:rPr>
        <w:t>ob Internet, Bü</w:t>
      </w:r>
      <w:r w:rsidRPr="00646074">
        <w:rPr>
          <w:rFonts w:ascii="Arial-BoldMT" w:hAnsi="Arial-BoldMT" w:cs="Arial-BoldMT"/>
          <w:szCs w:val="22"/>
        </w:rPr>
        <w:t>cher, Zeitungs- und Zeit</w:t>
      </w:r>
      <w:r>
        <w:rPr>
          <w:rFonts w:ascii="Arial-BoldMT" w:hAnsi="Arial-BoldMT" w:cs="Arial-BoldMT"/>
          <w:szCs w:val="22"/>
        </w:rPr>
        <w:t xml:space="preserve">schriftenaufsätze </w:t>
      </w:r>
      <w:r w:rsidRPr="00646074">
        <w:rPr>
          <w:rFonts w:ascii="Arial-BoldMT" w:hAnsi="Arial-BoldMT" w:cs="Arial-BoldMT"/>
          <w:szCs w:val="22"/>
        </w:rPr>
        <w:t xml:space="preserve">Rundfunksendungen, Filme, Gespräche </w:t>
      </w:r>
      <w:r w:rsidRPr="00646074">
        <w:rPr>
          <w:rFonts w:ascii="Arial-BoldMT" w:hAnsi="Arial-BoldMT" w:cs="Arial-BoldMT"/>
          <w:b/>
          <w:bCs/>
          <w:szCs w:val="22"/>
        </w:rPr>
        <w:t>nachweisen</w:t>
      </w:r>
      <w:r w:rsidRPr="00646074">
        <w:rPr>
          <w:rFonts w:ascii="Arial-BoldMT" w:hAnsi="Arial-BoldMT" w:cs="Arial-BoldMT"/>
          <w:szCs w:val="22"/>
        </w:rPr>
        <w:t xml:space="preserve">, und zwar sowohl </w:t>
      </w:r>
      <w:r w:rsidRPr="00646074">
        <w:rPr>
          <w:rFonts w:ascii="Arial-BoldMT" w:hAnsi="Arial-BoldMT" w:cs="Arial-BoldMT"/>
          <w:b/>
          <w:bCs/>
          <w:szCs w:val="22"/>
        </w:rPr>
        <w:t>im</w:t>
      </w:r>
      <w:r>
        <w:rPr>
          <w:rFonts w:ascii="Arial-BoldMT" w:hAnsi="Arial-BoldMT" w:cs="Arial-BoldMT"/>
          <w:szCs w:val="22"/>
        </w:rPr>
        <w:t xml:space="preserve"> </w:t>
      </w:r>
      <w:r w:rsidRPr="00646074">
        <w:rPr>
          <w:rFonts w:ascii="Arial-BoldMT" w:hAnsi="Arial-BoldMT" w:cs="Arial-BoldMT"/>
          <w:b/>
          <w:bCs/>
          <w:szCs w:val="22"/>
        </w:rPr>
        <w:t>Flie</w:t>
      </w:r>
      <w:r>
        <w:rPr>
          <w:rFonts w:ascii="Arial-BoldMT" w:hAnsi="Arial-BoldMT" w:cs="Arial-BoldMT"/>
          <w:b/>
          <w:bCs/>
          <w:szCs w:val="22"/>
        </w:rPr>
        <w:t>ss</w:t>
      </w:r>
      <w:r w:rsidRPr="00646074">
        <w:rPr>
          <w:rFonts w:ascii="Arial-BoldMT" w:hAnsi="Arial-BoldMT" w:cs="Arial-BoldMT"/>
          <w:b/>
          <w:bCs/>
          <w:szCs w:val="22"/>
        </w:rPr>
        <w:t xml:space="preserve">text </w:t>
      </w:r>
      <w:r w:rsidRPr="00646074">
        <w:rPr>
          <w:rFonts w:ascii="Arial-BoldMT" w:hAnsi="Arial-BoldMT" w:cs="Arial-BoldMT"/>
          <w:szCs w:val="22"/>
        </w:rPr>
        <w:t xml:space="preserve">Ihrer Arbeit </w:t>
      </w:r>
      <w:r w:rsidRPr="00C07A7F">
        <w:rPr>
          <w:rFonts w:ascii="Arial-BoldMT" w:hAnsi="Arial-BoldMT" w:cs="Arial-BoldMT"/>
          <w:bCs/>
          <w:szCs w:val="22"/>
        </w:rPr>
        <w:t>als auch</w:t>
      </w:r>
      <w:r w:rsidRPr="00646074">
        <w:rPr>
          <w:rFonts w:ascii="Arial-BoldMT" w:hAnsi="Arial-BoldMT" w:cs="Arial-BoldMT"/>
          <w:b/>
          <w:bCs/>
          <w:szCs w:val="22"/>
        </w:rPr>
        <w:t xml:space="preserve"> im Quellen- bzw. Literaturverzeichnis </w:t>
      </w:r>
      <w:r>
        <w:rPr>
          <w:rFonts w:ascii="Arial-BoldMT" w:hAnsi="Arial-BoldMT" w:cs="Arial-BoldMT"/>
          <w:szCs w:val="22"/>
        </w:rPr>
        <w:t>am Ende Ihrer Arbeit. (</w:t>
      </w:r>
      <w:r>
        <w:rPr>
          <w:rFonts w:ascii="Helvetica" w:hAnsi="Helvetica"/>
          <w:szCs w:val="24"/>
        </w:rPr>
        <w:t>Böck</w:t>
      </w:r>
      <w:r>
        <w:rPr>
          <w:rFonts w:ascii="Arial-BoldMT" w:hAnsi="Arial-BoldMT" w:cs="Arial-BoldMT"/>
          <w:szCs w:val="22"/>
        </w:rPr>
        <w:t>, 2006, 2)</w:t>
      </w:r>
    </w:p>
    <w:p w:rsidR="00DC43D5" w:rsidRDefault="00DC43D5" w:rsidP="00DC43D5">
      <w:pPr>
        <w:widowControl w:val="0"/>
        <w:autoSpaceDE w:val="0"/>
        <w:autoSpaceDN w:val="0"/>
        <w:adjustRightInd w:val="0"/>
        <w:rPr>
          <w:rFonts w:ascii="Arial-BoldMT" w:hAnsi="Arial-BoldMT" w:cs="Arial-BoldMT"/>
          <w:szCs w:val="22"/>
        </w:rPr>
      </w:pPr>
    </w:p>
    <w:p w:rsidR="00DC43D5" w:rsidRDefault="00DC43D5" w:rsidP="00DC43D5">
      <w:pPr>
        <w:widowControl w:val="0"/>
        <w:autoSpaceDE w:val="0"/>
        <w:autoSpaceDN w:val="0"/>
        <w:adjustRightInd w:val="0"/>
        <w:rPr>
          <w:rFonts w:ascii="Arial-BoldMT" w:hAnsi="Arial-BoldMT" w:cs="Arial-BoldMT"/>
          <w:szCs w:val="22"/>
        </w:rPr>
      </w:pPr>
    </w:p>
    <w:p w:rsidR="00DC43D5" w:rsidRPr="009926C6" w:rsidRDefault="00DC43D5" w:rsidP="00DC43D5">
      <w:pPr>
        <w:pBdr>
          <w:top w:val="single" w:sz="4" w:space="1" w:color="auto"/>
          <w:left w:val="single" w:sz="4" w:space="4" w:color="auto"/>
          <w:bottom w:val="single" w:sz="4" w:space="1" w:color="auto"/>
          <w:right w:val="single" w:sz="4" w:space="4" w:color="auto"/>
        </w:pBdr>
        <w:jc w:val="both"/>
        <w:rPr>
          <w:rFonts w:ascii="Helvetica" w:hAnsi="Helvetica"/>
          <w:b/>
          <w:i/>
        </w:rPr>
      </w:pPr>
      <w:r w:rsidRPr="009926C6">
        <w:rPr>
          <w:rFonts w:ascii="Helvetica" w:hAnsi="Helvetica"/>
          <w:b/>
          <w:i/>
        </w:rPr>
        <w:t xml:space="preserve">Jede These, jede </w:t>
      </w:r>
      <w:r>
        <w:rPr>
          <w:rFonts w:ascii="Helvetica" w:hAnsi="Helvetica"/>
          <w:b/>
          <w:i/>
        </w:rPr>
        <w:t>Argumentation</w:t>
      </w:r>
      <w:r w:rsidRPr="009926C6">
        <w:rPr>
          <w:rFonts w:ascii="Helvetica" w:hAnsi="Helvetica"/>
          <w:b/>
          <w:i/>
        </w:rPr>
        <w:t xml:space="preserve"> </w:t>
      </w:r>
      <w:r>
        <w:rPr>
          <w:rFonts w:ascii="Helvetica" w:hAnsi="Helvetica"/>
          <w:b/>
          <w:i/>
        </w:rPr>
        <w:t>oder</w:t>
      </w:r>
      <w:r w:rsidRPr="009926C6">
        <w:rPr>
          <w:rFonts w:ascii="Helvetica" w:hAnsi="Helvetica"/>
          <w:b/>
          <w:i/>
        </w:rPr>
        <w:t xml:space="preserve"> Information, die nicht von Ihnen stammt, muss zwingend nachgewiesen werden</w:t>
      </w:r>
      <w:r>
        <w:rPr>
          <w:rFonts w:ascii="Helvetica" w:hAnsi="Helvetica"/>
          <w:b/>
          <w:i/>
        </w:rPr>
        <w:t>.</w:t>
      </w:r>
    </w:p>
    <w:p w:rsidR="00DC43D5" w:rsidRDefault="00DC43D5" w:rsidP="00DC43D5">
      <w:pPr>
        <w:widowControl w:val="0"/>
        <w:autoSpaceDE w:val="0"/>
        <w:autoSpaceDN w:val="0"/>
        <w:adjustRightInd w:val="0"/>
        <w:rPr>
          <w:rFonts w:ascii="Arial-BoldMT" w:hAnsi="Arial-BoldMT" w:cs="Arial-BoldMT"/>
          <w:szCs w:val="22"/>
        </w:rPr>
      </w:pPr>
    </w:p>
    <w:p w:rsidR="00DC43D5" w:rsidRDefault="00DC43D5" w:rsidP="00DC43D5">
      <w:pPr>
        <w:widowControl w:val="0"/>
        <w:autoSpaceDE w:val="0"/>
        <w:autoSpaceDN w:val="0"/>
        <w:adjustRightInd w:val="0"/>
        <w:rPr>
          <w:rFonts w:ascii="Arial-BoldMT" w:hAnsi="Arial-BoldMT" w:cs="Arial-BoldMT"/>
          <w:szCs w:val="22"/>
        </w:rPr>
      </w:pPr>
    </w:p>
    <w:p w:rsidR="00DC43D5" w:rsidRPr="00BA6680" w:rsidRDefault="00DC43D5" w:rsidP="00DC43D5">
      <w:pPr>
        <w:rPr>
          <w:rFonts w:ascii="Helvetica" w:hAnsi="Helvetica"/>
          <w:b/>
          <w:sz w:val="32"/>
          <w:szCs w:val="32"/>
        </w:rPr>
      </w:pPr>
      <w:r w:rsidRPr="00BA6680">
        <w:rPr>
          <w:rFonts w:ascii="Helvetica" w:hAnsi="Helvetica"/>
          <w:b/>
          <w:sz w:val="32"/>
          <w:szCs w:val="32"/>
        </w:rPr>
        <w:t>6.3 Grenzen der Zitierpflicht</w:t>
      </w:r>
    </w:p>
    <w:p w:rsidR="00DC43D5" w:rsidRDefault="00DC43D5" w:rsidP="00DC43D5">
      <w:pPr>
        <w:jc w:val="both"/>
        <w:rPr>
          <w:rFonts w:ascii="Helvetica" w:hAnsi="Helvetica"/>
        </w:rPr>
      </w:pPr>
      <w:r w:rsidRPr="00646074">
        <w:rPr>
          <w:rFonts w:ascii="Helvetica" w:hAnsi="Helvetica"/>
        </w:rPr>
        <w:t>Gedanken, die allgemein verbreitet sind, oder die sich vermutlich auch in anderen Werken zu einem bestimmten Thema wiederfinden, unterliegen nicht der Zitierpflicht. Beide nachfolgenden Beispiele verlangen nicht zwingend nach einem Literaturbeleg:</w:t>
      </w:r>
    </w:p>
    <w:p w:rsidR="00DC43D5" w:rsidRPr="0065621A" w:rsidRDefault="00DC43D5" w:rsidP="00DC43D5">
      <w:pPr>
        <w:jc w:val="both"/>
        <w:rPr>
          <w:rFonts w:ascii="Helvetica" w:hAnsi="Helvetica"/>
        </w:rPr>
      </w:pPr>
    </w:p>
    <w:p w:rsidR="00DC43D5" w:rsidRDefault="00DC43D5" w:rsidP="00DC43D5">
      <w:pPr>
        <w:pStyle w:val="Textkrper2"/>
        <w:numPr>
          <w:ilvl w:val="0"/>
          <w:numId w:val="20"/>
        </w:numPr>
        <w:tabs>
          <w:tab w:val="clear" w:pos="1068"/>
        </w:tabs>
        <w:ind w:left="284" w:hanging="284"/>
        <w:rPr>
          <w:rFonts w:ascii="Helvetica" w:hAnsi="Helvetica"/>
          <w:sz w:val="24"/>
        </w:rPr>
      </w:pPr>
      <w:r w:rsidRPr="0065621A">
        <w:rPr>
          <w:rFonts w:ascii="Helvetica" w:hAnsi="Helvetica"/>
          <w:sz w:val="24"/>
        </w:rPr>
        <w:t>Zu den Bundeskanzlern der Bundesrepublik Deutschland zählen, neben Adenauer als erster Kanzler der Bundesrepublik und Ludwig Erhard als sein Nachfolger: Kiesinger, Brandt, Schmidt, Kohl, Gerhard Schröder und aktuell Angela Merke</w:t>
      </w:r>
      <w:r w:rsidRPr="00DB65EE">
        <w:rPr>
          <w:rFonts w:ascii="Helvetica" w:hAnsi="Helvetica"/>
          <w:sz w:val="24"/>
        </w:rPr>
        <w:t>l.</w:t>
      </w:r>
    </w:p>
    <w:p w:rsidR="00DC43D5" w:rsidRPr="00DB65EE" w:rsidRDefault="00DC43D5" w:rsidP="00DC43D5">
      <w:pPr>
        <w:pStyle w:val="Textkrper2"/>
        <w:ind w:left="284"/>
        <w:rPr>
          <w:rFonts w:ascii="Helvetica" w:hAnsi="Helvetica"/>
          <w:sz w:val="24"/>
        </w:rPr>
      </w:pPr>
    </w:p>
    <w:p w:rsidR="00DC43D5" w:rsidRDefault="00DC43D5" w:rsidP="00DC43D5">
      <w:pPr>
        <w:pStyle w:val="Textkrper2"/>
        <w:numPr>
          <w:ilvl w:val="0"/>
          <w:numId w:val="20"/>
        </w:numPr>
        <w:tabs>
          <w:tab w:val="clear" w:pos="1068"/>
        </w:tabs>
        <w:ind w:left="284" w:hanging="284"/>
        <w:rPr>
          <w:rFonts w:ascii="Helvetica" w:hAnsi="Helvetica"/>
          <w:sz w:val="24"/>
        </w:rPr>
      </w:pPr>
      <w:r w:rsidRPr="0065621A">
        <w:rPr>
          <w:rFonts w:ascii="Helvetica" w:hAnsi="Helvetica"/>
          <w:sz w:val="24"/>
        </w:rPr>
        <w:t>Jugendlichen Politik schmackhaft zu machen, ist heute schwieriger denn je, doch auch Erwachsene zeigen sich zunehmend an (innen)politischen Fragen desint</w:t>
      </w:r>
      <w:r w:rsidRPr="0065621A">
        <w:rPr>
          <w:rFonts w:ascii="Helvetica" w:hAnsi="Helvetica"/>
          <w:sz w:val="24"/>
        </w:rPr>
        <w:t>e</w:t>
      </w:r>
      <w:r w:rsidRPr="0065621A">
        <w:rPr>
          <w:rFonts w:ascii="Helvetica" w:hAnsi="Helvetica"/>
          <w:sz w:val="24"/>
        </w:rPr>
        <w:t>ressiert.</w:t>
      </w:r>
    </w:p>
    <w:p w:rsidR="00DC43D5" w:rsidRPr="00FF3FD0" w:rsidRDefault="00DC43D5" w:rsidP="00DC43D5">
      <w:pPr>
        <w:tabs>
          <w:tab w:val="left" w:pos="991"/>
        </w:tabs>
        <w:rPr>
          <w:rFonts w:ascii="Helvetica" w:hAnsi="Helvetica"/>
        </w:rPr>
      </w:pPr>
      <w:r w:rsidRPr="00BA6680">
        <w:rPr>
          <w:rFonts w:ascii="Helvetica" w:hAnsi="Helvetica"/>
          <w:b/>
          <w:sz w:val="32"/>
          <w:szCs w:val="32"/>
        </w:rPr>
        <w:lastRenderedPageBreak/>
        <w:t>6.4</w:t>
      </w:r>
      <w:r>
        <w:rPr>
          <w:rFonts w:ascii="Helvetica" w:hAnsi="Helvetica"/>
          <w:b/>
          <w:sz w:val="28"/>
          <w:szCs w:val="28"/>
        </w:rPr>
        <w:t xml:space="preserve"> </w:t>
      </w:r>
      <w:r w:rsidRPr="00BA6680">
        <w:rPr>
          <w:rFonts w:ascii="Helvetica" w:hAnsi="Helvetica"/>
          <w:b/>
          <w:sz w:val="32"/>
          <w:szCs w:val="32"/>
        </w:rPr>
        <w:t>Allgemeine Zitierregeln</w:t>
      </w:r>
    </w:p>
    <w:p w:rsidR="00DC43D5" w:rsidRDefault="00DC43D5" w:rsidP="00DC43D5">
      <w:pPr>
        <w:widowControl w:val="0"/>
        <w:autoSpaceDE w:val="0"/>
        <w:autoSpaceDN w:val="0"/>
        <w:adjustRightInd w:val="0"/>
        <w:rPr>
          <w:rFonts w:ascii="Arial-BoldMT" w:hAnsi="Arial-BoldMT" w:cs="Arial-BoldMT"/>
          <w:szCs w:val="22"/>
        </w:rPr>
      </w:pPr>
      <w:r>
        <w:rPr>
          <w:rFonts w:ascii="ArialMT" w:hAnsi="ArialMT" w:cs="ArialMT"/>
          <w:szCs w:val="22"/>
        </w:rPr>
        <w:t xml:space="preserve">Zitate </w:t>
      </w:r>
      <w:r w:rsidRPr="005B2810">
        <w:rPr>
          <w:rFonts w:ascii="ArialMT" w:hAnsi="ArialMT" w:cs="ArialMT"/>
          <w:szCs w:val="22"/>
        </w:rPr>
        <w:t xml:space="preserve">müssen </w:t>
      </w:r>
      <w:r>
        <w:rPr>
          <w:rFonts w:ascii="ArialMT" w:hAnsi="ArialMT" w:cs="ArialMT"/>
          <w:szCs w:val="22"/>
        </w:rPr>
        <w:t xml:space="preserve">thematisch </w:t>
      </w:r>
      <w:r w:rsidRPr="005B2810">
        <w:rPr>
          <w:rFonts w:ascii="ArialMT" w:hAnsi="ArialMT" w:cs="ArialMT"/>
          <w:b/>
          <w:bCs/>
          <w:szCs w:val="22"/>
        </w:rPr>
        <w:t xml:space="preserve">immer in </w:t>
      </w:r>
      <w:r>
        <w:rPr>
          <w:rFonts w:ascii="ArialMT" w:hAnsi="ArialMT" w:cs="ArialMT"/>
          <w:b/>
          <w:bCs/>
          <w:szCs w:val="22"/>
        </w:rPr>
        <w:t xml:space="preserve">die Argumentation </w:t>
      </w:r>
      <w:r w:rsidRPr="005B2810">
        <w:rPr>
          <w:rFonts w:ascii="ArialMT" w:hAnsi="ArialMT" w:cs="ArialMT"/>
          <w:b/>
          <w:bCs/>
          <w:szCs w:val="22"/>
        </w:rPr>
        <w:t xml:space="preserve">integriert </w:t>
      </w:r>
      <w:r w:rsidRPr="005B2810">
        <w:rPr>
          <w:rFonts w:ascii="ArialMT" w:hAnsi="ArialMT" w:cs="ArialMT"/>
          <w:szCs w:val="22"/>
        </w:rPr>
        <w:t>werden, d.h. dass Sie sich entweder vor oder nach diesem Zitat auf dessen Inhalt</w:t>
      </w:r>
      <w:r>
        <w:rPr>
          <w:rFonts w:ascii="ArialMT" w:hAnsi="ArialMT" w:cs="ArialMT"/>
          <w:b/>
          <w:bCs/>
          <w:szCs w:val="22"/>
        </w:rPr>
        <w:t xml:space="preserve"> </w:t>
      </w:r>
      <w:r w:rsidRPr="005B2810">
        <w:rPr>
          <w:rFonts w:ascii="ArialMT" w:hAnsi="ArialMT" w:cs="ArialMT"/>
          <w:szCs w:val="22"/>
        </w:rPr>
        <w:t>beziehen müssen</w:t>
      </w:r>
      <w:r>
        <w:rPr>
          <w:rFonts w:ascii="ArialMT" w:hAnsi="ArialMT" w:cs="ArialMT"/>
          <w:szCs w:val="22"/>
        </w:rPr>
        <w:t xml:space="preserve">. </w:t>
      </w:r>
      <w:r>
        <w:rPr>
          <w:rFonts w:ascii="Arial-BoldMT" w:hAnsi="Arial-BoldMT" w:cs="Arial-BoldMT"/>
          <w:szCs w:val="22"/>
        </w:rPr>
        <w:t>(Böck, 2006, 2)</w:t>
      </w:r>
    </w:p>
    <w:p w:rsidR="00DC43D5" w:rsidRPr="00BD0FD2" w:rsidRDefault="00DC43D5" w:rsidP="00DC43D5">
      <w:pPr>
        <w:widowControl w:val="0"/>
        <w:autoSpaceDE w:val="0"/>
        <w:autoSpaceDN w:val="0"/>
        <w:adjustRightInd w:val="0"/>
        <w:rPr>
          <w:rFonts w:ascii="Arial-BoldMT" w:hAnsi="Arial-BoldMT" w:cs="Arial-BoldMT"/>
          <w:szCs w:val="22"/>
        </w:rPr>
      </w:pPr>
    </w:p>
    <w:p w:rsidR="00DC43D5" w:rsidRPr="000A52E3" w:rsidRDefault="00DC43D5" w:rsidP="00DC43D5">
      <w:pPr>
        <w:pStyle w:val="Textkrper2"/>
        <w:numPr>
          <w:ilvl w:val="0"/>
          <w:numId w:val="20"/>
        </w:numPr>
        <w:tabs>
          <w:tab w:val="clear" w:pos="1068"/>
        </w:tabs>
        <w:ind w:left="284" w:hanging="284"/>
        <w:rPr>
          <w:rFonts w:ascii="Helvetica" w:hAnsi="Helvetica"/>
          <w:sz w:val="24"/>
        </w:rPr>
      </w:pPr>
      <w:r w:rsidRPr="000A52E3">
        <w:rPr>
          <w:rFonts w:ascii="Helvetica" w:hAnsi="Helvetica"/>
          <w:sz w:val="24"/>
        </w:rPr>
        <w:t>Sie belegen am Schluss des Zitates mit Nachnamen des Autors, Jahr und Seite</w:t>
      </w:r>
      <w:r w:rsidRPr="000A52E3">
        <w:rPr>
          <w:rFonts w:ascii="Helvetica" w:hAnsi="Helvetica"/>
          <w:sz w:val="24"/>
        </w:rPr>
        <w:t>n</w:t>
      </w:r>
      <w:r w:rsidRPr="000A52E3">
        <w:rPr>
          <w:rFonts w:ascii="Helvetica" w:hAnsi="Helvetica"/>
          <w:sz w:val="24"/>
        </w:rPr>
        <w:t xml:space="preserve">zahl. </w:t>
      </w:r>
    </w:p>
    <w:p w:rsidR="00DC43D5" w:rsidRPr="00CE0EA7" w:rsidRDefault="00DC43D5" w:rsidP="00DC43D5">
      <w:pPr>
        <w:pStyle w:val="Textkrper2"/>
        <w:numPr>
          <w:ilvl w:val="0"/>
          <w:numId w:val="20"/>
        </w:numPr>
        <w:tabs>
          <w:tab w:val="clear" w:pos="1068"/>
        </w:tabs>
        <w:ind w:left="284" w:hanging="284"/>
        <w:rPr>
          <w:rFonts w:ascii="Helvetica" w:hAnsi="Helvetica"/>
          <w:b/>
          <w:sz w:val="24"/>
        </w:rPr>
      </w:pPr>
      <w:r w:rsidRPr="000A52E3">
        <w:rPr>
          <w:rFonts w:ascii="Helvetica" w:hAnsi="Helvetica"/>
          <w:sz w:val="24"/>
        </w:rPr>
        <w:t>Bei</w:t>
      </w:r>
      <w:r w:rsidRPr="000A52E3">
        <w:rPr>
          <w:rFonts w:ascii="Helvetica" w:hAnsi="Helvetica" w:cs="Arial"/>
          <w:sz w:val="24"/>
          <w:szCs w:val="24"/>
          <w:lang w:val="de-CH"/>
        </w:rPr>
        <w:t xml:space="preserve"> </w:t>
      </w:r>
      <w:r w:rsidRPr="000A52E3">
        <w:rPr>
          <w:rFonts w:ascii="Helvetica" w:hAnsi="Helvetica" w:cs="Arial"/>
          <w:b/>
          <w:sz w:val="24"/>
          <w:szCs w:val="24"/>
          <w:lang w:val="de-CH"/>
        </w:rPr>
        <w:t xml:space="preserve">Zitaten aus dem Internet </w:t>
      </w:r>
      <w:r w:rsidRPr="000A52E3">
        <w:rPr>
          <w:rFonts w:ascii="Helvetica" w:hAnsi="Helvetica" w:cs="Arial"/>
          <w:sz w:val="24"/>
          <w:szCs w:val="24"/>
          <w:lang w:val="de-CH"/>
        </w:rPr>
        <w:t xml:space="preserve">wird die Form </w:t>
      </w:r>
      <w:r w:rsidRPr="000A52E3">
        <w:rPr>
          <w:rFonts w:ascii="Helvetica" w:hAnsi="Helvetica" w:cs="Arial"/>
          <w:b/>
          <w:sz w:val="24"/>
          <w:szCs w:val="24"/>
          <w:lang w:val="de-CH"/>
        </w:rPr>
        <w:t>(Autor, Jahr</w:t>
      </w:r>
      <w:r>
        <w:rPr>
          <w:rFonts w:ascii="Helvetica" w:hAnsi="Helvetica" w:cs="Arial"/>
          <w:b/>
          <w:sz w:val="24"/>
          <w:szCs w:val="24"/>
          <w:lang w:val="de-CH"/>
        </w:rPr>
        <w:t>, ev. Seite</w:t>
      </w:r>
      <w:r w:rsidRPr="000A52E3">
        <w:rPr>
          <w:rFonts w:ascii="Helvetica" w:hAnsi="Helvetica" w:cs="Arial"/>
          <w:b/>
          <w:sz w:val="24"/>
          <w:szCs w:val="24"/>
          <w:lang w:val="de-CH"/>
        </w:rPr>
        <w:t xml:space="preserve">) </w:t>
      </w:r>
      <w:r w:rsidRPr="000A52E3">
        <w:rPr>
          <w:rFonts w:ascii="Helvetica" w:hAnsi="Helvetica" w:cs="Arial"/>
          <w:sz w:val="24"/>
          <w:szCs w:val="24"/>
          <w:lang w:val="de-CH"/>
        </w:rPr>
        <w:t xml:space="preserve">im Fliesstext </w:t>
      </w:r>
      <w:r w:rsidRPr="00196267">
        <w:rPr>
          <w:rFonts w:ascii="Helvetica" w:hAnsi="Helvetica"/>
          <w:sz w:val="24"/>
        </w:rPr>
        <w:t>verwendet</w:t>
      </w:r>
      <w:r w:rsidRPr="000A52E3">
        <w:rPr>
          <w:rFonts w:ascii="Helvetica" w:hAnsi="Helvetica" w:cs="Arial"/>
          <w:sz w:val="24"/>
          <w:szCs w:val="24"/>
          <w:lang w:val="de-CH"/>
        </w:rPr>
        <w:t xml:space="preserve">. </w:t>
      </w:r>
      <w:r w:rsidRPr="0062405C">
        <w:rPr>
          <w:rFonts w:ascii="Helvetica" w:hAnsi="Helvetica"/>
          <w:sz w:val="24"/>
        </w:rPr>
        <w:t>Ist</w:t>
      </w:r>
      <w:r w:rsidRPr="0062405C">
        <w:rPr>
          <w:rFonts w:ascii="Helvetica" w:hAnsi="Helvetica" w:cs="Arial"/>
          <w:sz w:val="24"/>
          <w:szCs w:val="24"/>
          <w:lang w:val="de-CH"/>
        </w:rPr>
        <w:t xml:space="preserve"> </w:t>
      </w:r>
      <w:r w:rsidRPr="0062405C">
        <w:rPr>
          <w:rFonts w:ascii="Helvetica" w:hAnsi="Helvetica"/>
          <w:sz w:val="24"/>
        </w:rPr>
        <w:t>der</w:t>
      </w:r>
      <w:r w:rsidRPr="0062405C">
        <w:rPr>
          <w:rFonts w:ascii="Helvetica" w:hAnsi="Helvetica" w:cs="Arial"/>
          <w:sz w:val="24"/>
          <w:szCs w:val="24"/>
          <w:lang w:val="de-CH"/>
        </w:rPr>
        <w:t xml:space="preserve"> Autor nicht bekannt, wird ein markantes Stichwort aus dem Titel des Artikels genommen und in der Form </w:t>
      </w:r>
      <w:r w:rsidRPr="0062405C">
        <w:rPr>
          <w:rFonts w:ascii="Helvetica" w:hAnsi="Helvetica" w:cs="Arial"/>
          <w:b/>
          <w:sz w:val="24"/>
          <w:szCs w:val="24"/>
          <w:lang w:val="de-CH"/>
        </w:rPr>
        <w:t>(Titel, Jahr, ev. Seite)</w:t>
      </w:r>
      <w:r w:rsidRPr="0062405C">
        <w:rPr>
          <w:rFonts w:ascii="Helvetica" w:hAnsi="Helvetica" w:cs="Arial"/>
          <w:sz w:val="24"/>
          <w:szCs w:val="24"/>
          <w:lang w:val="de-CH"/>
        </w:rPr>
        <w:t xml:space="preserve"> im Fliesstext int</w:t>
      </w:r>
      <w:r w:rsidRPr="0062405C">
        <w:rPr>
          <w:rFonts w:ascii="Helvetica" w:hAnsi="Helvetica" w:cs="Arial"/>
          <w:sz w:val="24"/>
          <w:szCs w:val="24"/>
          <w:lang w:val="de-CH"/>
        </w:rPr>
        <w:t>e</w:t>
      </w:r>
      <w:r w:rsidRPr="0062405C">
        <w:rPr>
          <w:rFonts w:ascii="Helvetica" w:hAnsi="Helvetica" w:cs="Arial"/>
          <w:sz w:val="24"/>
          <w:szCs w:val="24"/>
          <w:lang w:val="de-CH"/>
        </w:rPr>
        <w:t xml:space="preserve">griert. </w:t>
      </w:r>
      <w:r w:rsidRPr="0062405C">
        <w:rPr>
          <w:rFonts w:ascii="Helvetica" w:hAnsi="Helvetica"/>
          <w:sz w:val="24"/>
        </w:rPr>
        <w:t>In</w:t>
      </w:r>
      <w:r w:rsidRPr="0062405C">
        <w:rPr>
          <w:rFonts w:ascii="Helvetica" w:hAnsi="Helvetica" w:cs="Arial"/>
          <w:sz w:val="24"/>
          <w:szCs w:val="24"/>
          <w:lang w:val="de-CH"/>
        </w:rPr>
        <w:t xml:space="preserve"> der </w:t>
      </w:r>
      <w:r w:rsidRPr="0062405C">
        <w:rPr>
          <w:rFonts w:ascii="Helvetica" w:hAnsi="Helvetica"/>
          <w:sz w:val="24"/>
        </w:rPr>
        <w:t>Bibliographie</w:t>
      </w:r>
      <w:r w:rsidRPr="0062405C">
        <w:rPr>
          <w:rFonts w:ascii="Helvetica" w:hAnsi="Helvetica" w:cs="Arial"/>
          <w:sz w:val="24"/>
          <w:szCs w:val="24"/>
          <w:lang w:val="de-CH"/>
        </w:rPr>
        <w:t xml:space="preserve"> scheint dann der entsprechende Autor oder Titel alph</w:t>
      </w:r>
      <w:r w:rsidRPr="0062405C">
        <w:rPr>
          <w:rFonts w:ascii="Helvetica" w:hAnsi="Helvetica" w:cs="Arial"/>
          <w:sz w:val="24"/>
          <w:szCs w:val="24"/>
          <w:lang w:val="de-CH"/>
        </w:rPr>
        <w:t>a</w:t>
      </w:r>
      <w:r w:rsidRPr="0062405C">
        <w:rPr>
          <w:rFonts w:ascii="Helvetica" w:hAnsi="Helvetica" w:cs="Arial"/>
          <w:sz w:val="24"/>
          <w:szCs w:val="24"/>
          <w:lang w:val="de-CH"/>
        </w:rPr>
        <w:t>betisch geordnet und mit der vollständigen URL versehen auf. (</w:t>
      </w:r>
      <w:r w:rsidRPr="00822B3A">
        <w:rPr>
          <w:rFonts w:ascii="Helvetica" w:hAnsi="Helvetica"/>
          <w:sz w:val="24"/>
        </w:rPr>
        <w:t>Merkblatt, Uni Lausanne, 2008</w:t>
      </w:r>
      <w:r w:rsidRPr="0062405C">
        <w:rPr>
          <w:rFonts w:ascii="Helvetica" w:hAnsi="Helvetica"/>
          <w:sz w:val="24"/>
        </w:rPr>
        <w:t>)</w:t>
      </w:r>
      <w:r>
        <w:rPr>
          <w:rFonts w:ascii="Helvetica" w:hAnsi="Helvetica"/>
          <w:sz w:val="24"/>
        </w:rPr>
        <w:t xml:space="preserve">. </w:t>
      </w:r>
      <w:r w:rsidRPr="00CE0EA7">
        <w:rPr>
          <w:rFonts w:ascii="Helvetica" w:hAnsi="Helvetica"/>
          <w:sz w:val="24"/>
        </w:rPr>
        <w:t>Der Beleg im Text und der entsprechende Eintrag in der Bibli</w:t>
      </w:r>
      <w:r w:rsidRPr="00CE0EA7">
        <w:rPr>
          <w:rFonts w:ascii="Helvetica" w:hAnsi="Helvetica"/>
          <w:sz w:val="24"/>
        </w:rPr>
        <w:t>o</w:t>
      </w:r>
      <w:r w:rsidRPr="00CE0EA7">
        <w:rPr>
          <w:rFonts w:ascii="Helvetica" w:hAnsi="Helvetica"/>
          <w:sz w:val="24"/>
        </w:rPr>
        <w:t xml:space="preserve">graphie beginnen mit </w:t>
      </w:r>
      <w:proofErr w:type="gramStart"/>
      <w:r w:rsidRPr="00CE0EA7">
        <w:rPr>
          <w:rFonts w:ascii="Helvetica" w:hAnsi="Helvetica"/>
          <w:sz w:val="24"/>
        </w:rPr>
        <w:t>dem selben</w:t>
      </w:r>
      <w:proofErr w:type="gramEnd"/>
      <w:r w:rsidRPr="00CE0EA7">
        <w:rPr>
          <w:rFonts w:ascii="Helvetica" w:hAnsi="Helvetica"/>
          <w:sz w:val="24"/>
        </w:rPr>
        <w:t xml:space="preserve"> Wort.</w:t>
      </w:r>
    </w:p>
    <w:p w:rsidR="00DC43D5" w:rsidRDefault="00DC43D5" w:rsidP="00DC43D5">
      <w:pPr>
        <w:rPr>
          <w:rFonts w:ascii="Helvetica" w:hAnsi="Helvetica" w:cs="Arial"/>
          <w:szCs w:val="24"/>
          <w:lang w:val="de-CH"/>
        </w:rPr>
      </w:pPr>
    </w:p>
    <w:p w:rsidR="00DC43D5" w:rsidRPr="00BA6680" w:rsidRDefault="00DC43D5" w:rsidP="00DC43D5">
      <w:pPr>
        <w:rPr>
          <w:rFonts w:ascii="Helvetica" w:hAnsi="Helvetica"/>
          <w:b/>
          <w:sz w:val="32"/>
          <w:szCs w:val="32"/>
        </w:rPr>
      </w:pPr>
    </w:p>
    <w:p w:rsidR="00DC43D5" w:rsidRPr="00BA6680" w:rsidRDefault="00DC43D5" w:rsidP="00DC43D5">
      <w:pPr>
        <w:rPr>
          <w:rFonts w:ascii="Helvetica" w:hAnsi="Helvetica"/>
          <w:b/>
          <w:sz w:val="32"/>
          <w:szCs w:val="32"/>
        </w:rPr>
      </w:pPr>
      <w:r w:rsidRPr="00BA6680">
        <w:rPr>
          <w:rFonts w:ascii="Helvetica" w:hAnsi="Helvetica"/>
          <w:b/>
          <w:sz w:val="32"/>
          <w:szCs w:val="32"/>
        </w:rPr>
        <w:t xml:space="preserve">6.5 Direkte Zitate </w:t>
      </w:r>
    </w:p>
    <w:p w:rsidR="00DC43D5" w:rsidRDefault="00DC43D5" w:rsidP="00DC43D5">
      <w:pPr>
        <w:rPr>
          <w:rFonts w:ascii="Helvetica" w:hAnsi="Helvetica"/>
        </w:rPr>
      </w:pPr>
      <w:r w:rsidRPr="0065621A">
        <w:rPr>
          <w:rFonts w:ascii="Helvetica" w:hAnsi="Helvetica"/>
        </w:rPr>
        <w:t>Um Zweideutigkeiten der Urheberschaft oder um zentrale, äusserst wichtige Behau</w:t>
      </w:r>
      <w:r w:rsidRPr="0065621A">
        <w:rPr>
          <w:rFonts w:ascii="Helvetica" w:hAnsi="Helvetica"/>
        </w:rPr>
        <w:t>p</w:t>
      </w:r>
      <w:r w:rsidRPr="0065621A">
        <w:rPr>
          <w:rFonts w:ascii="Helvetica" w:hAnsi="Helvetica"/>
        </w:rPr>
        <w:t xml:space="preserve">tungen zu unterstützen, ist es manchmal nötig, dass Sie wortwörtlich Aussagen eines Autors oder einer Quelle übernehmen. Dies nennt man ein </w:t>
      </w:r>
      <w:r>
        <w:rPr>
          <w:rFonts w:ascii="Helvetica" w:hAnsi="Helvetica"/>
        </w:rPr>
        <w:t>direktes</w:t>
      </w:r>
      <w:r w:rsidRPr="0065621A">
        <w:rPr>
          <w:rFonts w:ascii="Helvetica" w:hAnsi="Helvetica"/>
        </w:rPr>
        <w:t xml:space="preserve"> Zitat. </w:t>
      </w:r>
    </w:p>
    <w:p w:rsidR="00DC43D5" w:rsidRPr="0065621A" w:rsidRDefault="00DC43D5" w:rsidP="00DC43D5">
      <w:pPr>
        <w:rPr>
          <w:rFonts w:ascii="Helvetica" w:hAnsi="Helvetica"/>
        </w:rPr>
      </w:pPr>
    </w:p>
    <w:p w:rsidR="00DC43D5" w:rsidRDefault="00DC43D5" w:rsidP="00DC43D5">
      <w:pPr>
        <w:pStyle w:val="Textkrper2"/>
        <w:numPr>
          <w:ilvl w:val="0"/>
          <w:numId w:val="20"/>
        </w:numPr>
        <w:tabs>
          <w:tab w:val="clear" w:pos="1068"/>
        </w:tabs>
        <w:ind w:left="284" w:hanging="284"/>
        <w:rPr>
          <w:rFonts w:ascii="Helvetica" w:hAnsi="Helvetica"/>
          <w:sz w:val="24"/>
        </w:rPr>
      </w:pPr>
      <w:r w:rsidRPr="0065621A">
        <w:rPr>
          <w:rFonts w:ascii="Helvetica" w:hAnsi="Helvetica"/>
          <w:sz w:val="24"/>
        </w:rPr>
        <w:t xml:space="preserve">Gebrauchen Sie </w:t>
      </w:r>
      <w:r w:rsidRPr="0065621A">
        <w:rPr>
          <w:rFonts w:ascii="Helvetica" w:hAnsi="Helvetica"/>
          <w:b/>
          <w:i/>
          <w:sz w:val="24"/>
        </w:rPr>
        <w:t>Kursivschrift</w:t>
      </w:r>
      <w:r w:rsidRPr="0065621A">
        <w:rPr>
          <w:rFonts w:ascii="Helvetica" w:hAnsi="Helvetica"/>
          <w:sz w:val="24"/>
        </w:rPr>
        <w:t xml:space="preserve">. Zur Identifikation wird das Zitat in </w:t>
      </w:r>
      <w:r w:rsidRPr="00CA0F27">
        <w:rPr>
          <w:rFonts w:ascii="Helvetica" w:hAnsi="Helvetica"/>
          <w:b/>
          <w:sz w:val="24"/>
        </w:rPr>
        <w:t>Anführungs</w:t>
      </w:r>
      <w:r w:rsidRPr="0065621A">
        <w:rPr>
          <w:rFonts w:ascii="Helvetica" w:hAnsi="Helvetica"/>
          <w:sz w:val="24"/>
        </w:rPr>
        <w:t xml:space="preserve">- und </w:t>
      </w:r>
      <w:r w:rsidRPr="00CA0F27">
        <w:rPr>
          <w:rFonts w:ascii="Helvetica" w:hAnsi="Helvetica"/>
          <w:b/>
          <w:sz w:val="24"/>
        </w:rPr>
        <w:t>Schlusszeichen</w:t>
      </w:r>
      <w:r w:rsidRPr="0065621A">
        <w:rPr>
          <w:rFonts w:ascii="Helvetica" w:hAnsi="Helvetica"/>
          <w:sz w:val="24"/>
        </w:rPr>
        <w:t xml:space="preserve"> gesetzt. </w:t>
      </w:r>
    </w:p>
    <w:p w:rsidR="00DC43D5" w:rsidRPr="0065621A" w:rsidRDefault="00DC43D5" w:rsidP="00DC43D5">
      <w:pPr>
        <w:pStyle w:val="Textkrper2"/>
        <w:rPr>
          <w:rFonts w:ascii="Helvetica" w:hAnsi="Helvetica"/>
          <w:sz w:val="24"/>
        </w:rPr>
      </w:pPr>
    </w:p>
    <w:p w:rsidR="00DC43D5" w:rsidRDefault="00DC43D5" w:rsidP="00DC43D5">
      <w:pPr>
        <w:pStyle w:val="Textkrper2"/>
        <w:numPr>
          <w:ilvl w:val="0"/>
          <w:numId w:val="20"/>
        </w:numPr>
        <w:tabs>
          <w:tab w:val="clear" w:pos="1068"/>
        </w:tabs>
        <w:ind w:left="284" w:hanging="284"/>
        <w:rPr>
          <w:rFonts w:ascii="Helvetica" w:hAnsi="Helvetica"/>
          <w:sz w:val="24"/>
        </w:rPr>
      </w:pPr>
      <w:r w:rsidRPr="0065621A">
        <w:rPr>
          <w:rFonts w:ascii="Helvetica" w:hAnsi="Helvetica"/>
          <w:b/>
          <w:sz w:val="24"/>
        </w:rPr>
        <w:t>Auslassungen</w:t>
      </w:r>
      <w:r w:rsidRPr="0065621A">
        <w:rPr>
          <w:rFonts w:ascii="Helvetica" w:hAnsi="Helvetica"/>
          <w:sz w:val="24"/>
        </w:rPr>
        <w:t xml:space="preserve"> sind durch</w:t>
      </w:r>
      <w:r w:rsidRPr="0065621A">
        <w:rPr>
          <w:rFonts w:ascii="Helvetica" w:hAnsi="Helvetica"/>
          <w:b/>
          <w:sz w:val="24"/>
        </w:rPr>
        <w:t xml:space="preserve"> </w:t>
      </w:r>
      <w:r w:rsidRPr="00F327C8">
        <w:rPr>
          <w:rFonts w:ascii="Helvetica" w:hAnsi="Helvetica"/>
          <w:sz w:val="24"/>
        </w:rPr>
        <w:t>[…]</w:t>
      </w:r>
      <w:r w:rsidRPr="0065621A">
        <w:rPr>
          <w:rFonts w:ascii="Helvetica" w:hAnsi="Helvetica"/>
          <w:sz w:val="24"/>
        </w:rPr>
        <w:t xml:space="preserve"> zu kennzeichnen. </w:t>
      </w:r>
      <w:r>
        <w:rPr>
          <w:rFonts w:ascii="Helvetica" w:hAnsi="Helvetica"/>
          <w:sz w:val="24"/>
        </w:rPr>
        <w:t xml:space="preserve">Auch </w:t>
      </w:r>
      <w:r w:rsidRPr="0065621A">
        <w:rPr>
          <w:rFonts w:ascii="Helvetica" w:hAnsi="Helvetica"/>
          <w:sz w:val="24"/>
        </w:rPr>
        <w:t>Hervorhebungen durch den Bearbeiter müssen als solche gekennzeichnet werden durch Einsetzen in eckige Klam</w:t>
      </w:r>
      <w:r>
        <w:rPr>
          <w:rFonts w:ascii="Helvetica" w:hAnsi="Helvetica"/>
          <w:sz w:val="24"/>
        </w:rPr>
        <w:t>mern.</w:t>
      </w:r>
    </w:p>
    <w:p w:rsidR="00DC43D5" w:rsidRDefault="00DC43D5" w:rsidP="00DC43D5">
      <w:pPr>
        <w:pStyle w:val="Listenabsatz"/>
        <w:rPr>
          <w:rFonts w:ascii="Helvetica" w:hAnsi="Helvetica"/>
        </w:rPr>
      </w:pPr>
    </w:p>
    <w:p w:rsidR="00DC43D5" w:rsidRPr="0065621A" w:rsidRDefault="00DC43D5" w:rsidP="00DC43D5">
      <w:pPr>
        <w:pStyle w:val="Textkrper2"/>
        <w:rPr>
          <w:rFonts w:ascii="Helvetica" w:hAnsi="Helvetica"/>
          <w:sz w:val="24"/>
        </w:rPr>
      </w:pPr>
    </w:p>
    <w:p w:rsidR="00DC43D5" w:rsidRDefault="00DC43D5" w:rsidP="00DC43D5">
      <w:pPr>
        <w:pStyle w:val="Textkrper2"/>
        <w:numPr>
          <w:ilvl w:val="0"/>
          <w:numId w:val="20"/>
        </w:numPr>
        <w:tabs>
          <w:tab w:val="clear" w:pos="1068"/>
        </w:tabs>
        <w:ind w:left="284" w:hanging="284"/>
        <w:rPr>
          <w:rFonts w:ascii="Helvetica" w:hAnsi="Helvetica"/>
          <w:sz w:val="24"/>
        </w:rPr>
      </w:pPr>
      <w:r w:rsidRPr="004E7015">
        <w:rPr>
          <w:rFonts w:ascii="Helvetica" w:hAnsi="Helvetica"/>
          <w:sz w:val="24"/>
        </w:rPr>
        <w:t>Direkte Zitat</w:t>
      </w:r>
      <w:r w:rsidR="00466E71">
        <w:rPr>
          <w:rFonts w:ascii="Helvetica" w:hAnsi="Helvetica"/>
          <w:sz w:val="24"/>
        </w:rPr>
        <w:t>e</w:t>
      </w:r>
      <w:r>
        <w:rPr>
          <w:rFonts w:ascii="Helvetica" w:hAnsi="Helvetica"/>
          <w:sz w:val="24"/>
        </w:rPr>
        <w:t xml:space="preserve"> </w:t>
      </w:r>
      <w:r w:rsidRPr="004E7015">
        <w:rPr>
          <w:rFonts w:ascii="Helvetica" w:hAnsi="Helvetica"/>
          <w:sz w:val="24"/>
        </w:rPr>
        <w:t>von einer Länge von 3 Zeilen oder weniger gehören in den Flies</w:t>
      </w:r>
      <w:r w:rsidRPr="004E7015">
        <w:rPr>
          <w:rFonts w:ascii="Helvetica" w:hAnsi="Helvetica"/>
          <w:sz w:val="24"/>
        </w:rPr>
        <w:t>s</w:t>
      </w:r>
      <w:r w:rsidRPr="004E7015">
        <w:rPr>
          <w:rFonts w:ascii="Helvetica" w:hAnsi="Helvetica"/>
          <w:sz w:val="24"/>
        </w:rPr>
        <w:t>text und werden nicht abgesetzt dargestellt.</w:t>
      </w:r>
    </w:p>
    <w:p w:rsidR="00DC43D5" w:rsidRDefault="00DC43D5" w:rsidP="00DC43D5">
      <w:pPr>
        <w:pStyle w:val="Listenabsatz"/>
        <w:rPr>
          <w:rFonts w:ascii="Helvetica" w:hAnsi="Helvetica"/>
        </w:rPr>
      </w:pPr>
    </w:p>
    <w:p w:rsidR="00DC43D5" w:rsidRPr="0065621A" w:rsidRDefault="00DC43D5" w:rsidP="00DC43D5">
      <w:pPr>
        <w:pStyle w:val="Textkrper2"/>
        <w:ind w:left="360"/>
        <w:jc w:val="left"/>
        <w:rPr>
          <w:rFonts w:ascii="Helvetica" w:hAnsi="Helvetica"/>
        </w:rPr>
      </w:pPr>
    </w:p>
    <w:p w:rsidR="00DC43D5" w:rsidRDefault="00DC43D5" w:rsidP="00DC43D5">
      <w:pPr>
        <w:pStyle w:val="Textkrper2"/>
        <w:numPr>
          <w:ilvl w:val="0"/>
          <w:numId w:val="20"/>
        </w:numPr>
        <w:tabs>
          <w:tab w:val="clear" w:pos="1068"/>
        </w:tabs>
        <w:ind w:left="284" w:hanging="284"/>
        <w:rPr>
          <w:rFonts w:ascii="Helvetica" w:hAnsi="Helvetica"/>
          <w:sz w:val="24"/>
        </w:rPr>
      </w:pPr>
      <w:r w:rsidRPr="00196267">
        <w:rPr>
          <w:rFonts w:ascii="Helvetica" w:hAnsi="Helvetica"/>
          <w:sz w:val="24"/>
        </w:rPr>
        <w:t xml:space="preserve">Hier folgt ein Beispiel für ein vollständig übernommenes, wörtliches Zitat mit </w:t>
      </w:r>
      <w:r w:rsidRPr="003C10CE">
        <w:rPr>
          <w:rFonts w:ascii="Helvetica" w:hAnsi="Helvetica"/>
          <w:b/>
          <w:sz w:val="24"/>
        </w:rPr>
        <w:t>Kurzbeleg</w:t>
      </w:r>
      <w:r>
        <w:rPr>
          <w:rFonts w:ascii="Helvetica" w:hAnsi="Helvetica"/>
          <w:sz w:val="24"/>
        </w:rPr>
        <w:t xml:space="preserve">. </w:t>
      </w:r>
      <w:r>
        <w:rPr>
          <w:rFonts w:ascii="Helvetica" w:hAnsi="Helvetica"/>
          <w:i/>
          <w:sz w:val="24"/>
        </w:rPr>
        <w:t>„</w:t>
      </w:r>
      <w:r w:rsidRPr="00CD6C38">
        <w:rPr>
          <w:rFonts w:ascii="Helvetica" w:hAnsi="Helvetica"/>
          <w:i/>
          <w:sz w:val="24"/>
        </w:rPr>
        <w:t xml:space="preserve">[…] </w:t>
      </w:r>
      <w:r>
        <w:rPr>
          <w:rFonts w:ascii="Helvetica" w:hAnsi="Helvetica"/>
          <w:i/>
          <w:sz w:val="24"/>
        </w:rPr>
        <w:t xml:space="preserve">in seiner letzten Rede vom 11. April 1865 hatte er </w:t>
      </w:r>
      <w:r w:rsidRPr="000261C0">
        <w:rPr>
          <w:rFonts w:ascii="Helvetica" w:hAnsi="Helvetica"/>
          <w:i/>
          <w:sz w:val="24"/>
        </w:rPr>
        <w:t>[Lincoln]</w:t>
      </w:r>
      <w:r>
        <w:rPr>
          <w:rFonts w:ascii="Helvetica" w:hAnsi="Helvetica"/>
          <w:i/>
          <w:sz w:val="24"/>
        </w:rPr>
        <w:t xml:space="preserve">  für Mässigung und Milde gegenüber dem Süden plädiert</w:t>
      </w:r>
      <w:r w:rsidRPr="000261C0">
        <w:rPr>
          <w:rFonts w:ascii="Helvetica" w:hAnsi="Helvetica"/>
          <w:i/>
          <w:sz w:val="24"/>
        </w:rPr>
        <w:t>.</w:t>
      </w:r>
      <w:r>
        <w:rPr>
          <w:rFonts w:ascii="Helvetica" w:hAnsi="Helvetica"/>
          <w:i/>
          <w:sz w:val="24"/>
        </w:rPr>
        <w:t>“</w:t>
      </w:r>
      <w:r w:rsidRPr="000261C0">
        <w:rPr>
          <w:rFonts w:ascii="Helvetica" w:hAnsi="Helvetica"/>
          <w:i/>
          <w:sz w:val="24"/>
        </w:rPr>
        <w:t xml:space="preserve"> </w:t>
      </w:r>
      <w:r w:rsidRPr="00E202A1">
        <w:rPr>
          <w:rFonts w:ascii="Helvetica" w:hAnsi="Helvetica"/>
          <w:sz w:val="24"/>
        </w:rPr>
        <w:t>(Guggisberg, 1993, 122</w:t>
      </w:r>
      <w:r w:rsidRPr="00196267">
        <w:rPr>
          <w:rFonts w:ascii="Helvetica" w:hAnsi="Helvetica"/>
          <w:sz w:val="24"/>
        </w:rPr>
        <w:t>).</w:t>
      </w:r>
      <w:r>
        <w:rPr>
          <w:rFonts w:ascii="Helvetica" w:hAnsi="Helvetica"/>
          <w:sz w:val="24"/>
        </w:rPr>
        <w:t xml:space="preserve"> </w:t>
      </w:r>
    </w:p>
    <w:p w:rsidR="00DC43D5" w:rsidRPr="00DC43D5" w:rsidRDefault="00DC43D5" w:rsidP="00DC43D5">
      <w:pPr>
        <w:pStyle w:val="Textkrper2"/>
        <w:ind w:firstLine="284"/>
        <w:rPr>
          <w:rFonts w:ascii="Helvetica" w:hAnsi="Helvetica"/>
          <w:sz w:val="24"/>
        </w:rPr>
      </w:pPr>
      <w:r>
        <w:rPr>
          <w:rFonts w:ascii="Helvetica" w:hAnsi="Helvetica"/>
          <w:sz w:val="24"/>
        </w:rPr>
        <w:t>Wie Sie sehen, ist dieses Zitat in den Fliesstext eingebettet.</w:t>
      </w:r>
    </w:p>
    <w:p w:rsidR="00DC43D5" w:rsidRDefault="00DC43D5" w:rsidP="00DC43D5">
      <w:pPr>
        <w:pStyle w:val="Funotentext"/>
        <w:rPr>
          <w:rFonts w:ascii="Helvetica" w:hAnsi="Helvetica"/>
          <w:sz w:val="24"/>
        </w:rPr>
      </w:pPr>
    </w:p>
    <w:p w:rsidR="00DC43D5" w:rsidRPr="0065621A" w:rsidRDefault="00DC43D5" w:rsidP="00DC43D5">
      <w:pPr>
        <w:pStyle w:val="Funotentext"/>
        <w:rPr>
          <w:rFonts w:ascii="Helvetica" w:hAnsi="Helvetica"/>
          <w:sz w:val="24"/>
        </w:rPr>
      </w:pPr>
    </w:p>
    <w:p w:rsidR="00DC43D5" w:rsidRPr="002256FD" w:rsidRDefault="00DC43D5" w:rsidP="00DC43D5">
      <w:pPr>
        <w:pStyle w:val="Textkrper2"/>
        <w:numPr>
          <w:ilvl w:val="0"/>
          <w:numId w:val="20"/>
        </w:numPr>
        <w:tabs>
          <w:tab w:val="clear" w:pos="1068"/>
        </w:tabs>
        <w:ind w:left="284" w:hanging="284"/>
        <w:rPr>
          <w:rFonts w:ascii="Helvetica" w:hAnsi="Helvetica"/>
          <w:sz w:val="24"/>
        </w:rPr>
      </w:pPr>
      <w:r w:rsidRPr="00BD0FD2">
        <w:rPr>
          <w:rFonts w:ascii="Helvetica" w:hAnsi="Helvetica"/>
          <w:sz w:val="24"/>
        </w:rPr>
        <w:t>Bei einer Länge von mehr als drei Zeilen wird das Zitat optisch vom Text abgeh</w:t>
      </w:r>
      <w:r w:rsidRPr="00BD0FD2">
        <w:rPr>
          <w:rFonts w:ascii="Helvetica" w:hAnsi="Helvetica"/>
          <w:sz w:val="24"/>
        </w:rPr>
        <w:t>o</w:t>
      </w:r>
      <w:r>
        <w:rPr>
          <w:rFonts w:ascii="Helvetica" w:hAnsi="Helvetica"/>
          <w:sz w:val="24"/>
        </w:rPr>
        <w:t xml:space="preserve">ben durch </w:t>
      </w:r>
      <w:r w:rsidRPr="0062405C">
        <w:rPr>
          <w:rFonts w:ascii="Helvetica" w:hAnsi="Helvetica"/>
          <w:sz w:val="24"/>
        </w:rPr>
        <w:t>Abstand vor und nach dem Zitat,</w:t>
      </w:r>
      <w:r>
        <w:rPr>
          <w:rFonts w:ascii="Helvetica" w:hAnsi="Helvetica"/>
          <w:sz w:val="24"/>
        </w:rPr>
        <w:t xml:space="preserve"> </w:t>
      </w:r>
      <w:r w:rsidRPr="00BD0FD2">
        <w:rPr>
          <w:rFonts w:ascii="Helvetica" w:hAnsi="Helvetica"/>
          <w:sz w:val="24"/>
        </w:rPr>
        <w:t>Kursivschrift</w:t>
      </w:r>
      <w:r>
        <w:rPr>
          <w:rFonts w:ascii="Helvetica" w:hAnsi="Helvetica"/>
          <w:sz w:val="24"/>
        </w:rPr>
        <w:t>,</w:t>
      </w:r>
      <w:r w:rsidRPr="00BD0FD2">
        <w:rPr>
          <w:rFonts w:ascii="Helvetica" w:hAnsi="Helvetica"/>
          <w:sz w:val="24"/>
        </w:rPr>
        <w:t xml:space="preserve"> Einrückung vom linken und rechten Rand, klei</w:t>
      </w:r>
      <w:r>
        <w:rPr>
          <w:rFonts w:ascii="Helvetica" w:hAnsi="Helvetica"/>
          <w:sz w:val="24"/>
        </w:rPr>
        <w:t>nere</w:t>
      </w:r>
      <w:r w:rsidRPr="00BD0FD2">
        <w:rPr>
          <w:rFonts w:ascii="Helvetica" w:hAnsi="Helvetica"/>
          <w:sz w:val="24"/>
        </w:rPr>
        <w:t xml:space="preserve"> Schriftgrösse und einzeiligem Zeilenabstand. Der B</w:t>
      </w:r>
      <w:r w:rsidRPr="00BD0FD2">
        <w:rPr>
          <w:rFonts w:ascii="Helvetica" w:hAnsi="Helvetica"/>
          <w:sz w:val="24"/>
        </w:rPr>
        <w:t>e</w:t>
      </w:r>
      <w:r w:rsidRPr="00BD0FD2">
        <w:rPr>
          <w:rFonts w:ascii="Helvetica" w:hAnsi="Helvetica"/>
          <w:sz w:val="24"/>
        </w:rPr>
        <w:t>leg steht direkt am Ende des Zitats.</w:t>
      </w:r>
    </w:p>
    <w:p w:rsidR="00DC43D5" w:rsidRPr="0021037E" w:rsidRDefault="00DC43D5" w:rsidP="00DC43D5">
      <w:pPr>
        <w:pStyle w:val="Textkrper2"/>
        <w:rPr>
          <w:rFonts w:ascii="Helvetica" w:hAnsi="Helvetica"/>
          <w:sz w:val="24"/>
        </w:rPr>
      </w:pPr>
    </w:p>
    <w:p w:rsidR="00DC43D5" w:rsidRPr="00DB65EE" w:rsidRDefault="00DC43D5" w:rsidP="00DC43D5">
      <w:pPr>
        <w:ind w:left="708" w:right="990"/>
        <w:jc w:val="both"/>
        <w:rPr>
          <w:rFonts w:ascii="Helvetica" w:hAnsi="Helvetica"/>
          <w:sz w:val="20"/>
        </w:rPr>
      </w:pPr>
      <w:r w:rsidRPr="0065621A">
        <w:rPr>
          <w:rFonts w:ascii="Helvetica" w:hAnsi="Helvetica"/>
          <w:i/>
          <w:sz w:val="20"/>
        </w:rPr>
        <w:t>„Die monarchische Staatsform ist die dauerhafteste und damit auch die stärkste. Niemals ist die Einheit besser gewahrt als unter einem Oberhaupt. Der Fürst blickt von einem höheren Standort aus; man darf darauf vertrauen, dass er weiter sieht als wir; deshalb muss man ihm ohne Murren gehorchen: denn das</w:t>
      </w:r>
      <w:r>
        <w:rPr>
          <w:rFonts w:ascii="Helvetica" w:hAnsi="Helvetica"/>
          <w:i/>
          <w:sz w:val="20"/>
        </w:rPr>
        <w:t xml:space="preserve"> </w:t>
      </w:r>
      <w:r w:rsidRPr="0065621A">
        <w:rPr>
          <w:rFonts w:ascii="Helvetica" w:hAnsi="Helvetica"/>
          <w:i/>
          <w:sz w:val="20"/>
        </w:rPr>
        <w:t xml:space="preserve">Murren ist schon so viel wie eine Neigung zum Aufruhr.“ </w:t>
      </w:r>
      <w:r w:rsidRPr="0065621A">
        <w:rPr>
          <w:rFonts w:ascii="Helvetica" w:hAnsi="Helvetica"/>
          <w:sz w:val="20"/>
        </w:rPr>
        <w:t>(Schmid, 1984, 18)</w:t>
      </w:r>
    </w:p>
    <w:p w:rsidR="00DC43D5" w:rsidRPr="0065621A" w:rsidRDefault="00DC43D5" w:rsidP="00DC43D5">
      <w:pPr>
        <w:ind w:left="708"/>
        <w:jc w:val="both"/>
        <w:rPr>
          <w:rFonts w:ascii="Helvetica" w:hAnsi="Helvetica"/>
          <w:i/>
          <w:sz w:val="20"/>
        </w:rPr>
      </w:pPr>
    </w:p>
    <w:p w:rsidR="00DC43D5" w:rsidRDefault="00DC43D5" w:rsidP="00DC43D5">
      <w:pPr>
        <w:pStyle w:val="Textkrper2"/>
        <w:numPr>
          <w:ilvl w:val="0"/>
          <w:numId w:val="20"/>
        </w:numPr>
        <w:tabs>
          <w:tab w:val="clear" w:pos="1068"/>
        </w:tabs>
        <w:ind w:left="284" w:hanging="284"/>
        <w:rPr>
          <w:rFonts w:ascii="Helvetica" w:hAnsi="Helvetica"/>
          <w:sz w:val="24"/>
        </w:rPr>
      </w:pPr>
      <w:r w:rsidRPr="0065621A">
        <w:rPr>
          <w:rFonts w:ascii="Helvetica" w:hAnsi="Helvetica"/>
          <w:sz w:val="24"/>
        </w:rPr>
        <w:lastRenderedPageBreak/>
        <w:t xml:space="preserve">Versehen Sie jedes direkte Zitat mit mindestens </w:t>
      </w:r>
      <w:r w:rsidRPr="0065621A">
        <w:rPr>
          <w:rFonts w:ascii="Helvetica" w:hAnsi="Helvetica"/>
          <w:b/>
          <w:sz w:val="24"/>
        </w:rPr>
        <w:t>einem persönlichen Komme</w:t>
      </w:r>
      <w:r w:rsidRPr="0065621A">
        <w:rPr>
          <w:rFonts w:ascii="Helvetica" w:hAnsi="Helvetica"/>
          <w:b/>
          <w:sz w:val="24"/>
        </w:rPr>
        <w:t>n</w:t>
      </w:r>
      <w:r w:rsidRPr="0065621A">
        <w:rPr>
          <w:rFonts w:ascii="Helvetica" w:hAnsi="Helvetica"/>
          <w:b/>
          <w:sz w:val="24"/>
        </w:rPr>
        <w:t>tar</w:t>
      </w:r>
      <w:r w:rsidRPr="0065621A">
        <w:rPr>
          <w:rFonts w:ascii="Helvetica" w:hAnsi="Helvetica"/>
          <w:sz w:val="24"/>
        </w:rPr>
        <w:t xml:space="preserve">, in welchem Sie Stellung zum jeweiligen Zitat nehmen: Warum steht es im Text? </w:t>
      </w:r>
      <w:r>
        <w:rPr>
          <w:rFonts w:ascii="Helvetica" w:hAnsi="Helvetica"/>
          <w:sz w:val="24"/>
        </w:rPr>
        <w:t xml:space="preserve">Welche Bedeutung hat es? </w:t>
      </w:r>
      <w:r w:rsidRPr="0065621A">
        <w:rPr>
          <w:rFonts w:ascii="Helvetica" w:hAnsi="Helvetica"/>
          <w:sz w:val="24"/>
        </w:rPr>
        <w:t xml:space="preserve">Was trägt es inhaltlich zum Thema bei? </w:t>
      </w:r>
      <w:r>
        <w:rPr>
          <w:rFonts w:ascii="Helvetica" w:hAnsi="Helvetica"/>
          <w:sz w:val="24"/>
        </w:rPr>
        <w:t>Welche Frage wird damit beantwortet</w:t>
      </w:r>
      <w:r w:rsidRPr="0065621A">
        <w:rPr>
          <w:rFonts w:ascii="Helvetica" w:hAnsi="Helvetica"/>
          <w:sz w:val="24"/>
        </w:rPr>
        <w:t>?</w:t>
      </w:r>
    </w:p>
    <w:p w:rsidR="00DC43D5" w:rsidRDefault="00DC43D5" w:rsidP="00DC43D5">
      <w:pPr>
        <w:pStyle w:val="Textkrper2"/>
        <w:rPr>
          <w:rFonts w:ascii="Helvetica" w:hAnsi="Helvetica"/>
          <w:sz w:val="24"/>
        </w:rPr>
      </w:pPr>
    </w:p>
    <w:p w:rsidR="00DC43D5" w:rsidRPr="00DB65EE" w:rsidRDefault="00DC43D5" w:rsidP="00DC43D5">
      <w:pPr>
        <w:pStyle w:val="Textkrper2"/>
        <w:rPr>
          <w:rFonts w:ascii="Helvetica" w:hAnsi="Helvetica"/>
          <w:sz w:val="24"/>
        </w:rPr>
      </w:pPr>
    </w:p>
    <w:p w:rsidR="00DC43D5" w:rsidRDefault="00DC43D5" w:rsidP="00DC43D5">
      <w:pPr>
        <w:rPr>
          <w:rFonts w:ascii="Helvetica" w:hAnsi="Helvetica"/>
          <w:b/>
          <w:sz w:val="28"/>
          <w:szCs w:val="28"/>
        </w:rPr>
      </w:pPr>
      <w:r>
        <w:rPr>
          <w:rFonts w:ascii="Helvetica" w:hAnsi="Helvetica"/>
          <w:b/>
          <w:sz w:val="32"/>
          <w:szCs w:val="32"/>
        </w:rPr>
        <w:t>6.6</w:t>
      </w:r>
      <w:r w:rsidRPr="00BA6680">
        <w:rPr>
          <w:rFonts w:ascii="Helvetica" w:hAnsi="Helvetica"/>
          <w:b/>
          <w:sz w:val="32"/>
          <w:szCs w:val="32"/>
        </w:rPr>
        <w:t xml:space="preserve"> Anlehnungen, sinngemässe oder indirekte</w:t>
      </w:r>
      <w:r w:rsidRPr="0065621A">
        <w:rPr>
          <w:rFonts w:ascii="Helvetica" w:hAnsi="Helvetica"/>
          <w:b/>
          <w:sz w:val="28"/>
          <w:szCs w:val="28"/>
        </w:rPr>
        <w:t xml:space="preserve"> </w:t>
      </w:r>
      <w:r w:rsidRPr="00BA6680">
        <w:rPr>
          <w:rFonts w:ascii="Helvetica" w:hAnsi="Helvetica"/>
          <w:b/>
          <w:sz w:val="32"/>
          <w:szCs w:val="32"/>
        </w:rPr>
        <w:t>Zitate</w:t>
      </w:r>
    </w:p>
    <w:p w:rsidR="00DC43D5" w:rsidRPr="0073059E" w:rsidRDefault="00DC43D5" w:rsidP="00DC43D5">
      <w:pPr>
        <w:rPr>
          <w:rFonts w:ascii="Helvetica" w:hAnsi="Helvetica"/>
          <w:b/>
          <w:sz w:val="28"/>
          <w:szCs w:val="28"/>
        </w:rPr>
      </w:pPr>
    </w:p>
    <w:p w:rsidR="00DC43D5" w:rsidRDefault="00DC43D5" w:rsidP="00DC43D5">
      <w:pPr>
        <w:pStyle w:val="Textkrper2"/>
        <w:numPr>
          <w:ilvl w:val="0"/>
          <w:numId w:val="20"/>
        </w:numPr>
        <w:tabs>
          <w:tab w:val="clear" w:pos="1068"/>
        </w:tabs>
        <w:ind w:left="284" w:hanging="284"/>
        <w:rPr>
          <w:rFonts w:ascii="Helvetica" w:hAnsi="Helvetica"/>
          <w:sz w:val="24"/>
        </w:rPr>
      </w:pPr>
      <w:r w:rsidRPr="0073059E">
        <w:rPr>
          <w:rFonts w:ascii="Helvetica" w:hAnsi="Helvetica"/>
          <w:sz w:val="24"/>
        </w:rPr>
        <w:t xml:space="preserve">Das indirekte Zitat beginnt und endet </w:t>
      </w:r>
      <w:r w:rsidRPr="0073059E">
        <w:rPr>
          <w:rFonts w:ascii="Helvetica" w:hAnsi="Helvetica"/>
          <w:b/>
          <w:sz w:val="24"/>
        </w:rPr>
        <w:t>ohne</w:t>
      </w:r>
      <w:r w:rsidRPr="0073059E">
        <w:rPr>
          <w:rFonts w:ascii="Helvetica" w:hAnsi="Helvetica"/>
          <w:sz w:val="24"/>
        </w:rPr>
        <w:t xml:space="preserve"> Anführungszeichen. </w:t>
      </w:r>
    </w:p>
    <w:p w:rsidR="00DC43D5" w:rsidRDefault="00DC43D5" w:rsidP="00DC43D5">
      <w:pPr>
        <w:pStyle w:val="Textkrper2"/>
        <w:rPr>
          <w:rFonts w:ascii="Helvetica" w:hAnsi="Helvetica"/>
          <w:sz w:val="24"/>
        </w:rPr>
      </w:pPr>
    </w:p>
    <w:p w:rsidR="00DC43D5" w:rsidRPr="0073059E" w:rsidRDefault="00DC43D5" w:rsidP="00DC43D5">
      <w:pPr>
        <w:pStyle w:val="Textkrper2"/>
        <w:numPr>
          <w:ilvl w:val="0"/>
          <w:numId w:val="20"/>
        </w:numPr>
        <w:tabs>
          <w:tab w:val="clear" w:pos="1068"/>
        </w:tabs>
        <w:ind w:left="284" w:hanging="284"/>
        <w:rPr>
          <w:rFonts w:ascii="Helvetica" w:hAnsi="Helvetica"/>
          <w:sz w:val="24"/>
        </w:rPr>
      </w:pPr>
      <w:r w:rsidRPr="0073059E">
        <w:rPr>
          <w:rFonts w:ascii="Helvetica" w:hAnsi="Helvetica"/>
          <w:sz w:val="24"/>
        </w:rPr>
        <w:t xml:space="preserve">Es wird </w:t>
      </w:r>
      <w:r>
        <w:rPr>
          <w:rFonts w:ascii="Helvetica" w:hAnsi="Helvetica"/>
          <w:sz w:val="24"/>
        </w:rPr>
        <w:t>mit</w:t>
      </w:r>
      <w:r w:rsidRPr="0073059E">
        <w:rPr>
          <w:rFonts w:ascii="Helvetica" w:hAnsi="Helvetica"/>
          <w:sz w:val="24"/>
        </w:rPr>
        <w:t xml:space="preserve"> Normalschrift geschrieben</w:t>
      </w:r>
      <w:r>
        <w:rPr>
          <w:rFonts w:ascii="Helvetica" w:hAnsi="Helvetica"/>
          <w:sz w:val="24"/>
        </w:rPr>
        <w:t>.</w:t>
      </w:r>
    </w:p>
    <w:p w:rsidR="00DC43D5" w:rsidRPr="0073059E" w:rsidRDefault="00DC43D5" w:rsidP="00DC43D5">
      <w:pPr>
        <w:pStyle w:val="Textkrper2"/>
        <w:jc w:val="left"/>
        <w:rPr>
          <w:rFonts w:ascii="Helvetica" w:hAnsi="Helvetica"/>
          <w:sz w:val="24"/>
        </w:rPr>
      </w:pPr>
    </w:p>
    <w:p w:rsidR="00DC43D5" w:rsidRDefault="00DC43D5" w:rsidP="00DC43D5">
      <w:pPr>
        <w:pStyle w:val="Textkrper2"/>
        <w:numPr>
          <w:ilvl w:val="0"/>
          <w:numId w:val="20"/>
        </w:numPr>
        <w:tabs>
          <w:tab w:val="clear" w:pos="1068"/>
        </w:tabs>
        <w:ind w:left="284" w:hanging="284"/>
        <w:rPr>
          <w:rFonts w:ascii="Helvetica" w:hAnsi="Helvetica"/>
          <w:sz w:val="24"/>
        </w:rPr>
      </w:pPr>
      <w:r w:rsidRPr="00A079F7">
        <w:rPr>
          <w:rFonts w:ascii="Helvetica" w:hAnsi="Helvetica"/>
          <w:b/>
          <w:sz w:val="24"/>
        </w:rPr>
        <w:t>Umfang und Art einer sinngemässen Übernahme müssen jedoch eindeutig sein</w:t>
      </w:r>
      <w:r w:rsidRPr="0073059E">
        <w:rPr>
          <w:rFonts w:ascii="Helvetica" w:hAnsi="Helvetica"/>
          <w:sz w:val="24"/>
        </w:rPr>
        <w:t>: Sobald Sie sich auf eine Quelle beziehen, führen Sie diese an und zwar nicht erst am Ende eines Absatzes, in dem Sie sich auf diese Quelle stützen, weil damit nicht klar ist, ab wann Sie sich auf diese Quellen beziehen.</w:t>
      </w:r>
    </w:p>
    <w:p w:rsidR="00DC43D5" w:rsidRPr="005C2375" w:rsidRDefault="00DC43D5" w:rsidP="00DC43D5">
      <w:pPr>
        <w:pStyle w:val="Textkrper2"/>
        <w:rPr>
          <w:rFonts w:ascii="Helvetica" w:hAnsi="Helvetica"/>
          <w:sz w:val="24"/>
        </w:rPr>
      </w:pPr>
    </w:p>
    <w:p w:rsidR="00DC43D5" w:rsidRPr="00D36559" w:rsidRDefault="00DC43D5" w:rsidP="00DC43D5">
      <w:pPr>
        <w:pStyle w:val="Textkrper2"/>
        <w:numPr>
          <w:ilvl w:val="0"/>
          <w:numId w:val="20"/>
        </w:numPr>
        <w:tabs>
          <w:tab w:val="clear" w:pos="1068"/>
        </w:tabs>
        <w:ind w:left="284" w:hanging="284"/>
        <w:rPr>
          <w:rFonts w:ascii="Helvetica" w:hAnsi="Helvetica"/>
          <w:sz w:val="24"/>
        </w:rPr>
      </w:pPr>
      <w:r w:rsidRPr="0065621A">
        <w:rPr>
          <w:rFonts w:ascii="Helvetica" w:hAnsi="Helvetica"/>
          <w:sz w:val="24"/>
        </w:rPr>
        <w:t xml:space="preserve">Gebrauchen Sie bei </w:t>
      </w:r>
      <w:r w:rsidRPr="00A079F7">
        <w:rPr>
          <w:rFonts w:ascii="Helvetica" w:hAnsi="Helvetica"/>
          <w:b/>
          <w:sz w:val="24"/>
        </w:rPr>
        <w:t>kurzen indirekten Zitaten</w:t>
      </w:r>
      <w:r w:rsidRPr="0065621A">
        <w:rPr>
          <w:rFonts w:ascii="Helvetica" w:hAnsi="Helvetica"/>
          <w:sz w:val="24"/>
        </w:rPr>
        <w:t xml:space="preserve"> den </w:t>
      </w:r>
      <w:r w:rsidRPr="00CA0F27">
        <w:rPr>
          <w:rFonts w:ascii="Helvetica" w:hAnsi="Helvetica"/>
          <w:b/>
          <w:i/>
          <w:sz w:val="24"/>
        </w:rPr>
        <w:t>Konjunktiv</w:t>
      </w:r>
      <w:r w:rsidRPr="0065621A">
        <w:rPr>
          <w:rFonts w:ascii="Helvetica" w:hAnsi="Helvetica"/>
          <w:sz w:val="24"/>
        </w:rPr>
        <w:t>. Er zeigt, dass die Zitate von einer Dritt</w:t>
      </w:r>
      <w:r>
        <w:rPr>
          <w:rFonts w:ascii="Helvetica" w:hAnsi="Helvetica"/>
          <w:sz w:val="24"/>
        </w:rPr>
        <w:t xml:space="preserve">person stammen. </w:t>
      </w:r>
      <w:r w:rsidRPr="00D36559">
        <w:rPr>
          <w:rFonts w:ascii="Helvetica" w:hAnsi="Helvetica"/>
          <w:sz w:val="24"/>
        </w:rPr>
        <w:t>Nach Guggisberg (1993, 207) habe der New Deal zu einer Verschiebung der Machtverhältnisse in den USA geführt. N</w:t>
      </w:r>
      <w:r w:rsidRPr="00D36559">
        <w:rPr>
          <w:rFonts w:ascii="Helvetica" w:hAnsi="Helvetica"/>
          <w:sz w:val="24"/>
        </w:rPr>
        <w:t>e</w:t>
      </w:r>
      <w:r w:rsidRPr="00D36559">
        <w:rPr>
          <w:rFonts w:ascii="Helvetica" w:hAnsi="Helvetica"/>
          <w:sz w:val="24"/>
        </w:rPr>
        <w:t>ben Business und Landwirtschaft sei nun neu die organisierte Arbeiterschaft hi</w:t>
      </w:r>
      <w:r w:rsidRPr="00D36559">
        <w:rPr>
          <w:rFonts w:ascii="Helvetica" w:hAnsi="Helvetica"/>
          <w:sz w:val="24"/>
        </w:rPr>
        <w:t>n</w:t>
      </w:r>
      <w:r w:rsidRPr="00D36559">
        <w:rPr>
          <w:rFonts w:ascii="Helvetica" w:hAnsi="Helvetica"/>
          <w:sz w:val="24"/>
        </w:rPr>
        <w:t xml:space="preserve">zugekommen. </w:t>
      </w:r>
    </w:p>
    <w:p w:rsidR="00DC43D5" w:rsidRPr="0065621A" w:rsidRDefault="00DC43D5" w:rsidP="00DC43D5">
      <w:pPr>
        <w:pStyle w:val="Textkrper2"/>
        <w:jc w:val="left"/>
        <w:rPr>
          <w:rFonts w:ascii="Helvetica" w:hAnsi="Helvetica"/>
          <w:sz w:val="24"/>
        </w:rPr>
      </w:pPr>
    </w:p>
    <w:p w:rsidR="00DC43D5" w:rsidRDefault="00DC43D5" w:rsidP="00DC43D5">
      <w:pPr>
        <w:pStyle w:val="Textkrper2"/>
        <w:numPr>
          <w:ilvl w:val="0"/>
          <w:numId w:val="20"/>
        </w:numPr>
        <w:tabs>
          <w:tab w:val="clear" w:pos="1068"/>
        </w:tabs>
        <w:ind w:left="284" w:hanging="284"/>
        <w:rPr>
          <w:rFonts w:ascii="Helvetica" w:hAnsi="Helvetica"/>
          <w:sz w:val="24"/>
        </w:rPr>
      </w:pPr>
      <w:r w:rsidRPr="0065621A">
        <w:rPr>
          <w:rFonts w:ascii="Helvetica" w:hAnsi="Helvetica"/>
          <w:sz w:val="24"/>
        </w:rPr>
        <w:t xml:space="preserve">In </w:t>
      </w:r>
      <w:r w:rsidRPr="00641AA0">
        <w:rPr>
          <w:rFonts w:ascii="Helvetica" w:hAnsi="Helvetica"/>
          <w:b/>
          <w:sz w:val="24"/>
        </w:rPr>
        <w:t>Zusammenfassungen</w:t>
      </w:r>
      <w:r w:rsidRPr="0065621A">
        <w:rPr>
          <w:rFonts w:ascii="Helvetica" w:hAnsi="Helvetica"/>
          <w:sz w:val="24"/>
        </w:rPr>
        <w:t xml:space="preserve"> machen Sie keine seitenlangen Konjunktivübungen. Gebrauchen Sie den </w:t>
      </w:r>
      <w:r w:rsidRPr="00641AA0">
        <w:rPr>
          <w:rFonts w:ascii="Helvetica" w:hAnsi="Helvetica"/>
          <w:b/>
          <w:sz w:val="24"/>
        </w:rPr>
        <w:t>Indikativ</w:t>
      </w:r>
      <w:r w:rsidRPr="0065621A">
        <w:rPr>
          <w:rFonts w:ascii="Helvetica" w:hAnsi="Helvetica"/>
          <w:sz w:val="24"/>
        </w:rPr>
        <w:t>.</w:t>
      </w:r>
    </w:p>
    <w:p w:rsidR="00DC43D5" w:rsidRPr="00D713C0" w:rsidRDefault="00DC43D5" w:rsidP="00DC43D5">
      <w:pPr>
        <w:pStyle w:val="Textkrper2"/>
        <w:rPr>
          <w:rFonts w:ascii="Helvetica" w:hAnsi="Helvetica"/>
          <w:sz w:val="24"/>
        </w:rPr>
      </w:pPr>
    </w:p>
    <w:p w:rsidR="00DC43D5" w:rsidRDefault="00DC43D5" w:rsidP="00DC43D5">
      <w:pPr>
        <w:pStyle w:val="Textkrper2"/>
        <w:numPr>
          <w:ilvl w:val="0"/>
          <w:numId w:val="20"/>
        </w:numPr>
        <w:tabs>
          <w:tab w:val="clear" w:pos="1068"/>
        </w:tabs>
        <w:ind w:left="284" w:hanging="284"/>
        <w:rPr>
          <w:rFonts w:ascii="Helvetica" w:hAnsi="Helvetica"/>
          <w:sz w:val="24"/>
        </w:rPr>
      </w:pPr>
      <w:r w:rsidRPr="00A079F7">
        <w:rPr>
          <w:rFonts w:ascii="Helvetica" w:hAnsi="Helvetica"/>
          <w:sz w:val="24"/>
        </w:rPr>
        <w:t xml:space="preserve">Auch bei der </w:t>
      </w:r>
      <w:r w:rsidRPr="002256FD">
        <w:rPr>
          <w:rFonts w:ascii="Helvetica" w:hAnsi="Helvetica"/>
          <w:b/>
          <w:sz w:val="24"/>
        </w:rPr>
        <w:t>Zusammenfassung</w:t>
      </w:r>
      <w:r w:rsidRPr="00A079F7">
        <w:rPr>
          <w:rFonts w:ascii="Helvetica" w:hAnsi="Helvetica"/>
          <w:sz w:val="24"/>
        </w:rPr>
        <w:t xml:space="preserve"> einer längeren Passage eines Autors ist dieser natürlich als Urheber des Inhalts zu nennen und der entsprechende Teil mit einem Kurzbeleg zu versehen. </w:t>
      </w:r>
    </w:p>
    <w:p w:rsidR="00FB5496" w:rsidRDefault="00FB5496" w:rsidP="00FB5496">
      <w:pPr>
        <w:pStyle w:val="Textkrper2"/>
        <w:rPr>
          <w:rFonts w:ascii="Helvetica" w:hAnsi="Helvetica"/>
          <w:sz w:val="24"/>
        </w:rPr>
      </w:pPr>
    </w:p>
    <w:p w:rsidR="00DC43D5" w:rsidRPr="00A079F7" w:rsidRDefault="00466E71" w:rsidP="00466E71">
      <w:pPr>
        <w:pStyle w:val="Textkrper2"/>
        <w:spacing w:line="360" w:lineRule="auto"/>
        <w:rPr>
          <w:rFonts w:ascii="Helvetica" w:hAnsi="Helvetica"/>
          <w:sz w:val="24"/>
        </w:rPr>
      </w:pPr>
      <w:r>
        <w:rPr>
          <w:rFonts w:ascii="Helvetica" w:hAnsi="Helvetica"/>
          <w:sz w:val="24"/>
        </w:rPr>
        <w:t>Nach Bösch und Schläpfer kam es m</w:t>
      </w:r>
      <w:r w:rsidR="00DC43D5" w:rsidRPr="00A079F7">
        <w:rPr>
          <w:rFonts w:ascii="Helvetica" w:hAnsi="Helvetica"/>
          <w:sz w:val="24"/>
        </w:rPr>
        <w:t>it Richard Nixon als Präsident ab 1969 zu e</w:t>
      </w:r>
      <w:r w:rsidR="00DC43D5" w:rsidRPr="00A079F7">
        <w:rPr>
          <w:rFonts w:ascii="Helvetica" w:hAnsi="Helvetica"/>
          <w:sz w:val="24"/>
        </w:rPr>
        <w:t>i</w:t>
      </w:r>
      <w:r w:rsidR="00DC43D5" w:rsidRPr="00A079F7">
        <w:rPr>
          <w:rFonts w:ascii="Helvetica" w:hAnsi="Helvetica"/>
          <w:sz w:val="24"/>
        </w:rPr>
        <w:t>nem W</w:t>
      </w:r>
      <w:r w:rsidR="00DC43D5">
        <w:rPr>
          <w:rFonts w:ascii="Helvetica" w:hAnsi="Helvetica"/>
          <w:sz w:val="24"/>
        </w:rPr>
        <w:t xml:space="preserve">echsel in der US-Aussenpolitik. </w:t>
      </w:r>
      <w:r w:rsidR="00DC43D5" w:rsidRPr="00A079F7">
        <w:rPr>
          <w:rFonts w:ascii="Helvetica" w:hAnsi="Helvetica"/>
          <w:sz w:val="24"/>
        </w:rPr>
        <w:t>Zusammen mit Henry A. Kissinger, seinem engsten aussenpolitischen Berater, setzte er sich für die Beendigung des Vietna</w:t>
      </w:r>
      <w:r w:rsidR="00DC43D5" w:rsidRPr="00A079F7">
        <w:rPr>
          <w:rFonts w:ascii="Helvetica" w:hAnsi="Helvetica"/>
          <w:sz w:val="24"/>
        </w:rPr>
        <w:t>m</w:t>
      </w:r>
      <w:r w:rsidR="00DC43D5" w:rsidRPr="00A079F7">
        <w:rPr>
          <w:rFonts w:ascii="Helvetica" w:hAnsi="Helvetica"/>
          <w:sz w:val="24"/>
        </w:rPr>
        <w:t>krieges und bessere Beziehungen zu China sowie der UdSSR ein. Nixon und Kissi</w:t>
      </w:r>
      <w:r w:rsidR="00DC43D5" w:rsidRPr="00A079F7">
        <w:rPr>
          <w:rFonts w:ascii="Helvetica" w:hAnsi="Helvetica"/>
          <w:sz w:val="24"/>
        </w:rPr>
        <w:t>n</w:t>
      </w:r>
      <w:r w:rsidR="00DC43D5" w:rsidRPr="00A079F7">
        <w:rPr>
          <w:rFonts w:ascii="Helvetica" w:hAnsi="Helvetica"/>
          <w:sz w:val="24"/>
        </w:rPr>
        <w:t>ger entwickelten ein Konzept einer Entspannungspolitik, die auf dem Gleichgewicht der drei wichtigsten Weltmächte USA, UdSSR und Volksrepublik China beruhte. Z</w:t>
      </w:r>
      <w:r w:rsidR="00DC43D5" w:rsidRPr="00A079F7">
        <w:rPr>
          <w:rFonts w:ascii="Helvetica" w:hAnsi="Helvetica"/>
          <w:sz w:val="24"/>
        </w:rPr>
        <w:t>u</w:t>
      </w:r>
      <w:r w:rsidR="00DC43D5" w:rsidRPr="00A079F7">
        <w:rPr>
          <w:rFonts w:ascii="Helvetica" w:hAnsi="Helvetica"/>
          <w:sz w:val="24"/>
        </w:rPr>
        <w:t>sammen betrieben sie eine äusserst machtorientierte Politik. Kissinger ging davon aus, dass die Sowjetunion eine expansionistische und militärisch ebenbürtige Macht sei. Seiner Ansicht nach, bestand die Aufgabe der USA darin, diese in Schach zu halten. Dies schien ihm aber nur unter der Bedingung möglich, dass die USA bess</w:t>
      </w:r>
      <w:r w:rsidR="00DC43D5" w:rsidRPr="00A079F7">
        <w:rPr>
          <w:rFonts w:ascii="Helvetica" w:hAnsi="Helvetica"/>
          <w:sz w:val="24"/>
        </w:rPr>
        <w:t>e</w:t>
      </w:r>
      <w:r w:rsidR="00DC43D5" w:rsidRPr="00A079F7">
        <w:rPr>
          <w:rFonts w:ascii="Helvetica" w:hAnsi="Helvetica"/>
          <w:sz w:val="24"/>
        </w:rPr>
        <w:t>re Beziehungen zu China und der Sowjetunion pflegten, als die beiden kommunist</w:t>
      </w:r>
      <w:r w:rsidR="00DC43D5" w:rsidRPr="00A079F7">
        <w:rPr>
          <w:rFonts w:ascii="Helvetica" w:hAnsi="Helvetica"/>
          <w:sz w:val="24"/>
        </w:rPr>
        <w:t>i</w:t>
      </w:r>
      <w:r w:rsidR="00DC43D5" w:rsidRPr="00A079F7">
        <w:rPr>
          <w:rFonts w:ascii="Helvetica" w:hAnsi="Helvetica"/>
          <w:sz w:val="24"/>
        </w:rPr>
        <w:t>schen Mächte untereinander besassen. Unter diesen Umständen schien es Kissinger möglich, beide an sich zu binden und auch einen gewissen Druck auf sie auszuüben.</w:t>
      </w:r>
      <w:r w:rsidR="00DC43D5" w:rsidRPr="00DB65EE">
        <w:t xml:space="preserve"> </w:t>
      </w:r>
      <w:r w:rsidR="00DC43D5" w:rsidRPr="00DB65EE">
        <w:rPr>
          <w:rFonts w:ascii="Helvetica" w:hAnsi="Helvetica"/>
          <w:sz w:val="24"/>
        </w:rPr>
        <w:t>(Bösch; Schläpfer, 1980, 265 - 270)</w:t>
      </w:r>
    </w:p>
    <w:p w:rsidR="00DC43D5" w:rsidRPr="00BA6680" w:rsidRDefault="00DC43D5" w:rsidP="00DC43D5">
      <w:pPr>
        <w:rPr>
          <w:rFonts w:ascii="Helvetica" w:hAnsi="Helvetica"/>
          <w:b/>
          <w:sz w:val="32"/>
          <w:szCs w:val="32"/>
        </w:rPr>
      </w:pPr>
      <w:r>
        <w:rPr>
          <w:rFonts w:ascii="Helvetica" w:hAnsi="Helvetica"/>
          <w:b/>
          <w:sz w:val="32"/>
          <w:szCs w:val="32"/>
        </w:rPr>
        <w:lastRenderedPageBreak/>
        <w:t xml:space="preserve">6.7 </w:t>
      </w:r>
      <w:r w:rsidRPr="00BA6680">
        <w:rPr>
          <w:rFonts w:ascii="Helvetica" w:hAnsi="Helvetica"/>
          <w:b/>
          <w:sz w:val="32"/>
          <w:szCs w:val="32"/>
        </w:rPr>
        <w:t>Internetquellen</w:t>
      </w:r>
    </w:p>
    <w:p w:rsidR="00DC43D5" w:rsidRDefault="00DC43D5" w:rsidP="00DC43D5">
      <w:pPr>
        <w:pStyle w:val="Textkrper2"/>
        <w:rPr>
          <w:rFonts w:ascii="Helvetica" w:hAnsi="Helvetica"/>
          <w:sz w:val="24"/>
        </w:rPr>
      </w:pPr>
      <w:r w:rsidRPr="00D36559">
        <w:rPr>
          <w:rFonts w:ascii="Helvetica" w:hAnsi="Helvetica"/>
          <w:sz w:val="24"/>
        </w:rPr>
        <w:t xml:space="preserve">Liegt eine Quelle gedruckt und im Internet vor, so ist </w:t>
      </w:r>
      <w:r w:rsidRPr="00D36559">
        <w:rPr>
          <w:rFonts w:ascii="Helvetica" w:hAnsi="Helvetica"/>
          <w:b/>
          <w:sz w:val="24"/>
        </w:rPr>
        <w:t>immer die gedruckte Fassung</w:t>
      </w:r>
      <w:r w:rsidRPr="00D36559">
        <w:rPr>
          <w:rFonts w:ascii="Helvetica" w:hAnsi="Helvetica"/>
          <w:sz w:val="24"/>
        </w:rPr>
        <w:t xml:space="preserve"> anzugeben,</w:t>
      </w:r>
      <w:r>
        <w:rPr>
          <w:rFonts w:ascii="Helvetica" w:hAnsi="Helvetica"/>
          <w:sz w:val="24"/>
        </w:rPr>
        <w:t xml:space="preserve"> </w:t>
      </w:r>
      <w:r w:rsidRPr="00D36559">
        <w:rPr>
          <w:rFonts w:ascii="Helvetica" w:hAnsi="Helvetica"/>
          <w:sz w:val="24"/>
        </w:rPr>
        <w:t>da Quellen im Internet schon nach kurzer Zeit nicht mehr verfügbar sein können.</w:t>
      </w:r>
      <w:r>
        <w:rPr>
          <w:rFonts w:ascii="Helvetica" w:hAnsi="Helvetica"/>
          <w:sz w:val="24"/>
        </w:rPr>
        <w:t xml:space="preserve"> </w:t>
      </w:r>
      <w:r w:rsidRPr="00D36559">
        <w:rPr>
          <w:rFonts w:ascii="Helvetica" w:hAnsi="Helvetica"/>
          <w:sz w:val="24"/>
        </w:rPr>
        <w:t>Ausnahmen sind Fachzeitschriften, die auch als elektronische Zeitschriften angeboten werden.</w:t>
      </w:r>
    </w:p>
    <w:p w:rsidR="00DC43D5" w:rsidRPr="00D36559" w:rsidRDefault="00DC43D5" w:rsidP="00DC43D5">
      <w:pPr>
        <w:pStyle w:val="Textkrper2"/>
        <w:rPr>
          <w:rFonts w:ascii="Helvetica" w:hAnsi="Helvetica"/>
          <w:sz w:val="24"/>
        </w:rPr>
      </w:pPr>
    </w:p>
    <w:p w:rsidR="00DC43D5" w:rsidRPr="00DB65EE" w:rsidRDefault="00DC43D5" w:rsidP="00DC43D5">
      <w:pPr>
        <w:pStyle w:val="Textkrper2"/>
        <w:numPr>
          <w:ilvl w:val="0"/>
          <w:numId w:val="20"/>
        </w:numPr>
        <w:tabs>
          <w:tab w:val="clear" w:pos="1068"/>
        </w:tabs>
        <w:ind w:left="284" w:hanging="284"/>
        <w:rPr>
          <w:rFonts w:ascii="Helvetica" w:hAnsi="Helvetica"/>
          <w:sz w:val="24"/>
        </w:rPr>
      </w:pPr>
      <w:r w:rsidRPr="00D36559">
        <w:rPr>
          <w:rFonts w:ascii="Helvetica" w:hAnsi="Helvetica"/>
          <w:sz w:val="24"/>
        </w:rPr>
        <w:t xml:space="preserve">Vorsicht ist geboten bezüglich Seriosität und Brauchbarkeit von Internetinhalten: </w:t>
      </w:r>
      <w:r w:rsidRPr="00B15CBA">
        <w:rPr>
          <w:rFonts w:ascii="Helvetica" w:hAnsi="Helvetica"/>
          <w:b/>
          <w:sz w:val="24"/>
        </w:rPr>
        <w:t>Gibt es weder einen Autor</w:t>
      </w:r>
      <w:r>
        <w:rPr>
          <w:rFonts w:ascii="Helvetica" w:hAnsi="Helvetica"/>
          <w:b/>
          <w:sz w:val="24"/>
        </w:rPr>
        <w:t xml:space="preserve"> </w:t>
      </w:r>
      <w:r w:rsidRPr="00B15CBA">
        <w:rPr>
          <w:rFonts w:ascii="Helvetica" w:hAnsi="Helvetica"/>
          <w:b/>
          <w:sz w:val="24"/>
        </w:rPr>
        <w:t>/</w:t>
      </w:r>
      <w:r>
        <w:rPr>
          <w:rFonts w:ascii="Helvetica" w:hAnsi="Helvetica"/>
          <w:b/>
          <w:sz w:val="24"/>
        </w:rPr>
        <w:t xml:space="preserve"> </w:t>
      </w:r>
      <w:r w:rsidRPr="00B15CBA">
        <w:rPr>
          <w:rFonts w:ascii="Helvetica" w:hAnsi="Helvetica"/>
          <w:b/>
          <w:sz w:val="24"/>
        </w:rPr>
        <w:t>eine Autorin, noch ein Publikationsdatum des Textes/der Webseite, steht die Zitierwürdigkeit dieser Quelle in Frage.</w:t>
      </w:r>
      <w:r w:rsidRPr="00D36559">
        <w:rPr>
          <w:rFonts w:ascii="Helvetica" w:hAnsi="Helvetica"/>
          <w:sz w:val="24"/>
        </w:rPr>
        <w:t xml:space="preserve"> Diese Texte sollten Sie in wissenschaftlichen</w:t>
      </w:r>
      <w:r>
        <w:rPr>
          <w:rFonts w:ascii="Helvetica" w:hAnsi="Helvetica"/>
          <w:sz w:val="24"/>
        </w:rPr>
        <w:t xml:space="preserve"> </w:t>
      </w:r>
      <w:r w:rsidRPr="00D36559">
        <w:rPr>
          <w:rFonts w:ascii="Helvetica" w:hAnsi="Helvetica"/>
          <w:sz w:val="24"/>
        </w:rPr>
        <w:t xml:space="preserve">Arbeiten </w:t>
      </w:r>
      <w:r w:rsidRPr="00B15CBA">
        <w:rPr>
          <w:rFonts w:ascii="Helvetica" w:hAnsi="Helvetica"/>
          <w:b/>
          <w:sz w:val="24"/>
        </w:rPr>
        <w:t>nicht verwenden</w:t>
      </w:r>
      <w:r w:rsidRPr="00D36559">
        <w:rPr>
          <w:rFonts w:ascii="Helvetica" w:hAnsi="Helvetica"/>
          <w:sz w:val="24"/>
        </w:rPr>
        <w:t>, schon gar nicht, um Fakten, Zusammenhänge,</w:t>
      </w:r>
      <w:r>
        <w:rPr>
          <w:rFonts w:ascii="Helvetica" w:hAnsi="Helvetica"/>
          <w:sz w:val="24"/>
        </w:rPr>
        <w:t xml:space="preserve"> </w:t>
      </w:r>
      <w:r w:rsidRPr="00D36559">
        <w:rPr>
          <w:rFonts w:ascii="Helvetica" w:hAnsi="Helvetica"/>
          <w:sz w:val="24"/>
        </w:rPr>
        <w:t>Interpretationen etc. zu belegen.</w:t>
      </w:r>
      <w:r>
        <w:rPr>
          <w:rFonts w:ascii="Helvetica" w:hAnsi="Helvetica"/>
          <w:sz w:val="24"/>
        </w:rPr>
        <w:t xml:space="preserve"> (Böck, 2006, 6</w:t>
      </w:r>
      <w:r w:rsidRPr="00D36559">
        <w:rPr>
          <w:rFonts w:ascii="Helvetica" w:hAnsi="Helvetica"/>
          <w:sz w:val="24"/>
        </w:rPr>
        <w:t>)</w:t>
      </w:r>
    </w:p>
    <w:p w:rsidR="00DC43D5" w:rsidRDefault="00DC43D5" w:rsidP="00DC43D5">
      <w:pPr>
        <w:pStyle w:val="Textkrper2"/>
        <w:numPr>
          <w:ilvl w:val="0"/>
          <w:numId w:val="20"/>
        </w:numPr>
        <w:tabs>
          <w:tab w:val="clear" w:pos="1068"/>
        </w:tabs>
        <w:ind w:left="284" w:hanging="284"/>
        <w:rPr>
          <w:rFonts w:ascii="Helvetica" w:hAnsi="Helvetica"/>
          <w:sz w:val="24"/>
        </w:rPr>
      </w:pPr>
      <w:r w:rsidRPr="00D36559">
        <w:rPr>
          <w:rFonts w:ascii="Helvetica" w:hAnsi="Helvetica"/>
          <w:sz w:val="24"/>
        </w:rPr>
        <w:t xml:space="preserve">Zitiert werden Quellen aus dem Internet </w:t>
      </w:r>
      <w:r w:rsidRPr="00B15CBA">
        <w:rPr>
          <w:rFonts w:ascii="Helvetica" w:hAnsi="Helvetica"/>
          <w:b/>
          <w:sz w:val="24"/>
        </w:rPr>
        <w:t>analog zu gedruckten Quellen</w:t>
      </w:r>
      <w:r>
        <w:rPr>
          <w:rFonts w:ascii="Helvetica" w:hAnsi="Helvetica"/>
          <w:sz w:val="24"/>
        </w:rPr>
        <w:t xml:space="preserve"> </w:t>
      </w:r>
      <w:r w:rsidRPr="00D36559">
        <w:rPr>
          <w:rFonts w:ascii="Helvetica" w:hAnsi="Helvetica"/>
          <w:sz w:val="24"/>
        </w:rPr>
        <w:t>mit A</w:t>
      </w:r>
      <w:r w:rsidRPr="00D36559">
        <w:rPr>
          <w:rFonts w:ascii="Helvetica" w:hAnsi="Helvetica"/>
          <w:sz w:val="24"/>
        </w:rPr>
        <w:t>n</w:t>
      </w:r>
      <w:r w:rsidRPr="00D36559">
        <w:rPr>
          <w:rFonts w:ascii="Helvetica" w:hAnsi="Helvetica"/>
          <w:sz w:val="24"/>
        </w:rPr>
        <w:t>gabe des Namens</w:t>
      </w:r>
      <w:r>
        <w:rPr>
          <w:rFonts w:ascii="Helvetica" w:hAnsi="Helvetica"/>
          <w:sz w:val="24"/>
        </w:rPr>
        <w:t xml:space="preserve"> </w:t>
      </w:r>
      <w:r w:rsidRPr="00D36559">
        <w:rPr>
          <w:rFonts w:ascii="Helvetica" w:hAnsi="Helvetica"/>
          <w:sz w:val="24"/>
        </w:rPr>
        <w:t>der Autorin/des Autors bzw. Bezeichnung der Institut</w:t>
      </w:r>
      <w:r>
        <w:rPr>
          <w:rFonts w:ascii="Helvetica" w:hAnsi="Helvetica"/>
          <w:sz w:val="24"/>
        </w:rPr>
        <w:t xml:space="preserve">ion, </w:t>
      </w:r>
      <w:r w:rsidRPr="00D36559">
        <w:rPr>
          <w:rFonts w:ascii="Helvetica" w:hAnsi="Helvetica"/>
          <w:sz w:val="24"/>
        </w:rPr>
        <w:t>falls</w:t>
      </w:r>
      <w:r>
        <w:rPr>
          <w:rFonts w:ascii="Helvetica" w:hAnsi="Helvetica"/>
          <w:sz w:val="24"/>
        </w:rPr>
        <w:t xml:space="preserve"> </w:t>
      </w:r>
      <w:r w:rsidRPr="00D36559">
        <w:rPr>
          <w:rFonts w:ascii="Helvetica" w:hAnsi="Helvetica"/>
          <w:sz w:val="24"/>
        </w:rPr>
        <w:t>vorhanden</w:t>
      </w:r>
      <w:r>
        <w:rPr>
          <w:rFonts w:ascii="Helvetica" w:hAnsi="Helvetica"/>
          <w:sz w:val="24"/>
        </w:rPr>
        <w:t xml:space="preserve"> (wenn nicht eruierbar: o.V.),</w:t>
      </w:r>
      <w:r w:rsidRPr="00D36559">
        <w:rPr>
          <w:rFonts w:ascii="Helvetica" w:hAnsi="Helvetica"/>
          <w:sz w:val="24"/>
        </w:rPr>
        <w:t xml:space="preserve"> der Jahreszahl (wenn keine Jahreszahl: o.J.), falls vorhanden der Seitenzahl</w:t>
      </w:r>
      <w:r>
        <w:rPr>
          <w:rFonts w:ascii="Helvetica" w:hAnsi="Helvetica"/>
          <w:sz w:val="24"/>
        </w:rPr>
        <w:t xml:space="preserve"> </w:t>
      </w:r>
      <w:r w:rsidRPr="00D36559">
        <w:rPr>
          <w:rFonts w:ascii="Helvetica" w:hAnsi="Helvetica"/>
          <w:sz w:val="24"/>
        </w:rPr>
        <w:t>(wenn keine Seitenzahl: o.S.).</w:t>
      </w:r>
      <w:r>
        <w:rPr>
          <w:rFonts w:ascii="Helvetica" w:hAnsi="Helvetica"/>
          <w:sz w:val="24"/>
        </w:rPr>
        <w:t xml:space="preserve"> (Böck, 2006, 6</w:t>
      </w:r>
      <w:r w:rsidRPr="00D36559">
        <w:rPr>
          <w:rFonts w:ascii="Helvetica" w:hAnsi="Helvetica"/>
          <w:sz w:val="24"/>
        </w:rPr>
        <w:t>)</w:t>
      </w:r>
    </w:p>
    <w:p w:rsidR="00DC43D5" w:rsidRDefault="00DC43D5" w:rsidP="00DC43D5">
      <w:pPr>
        <w:pStyle w:val="Textkrper2"/>
        <w:rPr>
          <w:rFonts w:ascii="Helvetica" w:hAnsi="Helvetica"/>
          <w:sz w:val="24"/>
        </w:rPr>
      </w:pPr>
    </w:p>
    <w:p w:rsidR="00DC43D5" w:rsidRPr="00AE718C" w:rsidRDefault="00DC43D5" w:rsidP="00DC43D5">
      <w:pPr>
        <w:pStyle w:val="Textkrper2"/>
        <w:rPr>
          <w:rFonts w:ascii="Helvetica" w:hAnsi="Helvetica"/>
          <w:sz w:val="24"/>
        </w:rPr>
      </w:pPr>
    </w:p>
    <w:p w:rsidR="00DC43D5" w:rsidRPr="00BA6680" w:rsidRDefault="00DC43D5" w:rsidP="00DC43D5">
      <w:pPr>
        <w:numPr>
          <w:ilvl w:val="1"/>
          <w:numId w:val="30"/>
        </w:numPr>
        <w:rPr>
          <w:rFonts w:ascii="Helvetica" w:hAnsi="Helvetica"/>
          <w:b/>
          <w:sz w:val="32"/>
          <w:szCs w:val="32"/>
        </w:rPr>
      </w:pPr>
      <w:r w:rsidRPr="00BA6680">
        <w:rPr>
          <w:rFonts w:ascii="Helvetica" w:hAnsi="Helvetica"/>
          <w:b/>
          <w:sz w:val="32"/>
          <w:szCs w:val="32"/>
        </w:rPr>
        <w:t xml:space="preserve"> Abkürzungen</w:t>
      </w:r>
    </w:p>
    <w:p w:rsidR="00DC43D5" w:rsidRPr="0065621A" w:rsidRDefault="00DC43D5" w:rsidP="00DC43D5">
      <w:pPr>
        <w:numPr>
          <w:ilvl w:val="0"/>
          <w:numId w:val="26"/>
        </w:numPr>
        <w:spacing w:line="360" w:lineRule="auto"/>
        <w:rPr>
          <w:rFonts w:ascii="Helvetica" w:hAnsi="Helvetica"/>
        </w:rPr>
      </w:pPr>
      <w:r w:rsidRPr="0065621A">
        <w:rPr>
          <w:rFonts w:ascii="Helvetica" w:hAnsi="Helvetica"/>
        </w:rPr>
        <w:t>f. = die folgende Seite (z.B. S. 61 f. = S. 61 und 62)</w:t>
      </w:r>
    </w:p>
    <w:p w:rsidR="00DC43D5" w:rsidRPr="0065621A" w:rsidRDefault="00DC43D5" w:rsidP="00DC43D5">
      <w:pPr>
        <w:numPr>
          <w:ilvl w:val="0"/>
          <w:numId w:val="26"/>
        </w:numPr>
        <w:spacing w:line="360" w:lineRule="auto"/>
        <w:rPr>
          <w:rFonts w:ascii="Helvetica" w:hAnsi="Helvetica"/>
        </w:rPr>
      </w:pPr>
      <w:r w:rsidRPr="0065621A">
        <w:rPr>
          <w:rFonts w:ascii="Helvetica" w:hAnsi="Helvetica"/>
        </w:rPr>
        <w:t>ff. = die folgenden Seiten</w:t>
      </w:r>
    </w:p>
    <w:p w:rsidR="00DC43D5" w:rsidRPr="0065621A" w:rsidRDefault="00DC43D5" w:rsidP="00DC43D5">
      <w:pPr>
        <w:numPr>
          <w:ilvl w:val="0"/>
          <w:numId w:val="26"/>
        </w:numPr>
        <w:spacing w:line="360" w:lineRule="auto"/>
        <w:rPr>
          <w:rFonts w:ascii="Helvetica" w:hAnsi="Helvetica"/>
        </w:rPr>
      </w:pPr>
      <w:r w:rsidRPr="0065621A">
        <w:rPr>
          <w:rFonts w:ascii="Helvetica" w:hAnsi="Helvetica"/>
        </w:rPr>
        <w:t>vgl. = vergleiche</w:t>
      </w:r>
    </w:p>
    <w:p w:rsidR="00DC43D5" w:rsidRPr="0065621A" w:rsidRDefault="00DC43D5" w:rsidP="00DC43D5">
      <w:pPr>
        <w:numPr>
          <w:ilvl w:val="0"/>
          <w:numId w:val="26"/>
        </w:numPr>
        <w:spacing w:line="360" w:lineRule="auto"/>
        <w:rPr>
          <w:rFonts w:ascii="Helvetica" w:hAnsi="Helvetica"/>
        </w:rPr>
      </w:pPr>
      <w:r w:rsidRPr="0065621A">
        <w:rPr>
          <w:rFonts w:ascii="Helvetica" w:hAnsi="Helvetica"/>
        </w:rPr>
        <w:t>Hrsg. (Hg.) = Herausgeber</w:t>
      </w:r>
    </w:p>
    <w:p w:rsidR="00DC43D5" w:rsidRPr="0065621A" w:rsidRDefault="00DC43D5" w:rsidP="00DC43D5">
      <w:pPr>
        <w:numPr>
          <w:ilvl w:val="0"/>
          <w:numId w:val="26"/>
        </w:numPr>
        <w:spacing w:line="360" w:lineRule="auto"/>
        <w:rPr>
          <w:rFonts w:ascii="Helvetica" w:hAnsi="Helvetica"/>
        </w:rPr>
      </w:pPr>
      <w:r w:rsidRPr="0065621A">
        <w:rPr>
          <w:rFonts w:ascii="Helvetica" w:hAnsi="Helvetica"/>
        </w:rPr>
        <w:t>u.a. = und andere</w:t>
      </w:r>
    </w:p>
    <w:p w:rsidR="00DC43D5" w:rsidRDefault="00DC43D5" w:rsidP="00DC43D5">
      <w:pPr>
        <w:numPr>
          <w:ilvl w:val="0"/>
          <w:numId w:val="26"/>
        </w:numPr>
        <w:spacing w:line="360" w:lineRule="auto"/>
        <w:rPr>
          <w:rFonts w:ascii="Helvetica" w:hAnsi="Helvetica"/>
        </w:rPr>
      </w:pPr>
      <w:r w:rsidRPr="0065621A">
        <w:rPr>
          <w:rFonts w:ascii="Helvetica" w:hAnsi="Helvetica"/>
        </w:rPr>
        <w:t>o.J. = Schrift ohne Erscheinungsjahresangabe</w:t>
      </w:r>
    </w:p>
    <w:p w:rsidR="00DC43D5" w:rsidRPr="007F38C0" w:rsidRDefault="00DC43D5" w:rsidP="00DC43D5">
      <w:pPr>
        <w:numPr>
          <w:ilvl w:val="0"/>
          <w:numId w:val="26"/>
        </w:numPr>
        <w:spacing w:line="360" w:lineRule="auto"/>
        <w:rPr>
          <w:rFonts w:ascii="Helvetica" w:hAnsi="Helvetica"/>
        </w:rPr>
      </w:pPr>
      <w:r w:rsidRPr="0065621A">
        <w:rPr>
          <w:rFonts w:ascii="Helvetica" w:hAnsi="Helvetica"/>
        </w:rPr>
        <w:t>o.O. = Schrift ohne Ortsangabe</w:t>
      </w:r>
    </w:p>
    <w:p w:rsidR="00DC43D5" w:rsidRPr="0065621A" w:rsidRDefault="00DC43D5" w:rsidP="00DC43D5">
      <w:pPr>
        <w:numPr>
          <w:ilvl w:val="0"/>
          <w:numId w:val="26"/>
        </w:numPr>
        <w:spacing w:line="360" w:lineRule="auto"/>
        <w:rPr>
          <w:rFonts w:ascii="Helvetica" w:hAnsi="Helvetica"/>
        </w:rPr>
      </w:pPr>
      <w:r>
        <w:rPr>
          <w:rFonts w:ascii="Helvetica" w:hAnsi="Helvetica"/>
        </w:rPr>
        <w:t>o.S.= ohne Seitenangabe</w:t>
      </w:r>
    </w:p>
    <w:p w:rsidR="00DC43D5" w:rsidRPr="0065621A" w:rsidRDefault="00DC43D5" w:rsidP="00DC43D5">
      <w:pPr>
        <w:numPr>
          <w:ilvl w:val="0"/>
          <w:numId w:val="26"/>
        </w:numPr>
        <w:spacing w:line="360" w:lineRule="auto"/>
        <w:rPr>
          <w:rFonts w:ascii="Helvetica" w:hAnsi="Helvetica"/>
        </w:rPr>
      </w:pPr>
      <w:r>
        <w:rPr>
          <w:rFonts w:ascii="Helvetica" w:hAnsi="Helvetica"/>
        </w:rPr>
        <w:t>o.V.</w:t>
      </w:r>
      <w:r w:rsidRPr="0065621A">
        <w:rPr>
          <w:rFonts w:ascii="Helvetica" w:hAnsi="Helvetica"/>
        </w:rPr>
        <w:t xml:space="preserve">= </w:t>
      </w:r>
      <w:r>
        <w:rPr>
          <w:rFonts w:ascii="Helvetica" w:hAnsi="Helvetica"/>
        </w:rPr>
        <w:t>ohne Verfasser</w:t>
      </w:r>
      <w:r w:rsidRPr="0065621A">
        <w:rPr>
          <w:rFonts w:ascii="Helvetica" w:hAnsi="Helvetica"/>
        </w:rPr>
        <w:t xml:space="preserve">, falls kein Autor bekannt </w:t>
      </w:r>
      <w:r>
        <w:rPr>
          <w:rFonts w:ascii="Helvetica" w:hAnsi="Helvetica"/>
        </w:rPr>
        <w:t>ist</w:t>
      </w: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Default="00DC43D5" w:rsidP="00DC43D5">
      <w:pPr>
        <w:rPr>
          <w:rFonts w:ascii="Helvetica" w:hAnsi="Helvetica"/>
          <w:b/>
        </w:rPr>
      </w:pPr>
    </w:p>
    <w:p w:rsidR="00DC43D5" w:rsidRPr="00CF2625" w:rsidRDefault="00DC43D5" w:rsidP="00DC43D5">
      <w:pPr>
        <w:rPr>
          <w:rFonts w:ascii="Helvetica" w:hAnsi="Helvetica"/>
          <w:b/>
          <w:sz w:val="36"/>
          <w:szCs w:val="36"/>
        </w:rPr>
      </w:pPr>
      <w:r w:rsidRPr="00CF2625">
        <w:rPr>
          <w:rFonts w:ascii="Helvetica" w:hAnsi="Helvetica"/>
          <w:b/>
          <w:sz w:val="36"/>
          <w:szCs w:val="36"/>
        </w:rPr>
        <w:lastRenderedPageBreak/>
        <w:t xml:space="preserve">7. Bibliographie oder Literaturverzeichnis </w:t>
      </w:r>
    </w:p>
    <w:p w:rsidR="00DC43D5" w:rsidRDefault="00DC43D5" w:rsidP="00DC43D5">
      <w:pPr>
        <w:pStyle w:val="Textkrper2"/>
        <w:rPr>
          <w:rFonts w:ascii="Helvetica" w:hAnsi="Helvetica"/>
          <w:sz w:val="24"/>
        </w:rPr>
      </w:pPr>
      <w:r w:rsidRPr="00196267">
        <w:rPr>
          <w:rFonts w:ascii="Helvetica" w:hAnsi="Helvetica"/>
          <w:sz w:val="24"/>
        </w:rPr>
        <w:t xml:space="preserve">In der </w:t>
      </w:r>
      <w:r>
        <w:rPr>
          <w:rFonts w:ascii="Helvetica" w:hAnsi="Helvetica"/>
          <w:sz w:val="24"/>
        </w:rPr>
        <w:t>Bibliographie</w:t>
      </w:r>
      <w:r w:rsidRPr="00196267">
        <w:rPr>
          <w:rFonts w:ascii="Helvetica" w:hAnsi="Helvetica"/>
          <w:sz w:val="24"/>
        </w:rPr>
        <w:t xml:space="preserve"> führen Sie die gesamte verwendete Literatur d.h. Bücher, Zei</w:t>
      </w:r>
      <w:r w:rsidRPr="00196267">
        <w:rPr>
          <w:rFonts w:ascii="Helvetica" w:hAnsi="Helvetica"/>
          <w:sz w:val="24"/>
        </w:rPr>
        <w:t>t</w:t>
      </w:r>
      <w:r w:rsidRPr="00196267">
        <w:rPr>
          <w:rFonts w:ascii="Helvetica" w:hAnsi="Helvetica"/>
          <w:sz w:val="24"/>
        </w:rPr>
        <w:t xml:space="preserve">schriften, Internetseiten, Bilder mit vollständigen Angaben auf. </w:t>
      </w:r>
    </w:p>
    <w:p w:rsidR="00DC43D5" w:rsidRDefault="00DC43D5" w:rsidP="00DC43D5">
      <w:pPr>
        <w:pStyle w:val="Textkrper2"/>
        <w:rPr>
          <w:rFonts w:ascii="Helvetica" w:hAnsi="Helvetica"/>
          <w:sz w:val="24"/>
        </w:rPr>
      </w:pPr>
    </w:p>
    <w:p w:rsidR="00DC43D5" w:rsidRPr="004479B1" w:rsidRDefault="00DC43D5" w:rsidP="00DC43D5">
      <w:pPr>
        <w:pStyle w:val="Textkrper2"/>
        <w:numPr>
          <w:ilvl w:val="0"/>
          <w:numId w:val="20"/>
        </w:numPr>
        <w:tabs>
          <w:tab w:val="clear" w:pos="1068"/>
        </w:tabs>
        <w:ind w:left="284" w:hanging="284"/>
        <w:rPr>
          <w:rFonts w:ascii="Helvetica" w:hAnsi="Helvetica"/>
          <w:b/>
          <w:sz w:val="24"/>
        </w:rPr>
      </w:pPr>
      <w:r w:rsidRPr="004479B1">
        <w:rPr>
          <w:rFonts w:ascii="Helvetica" w:hAnsi="Helvetica"/>
          <w:b/>
          <w:sz w:val="24"/>
        </w:rPr>
        <w:t xml:space="preserve">Der Beleg im </w:t>
      </w:r>
      <w:r>
        <w:rPr>
          <w:rFonts w:ascii="Helvetica" w:hAnsi="Helvetica"/>
          <w:b/>
          <w:sz w:val="24"/>
        </w:rPr>
        <w:t>Fliesstext</w:t>
      </w:r>
      <w:r w:rsidRPr="004479B1">
        <w:rPr>
          <w:rFonts w:ascii="Helvetica" w:hAnsi="Helvetica"/>
          <w:b/>
          <w:sz w:val="24"/>
        </w:rPr>
        <w:t xml:space="preserve"> und der entsprechende Eintrag in der Bibl</w:t>
      </w:r>
      <w:r>
        <w:rPr>
          <w:rFonts w:ascii="Helvetica" w:hAnsi="Helvetica"/>
          <w:b/>
          <w:sz w:val="24"/>
        </w:rPr>
        <w:t>i</w:t>
      </w:r>
      <w:r w:rsidRPr="004479B1">
        <w:rPr>
          <w:rFonts w:ascii="Helvetica" w:hAnsi="Helvetica"/>
          <w:b/>
          <w:sz w:val="24"/>
        </w:rPr>
        <w:t xml:space="preserve">ographie beginnen mit </w:t>
      </w:r>
      <w:proofErr w:type="gramStart"/>
      <w:r w:rsidRPr="004479B1">
        <w:rPr>
          <w:rFonts w:ascii="Helvetica" w:hAnsi="Helvetica"/>
          <w:b/>
          <w:sz w:val="24"/>
        </w:rPr>
        <w:t>dem selben</w:t>
      </w:r>
      <w:proofErr w:type="gramEnd"/>
      <w:r w:rsidRPr="004479B1">
        <w:rPr>
          <w:rFonts w:ascii="Helvetica" w:hAnsi="Helvetica"/>
          <w:b/>
          <w:sz w:val="24"/>
        </w:rPr>
        <w:t xml:space="preserve"> Wort.</w:t>
      </w:r>
    </w:p>
    <w:p w:rsidR="00DC43D5" w:rsidRDefault="00DC43D5" w:rsidP="00DC43D5">
      <w:pPr>
        <w:pStyle w:val="Textkrper2"/>
        <w:rPr>
          <w:rFonts w:ascii="Helvetica" w:hAnsi="Helvetica"/>
          <w:sz w:val="24"/>
        </w:rPr>
      </w:pPr>
    </w:p>
    <w:p w:rsidR="00DC43D5" w:rsidRDefault="00DC43D5" w:rsidP="00DC43D5">
      <w:pPr>
        <w:pStyle w:val="Textkrper2"/>
        <w:rPr>
          <w:rFonts w:ascii="Helvetica" w:hAnsi="Helvetica"/>
          <w:sz w:val="24"/>
        </w:rPr>
      </w:pPr>
      <w:r w:rsidRPr="00196267">
        <w:rPr>
          <w:rFonts w:ascii="Helvetica" w:hAnsi="Helvetica"/>
          <w:sz w:val="24"/>
        </w:rPr>
        <w:t>Auch Gespräche, Filme, CD-ROMs, Flyers etc. sind Quellen und müssen aufgeführt werden.</w:t>
      </w:r>
      <w:r>
        <w:rPr>
          <w:rFonts w:ascii="Helvetica" w:hAnsi="Helvetica"/>
          <w:sz w:val="24"/>
        </w:rPr>
        <w:t xml:space="preserve"> Es wird speziell darauf </w:t>
      </w:r>
      <w:r w:rsidRPr="00196267">
        <w:rPr>
          <w:rFonts w:ascii="Helvetica" w:hAnsi="Helvetica"/>
          <w:sz w:val="24"/>
        </w:rPr>
        <w:t>darauf hin</w:t>
      </w:r>
      <w:r>
        <w:rPr>
          <w:rFonts w:ascii="Helvetica" w:hAnsi="Helvetica"/>
          <w:sz w:val="24"/>
        </w:rPr>
        <w:t>gewie</w:t>
      </w:r>
      <w:r w:rsidRPr="00196267">
        <w:rPr>
          <w:rFonts w:ascii="Helvetica" w:hAnsi="Helvetica"/>
          <w:sz w:val="24"/>
        </w:rPr>
        <w:t xml:space="preserve">sen, </w:t>
      </w:r>
      <w:proofErr w:type="gramStart"/>
      <w:r w:rsidRPr="00196267">
        <w:rPr>
          <w:rFonts w:ascii="Helvetica" w:hAnsi="Helvetica"/>
          <w:sz w:val="24"/>
        </w:rPr>
        <w:t>dass ...</w:t>
      </w:r>
      <w:proofErr w:type="gramEnd"/>
    </w:p>
    <w:p w:rsidR="00DC43D5" w:rsidRPr="00196267" w:rsidRDefault="00DC43D5" w:rsidP="00DC43D5">
      <w:pPr>
        <w:pStyle w:val="Textkrper2"/>
        <w:rPr>
          <w:rFonts w:ascii="Helvetica" w:hAnsi="Helvetica"/>
          <w:sz w:val="24"/>
        </w:rPr>
      </w:pPr>
    </w:p>
    <w:p w:rsidR="00DC43D5" w:rsidRPr="00196267" w:rsidRDefault="00DC43D5" w:rsidP="00DC43D5">
      <w:pPr>
        <w:numPr>
          <w:ilvl w:val="0"/>
          <w:numId w:val="27"/>
        </w:numPr>
        <w:rPr>
          <w:rFonts w:ascii="Helvetica" w:hAnsi="Helvetica"/>
          <w:szCs w:val="22"/>
        </w:rPr>
      </w:pPr>
      <w:r w:rsidRPr="00196267">
        <w:rPr>
          <w:rFonts w:ascii="Helvetica" w:hAnsi="Helvetica"/>
          <w:szCs w:val="22"/>
        </w:rPr>
        <w:t xml:space="preserve">die Quellen </w:t>
      </w:r>
      <w:r w:rsidRPr="00196267">
        <w:rPr>
          <w:rFonts w:ascii="Helvetica" w:hAnsi="Helvetica"/>
          <w:b/>
          <w:szCs w:val="22"/>
        </w:rPr>
        <w:t>ausschliesslich alphabetisch</w:t>
      </w:r>
      <w:r>
        <w:rPr>
          <w:rFonts w:ascii="Helvetica" w:hAnsi="Helvetica"/>
          <w:szCs w:val="22"/>
        </w:rPr>
        <w:t xml:space="preserve"> aufzuführen sind</w:t>
      </w:r>
    </w:p>
    <w:p w:rsidR="00DC43D5" w:rsidRPr="00196267" w:rsidRDefault="00DC43D5" w:rsidP="00DC43D5">
      <w:pPr>
        <w:numPr>
          <w:ilvl w:val="0"/>
          <w:numId w:val="27"/>
        </w:numPr>
        <w:rPr>
          <w:rFonts w:ascii="Helvetica" w:hAnsi="Helvetica"/>
          <w:szCs w:val="22"/>
        </w:rPr>
      </w:pPr>
      <w:r w:rsidRPr="00196267">
        <w:rPr>
          <w:rFonts w:ascii="Helvetica" w:hAnsi="Helvetica"/>
          <w:szCs w:val="22"/>
        </w:rPr>
        <w:t>keine Zwischentitel gesetzt werden (also ohne "Bücher", "Internetquel</w:t>
      </w:r>
      <w:r>
        <w:rPr>
          <w:rFonts w:ascii="Helvetica" w:hAnsi="Helvetica"/>
          <w:szCs w:val="22"/>
        </w:rPr>
        <w:t>len" etc.)</w:t>
      </w:r>
    </w:p>
    <w:p w:rsidR="00DC43D5" w:rsidRPr="00196267" w:rsidRDefault="00DC43D5" w:rsidP="00DC43D5">
      <w:pPr>
        <w:numPr>
          <w:ilvl w:val="0"/>
          <w:numId w:val="27"/>
        </w:numPr>
        <w:rPr>
          <w:rFonts w:ascii="Helvetica" w:hAnsi="Helvetica"/>
          <w:szCs w:val="22"/>
        </w:rPr>
      </w:pPr>
      <w:r w:rsidRPr="00196267">
        <w:rPr>
          <w:rFonts w:ascii="Helvetica" w:hAnsi="Helvetica"/>
          <w:szCs w:val="22"/>
        </w:rPr>
        <w:t xml:space="preserve">einfacher Zeilenabstand </w:t>
      </w:r>
      <w:r>
        <w:rPr>
          <w:rFonts w:ascii="Helvetica" w:hAnsi="Helvetica"/>
          <w:szCs w:val="22"/>
        </w:rPr>
        <w:t>(nicht 1,5!) und Normalschrift  benützt wird</w:t>
      </w:r>
    </w:p>
    <w:p w:rsidR="00DC43D5" w:rsidRPr="001E0315" w:rsidRDefault="00DC43D5" w:rsidP="00DC43D5">
      <w:pPr>
        <w:numPr>
          <w:ilvl w:val="0"/>
          <w:numId w:val="27"/>
        </w:numPr>
        <w:rPr>
          <w:rFonts w:ascii="Helvetica" w:hAnsi="Helvetica"/>
          <w:sz w:val="22"/>
          <w:szCs w:val="22"/>
        </w:rPr>
      </w:pPr>
      <w:r w:rsidRPr="00196267">
        <w:rPr>
          <w:rFonts w:ascii="Helvetica" w:hAnsi="Helvetica"/>
          <w:szCs w:val="22"/>
        </w:rPr>
        <w:t xml:space="preserve">zwischen </w:t>
      </w:r>
      <w:r>
        <w:rPr>
          <w:rFonts w:ascii="Helvetica" w:hAnsi="Helvetica"/>
          <w:szCs w:val="22"/>
        </w:rPr>
        <w:t xml:space="preserve">Fliesstext und </w:t>
      </w:r>
      <w:r w:rsidRPr="00196267">
        <w:rPr>
          <w:rFonts w:ascii="Helvetica" w:hAnsi="Helvetica"/>
          <w:szCs w:val="22"/>
        </w:rPr>
        <w:t>Quellen doppelter Abstand gemacht wird</w:t>
      </w:r>
    </w:p>
    <w:p w:rsidR="00DC43D5" w:rsidRDefault="00DC43D5" w:rsidP="00DC43D5">
      <w:pPr>
        <w:widowControl w:val="0"/>
        <w:autoSpaceDE w:val="0"/>
        <w:autoSpaceDN w:val="0"/>
        <w:adjustRightInd w:val="0"/>
        <w:rPr>
          <w:rFonts w:ascii="Helvetica" w:hAnsi="Helvetica"/>
          <w:b/>
          <w:szCs w:val="18"/>
        </w:rPr>
      </w:pPr>
    </w:p>
    <w:p w:rsidR="00DC43D5" w:rsidRPr="0065621A" w:rsidRDefault="00DC43D5" w:rsidP="00DC43D5">
      <w:pPr>
        <w:widowControl w:val="0"/>
        <w:autoSpaceDE w:val="0"/>
        <w:autoSpaceDN w:val="0"/>
        <w:adjustRightInd w:val="0"/>
        <w:rPr>
          <w:rFonts w:ascii="Helvetica" w:hAnsi="Helvetica"/>
          <w:b/>
          <w:szCs w:val="18"/>
        </w:rPr>
      </w:pPr>
      <w:r>
        <w:rPr>
          <w:rFonts w:ascii="Helvetica" w:hAnsi="Helvetica"/>
          <w:b/>
          <w:szCs w:val="18"/>
        </w:rPr>
        <w:t xml:space="preserve">7.1 </w:t>
      </w:r>
      <w:r w:rsidRPr="0065621A">
        <w:rPr>
          <w:rFonts w:ascii="Helvetica" w:hAnsi="Helvetica"/>
          <w:b/>
          <w:szCs w:val="18"/>
        </w:rPr>
        <w:t>Ein Autor, ein Buch</w:t>
      </w:r>
    </w:p>
    <w:p w:rsidR="00DC43D5" w:rsidRPr="0065621A" w:rsidRDefault="00DC43D5" w:rsidP="00DC43D5">
      <w:pPr>
        <w:widowControl w:val="0"/>
        <w:autoSpaceDE w:val="0"/>
        <w:autoSpaceDN w:val="0"/>
        <w:adjustRightInd w:val="0"/>
        <w:rPr>
          <w:rFonts w:ascii="Helvetica" w:hAnsi="Helvetica"/>
          <w:szCs w:val="19"/>
        </w:rPr>
      </w:pPr>
      <w:r w:rsidRPr="0065621A">
        <w:rPr>
          <w:rFonts w:ascii="Helvetica" w:hAnsi="Helvetica"/>
          <w:szCs w:val="19"/>
        </w:rPr>
        <w:tab/>
        <w:t>Name, Vorname des Autors. Erscheinungsjahr. Titel. Verlag. Erscheinungsort.</w:t>
      </w:r>
    </w:p>
    <w:p w:rsidR="00DC43D5" w:rsidRPr="001E0315" w:rsidRDefault="00DC43D5" w:rsidP="00DC43D5">
      <w:pPr>
        <w:widowControl w:val="0"/>
        <w:autoSpaceDE w:val="0"/>
        <w:autoSpaceDN w:val="0"/>
        <w:adjustRightInd w:val="0"/>
        <w:rPr>
          <w:rFonts w:ascii="Helvetica" w:hAnsi="Helvetica"/>
          <w:i/>
          <w:szCs w:val="19"/>
        </w:rPr>
      </w:pPr>
      <w:r w:rsidRPr="0065621A">
        <w:rPr>
          <w:rFonts w:ascii="Helvetica" w:hAnsi="Helvetica"/>
          <w:szCs w:val="19"/>
        </w:rPr>
        <w:tab/>
      </w:r>
      <w:r w:rsidRPr="0065621A">
        <w:rPr>
          <w:rFonts w:ascii="Helvetica" w:hAnsi="Helvetica"/>
          <w:i/>
          <w:szCs w:val="19"/>
        </w:rPr>
        <w:t>Portmann, Adolf. 1973. Biologie und Geist. Suhrkamp. Frankfurt am Main.</w:t>
      </w:r>
    </w:p>
    <w:p w:rsidR="00DC43D5" w:rsidRPr="0065621A" w:rsidRDefault="00DC43D5" w:rsidP="00DC43D5">
      <w:pPr>
        <w:widowControl w:val="0"/>
        <w:autoSpaceDE w:val="0"/>
        <w:autoSpaceDN w:val="0"/>
        <w:adjustRightInd w:val="0"/>
        <w:rPr>
          <w:rFonts w:ascii="Helvetica" w:hAnsi="Helvetica"/>
          <w:b/>
          <w:szCs w:val="18"/>
        </w:rPr>
      </w:pPr>
    </w:p>
    <w:p w:rsidR="00DC43D5" w:rsidRPr="0065621A" w:rsidRDefault="00DC43D5" w:rsidP="00DC43D5">
      <w:pPr>
        <w:widowControl w:val="0"/>
        <w:autoSpaceDE w:val="0"/>
        <w:autoSpaceDN w:val="0"/>
        <w:adjustRightInd w:val="0"/>
        <w:rPr>
          <w:rFonts w:ascii="Helvetica" w:hAnsi="Helvetica"/>
          <w:b/>
          <w:szCs w:val="18"/>
        </w:rPr>
      </w:pPr>
      <w:r>
        <w:rPr>
          <w:rFonts w:ascii="Helvetica" w:hAnsi="Helvetica"/>
          <w:b/>
          <w:szCs w:val="18"/>
        </w:rPr>
        <w:t xml:space="preserve">7.2 </w:t>
      </w:r>
      <w:r w:rsidRPr="0065621A">
        <w:rPr>
          <w:rFonts w:ascii="Helvetica" w:hAnsi="Helvetica"/>
          <w:b/>
          <w:szCs w:val="18"/>
        </w:rPr>
        <w:t>Zwei und mehr Autoren, ein Buch</w:t>
      </w:r>
    </w:p>
    <w:p w:rsidR="00DC43D5" w:rsidRPr="0065621A" w:rsidRDefault="00DC43D5" w:rsidP="00DC43D5">
      <w:pPr>
        <w:widowControl w:val="0"/>
        <w:autoSpaceDE w:val="0"/>
        <w:autoSpaceDN w:val="0"/>
        <w:adjustRightInd w:val="0"/>
        <w:ind w:left="709" w:hanging="709"/>
        <w:rPr>
          <w:rFonts w:ascii="Helvetica" w:hAnsi="Helvetica"/>
          <w:szCs w:val="19"/>
        </w:rPr>
      </w:pPr>
      <w:r w:rsidRPr="0065621A">
        <w:rPr>
          <w:rFonts w:ascii="Helvetica" w:hAnsi="Helvetica"/>
          <w:szCs w:val="19"/>
        </w:rPr>
        <w:tab/>
        <w:t>Name, Vorname des ersten Autors und Name, Vorname des zweiten Autors. Erscheinungsjahr. Titel. Verlag. Erscheinungsort.</w:t>
      </w:r>
    </w:p>
    <w:p w:rsidR="00DC43D5" w:rsidRDefault="00DC43D5" w:rsidP="00DC43D5">
      <w:pPr>
        <w:widowControl w:val="0"/>
        <w:autoSpaceDE w:val="0"/>
        <w:autoSpaceDN w:val="0"/>
        <w:adjustRightInd w:val="0"/>
        <w:ind w:left="709" w:hanging="709"/>
        <w:rPr>
          <w:rFonts w:ascii="Helvetica" w:hAnsi="Helvetica"/>
          <w:i/>
          <w:szCs w:val="19"/>
        </w:rPr>
      </w:pPr>
      <w:r w:rsidRPr="0065621A">
        <w:rPr>
          <w:rFonts w:ascii="Helvetica" w:hAnsi="Helvetica"/>
          <w:szCs w:val="19"/>
        </w:rPr>
        <w:tab/>
      </w:r>
      <w:r w:rsidRPr="0065621A">
        <w:rPr>
          <w:rFonts w:ascii="Helvetica" w:hAnsi="Helvetica"/>
          <w:i/>
          <w:szCs w:val="19"/>
        </w:rPr>
        <w:t>Jungk, Robert und Müllert, Norbert R. 1981. Zukunftswerkstätten. Hoffmann und Campe. Hamburg.</w:t>
      </w:r>
    </w:p>
    <w:p w:rsidR="00DC43D5" w:rsidRPr="00DB65EE" w:rsidRDefault="00DC43D5" w:rsidP="00DC43D5">
      <w:pPr>
        <w:widowControl w:val="0"/>
        <w:autoSpaceDE w:val="0"/>
        <w:autoSpaceDN w:val="0"/>
        <w:adjustRightInd w:val="0"/>
        <w:ind w:left="709" w:hanging="709"/>
        <w:rPr>
          <w:rFonts w:ascii="Helvetica" w:hAnsi="Helvetica"/>
          <w:i/>
          <w:szCs w:val="19"/>
        </w:rPr>
      </w:pPr>
    </w:p>
    <w:p w:rsidR="00DC43D5" w:rsidRPr="0065621A" w:rsidRDefault="00DC43D5" w:rsidP="00DC43D5">
      <w:pPr>
        <w:widowControl w:val="0"/>
        <w:numPr>
          <w:ilvl w:val="1"/>
          <w:numId w:val="31"/>
        </w:numPr>
        <w:autoSpaceDE w:val="0"/>
        <w:autoSpaceDN w:val="0"/>
        <w:adjustRightInd w:val="0"/>
        <w:rPr>
          <w:rFonts w:ascii="Helvetica" w:hAnsi="Helvetica"/>
          <w:b/>
          <w:szCs w:val="18"/>
        </w:rPr>
      </w:pPr>
      <w:r w:rsidRPr="0065621A">
        <w:rPr>
          <w:rFonts w:ascii="Helvetica" w:hAnsi="Helvetica"/>
          <w:b/>
          <w:szCs w:val="18"/>
        </w:rPr>
        <w:t>Sammlung von Artikeln, ein Herausgeber</w:t>
      </w:r>
    </w:p>
    <w:p w:rsidR="00DC43D5" w:rsidRPr="0065621A" w:rsidRDefault="00DC43D5" w:rsidP="00DC43D5">
      <w:pPr>
        <w:widowControl w:val="0"/>
        <w:autoSpaceDE w:val="0"/>
        <w:autoSpaceDN w:val="0"/>
        <w:adjustRightInd w:val="0"/>
        <w:rPr>
          <w:rFonts w:ascii="Helvetica" w:hAnsi="Helvetica"/>
          <w:szCs w:val="19"/>
        </w:rPr>
      </w:pPr>
      <w:r w:rsidRPr="0065621A">
        <w:rPr>
          <w:rFonts w:ascii="Helvetica" w:hAnsi="Helvetica"/>
          <w:szCs w:val="19"/>
        </w:rPr>
        <w:tab/>
        <w:t xml:space="preserve">Name, Vorname des Herausgebers (Hrsg.). Erscheinungsjahr. Titel. Verlag. </w:t>
      </w:r>
      <w:r w:rsidRPr="0065621A">
        <w:rPr>
          <w:rFonts w:ascii="Helvetica" w:hAnsi="Helvetica"/>
          <w:szCs w:val="19"/>
        </w:rPr>
        <w:tab/>
        <w:t>Erscheinungsort.</w:t>
      </w:r>
    </w:p>
    <w:p w:rsidR="00DC43D5" w:rsidRDefault="00DC43D5" w:rsidP="00DC43D5">
      <w:pPr>
        <w:widowControl w:val="0"/>
        <w:autoSpaceDE w:val="0"/>
        <w:autoSpaceDN w:val="0"/>
        <w:adjustRightInd w:val="0"/>
        <w:ind w:left="720"/>
        <w:rPr>
          <w:rFonts w:ascii="Helvetica" w:hAnsi="Helvetica"/>
          <w:i/>
          <w:szCs w:val="19"/>
        </w:rPr>
      </w:pPr>
      <w:r w:rsidRPr="0065621A">
        <w:rPr>
          <w:rFonts w:ascii="Helvetica" w:hAnsi="Helvetica"/>
          <w:i/>
          <w:szCs w:val="19"/>
        </w:rPr>
        <w:t>Hülsewede, Manfred (Hrsg.). 1980. Schulpraxis mit AV-Medien. Beltz. Wei</w:t>
      </w:r>
      <w:r w:rsidRPr="0065621A">
        <w:rPr>
          <w:rFonts w:ascii="Helvetica" w:hAnsi="Helvetica"/>
          <w:i/>
          <w:szCs w:val="19"/>
        </w:rPr>
        <w:t>n</w:t>
      </w:r>
      <w:r w:rsidRPr="0065621A">
        <w:rPr>
          <w:rFonts w:ascii="Helvetica" w:hAnsi="Helvetica"/>
          <w:i/>
          <w:szCs w:val="19"/>
        </w:rPr>
        <w:t>heim und Basel.</w:t>
      </w:r>
    </w:p>
    <w:p w:rsidR="00DC43D5" w:rsidRPr="00196267" w:rsidRDefault="00DC43D5" w:rsidP="00DC43D5">
      <w:pPr>
        <w:widowControl w:val="0"/>
        <w:autoSpaceDE w:val="0"/>
        <w:autoSpaceDN w:val="0"/>
        <w:adjustRightInd w:val="0"/>
        <w:rPr>
          <w:rFonts w:ascii="Helvetica" w:hAnsi="Helvetica"/>
          <w:i/>
          <w:szCs w:val="19"/>
        </w:rPr>
      </w:pPr>
    </w:p>
    <w:p w:rsidR="00DC43D5" w:rsidRPr="0065621A" w:rsidRDefault="00DC43D5" w:rsidP="00DC43D5">
      <w:pPr>
        <w:widowControl w:val="0"/>
        <w:numPr>
          <w:ilvl w:val="1"/>
          <w:numId w:val="31"/>
        </w:numPr>
        <w:autoSpaceDE w:val="0"/>
        <w:autoSpaceDN w:val="0"/>
        <w:adjustRightInd w:val="0"/>
        <w:rPr>
          <w:rFonts w:ascii="Helvetica" w:hAnsi="Helvetica"/>
          <w:b/>
          <w:szCs w:val="18"/>
        </w:rPr>
      </w:pPr>
      <w:r>
        <w:rPr>
          <w:rFonts w:ascii="Helvetica" w:hAnsi="Helvetica"/>
          <w:b/>
          <w:szCs w:val="18"/>
        </w:rPr>
        <w:t xml:space="preserve"> </w:t>
      </w:r>
      <w:r w:rsidRPr="0065621A">
        <w:rPr>
          <w:rFonts w:ascii="Helvetica" w:hAnsi="Helvetica"/>
          <w:b/>
          <w:szCs w:val="18"/>
        </w:rPr>
        <w:t>Artikel in einem Sammelband</w:t>
      </w:r>
    </w:p>
    <w:p w:rsidR="00DC43D5" w:rsidRPr="0065621A" w:rsidRDefault="00DC43D5" w:rsidP="00DC43D5">
      <w:pPr>
        <w:widowControl w:val="0"/>
        <w:autoSpaceDE w:val="0"/>
        <w:autoSpaceDN w:val="0"/>
        <w:adjustRightInd w:val="0"/>
        <w:ind w:left="709" w:hanging="709"/>
        <w:rPr>
          <w:rFonts w:ascii="Helvetica" w:hAnsi="Helvetica"/>
          <w:szCs w:val="19"/>
        </w:rPr>
      </w:pPr>
      <w:r w:rsidRPr="0065621A">
        <w:rPr>
          <w:rFonts w:ascii="Helvetica" w:hAnsi="Helvetica"/>
          <w:szCs w:val="19"/>
        </w:rPr>
        <w:tab/>
        <w:t>Name, Vorname des Autors (Jahr). Titel des Artikels. In: Name, Vorname des Herausgebers (Hrsg.). Titel. Verlag. Erscheinungsort.</w:t>
      </w:r>
    </w:p>
    <w:p w:rsidR="00DC43D5" w:rsidRDefault="00DC43D5" w:rsidP="00DC43D5">
      <w:pPr>
        <w:widowControl w:val="0"/>
        <w:autoSpaceDE w:val="0"/>
        <w:autoSpaceDN w:val="0"/>
        <w:adjustRightInd w:val="0"/>
        <w:ind w:left="709" w:hanging="709"/>
        <w:rPr>
          <w:rFonts w:ascii="Helvetica" w:hAnsi="Helvetica"/>
          <w:i/>
          <w:szCs w:val="19"/>
        </w:rPr>
      </w:pPr>
      <w:r w:rsidRPr="0065621A">
        <w:rPr>
          <w:rFonts w:ascii="Helvetica" w:hAnsi="Helvetica"/>
          <w:szCs w:val="19"/>
        </w:rPr>
        <w:tab/>
      </w:r>
      <w:r w:rsidRPr="0065621A">
        <w:rPr>
          <w:rFonts w:ascii="Helvetica" w:hAnsi="Helvetica"/>
          <w:i/>
          <w:szCs w:val="19"/>
        </w:rPr>
        <w:t>Schlapbach, Louis (1997). Metallhydride auf dem Weg in die Energietechnik. In: Gränicher, Heini H. W. (Hrsg.). NEFF 1977–97, Förderung der Energiefo</w:t>
      </w:r>
      <w:r w:rsidRPr="0065621A">
        <w:rPr>
          <w:rFonts w:ascii="Helvetica" w:hAnsi="Helvetica"/>
          <w:i/>
          <w:szCs w:val="19"/>
        </w:rPr>
        <w:t>r</w:t>
      </w:r>
      <w:r w:rsidRPr="0065621A">
        <w:rPr>
          <w:rFonts w:ascii="Helvetica" w:hAnsi="Helvetica"/>
          <w:i/>
          <w:szCs w:val="19"/>
        </w:rPr>
        <w:t>schung. Vdf Hochschulverlag AG. ETH Zürich.</w:t>
      </w:r>
    </w:p>
    <w:p w:rsidR="00DC43D5" w:rsidRPr="0065621A" w:rsidRDefault="00DC43D5" w:rsidP="00DC43D5">
      <w:pPr>
        <w:widowControl w:val="0"/>
        <w:autoSpaceDE w:val="0"/>
        <w:autoSpaceDN w:val="0"/>
        <w:adjustRightInd w:val="0"/>
        <w:ind w:left="709" w:hanging="709"/>
        <w:rPr>
          <w:rFonts w:ascii="Helvetica" w:hAnsi="Helvetica"/>
          <w:i/>
          <w:szCs w:val="19"/>
        </w:rPr>
      </w:pPr>
    </w:p>
    <w:p w:rsidR="00DC43D5" w:rsidRPr="0065621A" w:rsidRDefault="00DC43D5" w:rsidP="00DC43D5">
      <w:pPr>
        <w:widowControl w:val="0"/>
        <w:numPr>
          <w:ilvl w:val="1"/>
          <w:numId w:val="31"/>
        </w:numPr>
        <w:autoSpaceDE w:val="0"/>
        <w:autoSpaceDN w:val="0"/>
        <w:adjustRightInd w:val="0"/>
        <w:rPr>
          <w:rFonts w:ascii="Helvetica" w:hAnsi="Helvetica"/>
          <w:b/>
          <w:szCs w:val="19"/>
        </w:rPr>
      </w:pPr>
      <w:r w:rsidRPr="0065621A">
        <w:rPr>
          <w:rFonts w:ascii="Helvetica" w:hAnsi="Helvetica"/>
          <w:b/>
          <w:szCs w:val="19"/>
        </w:rPr>
        <w:t xml:space="preserve">Artikel in einer </w:t>
      </w:r>
      <w:r w:rsidRPr="0065621A">
        <w:rPr>
          <w:rFonts w:ascii="Helvetica" w:hAnsi="Helvetica"/>
          <w:b/>
          <w:szCs w:val="18"/>
        </w:rPr>
        <w:t>Zeitschrift</w:t>
      </w:r>
    </w:p>
    <w:p w:rsidR="00DC43D5" w:rsidRPr="0065621A" w:rsidRDefault="00DC43D5" w:rsidP="00DC43D5">
      <w:pPr>
        <w:widowControl w:val="0"/>
        <w:autoSpaceDE w:val="0"/>
        <w:autoSpaceDN w:val="0"/>
        <w:adjustRightInd w:val="0"/>
        <w:ind w:left="709" w:hanging="709"/>
        <w:rPr>
          <w:rFonts w:ascii="Helvetica" w:hAnsi="Helvetica"/>
          <w:szCs w:val="19"/>
        </w:rPr>
      </w:pPr>
      <w:r w:rsidRPr="0065621A">
        <w:rPr>
          <w:rFonts w:ascii="Helvetica" w:hAnsi="Helvetica"/>
          <w:szCs w:val="19"/>
        </w:rPr>
        <w:tab/>
        <w:t>Name(n), Vorname(n) des</w:t>
      </w:r>
      <w:r>
        <w:rPr>
          <w:rFonts w:ascii="Helvetica" w:hAnsi="Helvetica"/>
          <w:szCs w:val="19"/>
        </w:rPr>
        <w:t>®</w:t>
      </w:r>
      <w:r w:rsidRPr="0065621A">
        <w:rPr>
          <w:rFonts w:ascii="Helvetica" w:hAnsi="Helvetica"/>
          <w:szCs w:val="19"/>
        </w:rPr>
        <w:t xml:space="preserve"> Autors(en) (Jahr). Titel des Aufsatzes. Zeitschrift. Band (Ausgabenummer/Monat). Seitenzahlen.</w:t>
      </w:r>
    </w:p>
    <w:p w:rsidR="00DC43D5" w:rsidRDefault="00DC43D5" w:rsidP="00DC43D5">
      <w:pPr>
        <w:widowControl w:val="0"/>
        <w:autoSpaceDE w:val="0"/>
        <w:autoSpaceDN w:val="0"/>
        <w:adjustRightInd w:val="0"/>
        <w:ind w:left="709" w:hanging="709"/>
        <w:rPr>
          <w:rFonts w:ascii="Helvetica" w:hAnsi="Helvetica"/>
          <w:i/>
          <w:szCs w:val="19"/>
        </w:rPr>
      </w:pPr>
      <w:r w:rsidRPr="0065621A">
        <w:rPr>
          <w:rFonts w:ascii="Helvetica" w:hAnsi="Helvetica"/>
          <w:szCs w:val="19"/>
        </w:rPr>
        <w:tab/>
      </w:r>
      <w:r w:rsidRPr="0065621A">
        <w:rPr>
          <w:rFonts w:ascii="Helvetica" w:hAnsi="Helvetica"/>
          <w:i/>
          <w:szCs w:val="19"/>
        </w:rPr>
        <w:t>Skinner, Todd; Bünzli, Kari (1996). Die steinerne Versuchung. GEO. 707 (Nr. 7/Juli). S. 68–82.</w:t>
      </w:r>
    </w:p>
    <w:p w:rsidR="00DC43D5" w:rsidRPr="0065621A" w:rsidRDefault="00DC43D5" w:rsidP="00DC43D5">
      <w:pPr>
        <w:widowControl w:val="0"/>
        <w:autoSpaceDE w:val="0"/>
        <w:autoSpaceDN w:val="0"/>
        <w:adjustRightInd w:val="0"/>
        <w:ind w:left="709" w:hanging="709"/>
        <w:rPr>
          <w:rFonts w:ascii="Helvetica" w:hAnsi="Helvetica"/>
          <w:i/>
          <w:szCs w:val="19"/>
        </w:rPr>
      </w:pPr>
    </w:p>
    <w:p w:rsidR="00DC43D5" w:rsidRPr="0065621A" w:rsidRDefault="00DC43D5" w:rsidP="00DC43D5">
      <w:pPr>
        <w:widowControl w:val="0"/>
        <w:autoSpaceDE w:val="0"/>
        <w:autoSpaceDN w:val="0"/>
        <w:adjustRightInd w:val="0"/>
        <w:rPr>
          <w:rFonts w:ascii="Helvetica" w:hAnsi="Helvetica"/>
          <w:b/>
          <w:szCs w:val="19"/>
        </w:rPr>
      </w:pPr>
      <w:r>
        <w:rPr>
          <w:rFonts w:ascii="Helvetica" w:hAnsi="Helvetica"/>
          <w:b/>
          <w:szCs w:val="18"/>
        </w:rPr>
        <w:t xml:space="preserve">7.6 </w:t>
      </w:r>
      <w:r w:rsidRPr="0065621A">
        <w:rPr>
          <w:rFonts w:ascii="Helvetica" w:hAnsi="Helvetica"/>
          <w:b/>
          <w:szCs w:val="18"/>
        </w:rPr>
        <w:t>Zeitungsartikel</w:t>
      </w:r>
    </w:p>
    <w:p w:rsidR="00DC43D5" w:rsidRPr="0065621A" w:rsidRDefault="00DC43D5" w:rsidP="00DC43D5">
      <w:pPr>
        <w:widowControl w:val="0"/>
        <w:autoSpaceDE w:val="0"/>
        <w:autoSpaceDN w:val="0"/>
        <w:adjustRightInd w:val="0"/>
        <w:ind w:left="709" w:hanging="709"/>
        <w:rPr>
          <w:rFonts w:ascii="Helvetica" w:hAnsi="Helvetica"/>
          <w:szCs w:val="19"/>
        </w:rPr>
      </w:pPr>
      <w:r w:rsidRPr="0065621A">
        <w:rPr>
          <w:rFonts w:ascii="Helvetica" w:hAnsi="Helvetica"/>
          <w:szCs w:val="19"/>
        </w:rPr>
        <w:tab/>
        <w:t>Name, Vorname der Autorin (Jahr). Titel des Artikels. Name der Zeitung (E</w:t>
      </w:r>
      <w:r w:rsidRPr="0065621A">
        <w:rPr>
          <w:rFonts w:ascii="Helvetica" w:hAnsi="Helvetica"/>
          <w:szCs w:val="19"/>
        </w:rPr>
        <w:t>r</w:t>
      </w:r>
      <w:r w:rsidRPr="0065621A">
        <w:rPr>
          <w:rFonts w:ascii="Helvetica" w:hAnsi="Helvetica"/>
          <w:szCs w:val="19"/>
        </w:rPr>
        <w:t>scheinungsdatum) Seitenzahl.</w:t>
      </w:r>
    </w:p>
    <w:p w:rsidR="00DC43D5" w:rsidRDefault="00DC43D5" w:rsidP="00DC43D5">
      <w:pPr>
        <w:widowControl w:val="0"/>
        <w:autoSpaceDE w:val="0"/>
        <w:autoSpaceDN w:val="0"/>
        <w:adjustRightInd w:val="0"/>
        <w:ind w:left="709" w:hanging="709"/>
        <w:rPr>
          <w:rFonts w:ascii="Helvetica" w:hAnsi="Helvetica"/>
          <w:i/>
          <w:szCs w:val="19"/>
        </w:rPr>
      </w:pPr>
      <w:r w:rsidRPr="0065621A">
        <w:rPr>
          <w:rFonts w:ascii="Helvetica" w:hAnsi="Helvetica"/>
          <w:szCs w:val="19"/>
        </w:rPr>
        <w:tab/>
      </w:r>
      <w:r w:rsidRPr="0065621A">
        <w:rPr>
          <w:rFonts w:ascii="Helvetica" w:hAnsi="Helvetica"/>
          <w:i/>
          <w:szCs w:val="19"/>
        </w:rPr>
        <w:t>Jandl, Paul (2004). Schule der Welt – das Selbstbewusstsein einer herois</w:t>
      </w:r>
      <w:r>
        <w:rPr>
          <w:rFonts w:ascii="Helvetica" w:hAnsi="Helvetica"/>
          <w:i/>
          <w:szCs w:val="19"/>
        </w:rPr>
        <w:t>chen Epoche. NZZ (26.8.) S. 43.</w:t>
      </w:r>
    </w:p>
    <w:p w:rsidR="00DC43D5" w:rsidRDefault="00DC43D5" w:rsidP="00DC43D5">
      <w:pPr>
        <w:widowControl w:val="0"/>
        <w:autoSpaceDE w:val="0"/>
        <w:autoSpaceDN w:val="0"/>
        <w:adjustRightInd w:val="0"/>
        <w:ind w:left="709" w:hanging="709"/>
        <w:rPr>
          <w:rFonts w:ascii="Helvetica" w:hAnsi="Helvetica"/>
          <w:i/>
          <w:szCs w:val="19"/>
        </w:rPr>
      </w:pPr>
    </w:p>
    <w:p w:rsidR="00DC43D5" w:rsidRPr="00B37A92" w:rsidRDefault="00DC43D5" w:rsidP="00DC43D5">
      <w:pPr>
        <w:widowControl w:val="0"/>
        <w:autoSpaceDE w:val="0"/>
        <w:autoSpaceDN w:val="0"/>
        <w:adjustRightInd w:val="0"/>
        <w:ind w:left="709" w:hanging="709"/>
        <w:rPr>
          <w:rFonts w:ascii="Helvetica" w:hAnsi="Helvetica"/>
          <w:i/>
          <w:szCs w:val="19"/>
        </w:rPr>
      </w:pPr>
    </w:p>
    <w:p w:rsidR="00DC43D5" w:rsidRPr="0065621A" w:rsidRDefault="00DC43D5" w:rsidP="00DC43D5">
      <w:pPr>
        <w:widowControl w:val="0"/>
        <w:autoSpaceDE w:val="0"/>
        <w:autoSpaceDN w:val="0"/>
        <w:adjustRightInd w:val="0"/>
        <w:rPr>
          <w:rFonts w:ascii="Helvetica" w:hAnsi="Helvetica"/>
          <w:b/>
          <w:szCs w:val="19"/>
        </w:rPr>
      </w:pPr>
      <w:r>
        <w:rPr>
          <w:rFonts w:ascii="Helvetica" w:hAnsi="Helvetica"/>
          <w:b/>
          <w:szCs w:val="18"/>
        </w:rPr>
        <w:lastRenderedPageBreak/>
        <w:t xml:space="preserve">7.7 </w:t>
      </w:r>
      <w:proofErr w:type="gramStart"/>
      <w:r w:rsidRPr="0065621A">
        <w:rPr>
          <w:rFonts w:ascii="Helvetica" w:hAnsi="Helvetica"/>
          <w:b/>
          <w:szCs w:val="18"/>
        </w:rPr>
        <w:t>Nachschlagewerk</w:t>
      </w:r>
      <w:proofErr w:type="gramEnd"/>
    </w:p>
    <w:p w:rsidR="00DC43D5" w:rsidRPr="0065621A" w:rsidRDefault="00DC43D5" w:rsidP="00DC43D5">
      <w:pPr>
        <w:widowControl w:val="0"/>
        <w:autoSpaceDE w:val="0"/>
        <w:autoSpaceDN w:val="0"/>
        <w:adjustRightInd w:val="0"/>
        <w:ind w:left="709" w:hanging="709"/>
        <w:rPr>
          <w:rFonts w:ascii="Helvetica" w:hAnsi="Helvetica"/>
          <w:szCs w:val="19"/>
        </w:rPr>
      </w:pPr>
      <w:r w:rsidRPr="0065621A">
        <w:rPr>
          <w:rFonts w:ascii="Helvetica" w:hAnsi="Helvetica"/>
          <w:szCs w:val="19"/>
        </w:rPr>
        <w:tab/>
        <w:t>Titel des Nachschlagewerks. Erscheinungsjahr. Verlag. Erscheinungsort.</w:t>
      </w:r>
    </w:p>
    <w:p w:rsidR="00DC43D5" w:rsidRPr="0065621A" w:rsidRDefault="00DC43D5" w:rsidP="00DC43D5">
      <w:pPr>
        <w:widowControl w:val="0"/>
        <w:autoSpaceDE w:val="0"/>
        <w:autoSpaceDN w:val="0"/>
        <w:adjustRightInd w:val="0"/>
        <w:ind w:left="709" w:hanging="709"/>
        <w:rPr>
          <w:rFonts w:ascii="Helvetica" w:hAnsi="Helvetica"/>
          <w:i/>
          <w:szCs w:val="19"/>
        </w:rPr>
      </w:pPr>
      <w:r w:rsidRPr="0065621A">
        <w:rPr>
          <w:rFonts w:ascii="Helvetica" w:hAnsi="Helvetica"/>
          <w:szCs w:val="19"/>
        </w:rPr>
        <w:tab/>
      </w:r>
      <w:r w:rsidRPr="0065621A">
        <w:rPr>
          <w:rFonts w:ascii="Helvetica" w:hAnsi="Helvetica"/>
          <w:i/>
          <w:szCs w:val="19"/>
        </w:rPr>
        <w:t>Bauhandbuch. 1989. CRB. Zürich.</w:t>
      </w:r>
    </w:p>
    <w:p w:rsidR="00DC43D5" w:rsidRPr="0065621A" w:rsidRDefault="00DC43D5" w:rsidP="00DC43D5">
      <w:pPr>
        <w:widowControl w:val="0"/>
        <w:autoSpaceDE w:val="0"/>
        <w:autoSpaceDN w:val="0"/>
        <w:adjustRightInd w:val="0"/>
        <w:rPr>
          <w:rFonts w:ascii="Helvetica" w:hAnsi="Helvetica"/>
          <w:b/>
          <w:i/>
        </w:rPr>
      </w:pPr>
    </w:p>
    <w:p w:rsidR="00DC43D5" w:rsidRPr="0065621A" w:rsidRDefault="00DC43D5" w:rsidP="00DC43D5">
      <w:pPr>
        <w:widowControl w:val="0"/>
        <w:autoSpaceDE w:val="0"/>
        <w:autoSpaceDN w:val="0"/>
        <w:adjustRightInd w:val="0"/>
        <w:rPr>
          <w:rFonts w:ascii="Helvetica" w:hAnsi="Helvetica"/>
          <w:b/>
          <w:i/>
        </w:rPr>
      </w:pPr>
      <w:r>
        <w:rPr>
          <w:rFonts w:ascii="Helvetica" w:hAnsi="Helvetica"/>
          <w:b/>
          <w:szCs w:val="18"/>
        </w:rPr>
        <w:t xml:space="preserve">7.8 Beispiele für </w:t>
      </w:r>
      <w:r w:rsidRPr="0065621A">
        <w:rPr>
          <w:rFonts w:ascii="Helvetica" w:hAnsi="Helvetica"/>
          <w:b/>
          <w:szCs w:val="18"/>
        </w:rPr>
        <w:t>Internetquellen</w:t>
      </w:r>
      <w:r w:rsidRPr="0065621A">
        <w:rPr>
          <w:rFonts w:ascii="Helvetica" w:hAnsi="Helvetica"/>
          <w:b/>
          <w:i/>
        </w:rPr>
        <w:t xml:space="preserve"> </w:t>
      </w:r>
    </w:p>
    <w:p w:rsidR="00DC43D5" w:rsidRPr="0065621A" w:rsidRDefault="00DC43D5" w:rsidP="00DC43D5">
      <w:pPr>
        <w:ind w:left="284"/>
        <w:rPr>
          <w:rFonts w:ascii="Helvetica" w:hAnsi="Helvetica"/>
          <w:color w:val="000000"/>
        </w:rPr>
      </w:pPr>
      <w:r w:rsidRPr="0065621A">
        <w:rPr>
          <w:rFonts w:ascii="Helvetica" w:hAnsi="Helvetica"/>
          <w:color w:val="000000"/>
        </w:rPr>
        <w:t>Geben Sie die Internet-Adressen exakt und unter Berücksichtigung von Gro</w:t>
      </w:r>
      <w:r>
        <w:rPr>
          <w:rFonts w:ascii="Helvetica" w:hAnsi="Helvetica"/>
          <w:color w:val="000000"/>
        </w:rPr>
        <w:t>ss- und Kleinschreibung wieder:</w:t>
      </w:r>
      <w:r w:rsidRPr="0065621A">
        <w:rPr>
          <w:rFonts w:ascii="Helvetica" w:hAnsi="Helvetica"/>
          <w:color w:val="000000"/>
        </w:rPr>
        <w:t xml:space="preserve"> </w:t>
      </w:r>
    </w:p>
    <w:p w:rsidR="00DC43D5" w:rsidRPr="0065621A" w:rsidRDefault="00DC43D5" w:rsidP="00DC43D5">
      <w:pPr>
        <w:rPr>
          <w:rFonts w:ascii="Helvetica" w:hAnsi="Helvetica"/>
          <w:color w:val="000000"/>
        </w:rPr>
      </w:pPr>
    </w:p>
    <w:p w:rsidR="00DC43D5" w:rsidRDefault="00DC43D5" w:rsidP="00DC43D5">
      <w:pPr>
        <w:ind w:left="708"/>
        <w:rPr>
          <w:rFonts w:ascii="Helvetica" w:hAnsi="Helvetica"/>
          <w:color w:val="000000"/>
        </w:rPr>
      </w:pPr>
      <w:r w:rsidRPr="0065621A">
        <w:rPr>
          <w:rFonts w:ascii="Helvetica" w:hAnsi="Helvetica"/>
          <w:bCs/>
          <w:color w:val="000000"/>
          <w:lang w:val="de-CH"/>
        </w:rPr>
        <w:t>Physikalische Konstante.</w:t>
      </w:r>
      <w:r w:rsidRPr="0065621A">
        <w:rPr>
          <w:rFonts w:ascii="Helvetica" w:hAnsi="Helvetica"/>
          <w:b/>
          <w:bCs/>
          <w:color w:val="000000"/>
          <w:lang w:val="de-CH"/>
        </w:rPr>
        <w:t xml:space="preserve"> </w:t>
      </w:r>
      <w:r>
        <w:rPr>
          <w:rFonts w:ascii="Helvetica" w:hAnsi="Helvetica"/>
          <w:color w:val="000000"/>
        </w:rPr>
        <w:t>Wikipedia (28.03</w:t>
      </w:r>
      <w:r w:rsidRPr="0065621A">
        <w:rPr>
          <w:rFonts w:ascii="Helvetica" w:hAnsi="Helvetica"/>
          <w:color w:val="000000"/>
        </w:rPr>
        <w:t xml:space="preserve">.2010). </w:t>
      </w:r>
    </w:p>
    <w:p w:rsidR="00DC43D5" w:rsidRPr="0065621A" w:rsidRDefault="00DC43D5" w:rsidP="00DC43D5">
      <w:pPr>
        <w:ind w:left="708"/>
        <w:rPr>
          <w:rFonts w:ascii="Helvetica" w:hAnsi="Helvetica"/>
          <w:color w:val="000000"/>
        </w:rPr>
      </w:pPr>
      <w:r w:rsidRPr="0065621A">
        <w:rPr>
          <w:rFonts w:ascii="Helvetica" w:hAnsi="Helvetica"/>
          <w:color w:val="000000"/>
        </w:rPr>
        <w:t>URL: http://de.wikipedia.org/wiki/Physikalische_Konstante [Stand 13.04.2010]</w:t>
      </w:r>
    </w:p>
    <w:p w:rsidR="00DC43D5" w:rsidRPr="0065621A" w:rsidRDefault="00DC43D5" w:rsidP="00DC43D5">
      <w:pPr>
        <w:ind w:left="720" w:hanging="720"/>
        <w:rPr>
          <w:rFonts w:ascii="Helvetica" w:hAnsi="Helvetica"/>
          <w:color w:val="000000"/>
          <w:lang w:val="de-CH"/>
        </w:rPr>
      </w:pPr>
    </w:p>
    <w:p w:rsidR="00DC43D5" w:rsidRPr="005C2375" w:rsidRDefault="00DC43D5" w:rsidP="00DC43D5">
      <w:pPr>
        <w:ind w:left="720"/>
        <w:rPr>
          <w:rFonts w:ascii="Helvetica" w:hAnsi="Helvetica"/>
          <w:color w:val="000000"/>
          <w:lang w:val="fr-CH"/>
        </w:rPr>
      </w:pPr>
      <w:r w:rsidRPr="005C2375">
        <w:rPr>
          <w:rFonts w:ascii="Helvetica" w:hAnsi="Helvetica"/>
          <w:color w:val="000000"/>
          <w:lang w:val="fr-CH"/>
        </w:rPr>
        <w:t>International Standards Organisation. O.V</w:t>
      </w:r>
      <w:proofErr w:type="gramStart"/>
      <w:r w:rsidRPr="005C2375">
        <w:rPr>
          <w:rFonts w:ascii="Helvetica" w:hAnsi="Helvetica"/>
          <w:color w:val="000000"/>
          <w:lang w:val="fr-CH"/>
        </w:rPr>
        <w:t>.(</w:t>
      </w:r>
      <w:proofErr w:type="gramEnd"/>
      <w:r w:rsidRPr="005C2375">
        <w:rPr>
          <w:rFonts w:ascii="Helvetica" w:hAnsi="Helvetica"/>
          <w:color w:val="000000"/>
          <w:lang w:val="fr-CH"/>
        </w:rPr>
        <w:t>1988). ISO 8601. Data elements and interchange formats – Information Interchange – Representation of dates and times. URL</w:t>
      </w:r>
      <w:r>
        <w:rPr>
          <w:rFonts w:ascii="Helvetica" w:hAnsi="Helvetica"/>
          <w:color w:val="000000"/>
          <w:lang w:val="fr-CH"/>
        </w:rPr>
        <w:t> </w:t>
      </w:r>
      <w:r w:rsidRPr="005C2375">
        <w:rPr>
          <w:rFonts w:ascii="Helvetica" w:hAnsi="Helvetica"/>
          <w:color w:val="000000"/>
          <w:lang w:val="fr-CH"/>
        </w:rPr>
        <w:t>: http</w:t>
      </w:r>
      <w:r>
        <w:rPr>
          <w:rFonts w:ascii="Helvetica" w:hAnsi="Helvetica"/>
          <w:color w:val="000000"/>
          <w:lang w:val="fr-CH"/>
        </w:rPr>
        <w:t> </w:t>
      </w:r>
      <w:proofErr w:type="gramStart"/>
      <w:r w:rsidRPr="005C2375">
        <w:rPr>
          <w:rFonts w:ascii="Helvetica" w:hAnsi="Helvetica"/>
          <w:color w:val="000000"/>
          <w:lang w:val="fr-CH"/>
        </w:rPr>
        <w:t>:/</w:t>
      </w:r>
      <w:proofErr w:type="gramEnd"/>
      <w:r w:rsidRPr="005C2375">
        <w:rPr>
          <w:rFonts w:ascii="Helvetica" w:hAnsi="Helvetica"/>
          <w:color w:val="000000"/>
          <w:lang w:val="fr-CH"/>
        </w:rPr>
        <w:t>/www.iso.ch/ma</w:t>
      </w:r>
      <w:r>
        <w:rPr>
          <w:rFonts w:ascii="Helvetica" w:hAnsi="Helvetica"/>
          <w:color w:val="000000"/>
          <w:lang w:val="fr-CH"/>
        </w:rPr>
        <w:t>rkete/8601.pdf [Stand 26.02.2010</w:t>
      </w:r>
      <w:r w:rsidRPr="005C2375">
        <w:rPr>
          <w:rFonts w:ascii="Helvetica" w:hAnsi="Helvetica"/>
          <w:color w:val="000000"/>
          <w:lang w:val="fr-CH"/>
        </w:rPr>
        <w:t>]</w:t>
      </w:r>
    </w:p>
    <w:p w:rsidR="00DC43D5" w:rsidRPr="005C2375" w:rsidRDefault="00DC43D5" w:rsidP="00DC43D5">
      <w:pPr>
        <w:ind w:left="720" w:hanging="720"/>
        <w:rPr>
          <w:rFonts w:ascii="Helvetica" w:hAnsi="Helvetica"/>
          <w:color w:val="000000"/>
          <w:lang w:val="fr-CH"/>
        </w:rPr>
      </w:pPr>
    </w:p>
    <w:p w:rsidR="00DC43D5" w:rsidRDefault="00DC43D5" w:rsidP="00DC43D5">
      <w:pPr>
        <w:rPr>
          <w:rFonts w:ascii="Helvetica" w:hAnsi="Helvetica"/>
          <w:color w:val="000000"/>
        </w:rPr>
      </w:pPr>
      <w:r w:rsidRPr="005C2375">
        <w:rPr>
          <w:rFonts w:ascii="Helvetica" w:hAnsi="Helvetica"/>
          <w:color w:val="000000"/>
          <w:lang w:val="fr-CH"/>
        </w:rPr>
        <w:tab/>
      </w:r>
      <w:r>
        <w:rPr>
          <w:rFonts w:ascii="Helvetica" w:hAnsi="Helvetica"/>
          <w:color w:val="000000"/>
        </w:rPr>
        <w:t>Nübel, Hans Ulrich. (1.11.1999).</w:t>
      </w:r>
      <w:r w:rsidRPr="0065621A">
        <w:rPr>
          <w:rFonts w:ascii="Helvetica" w:hAnsi="Helvetica"/>
          <w:color w:val="000000"/>
        </w:rPr>
        <w:t xml:space="preserve"> Theologie im Sozialwesen.</w:t>
      </w:r>
      <w:r w:rsidRPr="0065621A">
        <w:rPr>
          <w:rFonts w:ascii="Helvetica" w:hAnsi="Helvetica"/>
          <w:color w:val="000000"/>
        </w:rPr>
        <w:tab/>
      </w:r>
    </w:p>
    <w:p w:rsidR="00DC43D5" w:rsidRPr="0065621A" w:rsidRDefault="00DC43D5" w:rsidP="00DC43D5">
      <w:pPr>
        <w:ind w:firstLine="708"/>
        <w:rPr>
          <w:rFonts w:ascii="Helvetica" w:hAnsi="Helvetica"/>
          <w:color w:val="000000"/>
        </w:rPr>
      </w:pPr>
      <w:r w:rsidRPr="0065621A">
        <w:rPr>
          <w:rFonts w:ascii="Helvetica" w:hAnsi="Helvetica"/>
          <w:color w:val="000000"/>
        </w:rPr>
        <w:t>URL: http://members.aol.com/theonuebel/ [Stand 31.1.2008]</w:t>
      </w:r>
    </w:p>
    <w:p w:rsidR="00DC43D5" w:rsidRPr="0065621A" w:rsidRDefault="00DC43D5" w:rsidP="00DC43D5">
      <w:pPr>
        <w:rPr>
          <w:rFonts w:ascii="Helvetica" w:hAnsi="Helvetica"/>
          <w:color w:val="000000"/>
        </w:rPr>
      </w:pPr>
    </w:p>
    <w:p w:rsidR="00DC43D5" w:rsidRDefault="00DC43D5" w:rsidP="00DC43D5">
      <w:pPr>
        <w:rPr>
          <w:rFonts w:ascii="Helvetica" w:hAnsi="Helvetica"/>
          <w:color w:val="000000"/>
        </w:rPr>
      </w:pPr>
      <w:r w:rsidRPr="0065621A">
        <w:rPr>
          <w:rFonts w:ascii="Helvetica" w:hAnsi="Helvetica"/>
          <w:b/>
          <w:color w:val="000000"/>
        </w:rPr>
        <w:tab/>
      </w:r>
      <w:r>
        <w:rPr>
          <w:rFonts w:ascii="Helvetica" w:hAnsi="Helvetica"/>
          <w:color w:val="000000"/>
        </w:rPr>
        <w:t>Zimmer, Christine. (21.12.1999).</w:t>
      </w:r>
      <w:r w:rsidRPr="0065621A">
        <w:rPr>
          <w:rFonts w:ascii="Helvetica" w:hAnsi="Helvetica"/>
          <w:color w:val="000000"/>
        </w:rPr>
        <w:t xml:space="preserve"> Telelearning-Angebote der VIROR. </w:t>
      </w:r>
    </w:p>
    <w:p w:rsidR="00DC43D5" w:rsidRDefault="00DC43D5" w:rsidP="00DC43D5">
      <w:pPr>
        <w:ind w:firstLine="708"/>
        <w:rPr>
          <w:rFonts w:ascii="Helvetica" w:hAnsi="Helvetica"/>
          <w:color w:val="000000"/>
        </w:rPr>
      </w:pPr>
      <w:r w:rsidRPr="0065621A">
        <w:rPr>
          <w:rFonts w:ascii="Helvetica" w:hAnsi="Helvetica"/>
          <w:color w:val="000000"/>
        </w:rPr>
        <w:t xml:space="preserve">URL: ftp://ftp.iig.uni-freiburg.de/public/projects/viror/telelearning.doc </w:t>
      </w:r>
      <w:r w:rsidRPr="0065621A">
        <w:rPr>
          <w:rFonts w:ascii="Helvetica" w:hAnsi="Helvetica"/>
          <w:color w:val="000000"/>
        </w:rPr>
        <w:tab/>
        <w:t>[Stand 14.2.2008]</w:t>
      </w:r>
    </w:p>
    <w:p w:rsidR="00DC43D5" w:rsidRDefault="00DC43D5" w:rsidP="00DC43D5">
      <w:pPr>
        <w:rPr>
          <w:rFonts w:ascii="Helvetica" w:hAnsi="Helvetica"/>
          <w:color w:val="000000"/>
        </w:rPr>
      </w:pPr>
    </w:p>
    <w:p w:rsidR="00DC43D5" w:rsidRDefault="00DC43D5" w:rsidP="00DC43D5">
      <w:pPr>
        <w:ind w:firstLine="708"/>
        <w:rPr>
          <w:rFonts w:ascii="Helvetica" w:hAnsi="Helvetica"/>
          <w:color w:val="000000"/>
        </w:rPr>
      </w:pPr>
      <w:r w:rsidRPr="005C2375">
        <w:rPr>
          <w:rFonts w:ascii="Helvetica" w:hAnsi="Helvetica"/>
          <w:color w:val="000000"/>
          <w:lang w:val="fr-CH"/>
        </w:rPr>
        <w:t xml:space="preserve">CIA (Central Intelligence Agency) o.V. (2004). </w:t>
      </w:r>
      <w:r>
        <w:rPr>
          <w:rFonts w:ascii="Helvetica" w:hAnsi="Helvetica"/>
          <w:color w:val="000000"/>
        </w:rPr>
        <w:t>The World F</w:t>
      </w:r>
      <w:r w:rsidRPr="00D36559">
        <w:rPr>
          <w:rFonts w:ascii="Helvetica" w:hAnsi="Helvetica"/>
          <w:color w:val="000000"/>
        </w:rPr>
        <w:t xml:space="preserve">actbook. </w:t>
      </w:r>
    </w:p>
    <w:p w:rsidR="00DC43D5" w:rsidRDefault="00DC43D5" w:rsidP="00DC43D5">
      <w:pPr>
        <w:ind w:firstLine="708"/>
        <w:rPr>
          <w:rFonts w:ascii="Helvetica" w:hAnsi="Helvetica"/>
          <w:color w:val="000000"/>
        </w:rPr>
      </w:pPr>
      <w:r>
        <w:rPr>
          <w:rFonts w:ascii="Helvetica" w:hAnsi="Helvetica"/>
          <w:color w:val="000000"/>
        </w:rPr>
        <w:t xml:space="preserve">URL: </w:t>
      </w:r>
      <w:r w:rsidRPr="00D36559">
        <w:rPr>
          <w:rFonts w:ascii="Helvetica" w:hAnsi="Helvetica"/>
          <w:color w:val="000000"/>
        </w:rPr>
        <w:t>http://www.cia.g</w:t>
      </w:r>
      <w:r>
        <w:rPr>
          <w:rFonts w:ascii="Helvetica" w:hAnsi="Helvetica"/>
          <w:color w:val="000000"/>
        </w:rPr>
        <w:t>ov/cia/publications/factbook [Stand 17.04.2010</w:t>
      </w:r>
      <w:r w:rsidRPr="0062405C">
        <w:rPr>
          <w:rFonts w:ascii="Helvetica" w:hAnsi="Helvetica"/>
          <w:color w:val="000000"/>
        </w:rPr>
        <w:t>]</w:t>
      </w:r>
    </w:p>
    <w:p w:rsidR="00DC43D5" w:rsidRDefault="00DC43D5" w:rsidP="00DC43D5">
      <w:pPr>
        <w:ind w:firstLine="708"/>
        <w:rPr>
          <w:rFonts w:ascii="Helvetica" w:hAnsi="Helvetica"/>
          <w:color w:val="000000"/>
        </w:rPr>
      </w:pPr>
    </w:p>
    <w:p w:rsidR="00DC43D5" w:rsidRPr="0065621A" w:rsidRDefault="00DC43D5" w:rsidP="00DC43D5">
      <w:pPr>
        <w:ind w:firstLine="708"/>
        <w:rPr>
          <w:rFonts w:ascii="Helvetica" w:hAnsi="Helvetica"/>
          <w:color w:val="000000"/>
        </w:rPr>
      </w:pPr>
    </w:p>
    <w:p w:rsidR="00DC43D5" w:rsidRPr="0065621A" w:rsidRDefault="00DC43D5" w:rsidP="00DC43D5">
      <w:pPr>
        <w:ind w:firstLine="708"/>
        <w:rPr>
          <w:rFonts w:ascii="Helvetica" w:hAnsi="Helvetica"/>
          <w:b/>
          <w:color w:val="000000"/>
        </w:rPr>
      </w:pPr>
      <w:r>
        <w:rPr>
          <w:rFonts w:ascii="Helvetica" w:hAnsi="Helvetica"/>
          <w:b/>
          <w:color w:val="000000"/>
        </w:rPr>
        <w:t>Online-</w:t>
      </w:r>
      <w:r w:rsidRPr="0065621A">
        <w:rPr>
          <w:rFonts w:ascii="Helvetica" w:hAnsi="Helvetica"/>
          <w:b/>
          <w:color w:val="000000"/>
        </w:rPr>
        <w:t xml:space="preserve">Zeitungen, </w:t>
      </w:r>
      <w:r>
        <w:rPr>
          <w:rFonts w:ascii="Helvetica" w:hAnsi="Helvetica"/>
          <w:b/>
          <w:color w:val="000000"/>
        </w:rPr>
        <w:t>-</w:t>
      </w:r>
      <w:r w:rsidRPr="0065621A">
        <w:rPr>
          <w:rFonts w:ascii="Helvetica" w:hAnsi="Helvetica"/>
          <w:b/>
          <w:color w:val="000000"/>
        </w:rPr>
        <w:t>Zeitschriften:</w:t>
      </w:r>
    </w:p>
    <w:p w:rsidR="00DC43D5" w:rsidRDefault="00DC43D5" w:rsidP="00DC43D5">
      <w:pPr>
        <w:ind w:left="720"/>
        <w:rPr>
          <w:rFonts w:ascii="Helvetica" w:hAnsi="Helvetica"/>
          <w:color w:val="000000"/>
        </w:rPr>
      </w:pPr>
      <w:r>
        <w:rPr>
          <w:rFonts w:ascii="Helvetica" w:hAnsi="Helvetica"/>
          <w:color w:val="000000"/>
        </w:rPr>
        <w:t xml:space="preserve">Ulrich, Stefan. </w:t>
      </w:r>
      <w:r w:rsidRPr="0065621A">
        <w:rPr>
          <w:rFonts w:ascii="Helvetica" w:hAnsi="Helvetica"/>
          <w:color w:val="000000"/>
        </w:rPr>
        <w:t>(2008)</w:t>
      </w:r>
      <w:r>
        <w:rPr>
          <w:rFonts w:ascii="Helvetica" w:hAnsi="Helvetica"/>
          <w:color w:val="000000"/>
        </w:rPr>
        <w:t>.</w:t>
      </w:r>
      <w:r w:rsidRPr="0065621A">
        <w:rPr>
          <w:rFonts w:ascii="Helvetica" w:hAnsi="Helvetica"/>
        </w:rPr>
        <w:t xml:space="preserve"> </w:t>
      </w:r>
      <w:r w:rsidRPr="0065621A">
        <w:rPr>
          <w:rFonts w:ascii="Helvetica" w:hAnsi="Helvetica"/>
          <w:color w:val="000000"/>
        </w:rPr>
        <w:t xml:space="preserve">Knietief im Mief. Süddeutsche Zeitung (13.04.). </w:t>
      </w:r>
    </w:p>
    <w:p w:rsidR="00DC43D5" w:rsidRPr="0065621A" w:rsidRDefault="00DC43D5" w:rsidP="00DC43D5">
      <w:pPr>
        <w:ind w:left="720"/>
        <w:rPr>
          <w:rFonts w:ascii="Helvetica" w:hAnsi="Helvetica"/>
          <w:color w:val="000000"/>
        </w:rPr>
      </w:pPr>
      <w:r w:rsidRPr="0065621A">
        <w:rPr>
          <w:rFonts w:ascii="Helvetica" w:hAnsi="Helvetica"/>
          <w:color w:val="000000"/>
        </w:rPr>
        <w:t>URL: http://www.sueddeutsche.de/panorama/38</w:t>
      </w:r>
      <w:r>
        <w:rPr>
          <w:rFonts w:ascii="Helvetica" w:hAnsi="Helvetica"/>
          <w:color w:val="000000"/>
        </w:rPr>
        <w:t>9/429142/text/ [Stand 26.02.2010</w:t>
      </w:r>
      <w:r w:rsidRPr="0065621A">
        <w:rPr>
          <w:rFonts w:ascii="Helvetica" w:hAnsi="Helvetica"/>
          <w:color w:val="000000"/>
        </w:rPr>
        <w:t>]</w:t>
      </w:r>
    </w:p>
    <w:p w:rsidR="00DC43D5" w:rsidRPr="0065621A" w:rsidRDefault="00DC43D5" w:rsidP="00DC43D5">
      <w:pPr>
        <w:ind w:left="720"/>
        <w:rPr>
          <w:rFonts w:ascii="Helvetica" w:hAnsi="Helvetica"/>
          <w:color w:val="000000"/>
        </w:rPr>
      </w:pPr>
    </w:p>
    <w:p w:rsidR="00DC43D5" w:rsidRPr="00C07A7F" w:rsidRDefault="00DC43D5" w:rsidP="00DC43D5">
      <w:pPr>
        <w:ind w:left="720"/>
        <w:rPr>
          <w:rFonts w:ascii="Helvetica" w:hAnsi="Helvetica"/>
        </w:rPr>
      </w:pPr>
      <w:r>
        <w:rPr>
          <w:rFonts w:ascii="Helvetica" w:hAnsi="Helvetica"/>
          <w:color w:val="000000"/>
        </w:rPr>
        <w:t xml:space="preserve">Neapel kämpft um sein Image. </w:t>
      </w:r>
      <w:r>
        <w:rPr>
          <w:rFonts w:ascii="Helvetica" w:hAnsi="Helvetica"/>
        </w:rPr>
        <w:t>O.V.</w:t>
      </w:r>
      <w:r>
        <w:rPr>
          <w:rFonts w:ascii="Helvetica" w:hAnsi="Helvetica"/>
          <w:color w:val="000000"/>
        </w:rPr>
        <w:t xml:space="preserve"> </w:t>
      </w:r>
      <w:r w:rsidRPr="0065621A">
        <w:rPr>
          <w:rFonts w:ascii="Helvetica" w:hAnsi="Helvetica"/>
          <w:color w:val="000000"/>
        </w:rPr>
        <w:t xml:space="preserve">(27.03.2008). Spiegel Online. </w:t>
      </w:r>
    </w:p>
    <w:p w:rsidR="00DC43D5" w:rsidRDefault="00DC43D5" w:rsidP="00DC43D5">
      <w:pPr>
        <w:ind w:left="720"/>
        <w:rPr>
          <w:rFonts w:ascii="Helvetica" w:hAnsi="Helvetica"/>
          <w:color w:val="000000"/>
        </w:rPr>
      </w:pPr>
      <w:r w:rsidRPr="0065621A">
        <w:rPr>
          <w:rFonts w:ascii="Helvetica" w:hAnsi="Helvetica"/>
          <w:color w:val="000000"/>
        </w:rPr>
        <w:t>URL: http://www.spiegel.de/reise/staedte/0,1518,543592,00.html [Stand 12.04.2010]</w:t>
      </w:r>
    </w:p>
    <w:p w:rsidR="00DC43D5" w:rsidRPr="0065621A" w:rsidRDefault="00DC43D5" w:rsidP="00DC43D5">
      <w:pPr>
        <w:ind w:left="720"/>
        <w:rPr>
          <w:rFonts w:ascii="Helvetica" w:hAnsi="Helvetica"/>
          <w:color w:val="000000"/>
        </w:rPr>
      </w:pPr>
    </w:p>
    <w:p w:rsidR="00DC43D5" w:rsidRDefault="00DC43D5" w:rsidP="00DC43D5">
      <w:pPr>
        <w:ind w:left="720"/>
        <w:rPr>
          <w:rFonts w:ascii="Helvetica" w:hAnsi="Helvetica"/>
          <w:color w:val="000000"/>
        </w:rPr>
      </w:pPr>
      <w:r w:rsidRPr="0065621A">
        <w:rPr>
          <w:rFonts w:ascii="Helvetica" w:hAnsi="Helvetica"/>
          <w:color w:val="000000"/>
          <w:lang w:val="de-CH"/>
        </w:rPr>
        <w:t>Bundespräsidentin</w:t>
      </w:r>
      <w:r>
        <w:rPr>
          <w:rFonts w:ascii="Helvetica" w:hAnsi="Helvetica"/>
          <w:color w:val="000000"/>
          <w:lang w:val="de-CH"/>
        </w:rPr>
        <w:t xml:space="preserve"> Leuthard im Chor der Mächtigen.</w:t>
      </w:r>
      <w:r w:rsidRPr="0065621A">
        <w:rPr>
          <w:rFonts w:ascii="Helvetica" w:hAnsi="Helvetica"/>
          <w:color w:val="000000"/>
          <w:lang w:val="de-CH"/>
        </w:rPr>
        <w:t xml:space="preserve"> </w:t>
      </w:r>
      <w:r>
        <w:rPr>
          <w:rFonts w:ascii="Helvetica" w:hAnsi="Helvetica"/>
        </w:rPr>
        <w:t>O.V.</w:t>
      </w:r>
      <w:r w:rsidRPr="00D36559">
        <w:rPr>
          <w:rFonts w:ascii="Helvetica" w:hAnsi="Helvetica"/>
        </w:rPr>
        <w:t xml:space="preserve"> </w:t>
      </w:r>
      <w:r w:rsidRPr="0065621A">
        <w:rPr>
          <w:rFonts w:ascii="Helvetica" w:hAnsi="Helvetica"/>
          <w:color w:val="000000"/>
          <w:lang w:val="de-CH"/>
        </w:rPr>
        <w:t>(13.04.2010). T</w:t>
      </w:r>
      <w:r w:rsidRPr="0065621A">
        <w:rPr>
          <w:rFonts w:ascii="Helvetica" w:hAnsi="Helvetica"/>
          <w:color w:val="000000"/>
          <w:lang w:val="de-CH"/>
        </w:rPr>
        <w:t>a</w:t>
      </w:r>
      <w:r w:rsidRPr="0065621A">
        <w:rPr>
          <w:rFonts w:ascii="Helvetica" w:hAnsi="Helvetica"/>
          <w:color w:val="000000"/>
          <w:lang w:val="de-CH"/>
        </w:rPr>
        <w:t xml:space="preserve">ges-Anzeiger.ch/Newsnetz. </w:t>
      </w:r>
    </w:p>
    <w:p w:rsidR="00DC43D5" w:rsidRPr="00B37A92" w:rsidRDefault="00DC43D5" w:rsidP="00DC43D5">
      <w:pPr>
        <w:ind w:left="720"/>
        <w:rPr>
          <w:rFonts w:ascii="Helvetica" w:hAnsi="Helvetica"/>
          <w:color w:val="000000"/>
        </w:rPr>
      </w:pPr>
      <w:r w:rsidRPr="0065621A">
        <w:rPr>
          <w:rFonts w:ascii="Helvetica" w:hAnsi="Helvetica"/>
          <w:color w:val="000000"/>
        </w:rPr>
        <w:t xml:space="preserve">URL: </w:t>
      </w:r>
      <w:r w:rsidRPr="0065621A">
        <w:rPr>
          <w:rFonts w:ascii="Helvetica" w:hAnsi="Helvetica"/>
          <w:color w:val="000000"/>
          <w:lang w:val="de-CH"/>
        </w:rPr>
        <w:t>http://www.tagesanzeiger.ch/ausland/amerika/ Bundespraesidenti</w:t>
      </w:r>
      <w:r w:rsidRPr="0065621A">
        <w:rPr>
          <w:rFonts w:ascii="Helvetica" w:hAnsi="Helvetica"/>
          <w:color w:val="000000"/>
          <w:lang w:val="de-CH"/>
        </w:rPr>
        <w:t>n</w:t>
      </w:r>
      <w:r w:rsidRPr="0065621A">
        <w:rPr>
          <w:rFonts w:ascii="Helvetica" w:hAnsi="Helvetica"/>
          <w:color w:val="000000"/>
          <w:lang w:val="de-CH"/>
        </w:rPr>
        <w:t xml:space="preserve">Leuthard-im-Chor-der-Maechtigen/story/24917816 </w:t>
      </w:r>
      <w:r w:rsidRPr="0065621A">
        <w:rPr>
          <w:rFonts w:ascii="Helvetica" w:hAnsi="Helvetica"/>
          <w:color w:val="000000"/>
        </w:rPr>
        <w:t>[Stand 13.04.2010]</w:t>
      </w:r>
    </w:p>
    <w:p w:rsidR="00DC43D5" w:rsidRPr="0065621A" w:rsidRDefault="00DC43D5" w:rsidP="00DC43D5">
      <w:pPr>
        <w:rPr>
          <w:rFonts w:ascii="Helvetica" w:hAnsi="Helvetica"/>
          <w:i/>
          <w:color w:val="000000"/>
        </w:rPr>
      </w:pPr>
    </w:p>
    <w:p w:rsidR="00DC43D5" w:rsidRPr="0065621A" w:rsidRDefault="00DC43D5" w:rsidP="00DC43D5">
      <w:pPr>
        <w:ind w:left="720" w:hanging="720"/>
        <w:rPr>
          <w:rFonts w:ascii="Helvetica" w:hAnsi="Helvetica"/>
          <w:color w:val="000000"/>
        </w:rPr>
      </w:pPr>
      <w:r w:rsidRPr="0065621A">
        <w:rPr>
          <w:rFonts w:ascii="Helvetica" w:hAnsi="Helvetica"/>
          <w:color w:val="000000"/>
        </w:rPr>
        <w:tab/>
      </w:r>
      <w:r w:rsidRPr="0065621A">
        <w:rPr>
          <w:rFonts w:ascii="Helvetica" w:hAnsi="Helvetica"/>
          <w:b/>
          <w:color w:val="000000"/>
        </w:rPr>
        <w:t>E-Mail-Adressen</w:t>
      </w:r>
      <w:r w:rsidRPr="0065621A">
        <w:rPr>
          <w:rFonts w:ascii="Helvetica" w:hAnsi="Helvetica"/>
          <w:color w:val="000000"/>
        </w:rPr>
        <w:t xml:space="preserve"> werden in der Regel in spitze Klammern (&lt; &gt;) gesetzt. </w:t>
      </w:r>
    </w:p>
    <w:p w:rsidR="00DC43D5" w:rsidRPr="00482D48" w:rsidRDefault="00DC43D5" w:rsidP="00DC43D5">
      <w:pPr>
        <w:ind w:left="720" w:hanging="720"/>
        <w:rPr>
          <w:rFonts w:ascii="Helvetica" w:hAnsi="Helvetica"/>
          <w:i/>
          <w:color w:val="000000"/>
        </w:rPr>
      </w:pPr>
      <w:r w:rsidRPr="0065621A">
        <w:rPr>
          <w:rFonts w:ascii="Helvetica" w:hAnsi="Helvetica"/>
          <w:color w:val="000000"/>
        </w:rPr>
        <w:tab/>
      </w:r>
      <w:r w:rsidRPr="005C2375">
        <w:rPr>
          <w:rFonts w:ascii="Helvetica" w:hAnsi="Helvetica"/>
          <w:i/>
          <w:color w:val="000000"/>
          <w:lang w:val="fr-CH"/>
        </w:rPr>
        <w:t xml:space="preserve">Hujer, Rainer. &lt;Rainer.Hujer@smk.sachsen.de&gt; (14.07.99). </w:t>
      </w:r>
      <w:r w:rsidRPr="00482D48">
        <w:rPr>
          <w:rFonts w:ascii="Helvetica" w:hAnsi="Helvetica"/>
          <w:i/>
          <w:color w:val="000000"/>
        </w:rPr>
        <w:t>Betreff:</w:t>
      </w:r>
      <w:r>
        <w:rPr>
          <w:rFonts w:ascii="Helvetica" w:hAnsi="Helvetica"/>
          <w:i/>
          <w:color w:val="000000"/>
        </w:rPr>
        <w:t xml:space="preserve"> </w:t>
      </w:r>
      <w:r w:rsidRPr="00482D48">
        <w:rPr>
          <w:rFonts w:ascii="Helvetica" w:hAnsi="Helvetica"/>
          <w:i/>
          <w:color w:val="000000"/>
        </w:rPr>
        <w:t>Lei</w:t>
      </w:r>
      <w:r w:rsidRPr="00482D48">
        <w:rPr>
          <w:rFonts w:ascii="Helvetica" w:hAnsi="Helvetica"/>
          <w:i/>
          <w:color w:val="000000"/>
        </w:rPr>
        <w:t>s</w:t>
      </w:r>
      <w:r w:rsidRPr="00482D48">
        <w:rPr>
          <w:rFonts w:ascii="Helvetica" w:hAnsi="Helvetica"/>
          <w:i/>
          <w:color w:val="000000"/>
        </w:rPr>
        <w:t>tungsvertrag. Usenet News: de.soc.jugendarbeit [Stand 26.02.2008]</w:t>
      </w:r>
    </w:p>
    <w:p w:rsidR="00DC43D5" w:rsidRPr="0065621A" w:rsidRDefault="00DC43D5" w:rsidP="00DC43D5">
      <w:pPr>
        <w:rPr>
          <w:rFonts w:ascii="Helvetica" w:hAnsi="Helvetica"/>
          <w:i/>
          <w:color w:val="000000"/>
        </w:rPr>
      </w:pPr>
    </w:p>
    <w:p w:rsidR="00DC43D5" w:rsidRPr="0065621A" w:rsidRDefault="00DC43D5" w:rsidP="00DC43D5">
      <w:pPr>
        <w:widowControl w:val="0"/>
        <w:autoSpaceDE w:val="0"/>
        <w:autoSpaceDN w:val="0"/>
        <w:adjustRightInd w:val="0"/>
        <w:rPr>
          <w:rFonts w:ascii="Helvetica" w:hAnsi="Helvetica"/>
          <w:b/>
        </w:rPr>
      </w:pPr>
      <w:r>
        <w:rPr>
          <w:rFonts w:ascii="Helvetica" w:hAnsi="Helvetica"/>
          <w:b/>
        </w:rPr>
        <w:t>7</w:t>
      </w:r>
      <w:r>
        <w:rPr>
          <w:rFonts w:ascii="Helvetica" w:hAnsi="Helvetica"/>
          <w:b/>
          <w:color w:val="000000"/>
        </w:rPr>
        <w:t xml:space="preserve">.9 </w:t>
      </w:r>
      <w:r w:rsidRPr="0065621A">
        <w:rPr>
          <w:rFonts w:ascii="Helvetica" w:hAnsi="Helvetica"/>
          <w:b/>
        </w:rPr>
        <w:t>CD-</w:t>
      </w:r>
      <w:r w:rsidRPr="0065621A">
        <w:rPr>
          <w:rFonts w:ascii="Helvetica" w:hAnsi="Helvetica"/>
          <w:b/>
          <w:szCs w:val="18"/>
        </w:rPr>
        <w:t>ROMs</w:t>
      </w:r>
      <w:r w:rsidRPr="0065621A">
        <w:rPr>
          <w:rFonts w:ascii="Helvetica" w:hAnsi="Helvetica"/>
          <w:b/>
        </w:rPr>
        <w:t>:</w:t>
      </w:r>
      <w:r w:rsidRPr="0065621A">
        <w:rPr>
          <w:rFonts w:ascii="Helvetica" w:hAnsi="Helvetica"/>
        </w:rPr>
        <w:t xml:space="preserve"> </w:t>
      </w:r>
    </w:p>
    <w:p w:rsidR="00DC43D5" w:rsidRPr="0065621A" w:rsidRDefault="00DC43D5" w:rsidP="00DC43D5">
      <w:pPr>
        <w:widowControl w:val="0"/>
        <w:autoSpaceDE w:val="0"/>
        <w:autoSpaceDN w:val="0"/>
        <w:adjustRightInd w:val="0"/>
        <w:ind w:left="709" w:hanging="1"/>
        <w:rPr>
          <w:rFonts w:ascii="Helvetica" w:hAnsi="Helvetica"/>
          <w:b/>
          <w:lang w:val="de-CH"/>
        </w:rPr>
      </w:pPr>
      <w:r w:rsidRPr="0065621A">
        <w:rPr>
          <w:rFonts w:ascii="Helvetica" w:hAnsi="Helvetica"/>
          <w:lang w:val="de-CH"/>
        </w:rPr>
        <w:t>Der Brockhaus multimedial premium</w:t>
      </w:r>
      <w:r>
        <w:rPr>
          <w:rFonts w:ascii="Helvetica" w:hAnsi="Helvetica"/>
          <w:lang w:val="de-CH"/>
        </w:rPr>
        <w:t xml:space="preserve"> </w:t>
      </w:r>
      <w:r w:rsidRPr="0065621A">
        <w:rPr>
          <w:rFonts w:ascii="Helvetica" w:hAnsi="Helvetica"/>
          <w:lang w:val="de-CH"/>
        </w:rPr>
        <w:t>(DVD-ROM).</w:t>
      </w:r>
      <w:r>
        <w:rPr>
          <w:rFonts w:ascii="Helvetica" w:hAnsi="Helvetica"/>
          <w:lang w:val="de-CH"/>
        </w:rPr>
        <w:t xml:space="preserve"> </w:t>
      </w:r>
      <w:r w:rsidRPr="0065621A">
        <w:rPr>
          <w:rFonts w:ascii="Helvetica" w:hAnsi="Helvetica"/>
          <w:lang w:val="de-CH"/>
        </w:rPr>
        <w:t>2010</w:t>
      </w:r>
      <w:r>
        <w:rPr>
          <w:rFonts w:ascii="Helvetica" w:hAnsi="Helvetica"/>
          <w:lang w:val="de-CH"/>
        </w:rPr>
        <w:t xml:space="preserve">. Stichwort: </w:t>
      </w:r>
      <w:r w:rsidRPr="0065621A">
        <w:rPr>
          <w:rFonts w:ascii="Helvetica" w:hAnsi="Helvetica"/>
          <w:lang w:val="de-CH"/>
        </w:rPr>
        <w:t>John F. Kenned</w:t>
      </w:r>
      <w:r>
        <w:rPr>
          <w:rFonts w:ascii="Helvetica" w:hAnsi="Helvetica"/>
          <w:lang w:val="de-CH"/>
        </w:rPr>
        <w:t>y. Brockhaus Verlag</w:t>
      </w:r>
      <w:r w:rsidRPr="0065621A">
        <w:rPr>
          <w:rFonts w:ascii="Helvetica" w:hAnsi="Helvetica"/>
          <w:lang w:val="de-CH"/>
        </w:rPr>
        <w:t>.</w:t>
      </w:r>
    </w:p>
    <w:p w:rsidR="00DC43D5" w:rsidRDefault="00DC43D5" w:rsidP="00DC43D5">
      <w:pPr>
        <w:widowControl w:val="0"/>
        <w:autoSpaceDE w:val="0"/>
        <w:autoSpaceDN w:val="0"/>
        <w:adjustRightInd w:val="0"/>
        <w:ind w:left="707"/>
        <w:rPr>
          <w:rFonts w:ascii="Helvetica" w:hAnsi="Helvetica"/>
          <w:b/>
          <w:lang w:val="de-CH"/>
        </w:rPr>
      </w:pPr>
    </w:p>
    <w:p w:rsidR="00DC43D5" w:rsidRDefault="00DC43D5" w:rsidP="00DC43D5">
      <w:pPr>
        <w:widowControl w:val="0"/>
        <w:autoSpaceDE w:val="0"/>
        <w:autoSpaceDN w:val="0"/>
        <w:adjustRightInd w:val="0"/>
        <w:ind w:left="707"/>
        <w:rPr>
          <w:rFonts w:ascii="Helvetica" w:hAnsi="Helvetica"/>
          <w:b/>
          <w:lang w:val="de-CH"/>
        </w:rPr>
      </w:pPr>
    </w:p>
    <w:p w:rsidR="00DC43D5" w:rsidRDefault="00DC43D5" w:rsidP="00DC43D5">
      <w:pPr>
        <w:widowControl w:val="0"/>
        <w:autoSpaceDE w:val="0"/>
        <w:autoSpaceDN w:val="0"/>
        <w:adjustRightInd w:val="0"/>
        <w:ind w:left="707"/>
        <w:rPr>
          <w:rFonts w:ascii="Helvetica" w:hAnsi="Helvetica"/>
          <w:b/>
          <w:lang w:val="de-CH"/>
        </w:rPr>
      </w:pPr>
    </w:p>
    <w:p w:rsidR="00DC43D5" w:rsidRPr="0065621A" w:rsidRDefault="00DC43D5" w:rsidP="00DC43D5">
      <w:pPr>
        <w:widowControl w:val="0"/>
        <w:autoSpaceDE w:val="0"/>
        <w:autoSpaceDN w:val="0"/>
        <w:adjustRightInd w:val="0"/>
        <w:ind w:left="707"/>
        <w:rPr>
          <w:rFonts w:ascii="Helvetica" w:hAnsi="Helvetica"/>
          <w:b/>
          <w:lang w:val="de-CH"/>
        </w:rPr>
      </w:pPr>
    </w:p>
    <w:p w:rsidR="00DC43D5" w:rsidRPr="0065621A" w:rsidRDefault="00DC43D5" w:rsidP="00DC43D5">
      <w:pPr>
        <w:widowControl w:val="0"/>
        <w:autoSpaceDE w:val="0"/>
        <w:autoSpaceDN w:val="0"/>
        <w:adjustRightInd w:val="0"/>
        <w:rPr>
          <w:rFonts w:ascii="Helvetica" w:hAnsi="Helvetica"/>
        </w:rPr>
      </w:pPr>
      <w:r>
        <w:rPr>
          <w:rFonts w:ascii="Helvetica" w:hAnsi="Helvetica"/>
          <w:b/>
          <w:bCs/>
        </w:rPr>
        <w:lastRenderedPageBreak/>
        <w:t xml:space="preserve">7.10 Fernseh- und Radiobeiträge </w:t>
      </w:r>
      <w:r>
        <w:rPr>
          <w:rFonts w:ascii="Helvetica" w:hAnsi="Helvetica"/>
        </w:rPr>
        <w:t>(Böck, 2006, 9</w:t>
      </w:r>
      <w:r w:rsidRPr="00D36559">
        <w:rPr>
          <w:rFonts w:ascii="Helvetica" w:hAnsi="Helvetica"/>
        </w:rPr>
        <w:t>)</w:t>
      </w:r>
      <w:r w:rsidRPr="0065621A">
        <w:rPr>
          <w:rFonts w:ascii="Helvetica" w:hAnsi="Helvetica"/>
          <w:b/>
        </w:rPr>
        <w:t xml:space="preserve">: </w:t>
      </w:r>
    </w:p>
    <w:p w:rsidR="00DC43D5" w:rsidRPr="00B15CBA" w:rsidRDefault="00DC43D5" w:rsidP="00DC43D5">
      <w:pPr>
        <w:widowControl w:val="0"/>
        <w:autoSpaceDE w:val="0"/>
        <w:autoSpaceDN w:val="0"/>
        <w:adjustRightInd w:val="0"/>
        <w:ind w:left="709"/>
        <w:rPr>
          <w:rFonts w:ascii="Helvetica" w:hAnsi="Helvetica"/>
          <w:szCs w:val="19"/>
        </w:rPr>
      </w:pPr>
      <w:r w:rsidRPr="00B15CBA">
        <w:rPr>
          <w:rFonts w:ascii="Helvetica" w:hAnsi="Helvetica"/>
          <w:szCs w:val="19"/>
        </w:rPr>
        <w:t>Titel (Jahr). Sendeanstalt/Kanal, Sendedatum, gegebenfalls Sendereihe. Wenn bekannt: Name/n der</w:t>
      </w:r>
      <w:r>
        <w:rPr>
          <w:rFonts w:ascii="Helvetica" w:hAnsi="Helvetica"/>
          <w:szCs w:val="19"/>
        </w:rPr>
        <w:t xml:space="preserve"> </w:t>
      </w:r>
      <w:r w:rsidRPr="00B15CBA">
        <w:rPr>
          <w:rFonts w:ascii="Helvetica" w:hAnsi="Helvetica"/>
          <w:szCs w:val="19"/>
        </w:rPr>
        <w:t>RedakteurInnen/GestalterInnen.</w:t>
      </w:r>
    </w:p>
    <w:p w:rsidR="00DC43D5" w:rsidRPr="005413E6" w:rsidRDefault="00DC43D5" w:rsidP="00DC43D5">
      <w:pPr>
        <w:widowControl w:val="0"/>
        <w:autoSpaceDE w:val="0"/>
        <w:autoSpaceDN w:val="0"/>
        <w:adjustRightInd w:val="0"/>
        <w:ind w:left="709"/>
        <w:rPr>
          <w:rFonts w:ascii="Helvetica" w:hAnsi="Helvetica"/>
          <w:i/>
        </w:rPr>
      </w:pPr>
      <w:r w:rsidRPr="005413E6">
        <w:rPr>
          <w:rFonts w:ascii="Helvetica" w:hAnsi="Helvetica"/>
          <w:i/>
          <w:szCs w:val="19"/>
        </w:rPr>
        <w:t>Fleischerkrieg</w:t>
      </w:r>
      <w:r w:rsidRPr="005413E6">
        <w:rPr>
          <w:rFonts w:ascii="Helvetica" w:hAnsi="Helvetica"/>
          <w:i/>
        </w:rPr>
        <w:t>. RTL, 16.11.1997. Redaktor: Röbel, Sven. Spiegel TV – Mag</w:t>
      </w:r>
      <w:r w:rsidRPr="005413E6">
        <w:rPr>
          <w:rFonts w:ascii="Helvetica" w:hAnsi="Helvetica"/>
          <w:i/>
        </w:rPr>
        <w:t>a</w:t>
      </w:r>
      <w:r w:rsidRPr="005413E6">
        <w:rPr>
          <w:rFonts w:ascii="Helvetica" w:hAnsi="Helvetica"/>
          <w:i/>
        </w:rPr>
        <w:t>zi</w:t>
      </w:r>
      <w:r>
        <w:rPr>
          <w:rFonts w:ascii="Helvetica" w:hAnsi="Helvetica"/>
          <w:i/>
        </w:rPr>
        <w:t>n, 6 M</w:t>
      </w:r>
      <w:r w:rsidRPr="005413E6">
        <w:rPr>
          <w:rFonts w:ascii="Helvetica" w:hAnsi="Helvetica"/>
          <w:i/>
        </w:rPr>
        <w:t>in.</w:t>
      </w:r>
    </w:p>
    <w:p w:rsidR="00DC43D5" w:rsidRDefault="00DC43D5" w:rsidP="00DC43D5">
      <w:pPr>
        <w:widowControl w:val="0"/>
        <w:autoSpaceDE w:val="0"/>
        <w:autoSpaceDN w:val="0"/>
        <w:adjustRightInd w:val="0"/>
        <w:ind w:left="709"/>
        <w:rPr>
          <w:rFonts w:ascii="Helvetica" w:hAnsi="Helvetica"/>
          <w:i/>
        </w:rPr>
      </w:pPr>
      <w:r>
        <w:rPr>
          <w:rFonts w:ascii="Helvetica" w:hAnsi="Helvetica"/>
        </w:rPr>
        <w:t xml:space="preserve">Oder auch: </w:t>
      </w:r>
      <w:r w:rsidRPr="005413E6">
        <w:rPr>
          <w:rFonts w:ascii="Helvetica" w:hAnsi="Helvetica"/>
          <w:i/>
        </w:rPr>
        <w:t>Röbel, Sven</w:t>
      </w:r>
      <w:r w:rsidRPr="005413E6">
        <w:rPr>
          <w:rFonts w:ascii="Helvetica" w:hAnsi="Helvetica"/>
          <w:i/>
          <w:szCs w:val="19"/>
        </w:rPr>
        <w:t xml:space="preserve">. </w:t>
      </w:r>
      <w:r w:rsidRPr="005413E6">
        <w:rPr>
          <w:rFonts w:ascii="Helvetica" w:hAnsi="Helvetica"/>
          <w:i/>
        </w:rPr>
        <w:t xml:space="preserve">16.11.1997. </w:t>
      </w:r>
      <w:r w:rsidRPr="005413E6">
        <w:rPr>
          <w:rFonts w:ascii="Helvetica" w:hAnsi="Helvetica"/>
          <w:i/>
          <w:szCs w:val="19"/>
        </w:rPr>
        <w:t>Fleischerkrieg</w:t>
      </w:r>
      <w:r w:rsidRPr="005413E6">
        <w:rPr>
          <w:rFonts w:ascii="Helvetica" w:hAnsi="Helvetica"/>
          <w:i/>
        </w:rPr>
        <w:t>. RTL, Spiegel TV – M</w:t>
      </w:r>
      <w:r w:rsidRPr="005413E6">
        <w:rPr>
          <w:rFonts w:ascii="Helvetica" w:hAnsi="Helvetica"/>
          <w:i/>
        </w:rPr>
        <w:t>a</w:t>
      </w:r>
      <w:r w:rsidRPr="005413E6">
        <w:rPr>
          <w:rFonts w:ascii="Helvetica" w:hAnsi="Helvetica"/>
          <w:i/>
        </w:rPr>
        <w:t>ga</w:t>
      </w:r>
      <w:r>
        <w:rPr>
          <w:rFonts w:ascii="Helvetica" w:hAnsi="Helvetica"/>
          <w:i/>
        </w:rPr>
        <w:t>zin, 6 M</w:t>
      </w:r>
      <w:r w:rsidRPr="005413E6">
        <w:rPr>
          <w:rFonts w:ascii="Helvetica" w:hAnsi="Helvetica"/>
          <w:i/>
        </w:rPr>
        <w:t>in.</w:t>
      </w:r>
    </w:p>
    <w:p w:rsidR="00DC43D5" w:rsidRDefault="00DC43D5" w:rsidP="00DC43D5">
      <w:pPr>
        <w:widowControl w:val="0"/>
        <w:autoSpaceDE w:val="0"/>
        <w:autoSpaceDN w:val="0"/>
        <w:adjustRightInd w:val="0"/>
        <w:ind w:left="709"/>
        <w:rPr>
          <w:rFonts w:ascii="Helvetica" w:hAnsi="Helvetica"/>
        </w:rPr>
      </w:pPr>
    </w:p>
    <w:p w:rsidR="00DC43D5" w:rsidRPr="00620924" w:rsidRDefault="00DC43D5" w:rsidP="00DC43D5">
      <w:pPr>
        <w:widowControl w:val="0"/>
        <w:autoSpaceDE w:val="0"/>
        <w:autoSpaceDN w:val="0"/>
        <w:adjustRightInd w:val="0"/>
        <w:rPr>
          <w:rFonts w:ascii="Helvetica" w:hAnsi="Helvetica"/>
          <w:b/>
          <w:bCs/>
        </w:rPr>
      </w:pPr>
      <w:r>
        <w:rPr>
          <w:rFonts w:ascii="Helvetica" w:hAnsi="Helvetica"/>
          <w:b/>
          <w:bCs/>
        </w:rPr>
        <w:t xml:space="preserve">7.11 </w:t>
      </w:r>
      <w:r w:rsidRPr="00620924">
        <w:rPr>
          <w:rFonts w:ascii="Helvetica" w:hAnsi="Helvetica"/>
          <w:b/>
          <w:bCs/>
        </w:rPr>
        <w:t>Filme</w:t>
      </w:r>
      <w:r>
        <w:rPr>
          <w:rFonts w:ascii="Helvetica" w:hAnsi="Helvetica"/>
          <w:b/>
          <w:bCs/>
        </w:rPr>
        <w:t xml:space="preserve"> </w:t>
      </w:r>
      <w:r>
        <w:rPr>
          <w:rFonts w:ascii="Helvetica" w:hAnsi="Helvetica"/>
        </w:rPr>
        <w:t>(Böck, 2006, 9</w:t>
      </w:r>
      <w:r w:rsidRPr="00D36559">
        <w:rPr>
          <w:rFonts w:ascii="Helvetica" w:hAnsi="Helvetica"/>
        </w:rPr>
        <w:t>)</w:t>
      </w:r>
      <w:r w:rsidRPr="00620924">
        <w:rPr>
          <w:rFonts w:ascii="Helvetica" w:hAnsi="Helvetica"/>
          <w:b/>
          <w:bCs/>
        </w:rPr>
        <w:t>:</w:t>
      </w:r>
    </w:p>
    <w:p w:rsidR="00DC43D5" w:rsidRPr="005413E6" w:rsidRDefault="00DC43D5" w:rsidP="00DC43D5">
      <w:pPr>
        <w:widowControl w:val="0"/>
        <w:autoSpaceDE w:val="0"/>
        <w:autoSpaceDN w:val="0"/>
        <w:adjustRightInd w:val="0"/>
        <w:ind w:left="709"/>
        <w:rPr>
          <w:rFonts w:ascii="Helvetica" w:hAnsi="Helvetica"/>
          <w:szCs w:val="19"/>
        </w:rPr>
      </w:pPr>
      <w:r w:rsidRPr="005413E6">
        <w:rPr>
          <w:rFonts w:ascii="Helvetica" w:hAnsi="Helvetica"/>
          <w:szCs w:val="19"/>
        </w:rPr>
        <w:t>Titel (Jahr). Gegebenenfalls AutorInnen oder RegisseurInnen. Form (z.B. DVD, VHS Video), Spieldauer, Produktionsort/-land: Vertrieb.</w:t>
      </w:r>
    </w:p>
    <w:p w:rsidR="00DC43D5" w:rsidRDefault="00DC43D5" w:rsidP="00DC43D5">
      <w:pPr>
        <w:widowControl w:val="0"/>
        <w:autoSpaceDE w:val="0"/>
        <w:autoSpaceDN w:val="0"/>
        <w:adjustRightInd w:val="0"/>
        <w:ind w:left="709"/>
        <w:rPr>
          <w:rFonts w:ascii="Helvetica" w:hAnsi="Helvetica"/>
          <w:szCs w:val="19"/>
        </w:rPr>
      </w:pPr>
      <w:r w:rsidRPr="005413E6">
        <w:rPr>
          <w:rFonts w:ascii="Helvetica" w:hAnsi="Helvetica"/>
          <w:i/>
          <w:szCs w:val="19"/>
        </w:rPr>
        <w:t>Ein Hitlerjunge und „sein“ Kr</w:t>
      </w:r>
      <w:r>
        <w:rPr>
          <w:rFonts w:ascii="Helvetica" w:hAnsi="Helvetica"/>
          <w:i/>
          <w:szCs w:val="19"/>
        </w:rPr>
        <w:t>iegsende.1998</w:t>
      </w:r>
      <w:r w:rsidRPr="005413E6">
        <w:rPr>
          <w:rFonts w:ascii="Helvetica" w:hAnsi="Helvetica"/>
          <w:i/>
          <w:szCs w:val="19"/>
        </w:rPr>
        <w:t>. Pokorny, Peter; Rothauer, Karl (Regie und Produktion). VHS Video, 13 Min., Salzburg, Institut für Kommun</w:t>
      </w:r>
      <w:r w:rsidRPr="005413E6">
        <w:rPr>
          <w:rFonts w:ascii="Helvetica" w:hAnsi="Helvetica"/>
          <w:i/>
          <w:szCs w:val="19"/>
        </w:rPr>
        <w:t>i</w:t>
      </w:r>
      <w:r w:rsidRPr="005413E6">
        <w:rPr>
          <w:rFonts w:ascii="Helvetica" w:hAnsi="Helvetica"/>
          <w:i/>
          <w:szCs w:val="19"/>
        </w:rPr>
        <w:t>kationswissenschaft</w:t>
      </w:r>
      <w:r w:rsidRPr="00D36559">
        <w:rPr>
          <w:rFonts w:ascii="Helvetica" w:hAnsi="Helvetica"/>
          <w:szCs w:val="19"/>
        </w:rPr>
        <w:t>.</w:t>
      </w:r>
    </w:p>
    <w:p w:rsidR="00DC43D5" w:rsidRPr="00D36559" w:rsidRDefault="00DC43D5" w:rsidP="00DC43D5">
      <w:pPr>
        <w:widowControl w:val="0"/>
        <w:autoSpaceDE w:val="0"/>
        <w:autoSpaceDN w:val="0"/>
        <w:adjustRightInd w:val="0"/>
        <w:ind w:left="709"/>
        <w:rPr>
          <w:rFonts w:ascii="Helvetica" w:hAnsi="Helvetica"/>
          <w:szCs w:val="19"/>
        </w:rPr>
      </w:pPr>
      <w:r>
        <w:rPr>
          <w:rFonts w:ascii="Helvetica" w:hAnsi="Helvetica"/>
          <w:szCs w:val="19"/>
        </w:rPr>
        <w:t xml:space="preserve">Oder auch: </w:t>
      </w:r>
      <w:r>
        <w:rPr>
          <w:rFonts w:ascii="Helvetica" w:hAnsi="Helvetica"/>
          <w:i/>
          <w:szCs w:val="19"/>
        </w:rPr>
        <w:t>Pokorny, Peter [Regie]; Rothauer, Karl [Produktion]. 1998.</w:t>
      </w:r>
      <w:r w:rsidRPr="005413E6">
        <w:rPr>
          <w:rFonts w:ascii="Helvetica" w:hAnsi="Helvetica"/>
          <w:i/>
          <w:szCs w:val="19"/>
        </w:rPr>
        <w:t xml:space="preserve"> Ein Hi</w:t>
      </w:r>
      <w:r w:rsidRPr="005413E6">
        <w:rPr>
          <w:rFonts w:ascii="Helvetica" w:hAnsi="Helvetica"/>
          <w:i/>
          <w:szCs w:val="19"/>
        </w:rPr>
        <w:t>t</w:t>
      </w:r>
      <w:r w:rsidRPr="005413E6">
        <w:rPr>
          <w:rFonts w:ascii="Helvetica" w:hAnsi="Helvetica"/>
          <w:i/>
          <w:szCs w:val="19"/>
        </w:rPr>
        <w:t xml:space="preserve">lerjunge und „sein“ </w:t>
      </w:r>
      <w:r>
        <w:rPr>
          <w:rFonts w:ascii="Helvetica" w:hAnsi="Helvetica"/>
          <w:i/>
          <w:szCs w:val="19"/>
        </w:rPr>
        <w:t>Kriegsende</w:t>
      </w:r>
      <w:r w:rsidRPr="005413E6">
        <w:rPr>
          <w:rFonts w:ascii="Helvetica" w:hAnsi="Helvetica"/>
          <w:i/>
          <w:szCs w:val="19"/>
        </w:rPr>
        <w:t>. VHS Video, 13 Min., Salzburg, Institut für Kommunikationswissenschaft.</w:t>
      </w:r>
    </w:p>
    <w:p w:rsidR="00DC43D5" w:rsidRPr="0065621A" w:rsidRDefault="00DC43D5" w:rsidP="00DC43D5">
      <w:pPr>
        <w:widowControl w:val="0"/>
        <w:autoSpaceDE w:val="0"/>
        <w:autoSpaceDN w:val="0"/>
        <w:adjustRightInd w:val="0"/>
        <w:rPr>
          <w:rFonts w:ascii="Helvetica" w:hAnsi="Helvetica"/>
        </w:rPr>
      </w:pPr>
    </w:p>
    <w:p w:rsidR="00DC43D5" w:rsidRPr="0065621A" w:rsidRDefault="00DC43D5" w:rsidP="00DC43D5">
      <w:pPr>
        <w:widowControl w:val="0"/>
        <w:autoSpaceDE w:val="0"/>
        <w:autoSpaceDN w:val="0"/>
        <w:adjustRightInd w:val="0"/>
        <w:rPr>
          <w:rFonts w:ascii="Helvetica" w:hAnsi="Helvetica"/>
        </w:rPr>
      </w:pPr>
      <w:r>
        <w:rPr>
          <w:rFonts w:ascii="Helvetica" w:hAnsi="Helvetica"/>
          <w:b/>
        </w:rPr>
        <w:t xml:space="preserve">7.12 </w:t>
      </w:r>
      <w:r w:rsidRPr="0065621A">
        <w:rPr>
          <w:rFonts w:ascii="Helvetica" w:hAnsi="Helvetica"/>
          <w:b/>
        </w:rPr>
        <w:t xml:space="preserve">Interviews, Gespräche: </w:t>
      </w:r>
    </w:p>
    <w:p w:rsidR="00DC43D5" w:rsidRPr="0065621A" w:rsidRDefault="00DC43D5" w:rsidP="00DC43D5">
      <w:pPr>
        <w:widowControl w:val="0"/>
        <w:autoSpaceDE w:val="0"/>
        <w:autoSpaceDN w:val="0"/>
        <w:adjustRightInd w:val="0"/>
        <w:ind w:left="709" w:hanging="709"/>
        <w:rPr>
          <w:rFonts w:ascii="Helvetica" w:hAnsi="Helvetica"/>
        </w:rPr>
      </w:pPr>
      <w:r w:rsidRPr="0065621A">
        <w:rPr>
          <w:rFonts w:ascii="Helvetica" w:hAnsi="Helvetica"/>
          <w:b/>
        </w:rPr>
        <w:tab/>
      </w:r>
      <w:r>
        <w:rPr>
          <w:rFonts w:ascii="Helvetica" w:hAnsi="Helvetica"/>
        </w:rPr>
        <w:t>Name</w:t>
      </w:r>
      <w:r w:rsidRPr="00123328">
        <w:rPr>
          <w:rFonts w:ascii="Helvetica" w:hAnsi="Helvetica"/>
        </w:rPr>
        <w:t xml:space="preserve">, </w:t>
      </w:r>
      <w:r>
        <w:rPr>
          <w:rFonts w:ascii="Helvetica" w:hAnsi="Helvetica"/>
        </w:rPr>
        <w:t>Vorname</w:t>
      </w:r>
      <w:r w:rsidRPr="00123328">
        <w:rPr>
          <w:rFonts w:ascii="Helvetica" w:hAnsi="Helvetica"/>
        </w:rPr>
        <w:t>.</w:t>
      </w:r>
      <w:r>
        <w:rPr>
          <w:rFonts w:ascii="Helvetica" w:hAnsi="Helvetica"/>
        </w:rPr>
        <w:t xml:space="preserve"> 2010.</w:t>
      </w:r>
      <w:r>
        <w:rPr>
          <w:rFonts w:ascii="Helvetica" w:hAnsi="Helvetica"/>
          <w:b/>
        </w:rPr>
        <w:t xml:space="preserve"> </w:t>
      </w:r>
      <w:r w:rsidRPr="0065621A">
        <w:rPr>
          <w:rFonts w:ascii="Helvetica" w:hAnsi="Helvetica"/>
        </w:rPr>
        <w:t>Interview des Verfassers mit … [Name, Funktion] am …[Datum] in …[Ort].</w:t>
      </w:r>
    </w:p>
    <w:p w:rsidR="00DC43D5" w:rsidRPr="00123328" w:rsidRDefault="00DC43D5" w:rsidP="00DC43D5">
      <w:pPr>
        <w:widowControl w:val="0"/>
        <w:autoSpaceDE w:val="0"/>
        <w:autoSpaceDN w:val="0"/>
        <w:adjustRightInd w:val="0"/>
        <w:ind w:left="720" w:hanging="720"/>
        <w:rPr>
          <w:rFonts w:ascii="Helvetica" w:hAnsi="Helvetica"/>
          <w:b/>
          <w:i/>
        </w:rPr>
      </w:pPr>
      <w:r w:rsidRPr="0065621A">
        <w:rPr>
          <w:rFonts w:ascii="Helvetica" w:hAnsi="Helvetica"/>
        </w:rPr>
        <w:tab/>
      </w:r>
      <w:r w:rsidRPr="00123328">
        <w:rPr>
          <w:rFonts w:ascii="Helvetica" w:hAnsi="Helvetica"/>
          <w:i/>
        </w:rPr>
        <w:t>Muster, Max. 2010. Interview des Verfassers</w:t>
      </w:r>
      <w:r>
        <w:rPr>
          <w:rFonts w:ascii="Helvetica" w:hAnsi="Helvetica"/>
          <w:i/>
        </w:rPr>
        <w:t xml:space="preserve"> (oder: der Verfasser)</w:t>
      </w:r>
      <w:r w:rsidRPr="00123328">
        <w:rPr>
          <w:rFonts w:ascii="Helvetica" w:hAnsi="Helvetica"/>
          <w:i/>
        </w:rPr>
        <w:t xml:space="preserve"> mit Max Muster, Chefredaktor NZZ, am 22.8.2001 in Zürich.</w:t>
      </w: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Default="00DC43D5" w:rsidP="00DC43D5">
      <w:pPr>
        <w:rPr>
          <w:rFonts w:ascii="Helvetica" w:hAnsi="Helvetica"/>
        </w:rPr>
      </w:pPr>
    </w:p>
    <w:p w:rsidR="00DC43D5" w:rsidRPr="0065621A" w:rsidRDefault="00DC43D5" w:rsidP="00DC43D5">
      <w:pPr>
        <w:rPr>
          <w:rFonts w:ascii="Helvetica" w:hAnsi="Helvetica"/>
        </w:rPr>
      </w:pPr>
    </w:p>
    <w:p w:rsidR="00DC43D5" w:rsidRPr="005F46F8" w:rsidRDefault="00DC43D5" w:rsidP="00DC43D5">
      <w:pPr>
        <w:rPr>
          <w:rFonts w:ascii="Helvetica" w:hAnsi="Helvetica"/>
          <w:b/>
          <w:sz w:val="28"/>
          <w:szCs w:val="28"/>
        </w:rPr>
      </w:pPr>
      <w:r>
        <w:rPr>
          <w:rFonts w:ascii="Helvetica" w:hAnsi="Helvetica"/>
          <w:b/>
          <w:sz w:val="28"/>
          <w:szCs w:val="28"/>
        </w:rPr>
        <w:lastRenderedPageBreak/>
        <w:t>Bibliographie</w:t>
      </w:r>
    </w:p>
    <w:p w:rsidR="00DC43D5" w:rsidRPr="005F46F8" w:rsidRDefault="00DC43D5" w:rsidP="00DC43D5">
      <w:pPr>
        <w:pStyle w:val="Funotentext"/>
        <w:numPr>
          <w:ilvl w:val="0"/>
          <w:numId w:val="28"/>
        </w:numPr>
        <w:tabs>
          <w:tab w:val="clear" w:pos="1352"/>
          <w:tab w:val="left" w:pos="284"/>
        </w:tabs>
        <w:ind w:left="284" w:hanging="284"/>
        <w:rPr>
          <w:rFonts w:ascii="Helvetica" w:hAnsi="Helvetica"/>
          <w:sz w:val="24"/>
          <w:szCs w:val="24"/>
        </w:rPr>
      </w:pPr>
      <w:r w:rsidRPr="00641AA0">
        <w:rPr>
          <w:rFonts w:ascii="Helvetica" w:hAnsi="Helvetica"/>
          <w:sz w:val="24"/>
          <w:szCs w:val="24"/>
        </w:rPr>
        <w:t>Böck, Margrit; Kassel Susanne; Thiele Martina. 15.10.2006. Zitieren in wisse</w:t>
      </w:r>
      <w:r w:rsidRPr="00641AA0">
        <w:rPr>
          <w:rFonts w:ascii="Helvetica" w:hAnsi="Helvetica"/>
          <w:sz w:val="24"/>
          <w:szCs w:val="24"/>
        </w:rPr>
        <w:t>n</w:t>
      </w:r>
      <w:r w:rsidRPr="00641AA0">
        <w:rPr>
          <w:rFonts w:ascii="Helvetica" w:hAnsi="Helvetica"/>
          <w:sz w:val="24"/>
          <w:szCs w:val="24"/>
        </w:rPr>
        <w:t xml:space="preserve">schaftlichen Arbeiten. URL: www.uni-salzburg.at/pls/portal/docs/1/395023.PDF </w:t>
      </w:r>
      <w:r w:rsidRPr="00641AA0">
        <w:rPr>
          <w:rFonts w:ascii="Helvetica" w:hAnsi="Helvetica" w:cs="Arial"/>
          <w:sz w:val="24"/>
          <w:szCs w:val="24"/>
        </w:rPr>
        <w:t>[Stand 17.04.2010]</w:t>
      </w:r>
    </w:p>
    <w:p w:rsidR="00DC43D5" w:rsidRDefault="00DC43D5" w:rsidP="00DC43D5">
      <w:pPr>
        <w:pStyle w:val="Funotentext"/>
        <w:tabs>
          <w:tab w:val="left" w:pos="284"/>
        </w:tabs>
        <w:rPr>
          <w:rFonts w:ascii="Helvetica" w:hAnsi="Helvetica"/>
          <w:sz w:val="24"/>
          <w:szCs w:val="24"/>
        </w:rPr>
      </w:pPr>
    </w:p>
    <w:p w:rsidR="00DC43D5" w:rsidRDefault="00DC43D5" w:rsidP="00DC43D5">
      <w:pPr>
        <w:pStyle w:val="Funotentext"/>
        <w:numPr>
          <w:ilvl w:val="0"/>
          <w:numId w:val="28"/>
        </w:numPr>
        <w:tabs>
          <w:tab w:val="clear" w:pos="1352"/>
          <w:tab w:val="left" w:pos="284"/>
        </w:tabs>
        <w:ind w:left="284" w:hanging="284"/>
        <w:rPr>
          <w:rFonts w:ascii="Helvetica" w:hAnsi="Helvetica"/>
          <w:sz w:val="24"/>
          <w:szCs w:val="24"/>
        </w:rPr>
      </w:pPr>
      <w:r>
        <w:rPr>
          <w:rFonts w:ascii="Helvetica" w:hAnsi="Helvetica"/>
          <w:sz w:val="24"/>
          <w:szCs w:val="24"/>
        </w:rPr>
        <w:t>Bonati, Peter; Hadorn Rudolf. 2007. Matura-und andere selbständige Arbeiten b</w:t>
      </w:r>
      <w:r>
        <w:rPr>
          <w:rFonts w:ascii="Helvetica" w:hAnsi="Helvetica"/>
          <w:sz w:val="24"/>
          <w:szCs w:val="24"/>
        </w:rPr>
        <w:t>e</w:t>
      </w:r>
      <w:r>
        <w:rPr>
          <w:rFonts w:ascii="Helvetica" w:hAnsi="Helvetica"/>
          <w:sz w:val="24"/>
          <w:szCs w:val="24"/>
        </w:rPr>
        <w:t>treuen. Ein Handbuch für Lehrpersonen und Dozierende. h.e.p. verlag. Bern.</w:t>
      </w:r>
    </w:p>
    <w:p w:rsidR="00DC43D5" w:rsidRPr="005F46F8" w:rsidRDefault="00DC43D5" w:rsidP="00DC43D5">
      <w:pPr>
        <w:pStyle w:val="Funotentext"/>
        <w:tabs>
          <w:tab w:val="left" w:pos="284"/>
        </w:tabs>
        <w:rPr>
          <w:rFonts w:ascii="Helvetica" w:hAnsi="Helvetica"/>
          <w:sz w:val="24"/>
          <w:szCs w:val="24"/>
        </w:rPr>
      </w:pPr>
    </w:p>
    <w:p w:rsidR="00DC43D5" w:rsidRPr="00641AA0" w:rsidRDefault="00DC43D5" w:rsidP="00DC43D5">
      <w:pPr>
        <w:pStyle w:val="Funotentext"/>
        <w:numPr>
          <w:ilvl w:val="0"/>
          <w:numId w:val="28"/>
        </w:numPr>
        <w:tabs>
          <w:tab w:val="clear" w:pos="1352"/>
          <w:tab w:val="left" w:pos="284"/>
        </w:tabs>
        <w:ind w:hanging="992"/>
        <w:rPr>
          <w:rFonts w:ascii="Helvetica" w:hAnsi="Helvetica"/>
          <w:sz w:val="24"/>
          <w:szCs w:val="24"/>
        </w:rPr>
      </w:pPr>
      <w:r w:rsidRPr="00641AA0">
        <w:rPr>
          <w:rFonts w:ascii="Helvetica" w:hAnsi="Helvetica"/>
          <w:sz w:val="24"/>
          <w:szCs w:val="24"/>
        </w:rPr>
        <w:t>Guggisberg, Hans R. 1993. Geschichte der USA. Kohlhammer. Stuttgart.</w:t>
      </w:r>
    </w:p>
    <w:p w:rsidR="00DC43D5" w:rsidRPr="00641AA0" w:rsidRDefault="00DC43D5" w:rsidP="00DC43D5">
      <w:pPr>
        <w:pStyle w:val="Funotentext"/>
        <w:tabs>
          <w:tab w:val="left" w:pos="284"/>
        </w:tabs>
        <w:rPr>
          <w:rFonts w:ascii="Helvetica" w:hAnsi="Helvetica"/>
          <w:sz w:val="24"/>
          <w:szCs w:val="24"/>
        </w:rPr>
      </w:pPr>
    </w:p>
    <w:p w:rsidR="00DC43D5" w:rsidRDefault="00DC43D5" w:rsidP="00DC43D5">
      <w:pPr>
        <w:pStyle w:val="Funotentext"/>
        <w:numPr>
          <w:ilvl w:val="0"/>
          <w:numId w:val="28"/>
        </w:numPr>
        <w:tabs>
          <w:tab w:val="clear" w:pos="1352"/>
          <w:tab w:val="left" w:pos="284"/>
        </w:tabs>
        <w:ind w:left="284" w:hanging="284"/>
        <w:rPr>
          <w:rFonts w:ascii="Helvetica" w:hAnsi="Helvetica"/>
          <w:sz w:val="24"/>
          <w:szCs w:val="24"/>
        </w:rPr>
      </w:pPr>
      <w:r w:rsidRPr="00000C1C">
        <w:rPr>
          <w:rFonts w:ascii="Helvetica" w:hAnsi="Helvetica"/>
          <w:sz w:val="24"/>
          <w:szCs w:val="24"/>
        </w:rPr>
        <w:t>Leitfaden für das Verfassen der Vertiefungsarbeit (VA). Ja</w:t>
      </w:r>
      <w:r>
        <w:rPr>
          <w:rFonts w:ascii="Helvetica" w:hAnsi="Helvetica"/>
          <w:sz w:val="24"/>
          <w:szCs w:val="24"/>
        </w:rPr>
        <w:t xml:space="preserve">nuar 2009. </w:t>
      </w:r>
      <w:r w:rsidRPr="00000C1C">
        <w:rPr>
          <w:rFonts w:ascii="Helvetica" w:hAnsi="Helvetica"/>
          <w:sz w:val="24"/>
          <w:szCs w:val="24"/>
        </w:rPr>
        <w:t>Berufsfac</w:t>
      </w:r>
      <w:r w:rsidRPr="00000C1C">
        <w:rPr>
          <w:rFonts w:ascii="Helvetica" w:hAnsi="Helvetica"/>
          <w:sz w:val="24"/>
          <w:szCs w:val="24"/>
        </w:rPr>
        <w:t>h</w:t>
      </w:r>
      <w:r w:rsidRPr="00000C1C">
        <w:rPr>
          <w:rFonts w:ascii="Helvetica" w:hAnsi="Helvetica"/>
          <w:sz w:val="24"/>
          <w:szCs w:val="24"/>
        </w:rPr>
        <w:t>schule BBB.</w:t>
      </w:r>
    </w:p>
    <w:p w:rsidR="00DC43D5" w:rsidRPr="00641AA0" w:rsidRDefault="00DC43D5" w:rsidP="00DC43D5">
      <w:pPr>
        <w:pStyle w:val="Funotentext"/>
        <w:tabs>
          <w:tab w:val="left" w:pos="284"/>
        </w:tabs>
        <w:rPr>
          <w:rFonts w:ascii="Helvetica" w:hAnsi="Helvetica"/>
          <w:sz w:val="24"/>
          <w:szCs w:val="24"/>
        </w:rPr>
      </w:pPr>
    </w:p>
    <w:p w:rsidR="00DC43D5" w:rsidRDefault="00DC43D5" w:rsidP="00DC43D5">
      <w:pPr>
        <w:pStyle w:val="Funotentext"/>
        <w:numPr>
          <w:ilvl w:val="0"/>
          <w:numId w:val="28"/>
        </w:numPr>
        <w:tabs>
          <w:tab w:val="clear" w:pos="1352"/>
          <w:tab w:val="left" w:pos="284"/>
        </w:tabs>
        <w:ind w:left="284" w:hanging="284"/>
        <w:rPr>
          <w:rFonts w:ascii="Helvetica" w:hAnsi="Helvetica"/>
          <w:sz w:val="24"/>
          <w:szCs w:val="24"/>
        </w:rPr>
      </w:pPr>
      <w:r>
        <w:rPr>
          <w:rFonts w:ascii="Helvetica" w:hAnsi="Helvetica"/>
          <w:sz w:val="24"/>
          <w:szCs w:val="24"/>
        </w:rPr>
        <w:t xml:space="preserve">Leitfaden für die eidgenössischen Berufsmaturaprüfungen (2010). Eidgenössische Berufsmaturakommission. </w:t>
      </w:r>
    </w:p>
    <w:p w:rsidR="00DC43D5" w:rsidRDefault="00DC43D5" w:rsidP="00DC43D5">
      <w:pPr>
        <w:pStyle w:val="Funotentext"/>
        <w:tabs>
          <w:tab w:val="left" w:pos="284"/>
        </w:tabs>
        <w:ind w:left="284"/>
        <w:rPr>
          <w:rFonts w:ascii="Helvetica" w:hAnsi="Helvetica" w:cs="Arial"/>
          <w:sz w:val="24"/>
          <w:szCs w:val="24"/>
        </w:rPr>
      </w:pPr>
      <w:r>
        <w:rPr>
          <w:rFonts w:ascii="Helvetica" w:hAnsi="Helvetica"/>
          <w:sz w:val="24"/>
          <w:szCs w:val="24"/>
        </w:rPr>
        <w:t>URL:</w:t>
      </w:r>
      <w:r w:rsidRPr="0064184A">
        <w:rPr>
          <w:rFonts w:ascii="Helvetica" w:hAnsi="Helvetica"/>
          <w:sz w:val="24"/>
          <w:szCs w:val="24"/>
        </w:rPr>
        <w:t xml:space="preserve">http://www.bbt.admin.ch/themen/grundbildung/00131/01008/index.html?lang=de&amp;downlad=NHzLpZeg7t,lnp6I0NTU042l2Z6ln1acy4Zn4Z2qZpnO2Yuq2Z6gpJCDeX55gmym162epYbg2c_JjKbNoKSn6A-- </w:t>
      </w:r>
      <w:r w:rsidRPr="0064184A">
        <w:rPr>
          <w:rFonts w:ascii="Helvetica" w:hAnsi="Helvetica" w:cs="Arial"/>
          <w:sz w:val="24"/>
          <w:szCs w:val="24"/>
        </w:rPr>
        <w:t>[Stand 19.05.2011]</w:t>
      </w:r>
    </w:p>
    <w:p w:rsidR="00DC43D5" w:rsidRDefault="00DC43D5" w:rsidP="00DC43D5">
      <w:pPr>
        <w:pStyle w:val="Funotentext"/>
        <w:tabs>
          <w:tab w:val="left" w:pos="284"/>
        </w:tabs>
        <w:rPr>
          <w:rFonts w:ascii="Helvetica" w:hAnsi="Helvetica"/>
          <w:sz w:val="24"/>
          <w:szCs w:val="24"/>
        </w:rPr>
      </w:pPr>
    </w:p>
    <w:p w:rsidR="00DC43D5" w:rsidRDefault="00DC43D5" w:rsidP="00DC43D5">
      <w:pPr>
        <w:pStyle w:val="Funotentext"/>
        <w:numPr>
          <w:ilvl w:val="0"/>
          <w:numId w:val="28"/>
        </w:numPr>
        <w:tabs>
          <w:tab w:val="clear" w:pos="1352"/>
          <w:tab w:val="left" w:pos="284"/>
        </w:tabs>
        <w:ind w:left="284" w:hanging="284"/>
        <w:rPr>
          <w:rFonts w:ascii="Helvetica" w:hAnsi="Helvetica"/>
          <w:sz w:val="24"/>
          <w:szCs w:val="24"/>
        </w:rPr>
      </w:pPr>
      <w:r w:rsidRPr="00641AA0">
        <w:rPr>
          <w:rFonts w:ascii="Helvetica" w:hAnsi="Helvetica"/>
          <w:sz w:val="24"/>
          <w:szCs w:val="24"/>
        </w:rPr>
        <w:t>Merkblatt zur richtigen Zitierweise in rechtswissenschaftlichen Arbeiten.pdf. (o.V), (o. J). Uni Lausanne. URL: www.unil.ch/webdav/site/cda/shared/Zitierregeln.pdf [Stand 06.09.2009]</w:t>
      </w:r>
    </w:p>
    <w:p w:rsidR="00DC43D5" w:rsidRPr="00000C1C" w:rsidRDefault="00DC43D5" w:rsidP="00DC43D5">
      <w:pPr>
        <w:pStyle w:val="Funotentext"/>
        <w:tabs>
          <w:tab w:val="left" w:pos="284"/>
        </w:tabs>
        <w:rPr>
          <w:rFonts w:ascii="Helvetica" w:hAnsi="Helvetica"/>
          <w:sz w:val="24"/>
          <w:szCs w:val="24"/>
        </w:rPr>
      </w:pPr>
    </w:p>
    <w:p w:rsidR="00DC43D5" w:rsidRPr="00981464" w:rsidRDefault="00DC43D5" w:rsidP="00DC43D5">
      <w:pPr>
        <w:pStyle w:val="Funotentext"/>
        <w:numPr>
          <w:ilvl w:val="0"/>
          <w:numId w:val="28"/>
        </w:numPr>
        <w:tabs>
          <w:tab w:val="clear" w:pos="1352"/>
          <w:tab w:val="left" w:pos="284"/>
        </w:tabs>
        <w:ind w:left="284" w:hanging="284"/>
        <w:rPr>
          <w:rFonts w:ascii="Helvetica" w:hAnsi="Helvetica" w:cs="Arial"/>
          <w:sz w:val="24"/>
          <w:szCs w:val="24"/>
        </w:rPr>
      </w:pPr>
      <w:r w:rsidRPr="00981464">
        <w:rPr>
          <w:rFonts w:ascii="Helvetica" w:hAnsi="Helvetica"/>
          <w:sz w:val="24"/>
          <w:szCs w:val="24"/>
        </w:rPr>
        <w:t>Rahmenlehrplan</w:t>
      </w:r>
      <w:r>
        <w:rPr>
          <w:rFonts w:ascii="Helvetica" w:hAnsi="Helvetica" w:cs="Arial"/>
          <w:sz w:val="24"/>
          <w:szCs w:val="24"/>
        </w:rPr>
        <w:t xml:space="preserve"> für die Berufsmaturität. </w:t>
      </w:r>
      <w:r>
        <w:rPr>
          <w:rFonts w:ascii="Helvetica" w:hAnsi="Helvetica"/>
          <w:sz w:val="24"/>
          <w:szCs w:val="24"/>
        </w:rPr>
        <w:t>Eidgenössische Berufsmaturakommiss</w:t>
      </w:r>
      <w:r>
        <w:rPr>
          <w:rFonts w:ascii="Helvetica" w:hAnsi="Helvetica"/>
          <w:sz w:val="24"/>
          <w:szCs w:val="24"/>
        </w:rPr>
        <w:t>i</w:t>
      </w:r>
      <w:r>
        <w:rPr>
          <w:rFonts w:ascii="Helvetica" w:hAnsi="Helvetica"/>
          <w:sz w:val="24"/>
          <w:szCs w:val="24"/>
        </w:rPr>
        <w:t xml:space="preserve">on. </w:t>
      </w:r>
    </w:p>
    <w:p w:rsidR="00DC43D5" w:rsidRDefault="00DC43D5" w:rsidP="00DC43D5">
      <w:pPr>
        <w:pStyle w:val="Funotentext"/>
        <w:tabs>
          <w:tab w:val="left" w:pos="284"/>
        </w:tabs>
        <w:ind w:firstLine="284"/>
        <w:rPr>
          <w:rFonts w:ascii="Helvetica" w:hAnsi="Helvetica" w:cs="Arial"/>
          <w:sz w:val="24"/>
          <w:szCs w:val="24"/>
        </w:rPr>
      </w:pPr>
      <w:r>
        <w:rPr>
          <w:rFonts w:ascii="Helvetica" w:hAnsi="Helvetica"/>
          <w:sz w:val="24"/>
          <w:szCs w:val="24"/>
        </w:rPr>
        <w:t xml:space="preserve">URL: </w:t>
      </w:r>
      <w:r w:rsidRPr="00981464">
        <w:rPr>
          <w:rFonts w:ascii="Helvetica" w:hAnsi="Helvetica"/>
          <w:sz w:val="24"/>
          <w:szCs w:val="24"/>
        </w:rPr>
        <w:t>http://www.admin.ch/ch/d/sr/4/412.103.1.de.pdf</w:t>
      </w:r>
      <w:r>
        <w:rPr>
          <w:rFonts w:ascii="Helvetica" w:hAnsi="Helvetica"/>
          <w:sz w:val="24"/>
          <w:szCs w:val="24"/>
        </w:rPr>
        <w:t xml:space="preserve"> </w:t>
      </w:r>
      <w:r>
        <w:rPr>
          <w:rFonts w:ascii="Helvetica" w:hAnsi="Helvetica" w:cs="Arial"/>
          <w:sz w:val="24"/>
          <w:szCs w:val="24"/>
        </w:rPr>
        <w:t>[Stand 07.07.2011</w:t>
      </w:r>
      <w:r w:rsidRPr="00641AA0">
        <w:rPr>
          <w:rFonts w:ascii="Helvetica" w:hAnsi="Helvetica" w:cs="Arial"/>
          <w:sz w:val="24"/>
          <w:szCs w:val="24"/>
        </w:rPr>
        <w:t>]</w:t>
      </w:r>
    </w:p>
    <w:p w:rsidR="00DC43D5" w:rsidRPr="00641AA0" w:rsidRDefault="00DC43D5" w:rsidP="00DC43D5">
      <w:pPr>
        <w:pStyle w:val="Funotentext"/>
        <w:tabs>
          <w:tab w:val="left" w:pos="284"/>
        </w:tabs>
        <w:rPr>
          <w:rFonts w:ascii="Helvetica" w:hAnsi="Helvetica" w:cs="Arial"/>
          <w:sz w:val="24"/>
          <w:szCs w:val="24"/>
        </w:rPr>
      </w:pPr>
    </w:p>
    <w:p w:rsidR="00DC43D5" w:rsidRPr="00641AA0" w:rsidRDefault="00DC43D5" w:rsidP="00DC43D5">
      <w:pPr>
        <w:pStyle w:val="Funotentext"/>
        <w:numPr>
          <w:ilvl w:val="0"/>
          <w:numId w:val="28"/>
        </w:numPr>
        <w:tabs>
          <w:tab w:val="clear" w:pos="1352"/>
          <w:tab w:val="left" w:pos="284"/>
        </w:tabs>
        <w:ind w:left="284" w:hanging="284"/>
        <w:rPr>
          <w:rFonts w:ascii="Helvetica" w:hAnsi="Helvetica"/>
          <w:sz w:val="24"/>
          <w:szCs w:val="24"/>
        </w:rPr>
      </w:pPr>
      <w:r w:rsidRPr="00641AA0">
        <w:rPr>
          <w:rFonts w:ascii="Helvetica" w:hAnsi="Helvetica"/>
          <w:sz w:val="24"/>
          <w:szCs w:val="24"/>
        </w:rPr>
        <w:t>Schmid, Dieter. 1984. Fragen an die Geschichte. Band 3. Hirschgraben-Verlag. Frankfurt a.M.</w:t>
      </w:r>
    </w:p>
    <w:p w:rsidR="0099728D" w:rsidRPr="00FF0CD6" w:rsidRDefault="0099728D" w:rsidP="00FF0CD6">
      <w:pPr>
        <w:rPr>
          <w:rFonts w:ascii="Arial" w:hAnsi="Arial"/>
          <w:b/>
          <w:sz w:val="28"/>
          <w:szCs w:val="28"/>
        </w:rPr>
      </w:pPr>
    </w:p>
    <w:sectPr w:rsidR="0099728D" w:rsidRPr="00FF0CD6" w:rsidSect="0099728D">
      <w:headerReference w:type="default" r:id="rId9"/>
      <w:footerReference w:type="even" r:id="rId10"/>
      <w:footerReference w:type="default" r:id="rId11"/>
      <w:pgSz w:w="11906" w:h="16838"/>
      <w:pgMar w:top="1418" w:right="1418" w:bottom="1134" w:left="1418" w:header="709"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BE2" w:rsidRDefault="00116BE2">
      <w:r>
        <w:separator/>
      </w:r>
    </w:p>
  </w:endnote>
  <w:endnote w:type="continuationSeparator" w:id="0">
    <w:p w:rsidR="00116BE2" w:rsidRDefault="0011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New Century Schlbk">
    <w:altName w:val="Century Schoolbook"/>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4D"/>
    <w:family w:val="swiss"/>
    <w:notTrueType/>
    <w:pitch w:val="default"/>
    <w:sig w:usb0="00000003" w:usb1="00000000" w:usb2="00000000" w:usb3="00000000" w:csb0="00000001" w:csb1="00000000"/>
  </w:font>
  <w:font w:name="TT26At00">
    <w:altName w:val="Arial"/>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79F" w:rsidRDefault="0033179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3179F" w:rsidRDefault="0033179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79F" w:rsidRPr="00B35BCC" w:rsidRDefault="0033179F">
    <w:pPr>
      <w:pStyle w:val="Fuzeile"/>
      <w:ind w:right="360"/>
      <w:rPr>
        <w:rFonts w:ascii="Arial" w:hAnsi="Arial"/>
        <w:sz w:val="20"/>
      </w:rPr>
    </w:pPr>
    <w:r w:rsidRPr="002B0A0D">
      <w:rPr>
        <w:rFonts w:ascii="Arial" w:hAnsi="Arial"/>
        <w:sz w:val="20"/>
      </w:rPr>
      <w:t xml:space="preserve">BBB Deutschteam, </w:t>
    </w:r>
    <w:r w:rsidRPr="002B0A0D">
      <w:rPr>
        <w:rFonts w:ascii="Arial" w:hAnsi="Arial"/>
        <w:sz w:val="20"/>
      </w:rPr>
      <w:fldChar w:fldCharType="begin"/>
    </w:r>
    <w:r w:rsidRPr="002B0A0D">
      <w:rPr>
        <w:rFonts w:ascii="Arial" w:hAnsi="Arial"/>
        <w:sz w:val="20"/>
      </w:rPr>
      <w:instrText xml:space="preserve"> </w:instrText>
    </w:r>
    <w:r>
      <w:rPr>
        <w:rFonts w:ascii="Arial" w:hAnsi="Arial"/>
        <w:sz w:val="20"/>
      </w:rPr>
      <w:instrText>DATE</w:instrText>
    </w:r>
    <w:r w:rsidRPr="002B0A0D">
      <w:rPr>
        <w:rFonts w:ascii="Arial" w:hAnsi="Arial"/>
        <w:sz w:val="20"/>
      </w:rPr>
      <w:instrText xml:space="preserve"> \@ "</w:instrText>
    </w:r>
    <w:r>
      <w:rPr>
        <w:rFonts w:ascii="Arial" w:hAnsi="Arial"/>
        <w:sz w:val="20"/>
      </w:rPr>
      <w:instrText>d.M.yyyy</w:instrText>
    </w:r>
    <w:r w:rsidRPr="002B0A0D">
      <w:rPr>
        <w:rFonts w:ascii="Arial" w:hAnsi="Arial"/>
        <w:sz w:val="20"/>
      </w:rPr>
      <w:instrText xml:space="preserve">" </w:instrText>
    </w:r>
    <w:r w:rsidRPr="002B0A0D">
      <w:rPr>
        <w:rFonts w:ascii="Arial" w:hAnsi="Arial"/>
        <w:sz w:val="20"/>
      </w:rPr>
      <w:fldChar w:fldCharType="separate"/>
    </w:r>
    <w:r w:rsidR="008737F9">
      <w:rPr>
        <w:rFonts w:ascii="Arial" w:hAnsi="Arial"/>
        <w:noProof/>
        <w:sz w:val="20"/>
      </w:rPr>
      <w:t>19.12.2011</w:t>
    </w:r>
    <w:r w:rsidRPr="002B0A0D">
      <w:rPr>
        <w:rFonts w:ascii="Arial" w:hAnsi="Arial"/>
        <w:sz w:val="20"/>
      </w:rPr>
      <w:fldChar w:fldCharType="end"/>
    </w:r>
    <w:r w:rsidRPr="00B35BCC">
      <w:rPr>
        <w:rFonts w:ascii="Arial" w:hAnsi="Arial"/>
        <w:sz w:val="20"/>
      </w:rPr>
      <w:tab/>
    </w:r>
    <w:r w:rsidRPr="00B35BCC">
      <w:rPr>
        <w:rStyle w:val="Seitenzahl"/>
        <w:sz w:val="20"/>
      </w:rPr>
      <w:fldChar w:fldCharType="begin"/>
    </w:r>
    <w:r w:rsidRPr="00B35BCC">
      <w:rPr>
        <w:rStyle w:val="Seitenzahl"/>
        <w:rFonts w:ascii="Arial" w:hAnsi="Arial"/>
        <w:sz w:val="20"/>
      </w:rPr>
      <w:instrText xml:space="preserve"> </w:instrText>
    </w:r>
    <w:r>
      <w:rPr>
        <w:rStyle w:val="Seitenzahl"/>
        <w:rFonts w:ascii="Arial" w:hAnsi="Arial"/>
        <w:sz w:val="20"/>
      </w:rPr>
      <w:instrText>PAGE</w:instrText>
    </w:r>
    <w:r w:rsidRPr="00B35BCC">
      <w:rPr>
        <w:rStyle w:val="Seitenzahl"/>
        <w:rFonts w:ascii="Arial" w:hAnsi="Arial"/>
        <w:sz w:val="20"/>
      </w:rPr>
      <w:instrText xml:space="preserve"> </w:instrText>
    </w:r>
    <w:r w:rsidRPr="00B35BCC">
      <w:rPr>
        <w:rStyle w:val="Seitenzahl"/>
        <w:sz w:val="20"/>
      </w:rPr>
      <w:fldChar w:fldCharType="separate"/>
    </w:r>
    <w:r w:rsidR="008737F9">
      <w:rPr>
        <w:rStyle w:val="Seitenzahl"/>
        <w:rFonts w:ascii="Arial" w:hAnsi="Arial"/>
        <w:noProof/>
        <w:sz w:val="20"/>
      </w:rPr>
      <w:t>1</w:t>
    </w:r>
    <w:r w:rsidRPr="00B35BCC">
      <w:rPr>
        <w:rStyle w:val="Seitenzahl"/>
        <w:sz w:val="20"/>
      </w:rPr>
      <w:fldChar w:fldCharType="end"/>
    </w:r>
    <w:r w:rsidRPr="002B0A0D">
      <w:rPr>
        <w:rStyle w:val="Seitenzahl"/>
        <w:rFonts w:ascii="Arial" w:hAnsi="Arial"/>
        <w:sz w:val="20"/>
      </w:rPr>
      <w:t>/</w:t>
    </w:r>
    <w:r w:rsidRPr="002B0A0D">
      <w:rPr>
        <w:rStyle w:val="Seitenzahl"/>
        <w:sz w:val="20"/>
      </w:rPr>
      <w:fldChar w:fldCharType="begin"/>
    </w:r>
    <w:r w:rsidRPr="002B0A0D">
      <w:rPr>
        <w:rStyle w:val="Seitenzahl"/>
        <w:rFonts w:ascii="Arial" w:hAnsi="Arial"/>
        <w:sz w:val="20"/>
      </w:rPr>
      <w:instrText xml:space="preserve"> </w:instrText>
    </w:r>
    <w:r>
      <w:rPr>
        <w:rStyle w:val="Seitenzahl"/>
        <w:rFonts w:ascii="Arial" w:hAnsi="Arial"/>
        <w:sz w:val="20"/>
      </w:rPr>
      <w:instrText>NUMPAGES</w:instrText>
    </w:r>
    <w:r w:rsidRPr="002B0A0D">
      <w:rPr>
        <w:rStyle w:val="Seitenzahl"/>
        <w:rFonts w:ascii="Arial" w:hAnsi="Arial"/>
        <w:sz w:val="20"/>
      </w:rPr>
      <w:instrText xml:space="preserve"> </w:instrText>
    </w:r>
    <w:r w:rsidRPr="002B0A0D">
      <w:rPr>
        <w:rStyle w:val="Seitenzahl"/>
        <w:sz w:val="20"/>
      </w:rPr>
      <w:fldChar w:fldCharType="separate"/>
    </w:r>
    <w:r w:rsidR="008737F9">
      <w:rPr>
        <w:rStyle w:val="Seitenzahl"/>
        <w:rFonts w:ascii="Arial" w:hAnsi="Arial"/>
        <w:noProof/>
        <w:sz w:val="20"/>
      </w:rPr>
      <w:t>8</w:t>
    </w:r>
    <w:r w:rsidRPr="002B0A0D">
      <w:rPr>
        <w:rStyle w:val="Seitenzahl"/>
        <w:sz w:val="20"/>
      </w:rPr>
      <w:fldChar w:fldCharType="end"/>
    </w:r>
    <w:r w:rsidRPr="002B0A0D">
      <w:rPr>
        <w:rStyle w:val="Seitenzahl"/>
        <w:sz w:val="20"/>
      </w:rPr>
      <w:tab/>
    </w:r>
    <w:r w:rsidRPr="002B0A0D">
      <w:rPr>
        <w:rStyle w:val="Seitenzahl"/>
        <w:sz w:val="20"/>
      </w:rPr>
      <w:fldChar w:fldCharType="begin"/>
    </w:r>
    <w:r w:rsidRPr="002B0A0D">
      <w:rPr>
        <w:rStyle w:val="Seitenzahl"/>
        <w:rFonts w:ascii="Arial" w:hAnsi="Arial"/>
        <w:sz w:val="20"/>
      </w:rPr>
      <w:instrText xml:space="preserve"> </w:instrText>
    </w:r>
    <w:r>
      <w:rPr>
        <w:rStyle w:val="Seitenzahl"/>
        <w:rFonts w:ascii="Arial" w:hAnsi="Arial"/>
        <w:sz w:val="20"/>
      </w:rPr>
      <w:instrText>FILENAME</w:instrText>
    </w:r>
    <w:r w:rsidRPr="002B0A0D">
      <w:rPr>
        <w:rStyle w:val="Seitenzahl"/>
        <w:rFonts w:ascii="Arial" w:hAnsi="Arial"/>
        <w:sz w:val="20"/>
      </w:rPr>
      <w:instrText xml:space="preserve"> </w:instrText>
    </w:r>
    <w:r w:rsidRPr="002B0A0D">
      <w:rPr>
        <w:rStyle w:val="Seitenzahl"/>
        <w:sz w:val="20"/>
      </w:rPr>
      <w:fldChar w:fldCharType="separate"/>
    </w:r>
    <w:r>
      <w:rPr>
        <w:rStyle w:val="Seitenzahl"/>
        <w:rFonts w:ascii="Arial" w:hAnsi="Arial"/>
        <w:noProof/>
        <w:sz w:val="20"/>
      </w:rPr>
      <w:t>Zitieren (1).doc</w:t>
    </w:r>
    <w:r w:rsidRPr="002B0A0D">
      <w:rPr>
        <w:rStyle w:val="Seitenzah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BE2" w:rsidRDefault="00116BE2">
      <w:r>
        <w:separator/>
      </w:r>
    </w:p>
  </w:footnote>
  <w:footnote w:type="continuationSeparator" w:id="0">
    <w:p w:rsidR="00116BE2" w:rsidRDefault="00116B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79F" w:rsidRDefault="00466E71" w:rsidP="0099728D">
    <w:pPr>
      <w:pStyle w:val="Kopfzeile"/>
      <w:rPr>
        <w:rFonts w:ascii="Arial" w:hAnsi="Arial"/>
        <w:b/>
        <w:sz w:val="32"/>
      </w:rPr>
    </w:pPr>
    <w:r>
      <w:rPr>
        <w:rFonts w:ascii="Arial" w:hAnsi="Arial"/>
        <w:b/>
        <w:noProof/>
        <w:sz w:val="32"/>
        <w:lang w:val="de-CH" w:eastAsia="de-CH"/>
      </w:rPr>
      <w:drawing>
        <wp:anchor distT="0" distB="0" distL="114300" distR="114300" simplePos="0" relativeHeight="251657728" behindDoc="0" locked="0" layoutInCell="1" allowOverlap="1">
          <wp:simplePos x="0" y="0"/>
          <wp:positionH relativeFrom="column">
            <wp:posOffset>4909185</wp:posOffset>
          </wp:positionH>
          <wp:positionV relativeFrom="paragraph">
            <wp:posOffset>-121285</wp:posOffset>
          </wp:positionV>
          <wp:extent cx="850900" cy="456565"/>
          <wp:effectExtent l="0" t="0" r="6350" b="635"/>
          <wp:wrapSquare wrapText="bothSides"/>
          <wp:docPr id="1" name="Bild 1" descr="BBB Signet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Signet 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45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3179F">
      <w:rPr>
        <w:rFonts w:ascii="Arial" w:hAnsi="Arial"/>
        <w:b/>
        <w:sz w:val="32"/>
      </w:rPr>
      <w:t>Richtiges Zitieren und Bibliografieren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3641A"/>
    <w:multiLevelType w:val="hybridMultilevel"/>
    <w:tmpl w:val="20E0A2F0"/>
    <w:lvl w:ilvl="0" w:tplc="E6EA3A2E">
      <w:start w:val="1"/>
      <w:numFmt w:val="bullet"/>
      <w:lvlText w:val="o"/>
      <w:lvlJc w:val="left"/>
      <w:pPr>
        <w:tabs>
          <w:tab w:val="num" w:pos="360"/>
        </w:tabs>
        <w:ind w:left="360" w:hanging="360"/>
      </w:pPr>
      <w:rPr>
        <w:rFonts w:ascii="Courier New" w:hAnsi="Courier New" w:hint="default"/>
      </w:rPr>
    </w:lvl>
    <w:lvl w:ilvl="1" w:tplc="6430DB72" w:tentative="1">
      <w:start w:val="1"/>
      <w:numFmt w:val="bullet"/>
      <w:lvlText w:val="o"/>
      <w:lvlJc w:val="left"/>
      <w:pPr>
        <w:tabs>
          <w:tab w:val="num" w:pos="1080"/>
        </w:tabs>
        <w:ind w:left="1080" w:hanging="360"/>
      </w:pPr>
      <w:rPr>
        <w:rFonts w:ascii="Courier New" w:hAnsi="Courier New" w:hint="default"/>
      </w:rPr>
    </w:lvl>
    <w:lvl w:ilvl="2" w:tplc="63DA1FEA" w:tentative="1">
      <w:start w:val="1"/>
      <w:numFmt w:val="bullet"/>
      <w:lvlText w:val=""/>
      <w:lvlJc w:val="left"/>
      <w:pPr>
        <w:tabs>
          <w:tab w:val="num" w:pos="1800"/>
        </w:tabs>
        <w:ind w:left="1800" w:hanging="360"/>
      </w:pPr>
      <w:rPr>
        <w:rFonts w:ascii="Wingdings" w:hAnsi="Wingdings" w:hint="default"/>
      </w:rPr>
    </w:lvl>
    <w:lvl w:ilvl="3" w:tplc="9BC8CBB6" w:tentative="1">
      <w:start w:val="1"/>
      <w:numFmt w:val="bullet"/>
      <w:lvlText w:val=""/>
      <w:lvlJc w:val="left"/>
      <w:pPr>
        <w:tabs>
          <w:tab w:val="num" w:pos="2520"/>
        </w:tabs>
        <w:ind w:left="2520" w:hanging="360"/>
      </w:pPr>
      <w:rPr>
        <w:rFonts w:ascii="Symbol" w:hAnsi="Symbol" w:hint="default"/>
      </w:rPr>
    </w:lvl>
    <w:lvl w:ilvl="4" w:tplc="9DA092D0" w:tentative="1">
      <w:start w:val="1"/>
      <w:numFmt w:val="bullet"/>
      <w:lvlText w:val="o"/>
      <w:lvlJc w:val="left"/>
      <w:pPr>
        <w:tabs>
          <w:tab w:val="num" w:pos="3240"/>
        </w:tabs>
        <w:ind w:left="3240" w:hanging="360"/>
      </w:pPr>
      <w:rPr>
        <w:rFonts w:ascii="Courier New" w:hAnsi="Courier New" w:hint="default"/>
      </w:rPr>
    </w:lvl>
    <w:lvl w:ilvl="5" w:tplc="D21C3DE4" w:tentative="1">
      <w:start w:val="1"/>
      <w:numFmt w:val="bullet"/>
      <w:lvlText w:val=""/>
      <w:lvlJc w:val="left"/>
      <w:pPr>
        <w:tabs>
          <w:tab w:val="num" w:pos="3960"/>
        </w:tabs>
        <w:ind w:left="3960" w:hanging="360"/>
      </w:pPr>
      <w:rPr>
        <w:rFonts w:ascii="Wingdings" w:hAnsi="Wingdings" w:hint="default"/>
      </w:rPr>
    </w:lvl>
    <w:lvl w:ilvl="6" w:tplc="B986F524" w:tentative="1">
      <w:start w:val="1"/>
      <w:numFmt w:val="bullet"/>
      <w:lvlText w:val=""/>
      <w:lvlJc w:val="left"/>
      <w:pPr>
        <w:tabs>
          <w:tab w:val="num" w:pos="4680"/>
        </w:tabs>
        <w:ind w:left="4680" w:hanging="360"/>
      </w:pPr>
      <w:rPr>
        <w:rFonts w:ascii="Symbol" w:hAnsi="Symbol" w:hint="default"/>
      </w:rPr>
    </w:lvl>
    <w:lvl w:ilvl="7" w:tplc="EF5A12F8" w:tentative="1">
      <w:start w:val="1"/>
      <w:numFmt w:val="bullet"/>
      <w:lvlText w:val="o"/>
      <w:lvlJc w:val="left"/>
      <w:pPr>
        <w:tabs>
          <w:tab w:val="num" w:pos="5400"/>
        </w:tabs>
        <w:ind w:left="5400" w:hanging="360"/>
      </w:pPr>
      <w:rPr>
        <w:rFonts w:ascii="Courier New" w:hAnsi="Courier New" w:hint="default"/>
      </w:rPr>
    </w:lvl>
    <w:lvl w:ilvl="8" w:tplc="F322EFB8" w:tentative="1">
      <w:start w:val="1"/>
      <w:numFmt w:val="bullet"/>
      <w:lvlText w:val=""/>
      <w:lvlJc w:val="left"/>
      <w:pPr>
        <w:tabs>
          <w:tab w:val="num" w:pos="6120"/>
        </w:tabs>
        <w:ind w:left="6120" w:hanging="360"/>
      </w:pPr>
      <w:rPr>
        <w:rFonts w:ascii="Wingdings" w:hAnsi="Wingdings" w:hint="default"/>
      </w:rPr>
    </w:lvl>
  </w:abstractNum>
  <w:abstractNum w:abstractNumId="1">
    <w:nsid w:val="12446F1D"/>
    <w:multiLevelType w:val="multilevel"/>
    <w:tmpl w:val="B3ECF944"/>
    <w:lvl w:ilvl="0">
      <w:start w:val="5"/>
      <w:numFmt w:val="bullet"/>
      <w:lvlText w:val="-"/>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26E3B2C"/>
    <w:multiLevelType w:val="hybridMultilevel"/>
    <w:tmpl w:val="B3ECF944"/>
    <w:lvl w:ilvl="0" w:tplc="5B6EDDE2">
      <w:start w:val="5"/>
      <w:numFmt w:val="bullet"/>
      <w:lvlText w:val="-"/>
      <w:lvlJc w:val="left"/>
      <w:pPr>
        <w:tabs>
          <w:tab w:val="num" w:pos="360"/>
        </w:tabs>
        <w:ind w:left="360" w:hanging="360"/>
      </w:pPr>
      <w:rPr>
        <w:rFonts w:hint="default"/>
      </w:rPr>
    </w:lvl>
    <w:lvl w:ilvl="1" w:tplc="E606075C" w:tentative="1">
      <w:start w:val="1"/>
      <w:numFmt w:val="bullet"/>
      <w:lvlText w:val="o"/>
      <w:lvlJc w:val="left"/>
      <w:pPr>
        <w:tabs>
          <w:tab w:val="num" w:pos="1440"/>
        </w:tabs>
        <w:ind w:left="1440" w:hanging="360"/>
      </w:pPr>
      <w:rPr>
        <w:rFonts w:ascii="Courier New" w:hAnsi="Courier New" w:hint="default"/>
      </w:rPr>
    </w:lvl>
    <w:lvl w:ilvl="2" w:tplc="970C42F8" w:tentative="1">
      <w:start w:val="1"/>
      <w:numFmt w:val="bullet"/>
      <w:lvlText w:val=""/>
      <w:lvlJc w:val="left"/>
      <w:pPr>
        <w:tabs>
          <w:tab w:val="num" w:pos="2160"/>
        </w:tabs>
        <w:ind w:left="2160" w:hanging="360"/>
      </w:pPr>
      <w:rPr>
        <w:rFonts w:ascii="Wingdings" w:hAnsi="Wingdings" w:hint="default"/>
      </w:rPr>
    </w:lvl>
    <w:lvl w:ilvl="3" w:tplc="85105992" w:tentative="1">
      <w:start w:val="1"/>
      <w:numFmt w:val="bullet"/>
      <w:lvlText w:val=""/>
      <w:lvlJc w:val="left"/>
      <w:pPr>
        <w:tabs>
          <w:tab w:val="num" w:pos="2880"/>
        </w:tabs>
        <w:ind w:left="2880" w:hanging="360"/>
      </w:pPr>
      <w:rPr>
        <w:rFonts w:ascii="Symbol" w:hAnsi="Symbol" w:hint="default"/>
      </w:rPr>
    </w:lvl>
    <w:lvl w:ilvl="4" w:tplc="897604E8" w:tentative="1">
      <w:start w:val="1"/>
      <w:numFmt w:val="bullet"/>
      <w:lvlText w:val="o"/>
      <w:lvlJc w:val="left"/>
      <w:pPr>
        <w:tabs>
          <w:tab w:val="num" w:pos="3600"/>
        </w:tabs>
        <w:ind w:left="3600" w:hanging="360"/>
      </w:pPr>
      <w:rPr>
        <w:rFonts w:ascii="Courier New" w:hAnsi="Courier New" w:hint="default"/>
      </w:rPr>
    </w:lvl>
    <w:lvl w:ilvl="5" w:tplc="8D940C26" w:tentative="1">
      <w:start w:val="1"/>
      <w:numFmt w:val="bullet"/>
      <w:lvlText w:val=""/>
      <w:lvlJc w:val="left"/>
      <w:pPr>
        <w:tabs>
          <w:tab w:val="num" w:pos="4320"/>
        </w:tabs>
        <w:ind w:left="4320" w:hanging="360"/>
      </w:pPr>
      <w:rPr>
        <w:rFonts w:ascii="Wingdings" w:hAnsi="Wingdings" w:hint="default"/>
      </w:rPr>
    </w:lvl>
    <w:lvl w:ilvl="6" w:tplc="6736EEE4" w:tentative="1">
      <w:start w:val="1"/>
      <w:numFmt w:val="bullet"/>
      <w:lvlText w:val=""/>
      <w:lvlJc w:val="left"/>
      <w:pPr>
        <w:tabs>
          <w:tab w:val="num" w:pos="5040"/>
        </w:tabs>
        <w:ind w:left="5040" w:hanging="360"/>
      </w:pPr>
      <w:rPr>
        <w:rFonts w:ascii="Symbol" w:hAnsi="Symbol" w:hint="default"/>
      </w:rPr>
    </w:lvl>
    <w:lvl w:ilvl="7" w:tplc="368ADB42" w:tentative="1">
      <w:start w:val="1"/>
      <w:numFmt w:val="bullet"/>
      <w:lvlText w:val="o"/>
      <w:lvlJc w:val="left"/>
      <w:pPr>
        <w:tabs>
          <w:tab w:val="num" w:pos="5760"/>
        </w:tabs>
        <w:ind w:left="5760" w:hanging="360"/>
      </w:pPr>
      <w:rPr>
        <w:rFonts w:ascii="Courier New" w:hAnsi="Courier New" w:hint="default"/>
      </w:rPr>
    </w:lvl>
    <w:lvl w:ilvl="8" w:tplc="0952D69E" w:tentative="1">
      <w:start w:val="1"/>
      <w:numFmt w:val="bullet"/>
      <w:lvlText w:val=""/>
      <w:lvlJc w:val="left"/>
      <w:pPr>
        <w:tabs>
          <w:tab w:val="num" w:pos="6480"/>
        </w:tabs>
        <w:ind w:left="6480" w:hanging="360"/>
      </w:pPr>
      <w:rPr>
        <w:rFonts w:ascii="Wingdings" w:hAnsi="Wingdings" w:hint="default"/>
      </w:rPr>
    </w:lvl>
  </w:abstractNum>
  <w:abstractNum w:abstractNumId="3">
    <w:nsid w:val="1DDF364D"/>
    <w:multiLevelType w:val="multilevel"/>
    <w:tmpl w:val="E1FAEA2C"/>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43A08D7"/>
    <w:multiLevelType w:val="hybridMultilevel"/>
    <w:tmpl w:val="848419CE"/>
    <w:lvl w:ilvl="0" w:tplc="ED6AA89E">
      <w:start w:val="1"/>
      <w:numFmt w:val="bullet"/>
      <w:lvlText w:val="o"/>
      <w:lvlJc w:val="left"/>
      <w:pPr>
        <w:tabs>
          <w:tab w:val="num" w:pos="1068"/>
        </w:tabs>
        <w:ind w:left="1068" w:hanging="360"/>
      </w:pPr>
      <w:rPr>
        <w:rFonts w:ascii="Courier New" w:hAnsi="Courier New" w:hint="default"/>
      </w:rPr>
    </w:lvl>
    <w:lvl w:ilvl="1" w:tplc="39527068" w:tentative="1">
      <w:start w:val="1"/>
      <w:numFmt w:val="bullet"/>
      <w:lvlText w:val="o"/>
      <w:lvlJc w:val="left"/>
      <w:pPr>
        <w:tabs>
          <w:tab w:val="num" w:pos="1788"/>
        </w:tabs>
        <w:ind w:left="1788" w:hanging="360"/>
      </w:pPr>
      <w:rPr>
        <w:rFonts w:ascii="Courier New" w:hAnsi="Courier New" w:hint="default"/>
      </w:rPr>
    </w:lvl>
    <w:lvl w:ilvl="2" w:tplc="D2EC35DE" w:tentative="1">
      <w:start w:val="1"/>
      <w:numFmt w:val="bullet"/>
      <w:lvlText w:val=""/>
      <w:lvlJc w:val="left"/>
      <w:pPr>
        <w:tabs>
          <w:tab w:val="num" w:pos="2508"/>
        </w:tabs>
        <w:ind w:left="2508" w:hanging="360"/>
      </w:pPr>
      <w:rPr>
        <w:rFonts w:ascii="Wingdings" w:hAnsi="Wingdings" w:hint="default"/>
      </w:rPr>
    </w:lvl>
    <w:lvl w:ilvl="3" w:tplc="E760D004" w:tentative="1">
      <w:start w:val="1"/>
      <w:numFmt w:val="bullet"/>
      <w:lvlText w:val=""/>
      <w:lvlJc w:val="left"/>
      <w:pPr>
        <w:tabs>
          <w:tab w:val="num" w:pos="3228"/>
        </w:tabs>
        <w:ind w:left="3228" w:hanging="360"/>
      </w:pPr>
      <w:rPr>
        <w:rFonts w:ascii="Symbol" w:hAnsi="Symbol" w:hint="default"/>
      </w:rPr>
    </w:lvl>
    <w:lvl w:ilvl="4" w:tplc="A800B0E2" w:tentative="1">
      <w:start w:val="1"/>
      <w:numFmt w:val="bullet"/>
      <w:lvlText w:val="o"/>
      <w:lvlJc w:val="left"/>
      <w:pPr>
        <w:tabs>
          <w:tab w:val="num" w:pos="3948"/>
        </w:tabs>
        <w:ind w:left="3948" w:hanging="360"/>
      </w:pPr>
      <w:rPr>
        <w:rFonts w:ascii="Courier New" w:hAnsi="Courier New" w:hint="default"/>
      </w:rPr>
    </w:lvl>
    <w:lvl w:ilvl="5" w:tplc="6DC6CACA" w:tentative="1">
      <w:start w:val="1"/>
      <w:numFmt w:val="bullet"/>
      <w:lvlText w:val=""/>
      <w:lvlJc w:val="left"/>
      <w:pPr>
        <w:tabs>
          <w:tab w:val="num" w:pos="4668"/>
        </w:tabs>
        <w:ind w:left="4668" w:hanging="360"/>
      </w:pPr>
      <w:rPr>
        <w:rFonts w:ascii="Wingdings" w:hAnsi="Wingdings" w:hint="default"/>
      </w:rPr>
    </w:lvl>
    <w:lvl w:ilvl="6" w:tplc="5F6E7874" w:tentative="1">
      <w:start w:val="1"/>
      <w:numFmt w:val="bullet"/>
      <w:lvlText w:val=""/>
      <w:lvlJc w:val="left"/>
      <w:pPr>
        <w:tabs>
          <w:tab w:val="num" w:pos="5388"/>
        </w:tabs>
        <w:ind w:left="5388" w:hanging="360"/>
      </w:pPr>
      <w:rPr>
        <w:rFonts w:ascii="Symbol" w:hAnsi="Symbol" w:hint="default"/>
      </w:rPr>
    </w:lvl>
    <w:lvl w:ilvl="7" w:tplc="5F8E394C" w:tentative="1">
      <w:start w:val="1"/>
      <w:numFmt w:val="bullet"/>
      <w:lvlText w:val="o"/>
      <w:lvlJc w:val="left"/>
      <w:pPr>
        <w:tabs>
          <w:tab w:val="num" w:pos="6108"/>
        </w:tabs>
        <w:ind w:left="6108" w:hanging="360"/>
      </w:pPr>
      <w:rPr>
        <w:rFonts w:ascii="Courier New" w:hAnsi="Courier New" w:hint="default"/>
      </w:rPr>
    </w:lvl>
    <w:lvl w:ilvl="8" w:tplc="7222E8B2" w:tentative="1">
      <w:start w:val="1"/>
      <w:numFmt w:val="bullet"/>
      <w:lvlText w:val=""/>
      <w:lvlJc w:val="left"/>
      <w:pPr>
        <w:tabs>
          <w:tab w:val="num" w:pos="6828"/>
        </w:tabs>
        <w:ind w:left="6828" w:hanging="360"/>
      </w:pPr>
      <w:rPr>
        <w:rFonts w:ascii="Wingdings" w:hAnsi="Wingdings" w:hint="default"/>
      </w:rPr>
    </w:lvl>
  </w:abstractNum>
  <w:abstractNum w:abstractNumId="5">
    <w:nsid w:val="276C21B2"/>
    <w:multiLevelType w:val="multilevel"/>
    <w:tmpl w:val="1602AA7C"/>
    <w:lvl w:ilvl="0">
      <w:start w:val="1"/>
      <w:numFmt w:val="bullet"/>
      <w:lvlText w:val=""/>
      <w:lvlJc w:val="left"/>
      <w:pPr>
        <w:tabs>
          <w:tab w:val="num" w:pos="1068"/>
        </w:tabs>
        <w:ind w:left="708"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33520D"/>
    <w:multiLevelType w:val="hybridMultilevel"/>
    <w:tmpl w:val="E4042980"/>
    <w:lvl w:ilvl="0" w:tplc="0802F260">
      <w:start w:val="1"/>
      <w:numFmt w:val="bullet"/>
      <w:lvlText w:val=""/>
      <w:lvlJc w:val="left"/>
      <w:pPr>
        <w:tabs>
          <w:tab w:val="num" w:pos="1068"/>
        </w:tabs>
        <w:ind w:left="708" w:firstLine="0"/>
      </w:pPr>
      <w:rPr>
        <w:rFonts w:ascii="Wingdings" w:hAnsi="Wing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7">
    <w:nsid w:val="320409B7"/>
    <w:multiLevelType w:val="hybridMultilevel"/>
    <w:tmpl w:val="B09A99C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33DA6298"/>
    <w:multiLevelType w:val="hybridMultilevel"/>
    <w:tmpl w:val="778A8DD0"/>
    <w:lvl w:ilvl="0" w:tplc="00EE22E0">
      <w:start w:val="1"/>
      <w:numFmt w:val="bullet"/>
      <w:lvlText w:val="o"/>
      <w:lvlJc w:val="left"/>
      <w:pPr>
        <w:tabs>
          <w:tab w:val="num" w:pos="360"/>
        </w:tabs>
        <w:ind w:left="360" w:hanging="360"/>
      </w:pPr>
      <w:rPr>
        <w:rFonts w:ascii="Courier New" w:hAnsi="Courier New" w:hint="default"/>
      </w:rPr>
    </w:lvl>
    <w:lvl w:ilvl="1" w:tplc="58CE32E8" w:tentative="1">
      <w:start w:val="1"/>
      <w:numFmt w:val="bullet"/>
      <w:lvlText w:val="o"/>
      <w:lvlJc w:val="left"/>
      <w:pPr>
        <w:tabs>
          <w:tab w:val="num" w:pos="1080"/>
        </w:tabs>
        <w:ind w:left="1080" w:hanging="360"/>
      </w:pPr>
      <w:rPr>
        <w:rFonts w:ascii="Courier New" w:hAnsi="Courier New" w:hint="default"/>
      </w:rPr>
    </w:lvl>
    <w:lvl w:ilvl="2" w:tplc="621EB498" w:tentative="1">
      <w:start w:val="1"/>
      <w:numFmt w:val="bullet"/>
      <w:lvlText w:val=""/>
      <w:lvlJc w:val="left"/>
      <w:pPr>
        <w:tabs>
          <w:tab w:val="num" w:pos="1800"/>
        </w:tabs>
        <w:ind w:left="1800" w:hanging="360"/>
      </w:pPr>
      <w:rPr>
        <w:rFonts w:ascii="Wingdings" w:hAnsi="Wingdings" w:hint="default"/>
      </w:rPr>
    </w:lvl>
    <w:lvl w:ilvl="3" w:tplc="A09AB958" w:tentative="1">
      <w:start w:val="1"/>
      <w:numFmt w:val="bullet"/>
      <w:lvlText w:val=""/>
      <w:lvlJc w:val="left"/>
      <w:pPr>
        <w:tabs>
          <w:tab w:val="num" w:pos="2520"/>
        </w:tabs>
        <w:ind w:left="2520" w:hanging="360"/>
      </w:pPr>
      <w:rPr>
        <w:rFonts w:ascii="Symbol" w:hAnsi="Symbol" w:hint="default"/>
      </w:rPr>
    </w:lvl>
    <w:lvl w:ilvl="4" w:tplc="DAB4E434" w:tentative="1">
      <w:start w:val="1"/>
      <w:numFmt w:val="bullet"/>
      <w:lvlText w:val="o"/>
      <w:lvlJc w:val="left"/>
      <w:pPr>
        <w:tabs>
          <w:tab w:val="num" w:pos="3240"/>
        </w:tabs>
        <w:ind w:left="3240" w:hanging="360"/>
      </w:pPr>
      <w:rPr>
        <w:rFonts w:ascii="Courier New" w:hAnsi="Courier New" w:hint="default"/>
      </w:rPr>
    </w:lvl>
    <w:lvl w:ilvl="5" w:tplc="1D26964E" w:tentative="1">
      <w:start w:val="1"/>
      <w:numFmt w:val="bullet"/>
      <w:lvlText w:val=""/>
      <w:lvlJc w:val="left"/>
      <w:pPr>
        <w:tabs>
          <w:tab w:val="num" w:pos="3960"/>
        </w:tabs>
        <w:ind w:left="3960" w:hanging="360"/>
      </w:pPr>
      <w:rPr>
        <w:rFonts w:ascii="Wingdings" w:hAnsi="Wingdings" w:hint="default"/>
      </w:rPr>
    </w:lvl>
    <w:lvl w:ilvl="6" w:tplc="D5E66C50" w:tentative="1">
      <w:start w:val="1"/>
      <w:numFmt w:val="bullet"/>
      <w:lvlText w:val=""/>
      <w:lvlJc w:val="left"/>
      <w:pPr>
        <w:tabs>
          <w:tab w:val="num" w:pos="4680"/>
        </w:tabs>
        <w:ind w:left="4680" w:hanging="360"/>
      </w:pPr>
      <w:rPr>
        <w:rFonts w:ascii="Symbol" w:hAnsi="Symbol" w:hint="default"/>
      </w:rPr>
    </w:lvl>
    <w:lvl w:ilvl="7" w:tplc="BBF4FB14" w:tentative="1">
      <w:start w:val="1"/>
      <w:numFmt w:val="bullet"/>
      <w:lvlText w:val="o"/>
      <w:lvlJc w:val="left"/>
      <w:pPr>
        <w:tabs>
          <w:tab w:val="num" w:pos="5400"/>
        </w:tabs>
        <w:ind w:left="5400" w:hanging="360"/>
      </w:pPr>
      <w:rPr>
        <w:rFonts w:ascii="Courier New" w:hAnsi="Courier New" w:hint="default"/>
      </w:rPr>
    </w:lvl>
    <w:lvl w:ilvl="8" w:tplc="B0B470FA" w:tentative="1">
      <w:start w:val="1"/>
      <w:numFmt w:val="bullet"/>
      <w:lvlText w:val=""/>
      <w:lvlJc w:val="left"/>
      <w:pPr>
        <w:tabs>
          <w:tab w:val="num" w:pos="6120"/>
        </w:tabs>
        <w:ind w:left="6120" w:hanging="360"/>
      </w:pPr>
      <w:rPr>
        <w:rFonts w:ascii="Wingdings" w:hAnsi="Wingdings" w:hint="default"/>
      </w:rPr>
    </w:lvl>
  </w:abstractNum>
  <w:abstractNum w:abstractNumId="9">
    <w:nsid w:val="352227DE"/>
    <w:multiLevelType w:val="hybridMultilevel"/>
    <w:tmpl w:val="186A0366"/>
    <w:lvl w:ilvl="0" w:tplc="1D0EFC14">
      <w:start w:val="1"/>
      <w:numFmt w:val="bullet"/>
      <w:lvlText w:val="o"/>
      <w:lvlJc w:val="left"/>
      <w:pPr>
        <w:tabs>
          <w:tab w:val="num" w:pos="360"/>
        </w:tabs>
        <w:ind w:left="360" w:hanging="360"/>
      </w:pPr>
      <w:rPr>
        <w:rFonts w:ascii="Courier New" w:hAnsi="Courier New" w:hint="default"/>
      </w:rPr>
    </w:lvl>
    <w:lvl w:ilvl="1" w:tplc="5006608A">
      <w:start w:val="1"/>
      <w:numFmt w:val="bullet"/>
      <w:lvlText w:val="o"/>
      <w:lvlJc w:val="left"/>
      <w:pPr>
        <w:tabs>
          <w:tab w:val="num" w:pos="1080"/>
        </w:tabs>
        <w:ind w:left="1080" w:hanging="360"/>
      </w:pPr>
      <w:rPr>
        <w:rFonts w:ascii="Courier New" w:hAnsi="Courier New" w:hint="default"/>
      </w:rPr>
    </w:lvl>
    <w:lvl w:ilvl="2" w:tplc="08621286" w:tentative="1">
      <w:start w:val="1"/>
      <w:numFmt w:val="bullet"/>
      <w:lvlText w:val=""/>
      <w:lvlJc w:val="left"/>
      <w:pPr>
        <w:tabs>
          <w:tab w:val="num" w:pos="1800"/>
        </w:tabs>
        <w:ind w:left="1800" w:hanging="360"/>
      </w:pPr>
      <w:rPr>
        <w:rFonts w:ascii="Wingdings" w:hAnsi="Wingdings" w:hint="default"/>
      </w:rPr>
    </w:lvl>
    <w:lvl w:ilvl="3" w:tplc="14A68AFE" w:tentative="1">
      <w:start w:val="1"/>
      <w:numFmt w:val="bullet"/>
      <w:lvlText w:val=""/>
      <w:lvlJc w:val="left"/>
      <w:pPr>
        <w:tabs>
          <w:tab w:val="num" w:pos="2520"/>
        </w:tabs>
        <w:ind w:left="2520" w:hanging="360"/>
      </w:pPr>
      <w:rPr>
        <w:rFonts w:ascii="Symbol" w:hAnsi="Symbol" w:hint="default"/>
      </w:rPr>
    </w:lvl>
    <w:lvl w:ilvl="4" w:tplc="AC1EAD96" w:tentative="1">
      <w:start w:val="1"/>
      <w:numFmt w:val="bullet"/>
      <w:lvlText w:val="o"/>
      <w:lvlJc w:val="left"/>
      <w:pPr>
        <w:tabs>
          <w:tab w:val="num" w:pos="3240"/>
        </w:tabs>
        <w:ind w:left="3240" w:hanging="360"/>
      </w:pPr>
      <w:rPr>
        <w:rFonts w:ascii="Courier New" w:hAnsi="Courier New" w:hint="default"/>
      </w:rPr>
    </w:lvl>
    <w:lvl w:ilvl="5" w:tplc="C9401DCE" w:tentative="1">
      <w:start w:val="1"/>
      <w:numFmt w:val="bullet"/>
      <w:lvlText w:val=""/>
      <w:lvlJc w:val="left"/>
      <w:pPr>
        <w:tabs>
          <w:tab w:val="num" w:pos="3960"/>
        </w:tabs>
        <w:ind w:left="3960" w:hanging="360"/>
      </w:pPr>
      <w:rPr>
        <w:rFonts w:ascii="Wingdings" w:hAnsi="Wingdings" w:hint="default"/>
      </w:rPr>
    </w:lvl>
    <w:lvl w:ilvl="6" w:tplc="BB22A0AA" w:tentative="1">
      <w:start w:val="1"/>
      <w:numFmt w:val="bullet"/>
      <w:lvlText w:val=""/>
      <w:lvlJc w:val="left"/>
      <w:pPr>
        <w:tabs>
          <w:tab w:val="num" w:pos="4680"/>
        </w:tabs>
        <w:ind w:left="4680" w:hanging="360"/>
      </w:pPr>
      <w:rPr>
        <w:rFonts w:ascii="Symbol" w:hAnsi="Symbol" w:hint="default"/>
      </w:rPr>
    </w:lvl>
    <w:lvl w:ilvl="7" w:tplc="19A05B64" w:tentative="1">
      <w:start w:val="1"/>
      <w:numFmt w:val="bullet"/>
      <w:lvlText w:val="o"/>
      <w:lvlJc w:val="left"/>
      <w:pPr>
        <w:tabs>
          <w:tab w:val="num" w:pos="5400"/>
        </w:tabs>
        <w:ind w:left="5400" w:hanging="360"/>
      </w:pPr>
      <w:rPr>
        <w:rFonts w:ascii="Courier New" w:hAnsi="Courier New" w:hint="default"/>
      </w:rPr>
    </w:lvl>
    <w:lvl w:ilvl="8" w:tplc="72A24F12" w:tentative="1">
      <w:start w:val="1"/>
      <w:numFmt w:val="bullet"/>
      <w:lvlText w:val=""/>
      <w:lvlJc w:val="left"/>
      <w:pPr>
        <w:tabs>
          <w:tab w:val="num" w:pos="6120"/>
        </w:tabs>
        <w:ind w:left="6120" w:hanging="360"/>
      </w:pPr>
      <w:rPr>
        <w:rFonts w:ascii="Wingdings" w:hAnsi="Wingdings" w:hint="default"/>
      </w:rPr>
    </w:lvl>
  </w:abstractNum>
  <w:abstractNum w:abstractNumId="10">
    <w:nsid w:val="39315C56"/>
    <w:multiLevelType w:val="hybridMultilevel"/>
    <w:tmpl w:val="1602AA7C"/>
    <w:lvl w:ilvl="0" w:tplc="0802F260">
      <w:start w:val="1"/>
      <w:numFmt w:val="bullet"/>
      <w:lvlText w:val=""/>
      <w:lvlJc w:val="left"/>
      <w:pPr>
        <w:tabs>
          <w:tab w:val="num" w:pos="1068"/>
        </w:tabs>
        <w:ind w:left="708" w:firstLine="0"/>
      </w:pPr>
      <w:rPr>
        <w:rFonts w:ascii="Wingdings" w:hAnsi="Wing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1">
    <w:nsid w:val="398556B6"/>
    <w:multiLevelType w:val="hybridMultilevel"/>
    <w:tmpl w:val="747A01B6"/>
    <w:lvl w:ilvl="0" w:tplc="324E5342">
      <w:start w:val="1"/>
      <w:numFmt w:val="bullet"/>
      <w:lvlText w:val="o"/>
      <w:lvlJc w:val="left"/>
      <w:pPr>
        <w:tabs>
          <w:tab w:val="num" w:pos="360"/>
        </w:tabs>
        <w:ind w:left="360" w:hanging="360"/>
      </w:pPr>
      <w:rPr>
        <w:rFonts w:ascii="Courier New" w:hAnsi="Courier New" w:hint="default"/>
      </w:rPr>
    </w:lvl>
    <w:lvl w:ilvl="1" w:tplc="88024736" w:tentative="1">
      <w:start w:val="1"/>
      <w:numFmt w:val="bullet"/>
      <w:lvlText w:val="o"/>
      <w:lvlJc w:val="left"/>
      <w:pPr>
        <w:tabs>
          <w:tab w:val="num" w:pos="1080"/>
        </w:tabs>
        <w:ind w:left="1080" w:hanging="360"/>
      </w:pPr>
      <w:rPr>
        <w:rFonts w:ascii="Courier New" w:hAnsi="Courier New" w:hint="default"/>
      </w:rPr>
    </w:lvl>
    <w:lvl w:ilvl="2" w:tplc="6360AFB8" w:tentative="1">
      <w:start w:val="1"/>
      <w:numFmt w:val="bullet"/>
      <w:lvlText w:val=""/>
      <w:lvlJc w:val="left"/>
      <w:pPr>
        <w:tabs>
          <w:tab w:val="num" w:pos="1800"/>
        </w:tabs>
        <w:ind w:left="1800" w:hanging="360"/>
      </w:pPr>
      <w:rPr>
        <w:rFonts w:ascii="Wingdings" w:hAnsi="Wingdings" w:hint="default"/>
      </w:rPr>
    </w:lvl>
    <w:lvl w:ilvl="3" w:tplc="985C6A24" w:tentative="1">
      <w:start w:val="1"/>
      <w:numFmt w:val="bullet"/>
      <w:lvlText w:val=""/>
      <w:lvlJc w:val="left"/>
      <w:pPr>
        <w:tabs>
          <w:tab w:val="num" w:pos="2520"/>
        </w:tabs>
        <w:ind w:left="2520" w:hanging="360"/>
      </w:pPr>
      <w:rPr>
        <w:rFonts w:ascii="Symbol" w:hAnsi="Symbol" w:hint="default"/>
      </w:rPr>
    </w:lvl>
    <w:lvl w:ilvl="4" w:tplc="4B64A904" w:tentative="1">
      <w:start w:val="1"/>
      <w:numFmt w:val="bullet"/>
      <w:lvlText w:val="o"/>
      <w:lvlJc w:val="left"/>
      <w:pPr>
        <w:tabs>
          <w:tab w:val="num" w:pos="3240"/>
        </w:tabs>
        <w:ind w:left="3240" w:hanging="360"/>
      </w:pPr>
      <w:rPr>
        <w:rFonts w:ascii="Courier New" w:hAnsi="Courier New" w:hint="default"/>
      </w:rPr>
    </w:lvl>
    <w:lvl w:ilvl="5" w:tplc="88F225BC" w:tentative="1">
      <w:start w:val="1"/>
      <w:numFmt w:val="bullet"/>
      <w:lvlText w:val=""/>
      <w:lvlJc w:val="left"/>
      <w:pPr>
        <w:tabs>
          <w:tab w:val="num" w:pos="3960"/>
        </w:tabs>
        <w:ind w:left="3960" w:hanging="360"/>
      </w:pPr>
      <w:rPr>
        <w:rFonts w:ascii="Wingdings" w:hAnsi="Wingdings" w:hint="default"/>
      </w:rPr>
    </w:lvl>
    <w:lvl w:ilvl="6" w:tplc="045823AA" w:tentative="1">
      <w:start w:val="1"/>
      <w:numFmt w:val="bullet"/>
      <w:lvlText w:val=""/>
      <w:lvlJc w:val="left"/>
      <w:pPr>
        <w:tabs>
          <w:tab w:val="num" w:pos="4680"/>
        </w:tabs>
        <w:ind w:left="4680" w:hanging="360"/>
      </w:pPr>
      <w:rPr>
        <w:rFonts w:ascii="Symbol" w:hAnsi="Symbol" w:hint="default"/>
      </w:rPr>
    </w:lvl>
    <w:lvl w:ilvl="7" w:tplc="BAFCD604" w:tentative="1">
      <w:start w:val="1"/>
      <w:numFmt w:val="bullet"/>
      <w:lvlText w:val="o"/>
      <w:lvlJc w:val="left"/>
      <w:pPr>
        <w:tabs>
          <w:tab w:val="num" w:pos="5400"/>
        </w:tabs>
        <w:ind w:left="5400" w:hanging="360"/>
      </w:pPr>
      <w:rPr>
        <w:rFonts w:ascii="Courier New" w:hAnsi="Courier New" w:hint="default"/>
      </w:rPr>
    </w:lvl>
    <w:lvl w:ilvl="8" w:tplc="14BE0BDA" w:tentative="1">
      <w:start w:val="1"/>
      <w:numFmt w:val="bullet"/>
      <w:lvlText w:val=""/>
      <w:lvlJc w:val="left"/>
      <w:pPr>
        <w:tabs>
          <w:tab w:val="num" w:pos="6120"/>
        </w:tabs>
        <w:ind w:left="6120" w:hanging="360"/>
      </w:pPr>
      <w:rPr>
        <w:rFonts w:ascii="Wingdings" w:hAnsi="Wingdings" w:hint="default"/>
      </w:rPr>
    </w:lvl>
  </w:abstractNum>
  <w:abstractNum w:abstractNumId="12">
    <w:nsid w:val="3E6F70AC"/>
    <w:multiLevelType w:val="hybridMultilevel"/>
    <w:tmpl w:val="7638E00E"/>
    <w:lvl w:ilvl="0" w:tplc="C21639E8">
      <w:start w:val="1"/>
      <w:numFmt w:val="bullet"/>
      <w:lvlText w:val="o"/>
      <w:lvlJc w:val="left"/>
      <w:pPr>
        <w:tabs>
          <w:tab w:val="num" w:pos="360"/>
        </w:tabs>
        <w:ind w:left="360" w:hanging="360"/>
      </w:pPr>
      <w:rPr>
        <w:rFonts w:ascii="Courier New" w:hAnsi="Courier New" w:hint="default"/>
      </w:rPr>
    </w:lvl>
    <w:lvl w:ilvl="1" w:tplc="01AEB4A0" w:tentative="1">
      <w:start w:val="1"/>
      <w:numFmt w:val="bullet"/>
      <w:lvlText w:val="o"/>
      <w:lvlJc w:val="left"/>
      <w:pPr>
        <w:tabs>
          <w:tab w:val="num" w:pos="1080"/>
        </w:tabs>
        <w:ind w:left="1080" w:hanging="360"/>
      </w:pPr>
      <w:rPr>
        <w:rFonts w:ascii="Courier New" w:hAnsi="Courier New" w:hint="default"/>
      </w:rPr>
    </w:lvl>
    <w:lvl w:ilvl="2" w:tplc="D026EA50" w:tentative="1">
      <w:start w:val="1"/>
      <w:numFmt w:val="bullet"/>
      <w:lvlText w:val=""/>
      <w:lvlJc w:val="left"/>
      <w:pPr>
        <w:tabs>
          <w:tab w:val="num" w:pos="1800"/>
        </w:tabs>
        <w:ind w:left="1800" w:hanging="360"/>
      </w:pPr>
      <w:rPr>
        <w:rFonts w:ascii="Wingdings" w:hAnsi="Wingdings" w:hint="default"/>
      </w:rPr>
    </w:lvl>
    <w:lvl w:ilvl="3" w:tplc="ADFAE93C" w:tentative="1">
      <w:start w:val="1"/>
      <w:numFmt w:val="bullet"/>
      <w:lvlText w:val=""/>
      <w:lvlJc w:val="left"/>
      <w:pPr>
        <w:tabs>
          <w:tab w:val="num" w:pos="2520"/>
        </w:tabs>
        <w:ind w:left="2520" w:hanging="360"/>
      </w:pPr>
      <w:rPr>
        <w:rFonts w:ascii="Symbol" w:hAnsi="Symbol" w:hint="default"/>
      </w:rPr>
    </w:lvl>
    <w:lvl w:ilvl="4" w:tplc="52AE3B44" w:tentative="1">
      <w:start w:val="1"/>
      <w:numFmt w:val="bullet"/>
      <w:lvlText w:val="o"/>
      <w:lvlJc w:val="left"/>
      <w:pPr>
        <w:tabs>
          <w:tab w:val="num" w:pos="3240"/>
        </w:tabs>
        <w:ind w:left="3240" w:hanging="360"/>
      </w:pPr>
      <w:rPr>
        <w:rFonts w:ascii="Courier New" w:hAnsi="Courier New" w:hint="default"/>
      </w:rPr>
    </w:lvl>
    <w:lvl w:ilvl="5" w:tplc="2468349E" w:tentative="1">
      <w:start w:val="1"/>
      <w:numFmt w:val="bullet"/>
      <w:lvlText w:val=""/>
      <w:lvlJc w:val="left"/>
      <w:pPr>
        <w:tabs>
          <w:tab w:val="num" w:pos="3960"/>
        </w:tabs>
        <w:ind w:left="3960" w:hanging="360"/>
      </w:pPr>
      <w:rPr>
        <w:rFonts w:ascii="Wingdings" w:hAnsi="Wingdings" w:hint="default"/>
      </w:rPr>
    </w:lvl>
    <w:lvl w:ilvl="6" w:tplc="1B5601CA" w:tentative="1">
      <w:start w:val="1"/>
      <w:numFmt w:val="bullet"/>
      <w:lvlText w:val=""/>
      <w:lvlJc w:val="left"/>
      <w:pPr>
        <w:tabs>
          <w:tab w:val="num" w:pos="4680"/>
        </w:tabs>
        <w:ind w:left="4680" w:hanging="360"/>
      </w:pPr>
      <w:rPr>
        <w:rFonts w:ascii="Symbol" w:hAnsi="Symbol" w:hint="default"/>
      </w:rPr>
    </w:lvl>
    <w:lvl w:ilvl="7" w:tplc="12C43156" w:tentative="1">
      <w:start w:val="1"/>
      <w:numFmt w:val="bullet"/>
      <w:lvlText w:val="o"/>
      <w:lvlJc w:val="left"/>
      <w:pPr>
        <w:tabs>
          <w:tab w:val="num" w:pos="5400"/>
        </w:tabs>
        <w:ind w:left="5400" w:hanging="360"/>
      </w:pPr>
      <w:rPr>
        <w:rFonts w:ascii="Courier New" w:hAnsi="Courier New" w:hint="default"/>
      </w:rPr>
    </w:lvl>
    <w:lvl w:ilvl="8" w:tplc="05946380" w:tentative="1">
      <w:start w:val="1"/>
      <w:numFmt w:val="bullet"/>
      <w:lvlText w:val=""/>
      <w:lvlJc w:val="left"/>
      <w:pPr>
        <w:tabs>
          <w:tab w:val="num" w:pos="6120"/>
        </w:tabs>
        <w:ind w:left="6120" w:hanging="360"/>
      </w:pPr>
      <w:rPr>
        <w:rFonts w:ascii="Wingdings" w:hAnsi="Wingdings" w:hint="default"/>
      </w:rPr>
    </w:lvl>
  </w:abstractNum>
  <w:abstractNum w:abstractNumId="13">
    <w:nsid w:val="41534FB3"/>
    <w:multiLevelType w:val="hybridMultilevel"/>
    <w:tmpl w:val="E06E80E4"/>
    <w:lvl w:ilvl="0" w:tplc="3960820E">
      <w:start w:val="1"/>
      <w:numFmt w:val="bullet"/>
      <w:lvlText w:val="o"/>
      <w:lvlJc w:val="left"/>
      <w:pPr>
        <w:tabs>
          <w:tab w:val="num" w:pos="360"/>
        </w:tabs>
        <w:ind w:left="360" w:hanging="360"/>
      </w:pPr>
      <w:rPr>
        <w:rFonts w:ascii="Courier New" w:hAnsi="Courier New" w:hint="default"/>
      </w:rPr>
    </w:lvl>
    <w:lvl w:ilvl="1" w:tplc="D714938E">
      <w:start w:val="5"/>
      <w:numFmt w:val="bullet"/>
      <w:lvlText w:val="-"/>
      <w:lvlJc w:val="left"/>
      <w:pPr>
        <w:tabs>
          <w:tab w:val="num" w:pos="1080"/>
        </w:tabs>
        <w:ind w:left="1080" w:hanging="360"/>
      </w:pPr>
      <w:rPr>
        <w:rFonts w:hint="default"/>
      </w:rPr>
    </w:lvl>
    <w:lvl w:ilvl="2" w:tplc="357AE4B4">
      <w:start w:val="1"/>
      <w:numFmt w:val="bullet"/>
      <w:lvlText w:val=""/>
      <w:lvlJc w:val="left"/>
      <w:pPr>
        <w:tabs>
          <w:tab w:val="num" w:pos="1800"/>
        </w:tabs>
        <w:ind w:left="1800" w:hanging="360"/>
      </w:pPr>
      <w:rPr>
        <w:rFonts w:ascii="Wingdings" w:hAnsi="Wingdings" w:hint="default"/>
      </w:rPr>
    </w:lvl>
    <w:lvl w:ilvl="3" w:tplc="50B6C9AC" w:tentative="1">
      <w:start w:val="1"/>
      <w:numFmt w:val="bullet"/>
      <w:lvlText w:val=""/>
      <w:lvlJc w:val="left"/>
      <w:pPr>
        <w:tabs>
          <w:tab w:val="num" w:pos="2520"/>
        </w:tabs>
        <w:ind w:left="2520" w:hanging="360"/>
      </w:pPr>
      <w:rPr>
        <w:rFonts w:ascii="Symbol" w:hAnsi="Symbol" w:hint="default"/>
      </w:rPr>
    </w:lvl>
    <w:lvl w:ilvl="4" w:tplc="4DC29F2E" w:tentative="1">
      <w:start w:val="1"/>
      <w:numFmt w:val="bullet"/>
      <w:lvlText w:val="o"/>
      <w:lvlJc w:val="left"/>
      <w:pPr>
        <w:tabs>
          <w:tab w:val="num" w:pos="3240"/>
        </w:tabs>
        <w:ind w:left="3240" w:hanging="360"/>
      </w:pPr>
      <w:rPr>
        <w:rFonts w:ascii="Courier New" w:hAnsi="Courier New" w:hint="default"/>
      </w:rPr>
    </w:lvl>
    <w:lvl w:ilvl="5" w:tplc="11D0DEB0" w:tentative="1">
      <w:start w:val="1"/>
      <w:numFmt w:val="bullet"/>
      <w:lvlText w:val=""/>
      <w:lvlJc w:val="left"/>
      <w:pPr>
        <w:tabs>
          <w:tab w:val="num" w:pos="3960"/>
        </w:tabs>
        <w:ind w:left="3960" w:hanging="360"/>
      </w:pPr>
      <w:rPr>
        <w:rFonts w:ascii="Wingdings" w:hAnsi="Wingdings" w:hint="default"/>
      </w:rPr>
    </w:lvl>
    <w:lvl w:ilvl="6" w:tplc="85E6519A" w:tentative="1">
      <w:start w:val="1"/>
      <w:numFmt w:val="bullet"/>
      <w:lvlText w:val=""/>
      <w:lvlJc w:val="left"/>
      <w:pPr>
        <w:tabs>
          <w:tab w:val="num" w:pos="4680"/>
        </w:tabs>
        <w:ind w:left="4680" w:hanging="360"/>
      </w:pPr>
      <w:rPr>
        <w:rFonts w:ascii="Symbol" w:hAnsi="Symbol" w:hint="default"/>
      </w:rPr>
    </w:lvl>
    <w:lvl w:ilvl="7" w:tplc="1BC23A7C" w:tentative="1">
      <w:start w:val="1"/>
      <w:numFmt w:val="bullet"/>
      <w:lvlText w:val="o"/>
      <w:lvlJc w:val="left"/>
      <w:pPr>
        <w:tabs>
          <w:tab w:val="num" w:pos="5400"/>
        </w:tabs>
        <w:ind w:left="5400" w:hanging="360"/>
      </w:pPr>
      <w:rPr>
        <w:rFonts w:ascii="Courier New" w:hAnsi="Courier New" w:hint="default"/>
      </w:rPr>
    </w:lvl>
    <w:lvl w:ilvl="8" w:tplc="0EC86B0E" w:tentative="1">
      <w:start w:val="1"/>
      <w:numFmt w:val="bullet"/>
      <w:lvlText w:val=""/>
      <w:lvlJc w:val="left"/>
      <w:pPr>
        <w:tabs>
          <w:tab w:val="num" w:pos="6120"/>
        </w:tabs>
        <w:ind w:left="6120" w:hanging="360"/>
      </w:pPr>
      <w:rPr>
        <w:rFonts w:ascii="Wingdings" w:hAnsi="Wingdings" w:hint="default"/>
      </w:rPr>
    </w:lvl>
  </w:abstractNum>
  <w:abstractNum w:abstractNumId="14">
    <w:nsid w:val="420E4649"/>
    <w:multiLevelType w:val="hybridMultilevel"/>
    <w:tmpl w:val="30741BD8"/>
    <w:lvl w:ilvl="0" w:tplc="229E88F2">
      <w:start w:val="1"/>
      <w:numFmt w:val="bullet"/>
      <w:lvlText w:val="o"/>
      <w:lvlJc w:val="left"/>
      <w:pPr>
        <w:tabs>
          <w:tab w:val="num" w:pos="360"/>
        </w:tabs>
        <w:ind w:left="360" w:hanging="360"/>
      </w:pPr>
      <w:rPr>
        <w:rFonts w:ascii="Courier New" w:hAnsi="Courier New" w:hint="default"/>
      </w:rPr>
    </w:lvl>
    <w:lvl w:ilvl="1" w:tplc="5268EDEE" w:tentative="1">
      <w:start w:val="1"/>
      <w:numFmt w:val="bullet"/>
      <w:lvlText w:val="o"/>
      <w:lvlJc w:val="left"/>
      <w:pPr>
        <w:tabs>
          <w:tab w:val="num" w:pos="1080"/>
        </w:tabs>
        <w:ind w:left="1080" w:hanging="360"/>
      </w:pPr>
      <w:rPr>
        <w:rFonts w:ascii="Courier New" w:hAnsi="Courier New" w:hint="default"/>
      </w:rPr>
    </w:lvl>
    <w:lvl w:ilvl="2" w:tplc="4D12094E" w:tentative="1">
      <w:start w:val="1"/>
      <w:numFmt w:val="bullet"/>
      <w:lvlText w:val=""/>
      <w:lvlJc w:val="left"/>
      <w:pPr>
        <w:tabs>
          <w:tab w:val="num" w:pos="1800"/>
        </w:tabs>
        <w:ind w:left="1800" w:hanging="360"/>
      </w:pPr>
      <w:rPr>
        <w:rFonts w:ascii="Wingdings" w:hAnsi="Wingdings" w:hint="default"/>
      </w:rPr>
    </w:lvl>
    <w:lvl w:ilvl="3" w:tplc="72E89478" w:tentative="1">
      <w:start w:val="1"/>
      <w:numFmt w:val="bullet"/>
      <w:lvlText w:val=""/>
      <w:lvlJc w:val="left"/>
      <w:pPr>
        <w:tabs>
          <w:tab w:val="num" w:pos="2520"/>
        </w:tabs>
        <w:ind w:left="2520" w:hanging="360"/>
      </w:pPr>
      <w:rPr>
        <w:rFonts w:ascii="Symbol" w:hAnsi="Symbol" w:hint="default"/>
      </w:rPr>
    </w:lvl>
    <w:lvl w:ilvl="4" w:tplc="55A8A06A" w:tentative="1">
      <w:start w:val="1"/>
      <w:numFmt w:val="bullet"/>
      <w:lvlText w:val="o"/>
      <w:lvlJc w:val="left"/>
      <w:pPr>
        <w:tabs>
          <w:tab w:val="num" w:pos="3240"/>
        </w:tabs>
        <w:ind w:left="3240" w:hanging="360"/>
      </w:pPr>
      <w:rPr>
        <w:rFonts w:ascii="Courier New" w:hAnsi="Courier New" w:hint="default"/>
      </w:rPr>
    </w:lvl>
    <w:lvl w:ilvl="5" w:tplc="8632CE7E" w:tentative="1">
      <w:start w:val="1"/>
      <w:numFmt w:val="bullet"/>
      <w:lvlText w:val=""/>
      <w:lvlJc w:val="left"/>
      <w:pPr>
        <w:tabs>
          <w:tab w:val="num" w:pos="3960"/>
        </w:tabs>
        <w:ind w:left="3960" w:hanging="360"/>
      </w:pPr>
      <w:rPr>
        <w:rFonts w:ascii="Wingdings" w:hAnsi="Wingdings" w:hint="default"/>
      </w:rPr>
    </w:lvl>
    <w:lvl w:ilvl="6" w:tplc="36467980" w:tentative="1">
      <w:start w:val="1"/>
      <w:numFmt w:val="bullet"/>
      <w:lvlText w:val=""/>
      <w:lvlJc w:val="left"/>
      <w:pPr>
        <w:tabs>
          <w:tab w:val="num" w:pos="4680"/>
        </w:tabs>
        <w:ind w:left="4680" w:hanging="360"/>
      </w:pPr>
      <w:rPr>
        <w:rFonts w:ascii="Symbol" w:hAnsi="Symbol" w:hint="default"/>
      </w:rPr>
    </w:lvl>
    <w:lvl w:ilvl="7" w:tplc="BC90986A" w:tentative="1">
      <w:start w:val="1"/>
      <w:numFmt w:val="bullet"/>
      <w:lvlText w:val="o"/>
      <w:lvlJc w:val="left"/>
      <w:pPr>
        <w:tabs>
          <w:tab w:val="num" w:pos="5400"/>
        </w:tabs>
        <w:ind w:left="5400" w:hanging="360"/>
      </w:pPr>
      <w:rPr>
        <w:rFonts w:ascii="Courier New" w:hAnsi="Courier New" w:hint="default"/>
      </w:rPr>
    </w:lvl>
    <w:lvl w:ilvl="8" w:tplc="80FE2362" w:tentative="1">
      <w:start w:val="1"/>
      <w:numFmt w:val="bullet"/>
      <w:lvlText w:val=""/>
      <w:lvlJc w:val="left"/>
      <w:pPr>
        <w:tabs>
          <w:tab w:val="num" w:pos="6120"/>
        </w:tabs>
        <w:ind w:left="6120" w:hanging="360"/>
      </w:pPr>
      <w:rPr>
        <w:rFonts w:ascii="Wingdings" w:hAnsi="Wingdings" w:hint="default"/>
      </w:rPr>
    </w:lvl>
  </w:abstractNum>
  <w:abstractNum w:abstractNumId="15">
    <w:nsid w:val="49DB2CDC"/>
    <w:multiLevelType w:val="multilevel"/>
    <w:tmpl w:val="88EEA75C"/>
    <w:lvl w:ilvl="0">
      <w:start w:val="2"/>
      <w:numFmt w:val="bullet"/>
      <w:lvlText w:val="-"/>
      <w:lvlJc w:val="left"/>
      <w:pPr>
        <w:tabs>
          <w:tab w:val="num" w:pos="360"/>
        </w:tabs>
        <w:ind w:left="360" w:hanging="360"/>
      </w:pPr>
      <w:rPr>
        <w:rFonts w:ascii="Times New Roman" w:eastAsia="Times New Roman" w:hAnsi="Times New Roman"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4EDA575B"/>
    <w:multiLevelType w:val="multilevel"/>
    <w:tmpl w:val="19346564"/>
    <w:lvl w:ilvl="0">
      <w:start w:val="6"/>
      <w:numFmt w:val="decimal"/>
      <w:lvlText w:val="%1"/>
      <w:lvlJc w:val="left"/>
      <w:pPr>
        <w:ind w:left="405" w:hanging="405"/>
      </w:pPr>
      <w:rPr>
        <w:rFonts w:ascii="Helvetica" w:hAnsi="Helvetica" w:hint="default"/>
        <w:b/>
        <w:sz w:val="28"/>
      </w:rPr>
    </w:lvl>
    <w:lvl w:ilvl="1">
      <w:start w:val="8"/>
      <w:numFmt w:val="decimal"/>
      <w:lvlText w:val="%1.%2"/>
      <w:lvlJc w:val="left"/>
      <w:pPr>
        <w:ind w:left="405" w:hanging="405"/>
      </w:pPr>
      <w:rPr>
        <w:rFonts w:ascii="Helvetica" w:hAnsi="Helvetica" w:hint="default"/>
        <w:b/>
        <w:sz w:val="28"/>
      </w:rPr>
    </w:lvl>
    <w:lvl w:ilvl="2">
      <w:start w:val="1"/>
      <w:numFmt w:val="decimal"/>
      <w:lvlText w:val="%1.%2.%3"/>
      <w:lvlJc w:val="left"/>
      <w:pPr>
        <w:ind w:left="720" w:hanging="720"/>
      </w:pPr>
      <w:rPr>
        <w:rFonts w:ascii="Helvetica" w:hAnsi="Helvetica" w:hint="default"/>
        <w:b/>
        <w:sz w:val="28"/>
      </w:rPr>
    </w:lvl>
    <w:lvl w:ilvl="3">
      <w:start w:val="1"/>
      <w:numFmt w:val="decimal"/>
      <w:lvlText w:val="%1.%2.%3.%4"/>
      <w:lvlJc w:val="left"/>
      <w:pPr>
        <w:ind w:left="1080" w:hanging="1080"/>
      </w:pPr>
      <w:rPr>
        <w:rFonts w:ascii="Helvetica" w:hAnsi="Helvetica" w:hint="default"/>
        <w:b/>
        <w:sz w:val="28"/>
      </w:rPr>
    </w:lvl>
    <w:lvl w:ilvl="4">
      <w:start w:val="1"/>
      <w:numFmt w:val="decimal"/>
      <w:lvlText w:val="%1.%2.%3.%4.%5"/>
      <w:lvlJc w:val="left"/>
      <w:pPr>
        <w:ind w:left="1080" w:hanging="1080"/>
      </w:pPr>
      <w:rPr>
        <w:rFonts w:ascii="Helvetica" w:hAnsi="Helvetica" w:hint="default"/>
        <w:b/>
        <w:sz w:val="28"/>
      </w:rPr>
    </w:lvl>
    <w:lvl w:ilvl="5">
      <w:start w:val="1"/>
      <w:numFmt w:val="decimal"/>
      <w:lvlText w:val="%1.%2.%3.%4.%5.%6"/>
      <w:lvlJc w:val="left"/>
      <w:pPr>
        <w:ind w:left="1440" w:hanging="1440"/>
      </w:pPr>
      <w:rPr>
        <w:rFonts w:ascii="Helvetica" w:hAnsi="Helvetica" w:hint="default"/>
        <w:b/>
        <w:sz w:val="28"/>
      </w:rPr>
    </w:lvl>
    <w:lvl w:ilvl="6">
      <w:start w:val="1"/>
      <w:numFmt w:val="decimal"/>
      <w:lvlText w:val="%1.%2.%3.%4.%5.%6.%7"/>
      <w:lvlJc w:val="left"/>
      <w:pPr>
        <w:ind w:left="1440" w:hanging="1440"/>
      </w:pPr>
      <w:rPr>
        <w:rFonts w:ascii="Helvetica" w:hAnsi="Helvetica" w:hint="default"/>
        <w:b/>
        <w:sz w:val="28"/>
      </w:rPr>
    </w:lvl>
    <w:lvl w:ilvl="7">
      <w:start w:val="1"/>
      <w:numFmt w:val="decimal"/>
      <w:lvlText w:val="%1.%2.%3.%4.%5.%6.%7.%8"/>
      <w:lvlJc w:val="left"/>
      <w:pPr>
        <w:ind w:left="1800" w:hanging="1800"/>
      </w:pPr>
      <w:rPr>
        <w:rFonts w:ascii="Helvetica" w:hAnsi="Helvetica" w:hint="default"/>
        <w:b/>
        <w:sz w:val="28"/>
      </w:rPr>
    </w:lvl>
    <w:lvl w:ilvl="8">
      <w:start w:val="1"/>
      <w:numFmt w:val="decimal"/>
      <w:lvlText w:val="%1.%2.%3.%4.%5.%6.%7.%8.%9"/>
      <w:lvlJc w:val="left"/>
      <w:pPr>
        <w:ind w:left="1800" w:hanging="1800"/>
      </w:pPr>
      <w:rPr>
        <w:rFonts w:ascii="Helvetica" w:hAnsi="Helvetica" w:hint="default"/>
        <w:b/>
        <w:sz w:val="28"/>
      </w:rPr>
    </w:lvl>
  </w:abstractNum>
  <w:abstractNum w:abstractNumId="17">
    <w:nsid w:val="4F605577"/>
    <w:multiLevelType w:val="multilevel"/>
    <w:tmpl w:val="127C7C44"/>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FCA2CFD"/>
    <w:multiLevelType w:val="hybridMultilevel"/>
    <w:tmpl w:val="5530A1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Webding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Webding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Webdings"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0E07885"/>
    <w:multiLevelType w:val="hybridMultilevel"/>
    <w:tmpl w:val="C6183554"/>
    <w:lvl w:ilvl="0" w:tplc="952E89A4">
      <w:start w:val="1"/>
      <w:numFmt w:val="bullet"/>
      <w:lvlText w:val="o"/>
      <w:lvlJc w:val="left"/>
      <w:pPr>
        <w:tabs>
          <w:tab w:val="num" w:pos="360"/>
        </w:tabs>
        <w:ind w:left="360" w:hanging="360"/>
      </w:pPr>
      <w:rPr>
        <w:rFonts w:ascii="Courier New" w:hAnsi="Courier New" w:hint="default"/>
      </w:rPr>
    </w:lvl>
    <w:lvl w:ilvl="1" w:tplc="BC64EF22" w:tentative="1">
      <w:start w:val="1"/>
      <w:numFmt w:val="bullet"/>
      <w:lvlText w:val="o"/>
      <w:lvlJc w:val="left"/>
      <w:pPr>
        <w:tabs>
          <w:tab w:val="num" w:pos="1080"/>
        </w:tabs>
        <w:ind w:left="1080" w:hanging="360"/>
      </w:pPr>
      <w:rPr>
        <w:rFonts w:ascii="Courier New" w:hAnsi="Courier New" w:hint="default"/>
      </w:rPr>
    </w:lvl>
    <w:lvl w:ilvl="2" w:tplc="79F8C19A" w:tentative="1">
      <w:start w:val="1"/>
      <w:numFmt w:val="bullet"/>
      <w:lvlText w:val=""/>
      <w:lvlJc w:val="left"/>
      <w:pPr>
        <w:tabs>
          <w:tab w:val="num" w:pos="1800"/>
        </w:tabs>
        <w:ind w:left="1800" w:hanging="360"/>
      </w:pPr>
      <w:rPr>
        <w:rFonts w:ascii="Wingdings" w:hAnsi="Wingdings" w:hint="default"/>
      </w:rPr>
    </w:lvl>
    <w:lvl w:ilvl="3" w:tplc="C8B08B28" w:tentative="1">
      <w:start w:val="1"/>
      <w:numFmt w:val="bullet"/>
      <w:lvlText w:val=""/>
      <w:lvlJc w:val="left"/>
      <w:pPr>
        <w:tabs>
          <w:tab w:val="num" w:pos="2520"/>
        </w:tabs>
        <w:ind w:left="2520" w:hanging="360"/>
      </w:pPr>
      <w:rPr>
        <w:rFonts w:ascii="Symbol" w:hAnsi="Symbol" w:hint="default"/>
      </w:rPr>
    </w:lvl>
    <w:lvl w:ilvl="4" w:tplc="27BE2316" w:tentative="1">
      <w:start w:val="1"/>
      <w:numFmt w:val="bullet"/>
      <w:lvlText w:val="o"/>
      <w:lvlJc w:val="left"/>
      <w:pPr>
        <w:tabs>
          <w:tab w:val="num" w:pos="3240"/>
        </w:tabs>
        <w:ind w:left="3240" w:hanging="360"/>
      </w:pPr>
      <w:rPr>
        <w:rFonts w:ascii="Courier New" w:hAnsi="Courier New" w:hint="default"/>
      </w:rPr>
    </w:lvl>
    <w:lvl w:ilvl="5" w:tplc="8DCC3216" w:tentative="1">
      <w:start w:val="1"/>
      <w:numFmt w:val="bullet"/>
      <w:lvlText w:val=""/>
      <w:lvlJc w:val="left"/>
      <w:pPr>
        <w:tabs>
          <w:tab w:val="num" w:pos="3960"/>
        </w:tabs>
        <w:ind w:left="3960" w:hanging="360"/>
      </w:pPr>
      <w:rPr>
        <w:rFonts w:ascii="Wingdings" w:hAnsi="Wingdings" w:hint="default"/>
      </w:rPr>
    </w:lvl>
    <w:lvl w:ilvl="6" w:tplc="F0EAC2E6" w:tentative="1">
      <w:start w:val="1"/>
      <w:numFmt w:val="bullet"/>
      <w:lvlText w:val=""/>
      <w:lvlJc w:val="left"/>
      <w:pPr>
        <w:tabs>
          <w:tab w:val="num" w:pos="4680"/>
        </w:tabs>
        <w:ind w:left="4680" w:hanging="360"/>
      </w:pPr>
      <w:rPr>
        <w:rFonts w:ascii="Symbol" w:hAnsi="Symbol" w:hint="default"/>
      </w:rPr>
    </w:lvl>
    <w:lvl w:ilvl="7" w:tplc="739ED2AE" w:tentative="1">
      <w:start w:val="1"/>
      <w:numFmt w:val="bullet"/>
      <w:lvlText w:val="o"/>
      <w:lvlJc w:val="left"/>
      <w:pPr>
        <w:tabs>
          <w:tab w:val="num" w:pos="5400"/>
        </w:tabs>
        <w:ind w:left="5400" w:hanging="360"/>
      </w:pPr>
      <w:rPr>
        <w:rFonts w:ascii="Courier New" w:hAnsi="Courier New" w:hint="default"/>
      </w:rPr>
    </w:lvl>
    <w:lvl w:ilvl="8" w:tplc="D5047AA6" w:tentative="1">
      <w:start w:val="1"/>
      <w:numFmt w:val="bullet"/>
      <w:lvlText w:val=""/>
      <w:lvlJc w:val="left"/>
      <w:pPr>
        <w:tabs>
          <w:tab w:val="num" w:pos="6120"/>
        </w:tabs>
        <w:ind w:left="6120" w:hanging="360"/>
      </w:pPr>
      <w:rPr>
        <w:rFonts w:ascii="Wingdings" w:hAnsi="Wingdings" w:hint="default"/>
      </w:rPr>
    </w:lvl>
  </w:abstractNum>
  <w:abstractNum w:abstractNumId="20">
    <w:nsid w:val="51463994"/>
    <w:multiLevelType w:val="hybridMultilevel"/>
    <w:tmpl w:val="23143BDC"/>
    <w:lvl w:ilvl="0" w:tplc="0802F260">
      <w:start w:val="1"/>
      <w:numFmt w:val="bullet"/>
      <w:lvlText w:val=""/>
      <w:lvlJc w:val="left"/>
      <w:pPr>
        <w:tabs>
          <w:tab w:val="num" w:pos="1068"/>
        </w:tabs>
        <w:ind w:left="708" w:firstLine="0"/>
      </w:pPr>
      <w:rPr>
        <w:rFonts w:ascii="Wingdings" w:hAnsi="Wing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1">
    <w:nsid w:val="56444454"/>
    <w:multiLevelType w:val="hybridMultilevel"/>
    <w:tmpl w:val="DE3A199E"/>
    <w:lvl w:ilvl="0" w:tplc="ACB02862">
      <w:start w:val="3"/>
      <w:numFmt w:val="decimal"/>
      <w:lvlText w:val="%1."/>
      <w:lvlJc w:val="left"/>
      <w:pPr>
        <w:tabs>
          <w:tab w:val="num" w:pos="1068"/>
        </w:tabs>
        <w:ind w:left="1068" w:hanging="360"/>
      </w:pPr>
      <w:rPr>
        <w:rFonts w:hint="default"/>
      </w:rPr>
    </w:lvl>
    <w:lvl w:ilvl="1" w:tplc="A81A4BDC">
      <w:start w:val="1"/>
      <w:numFmt w:val="bullet"/>
      <w:lvlText w:val="-"/>
      <w:lvlJc w:val="left"/>
      <w:pPr>
        <w:tabs>
          <w:tab w:val="num" w:pos="2128"/>
        </w:tabs>
        <w:ind w:left="2128" w:hanging="700"/>
      </w:pPr>
      <w:rPr>
        <w:rFonts w:ascii="Times New Roman" w:eastAsia="Times" w:hAnsi="Times New Roman" w:hint="default"/>
      </w:r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2">
    <w:nsid w:val="58FC7B4B"/>
    <w:multiLevelType w:val="hybridMultilevel"/>
    <w:tmpl w:val="88EEA75C"/>
    <w:lvl w:ilvl="0" w:tplc="79E6116C">
      <w:start w:val="2"/>
      <w:numFmt w:val="bullet"/>
      <w:lvlText w:val="-"/>
      <w:lvlJc w:val="left"/>
      <w:pPr>
        <w:tabs>
          <w:tab w:val="num" w:pos="360"/>
        </w:tabs>
        <w:ind w:left="360" w:hanging="360"/>
      </w:pPr>
      <w:rPr>
        <w:rFonts w:ascii="Times New Roman" w:eastAsia="Times New Roman" w:hAnsi="Times New Roman" w:hint="default"/>
      </w:rPr>
    </w:lvl>
    <w:lvl w:ilvl="1" w:tplc="D77E9456" w:tentative="1">
      <w:start w:val="1"/>
      <w:numFmt w:val="bullet"/>
      <w:lvlText w:val="o"/>
      <w:lvlJc w:val="left"/>
      <w:pPr>
        <w:tabs>
          <w:tab w:val="num" w:pos="1080"/>
        </w:tabs>
        <w:ind w:left="1080" w:hanging="360"/>
      </w:pPr>
      <w:rPr>
        <w:rFonts w:ascii="Courier New" w:hAnsi="Courier New" w:hint="default"/>
      </w:rPr>
    </w:lvl>
    <w:lvl w:ilvl="2" w:tplc="49801104" w:tentative="1">
      <w:start w:val="1"/>
      <w:numFmt w:val="bullet"/>
      <w:lvlText w:val=""/>
      <w:lvlJc w:val="left"/>
      <w:pPr>
        <w:tabs>
          <w:tab w:val="num" w:pos="1800"/>
        </w:tabs>
        <w:ind w:left="1800" w:hanging="360"/>
      </w:pPr>
      <w:rPr>
        <w:rFonts w:ascii="Wingdings" w:hAnsi="Wingdings" w:hint="default"/>
      </w:rPr>
    </w:lvl>
    <w:lvl w:ilvl="3" w:tplc="4CE09FAA" w:tentative="1">
      <w:start w:val="1"/>
      <w:numFmt w:val="bullet"/>
      <w:lvlText w:val=""/>
      <w:lvlJc w:val="left"/>
      <w:pPr>
        <w:tabs>
          <w:tab w:val="num" w:pos="2520"/>
        </w:tabs>
        <w:ind w:left="2520" w:hanging="360"/>
      </w:pPr>
      <w:rPr>
        <w:rFonts w:ascii="Symbol" w:hAnsi="Symbol" w:hint="default"/>
      </w:rPr>
    </w:lvl>
    <w:lvl w:ilvl="4" w:tplc="C37CF700" w:tentative="1">
      <w:start w:val="1"/>
      <w:numFmt w:val="bullet"/>
      <w:lvlText w:val="o"/>
      <w:lvlJc w:val="left"/>
      <w:pPr>
        <w:tabs>
          <w:tab w:val="num" w:pos="3240"/>
        </w:tabs>
        <w:ind w:left="3240" w:hanging="360"/>
      </w:pPr>
      <w:rPr>
        <w:rFonts w:ascii="Courier New" w:hAnsi="Courier New" w:hint="default"/>
      </w:rPr>
    </w:lvl>
    <w:lvl w:ilvl="5" w:tplc="8556D34A" w:tentative="1">
      <w:start w:val="1"/>
      <w:numFmt w:val="bullet"/>
      <w:lvlText w:val=""/>
      <w:lvlJc w:val="left"/>
      <w:pPr>
        <w:tabs>
          <w:tab w:val="num" w:pos="3960"/>
        </w:tabs>
        <w:ind w:left="3960" w:hanging="360"/>
      </w:pPr>
      <w:rPr>
        <w:rFonts w:ascii="Wingdings" w:hAnsi="Wingdings" w:hint="default"/>
      </w:rPr>
    </w:lvl>
    <w:lvl w:ilvl="6" w:tplc="648A6156" w:tentative="1">
      <w:start w:val="1"/>
      <w:numFmt w:val="bullet"/>
      <w:lvlText w:val=""/>
      <w:lvlJc w:val="left"/>
      <w:pPr>
        <w:tabs>
          <w:tab w:val="num" w:pos="4680"/>
        </w:tabs>
        <w:ind w:left="4680" w:hanging="360"/>
      </w:pPr>
      <w:rPr>
        <w:rFonts w:ascii="Symbol" w:hAnsi="Symbol" w:hint="default"/>
      </w:rPr>
    </w:lvl>
    <w:lvl w:ilvl="7" w:tplc="881CF914" w:tentative="1">
      <w:start w:val="1"/>
      <w:numFmt w:val="bullet"/>
      <w:lvlText w:val="o"/>
      <w:lvlJc w:val="left"/>
      <w:pPr>
        <w:tabs>
          <w:tab w:val="num" w:pos="5400"/>
        </w:tabs>
        <w:ind w:left="5400" w:hanging="360"/>
      </w:pPr>
      <w:rPr>
        <w:rFonts w:ascii="Courier New" w:hAnsi="Courier New" w:hint="default"/>
      </w:rPr>
    </w:lvl>
    <w:lvl w:ilvl="8" w:tplc="08B45A04" w:tentative="1">
      <w:start w:val="1"/>
      <w:numFmt w:val="bullet"/>
      <w:lvlText w:val=""/>
      <w:lvlJc w:val="left"/>
      <w:pPr>
        <w:tabs>
          <w:tab w:val="num" w:pos="6120"/>
        </w:tabs>
        <w:ind w:left="6120" w:hanging="360"/>
      </w:pPr>
      <w:rPr>
        <w:rFonts w:ascii="Wingdings" w:hAnsi="Wingdings" w:hint="default"/>
      </w:rPr>
    </w:lvl>
  </w:abstractNum>
  <w:abstractNum w:abstractNumId="23">
    <w:nsid w:val="5ABA635B"/>
    <w:multiLevelType w:val="hybridMultilevel"/>
    <w:tmpl w:val="C4EE5200"/>
    <w:lvl w:ilvl="0" w:tplc="FE0A62AA">
      <w:start w:val="1"/>
      <w:numFmt w:val="bullet"/>
      <w:lvlText w:val=""/>
      <w:lvlJc w:val="left"/>
      <w:pPr>
        <w:tabs>
          <w:tab w:val="num" w:pos="1352"/>
        </w:tabs>
        <w:ind w:left="992" w:firstLine="0"/>
      </w:pPr>
      <w:rPr>
        <w:rFonts w:ascii="Wingdings" w:hAnsi="Wingdings" w:hint="default"/>
        <w:b w:val="0"/>
        <w:i w:val="0"/>
        <w:sz w:val="24"/>
      </w:rPr>
    </w:lvl>
    <w:lvl w:ilvl="1" w:tplc="04070003" w:tentative="1">
      <w:start w:val="1"/>
      <w:numFmt w:val="bullet"/>
      <w:lvlText w:val="o"/>
      <w:lvlJc w:val="left"/>
      <w:pPr>
        <w:ind w:left="1724" w:hanging="360"/>
      </w:pPr>
      <w:rPr>
        <w:rFonts w:ascii="Courier New" w:hAnsi="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5AC90EA4"/>
    <w:multiLevelType w:val="hybridMultilevel"/>
    <w:tmpl w:val="998CFAB8"/>
    <w:lvl w:ilvl="0" w:tplc="0802F260">
      <w:start w:val="1"/>
      <w:numFmt w:val="bullet"/>
      <w:lvlText w:val=""/>
      <w:lvlJc w:val="left"/>
      <w:pPr>
        <w:tabs>
          <w:tab w:val="num" w:pos="1068"/>
        </w:tabs>
        <w:ind w:left="708" w:firstLine="0"/>
      </w:pPr>
      <w:rPr>
        <w:rFonts w:ascii="Wingdings" w:hAnsi="Wingdings" w:hint="default"/>
      </w:rPr>
    </w:lvl>
    <w:lvl w:ilvl="1" w:tplc="00030407" w:tentative="1">
      <w:start w:val="1"/>
      <w:numFmt w:val="bullet"/>
      <w:lvlText w:val="o"/>
      <w:lvlJc w:val="left"/>
      <w:pPr>
        <w:tabs>
          <w:tab w:val="num" w:pos="2148"/>
        </w:tabs>
        <w:ind w:left="2148" w:hanging="360"/>
      </w:pPr>
      <w:rPr>
        <w:rFonts w:ascii="Courier New" w:hAnsi="Courier New" w:hint="default"/>
      </w:rPr>
    </w:lvl>
    <w:lvl w:ilvl="2" w:tplc="00050407" w:tentative="1">
      <w:start w:val="1"/>
      <w:numFmt w:val="bullet"/>
      <w:lvlText w:val=""/>
      <w:lvlJc w:val="left"/>
      <w:pPr>
        <w:tabs>
          <w:tab w:val="num" w:pos="2868"/>
        </w:tabs>
        <w:ind w:left="2868" w:hanging="360"/>
      </w:pPr>
      <w:rPr>
        <w:rFonts w:ascii="Wingdings" w:hAnsi="Wingdings" w:hint="default"/>
      </w:rPr>
    </w:lvl>
    <w:lvl w:ilvl="3" w:tplc="00010407" w:tentative="1">
      <w:start w:val="1"/>
      <w:numFmt w:val="bullet"/>
      <w:lvlText w:val=""/>
      <w:lvlJc w:val="left"/>
      <w:pPr>
        <w:tabs>
          <w:tab w:val="num" w:pos="3588"/>
        </w:tabs>
        <w:ind w:left="3588" w:hanging="360"/>
      </w:pPr>
      <w:rPr>
        <w:rFonts w:ascii="Symbol" w:hAnsi="Symbol" w:hint="default"/>
      </w:rPr>
    </w:lvl>
    <w:lvl w:ilvl="4" w:tplc="00030407" w:tentative="1">
      <w:start w:val="1"/>
      <w:numFmt w:val="bullet"/>
      <w:lvlText w:val="o"/>
      <w:lvlJc w:val="left"/>
      <w:pPr>
        <w:tabs>
          <w:tab w:val="num" w:pos="4308"/>
        </w:tabs>
        <w:ind w:left="4308" w:hanging="360"/>
      </w:pPr>
      <w:rPr>
        <w:rFonts w:ascii="Courier New" w:hAnsi="Courier New" w:hint="default"/>
      </w:rPr>
    </w:lvl>
    <w:lvl w:ilvl="5" w:tplc="00050407" w:tentative="1">
      <w:start w:val="1"/>
      <w:numFmt w:val="bullet"/>
      <w:lvlText w:val=""/>
      <w:lvlJc w:val="left"/>
      <w:pPr>
        <w:tabs>
          <w:tab w:val="num" w:pos="5028"/>
        </w:tabs>
        <w:ind w:left="5028" w:hanging="360"/>
      </w:pPr>
      <w:rPr>
        <w:rFonts w:ascii="Wingdings" w:hAnsi="Wingdings" w:hint="default"/>
      </w:rPr>
    </w:lvl>
    <w:lvl w:ilvl="6" w:tplc="00010407" w:tentative="1">
      <w:start w:val="1"/>
      <w:numFmt w:val="bullet"/>
      <w:lvlText w:val=""/>
      <w:lvlJc w:val="left"/>
      <w:pPr>
        <w:tabs>
          <w:tab w:val="num" w:pos="5748"/>
        </w:tabs>
        <w:ind w:left="5748" w:hanging="360"/>
      </w:pPr>
      <w:rPr>
        <w:rFonts w:ascii="Symbol" w:hAnsi="Symbol" w:hint="default"/>
      </w:rPr>
    </w:lvl>
    <w:lvl w:ilvl="7" w:tplc="00030407" w:tentative="1">
      <w:start w:val="1"/>
      <w:numFmt w:val="bullet"/>
      <w:lvlText w:val="o"/>
      <w:lvlJc w:val="left"/>
      <w:pPr>
        <w:tabs>
          <w:tab w:val="num" w:pos="6468"/>
        </w:tabs>
        <w:ind w:left="6468" w:hanging="360"/>
      </w:pPr>
      <w:rPr>
        <w:rFonts w:ascii="Courier New" w:hAnsi="Courier New" w:hint="default"/>
      </w:rPr>
    </w:lvl>
    <w:lvl w:ilvl="8" w:tplc="00050407" w:tentative="1">
      <w:start w:val="1"/>
      <w:numFmt w:val="bullet"/>
      <w:lvlText w:val=""/>
      <w:lvlJc w:val="left"/>
      <w:pPr>
        <w:tabs>
          <w:tab w:val="num" w:pos="7188"/>
        </w:tabs>
        <w:ind w:left="7188" w:hanging="360"/>
      </w:pPr>
      <w:rPr>
        <w:rFonts w:ascii="Wingdings" w:hAnsi="Wingdings" w:hint="default"/>
      </w:rPr>
    </w:lvl>
  </w:abstractNum>
  <w:abstractNum w:abstractNumId="25">
    <w:nsid w:val="5E064F7B"/>
    <w:multiLevelType w:val="hybridMultilevel"/>
    <w:tmpl w:val="FA8EAB06"/>
    <w:lvl w:ilvl="0" w:tplc="D5BC3190">
      <w:start w:val="3"/>
      <w:numFmt w:val="bullet"/>
      <w:lvlText w:val="-"/>
      <w:lvlJc w:val="left"/>
      <w:pPr>
        <w:tabs>
          <w:tab w:val="num" w:pos="720"/>
        </w:tabs>
        <w:ind w:left="720" w:hanging="360"/>
      </w:pPr>
      <w:rPr>
        <w:rFonts w:ascii="Times New Roman" w:eastAsia="Times New Roman" w:hAnsi="Times New Roman" w:hint="default"/>
      </w:rPr>
    </w:lvl>
    <w:lvl w:ilvl="1" w:tplc="EDAA3540">
      <w:start w:val="1"/>
      <w:numFmt w:val="bullet"/>
      <w:lvlText w:val="o"/>
      <w:lvlJc w:val="left"/>
      <w:pPr>
        <w:tabs>
          <w:tab w:val="num" w:pos="1440"/>
        </w:tabs>
        <w:ind w:left="1440" w:hanging="360"/>
      </w:pPr>
      <w:rPr>
        <w:rFonts w:ascii="Courier New" w:hAnsi="Courier New" w:hint="default"/>
      </w:rPr>
    </w:lvl>
    <w:lvl w:ilvl="2" w:tplc="42FE9464">
      <w:start w:val="1"/>
      <w:numFmt w:val="bullet"/>
      <w:lvlText w:val=""/>
      <w:lvlJc w:val="left"/>
      <w:pPr>
        <w:tabs>
          <w:tab w:val="num" w:pos="2160"/>
        </w:tabs>
        <w:ind w:left="2160" w:hanging="360"/>
      </w:pPr>
      <w:rPr>
        <w:rFonts w:ascii="Wingdings" w:hAnsi="Wingdings" w:hint="default"/>
      </w:rPr>
    </w:lvl>
    <w:lvl w:ilvl="3" w:tplc="409067BC" w:tentative="1">
      <w:start w:val="1"/>
      <w:numFmt w:val="bullet"/>
      <w:lvlText w:val=""/>
      <w:lvlJc w:val="left"/>
      <w:pPr>
        <w:tabs>
          <w:tab w:val="num" w:pos="2880"/>
        </w:tabs>
        <w:ind w:left="2880" w:hanging="360"/>
      </w:pPr>
      <w:rPr>
        <w:rFonts w:ascii="Symbol" w:hAnsi="Symbol" w:hint="default"/>
      </w:rPr>
    </w:lvl>
    <w:lvl w:ilvl="4" w:tplc="30AA58AE" w:tentative="1">
      <w:start w:val="1"/>
      <w:numFmt w:val="bullet"/>
      <w:lvlText w:val="o"/>
      <w:lvlJc w:val="left"/>
      <w:pPr>
        <w:tabs>
          <w:tab w:val="num" w:pos="3600"/>
        </w:tabs>
        <w:ind w:left="3600" w:hanging="360"/>
      </w:pPr>
      <w:rPr>
        <w:rFonts w:ascii="Courier New" w:hAnsi="Courier New" w:hint="default"/>
      </w:rPr>
    </w:lvl>
    <w:lvl w:ilvl="5" w:tplc="A7F61F7E" w:tentative="1">
      <w:start w:val="1"/>
      <w:numFmt w:val="bullet"/>
      <w:lvlText w:val=""/>
      <w:lvlJc w:val="left"/>
      <w:pPr>
        <w:tabs>
          <w:tab w:val="num" w:pos="4320"/>
        </w:tabs>
        <w:ind w:left="4320" w:hanging="360"/>
      </w:pPr>
      <w:rPr>
        <w:rFonts w:ascii="Wingdings" w:hAnsi="Wingdings" w:hint="default"/>
      </w:rPr>
    </w:lvl>
    <w:lvl w:ilvl="6" w:tplc="9A60D1D2" w:tentative="1">
      <w:start w:val="1"/>
      <w:numFmt w:val="bullet"/>
      <w:lvlText w:val=""/>
      <w:lvlJc w:val="left"/>
      <w:pPr>
        <w:tabs>
          <w:tab w:val="num" w:pos="5040"/>
        </w:tabs>
        <w:ind w:left="5040" w:hanging="360"/>
      </w:pPr>
      <w:rPr>
        <w:rFonts w:ascii="Symbol" w:hAnsi="Symbol" w:hint="default"/>
      </w:rPr>
    </w:lvl>
    <w:lvl w:ilvl="7" w:tplc="F204037A" w:tentative="1">
      <w:start w:val="1"/>
      <w:numFmt w:val="bullet"/>
      <w:lvlText w:val="o"/>
      <w:lvlJc w:val="left"/>
      <w:pPr>
        <w:tabs>
          <w:tab w:val="num" w:pos="5760"/>
        </w:tabs>
        <w:ind w:left="5760" w:hanging="360"/>
      </w:pPr>
      <w:rPr>
        <w:rFonts w:ascii="Courier New" w:hAnsi="Courier New" w:hint="default"/>
      </w:rPr>
    </w:lvl>
    <w:lvl w:ilvl="8" w:tplc="D7B007B0" w:tentative="1">
      <w:start w:val="1"/>
      <w:numFmt w:val="bullet"/>
      <w:lvlText w:val=""/>
      <w:lvlJc w:val="left"/>
      <w:pPr>
        <w:tabs>
          <w:tab w:val="num" w:pos="6480"/>
        </w:tabs>
        <w:ind w:left="6480" w:hanging="360"/>
      </w:pPr>
      <w:rPr>
        <w:rFonts w:ascii="Wingdings" w:hAnsi="Wingdings" w:hint="default"/>
      </w:rPr>
    </w:lvl>
  </w:abstractNum>
  <w:abstractNum w:abstractNumId="26">
    <w:nsid w:val="62163D7A"/>
    <w:multiLevelType w:val="hybridMultilevel"/>
    <w:tmpl w:val="82FEDE48"/>
    <w:lvl w:ilvl="0" w:tplc="66CC29A8">
      <w:start w:val="1"/>
      <w:numFmt w:val="bullet"/>
      <w:lvlText w:val=""/>
      <w:lvlJc w:val="left"/>
      <w:pPr>
        <w:tabs>
          <w:tab w:val="num" w:pos="878"/>
        </w:tabs>
        <w:ind w:left="992" w:hanging="284"/>
      </w:pPr>
      <w:rPr>
        <w:rFonts w:ascii="Webdings" w:hAnsi="Webdings" w:hint="default"/>
        <w:sz w:val="24"/>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7">
    <w:nsid w:val="6F8C2E29"/>
    <w:multiLevelType w:val="multilevel"/>
    <w:tmpl w:val="998CFAB8"/>
    <w:lvl w:ilvl="0">
      <w:start w:val="1"/>
      <w:numFmt w:val="bullet"/>
      <w:lvlText w:val=""/>
      <w:lvlJc w:val="left"/>
      <w:pPr>
        <w:tabs>
          <w:tab w:val="num" w:pos="360"/>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30F5921"/>
    <w:multiLevelType w:val="hybridMultilevel"/>
    <w:tmpl w:val="8CA2AF96"/>
    <w:lvl w:ilvl="0" w:tplc="588442E4">
      <w:start w:val="1"/>
      <w:numFmt w:val="bullet"/>
      <w:lvlText w:val="o"/>
      <w:lvlJc w:val="left"/>
      <w:pPr>
        <w:tabs>
          <w:tab w:val="num" w:pos="360"/>
        </w:tabs>
        <w:ind w:left="360" w:hanging="360"/>
      </w:pPr>
      <w:rPr>
        <w:rFonts w:ascii="Courier New" w:hAnsi="Courier New" w:hint="default"/>
      </w:rPr>
    </w:lvl>
    <w:lvl w:ilvl="1" w:tplc="8D7435EA" w:tentative="1">
      <w:start w:val="1"/>
      <w:numFmt w:val="bullet"/>
      <w:lvlText w:val="o"/>
      <w:lvlJc w:val="left"/>
      <w:pPr>
        <w:tabs>
          <w:tab w:val="num" w:pos="1440"/>
        </w:tabs>
        <w:ind w:left="1440" w:hanging="360"/>
      </w:pPr>
      <w:rPr>
        <w:rFonts w:ascii="Courier New" w:hAnsi="Courier New" w:hint="default"/>
      </w:rPr>
    </w:lvl>
    <w:lvl w:ilvl="2" w:tplc="D1DC9040" w:tentative="1">
      <w:start w:val="1"/>
      <w:numFmt w:val="bullet"/>
      <w:lvlText w:val=""/>
      <w:lvlJc w:val="left"/>
      <w:pPr>
        <w:tabs>
          <w:tab w:val="num" w:pos="2160"/>
        </w:tabs>
        <w:ind w:left="2160" w:hanging="360"/>
      </w:pPr>
      <w:rPr>
        <w:rFonts w:ascii="Wingdings" w:hAnsi="Wingdings" w:hint="default"/>
      </w:rPr>
    </w:lvl>
    <w:lvl w:ilvl="3" w:tplc="669CEA34" w:tentative="1">
      <w:start w:val="1"/>
      <w:numFmt w:val="bullet"/>
      <w:lvlText w:val=""/>
      <w:lvlJc w:val="left"/>
      <w:pPr>
        <w:tabs>
          <w:tab w:val="num" w:pos="2880"/>
        </w:tabs>
        <w:ind w:left="2880" w:hanging="360"/>
      </w:pPr>
      <w:rPr>
        <w:rFonts w:ascii="Symbol" w:hAnsi="Symbol" w:hint="default"/>
      </w:rPr>
    </w:lvl>
    <w:lvl w:ilvl="4" w:tplc="776E5290" w:tentative="1">
      <w:start w:val="1"/>
      <w:numFmt w:val="bullet"/>
      <w:lvlText w:val="o"/>
      <w:lvlJc w:val="left"/>
      <w:pPr>
        <w:tabs>
          <w:tab w:val="num" w:pos="3600"/>
        </w:tabs>
        <w:ind w:left="3600" w:hanging="360"/>
      </w:pPr>
      <w:rPr>
        <w:rFonts w:ascii="Courier New" w:hAnsi="Courier New" w:hint="default"/>
      </w:rPr>
    </w:lvl>
    <w:lvl w:ilvl="5" w:tplc="DED8C536" w:tentative="1">
      <w:start w:val="1"/>
      <w:numFmt w:val="bullet"/>
      <w:lvlText w:val=""/>
      <w:lvlJc w:val="left"/>
      <w:pPr>
        <w:tabs>
          <w:tab w:val="num" w:pos="4320"/>
        </w:tabs>
        <w:ind w:left="4320" w:hanging="360"/>
      </w:pPr>
      <w:rPr>
        <w:rFonts w:ascii="Wingdings" w:hAnsi="Wingdings" w:hint="default"/>
      </w:rPr>
    </w:lvl>
    <w:lvl w:ilvl="6" w:tplc="568494AE" w:tentative="1">
      <w:start w:val="1"/>
      <w:numFmt w:val="bullet"/>
      <w:lvlText w:val=""/>
      <w:lvlJc w:val="left"/>
      <w:pPr>
        <w:tabs>
          <w:tab w:val="num" w:pos="5040"/>
        </w:tabs>
        <w:ind w:left="5040" w:hanging="360"/>
      </w:pPr>
      <w:rPr>
        <w:rFonts w:ascii="Symbol" w:hAnsi="Symbol" w:hint="default"/>
      </w:rPr>
    </w:lvl>
    <w:lvl w:ilvl="7" w:tplc="7D1400C6" w:tentative="1">
      <w:start w:val="1"/>
      <w:numFmt w:val="bullet"/>
      <w:lvlText w:val="o"/>
      <w:lvlJc w:val="left"/>
      <w:pPr>
        <w:tabs>
          <w:tab w:val="num" w:pos="5760"/>
        </w:tabs>
        <w:ind w:left="5760" w:hanging="360"/>
      </w:pPr>
      <w:rPr>
        <w:rFonts w:ascii="Courier New" w:hAnsi="Courier New" w:hint="default"/>
      </w:rPr>
    </w:lvl>
    <w:lvl w:ilvl="8" w:tplc="F9D27524" w:tentative="1">
      <w:start w:val="1"/>
      <w:numFmt w:val="bullet"/>
      <w:lvlText w:val=""/>
      <w:lvlJc w:val="left"/>
      <w:pPr>
        <w:tabs>
          <w:tab w:val="num" w:pos="6480"/>
        </w:tabs>
        <w:ind w:left="6480" w:hanging="360"/>
      </w:pPr>
      <w:rPr>
        <w:rFonts w:ascii="Wingdings" w:hAnsi="Wingdings" w:hint="default"/>
      </w:rPr>
    </w:lvl>
  </w:abstractNum>
  <w:abstractNum w:abstractNumId="29">
    <w:nsid w:val="78F23F65"/>
    <w:multiLevelType w:val="hybridMultilevel"/>
    <w:tmpl w:val="03E60174"/>
    <w:lvl w:ilvl="0" w:tplc="CC1C098C">
      <w:start w:val="1"/>
      <w:numFmt w:val="decimal"/>
      <w:lvlText w:val="%1."/>
      <w:lvlJc w:val="left"/>
      <w:pPr>
        <w:tabs>
          <w:tab w:val="num" w:pos="720"/>
        </w:tabs>
        <w:ind w:left="720" w:hanging="360"/>
      </w:pPr>
      <w:rPr>
        <w:rFonts w:hint="default"/>
      </w:rPr>
    </w:lvl>
    <w:lvl w:ilvl="1" w:tplc="AD8448E6">
      <w:start w:val="1"/>
      <w:numFmt w:val="bullet"/>
      <w:lvlText w:val="o"/>
      <w:lvlJc w:val="left"/>
      <w:pPr>
        <w:tabs>
          <w:tab w:val="num" w:pos="1440"/>
        </w:tabs>
        <w:ind w:left="1440" w:hanging="360"/>
      </w:pPr>
      <w:rPr>
        <w:rFonts w:ascii="Courier New" w:hAnsi="Courier New" w:hint="default"/>
      </w:rPr>
    </w:lvl>
    <w:lvl w:ilvl="2" w:tplc="FBF202FC" w:tentative="1">
      <w:start w:val="1"/>
      <w:numFmt w:val="lowerRoman"/>
      <w:lvlText w:val="%3."/>
      <w:lvlJc w:val="right"/>
      <w:pPr>
        <w:tabs>
          <w:tab w:val="num" w:pos="2160"/>
        </w:tabs>
        <w:ind w:left="2160" w:hanging="180"/>
      </w:pPr>
    </w:lvl>
    <w:lvl w:ilvl="3" w:tplc="C5BE8E46" w:tentative="1">
      <w:start w:val="1"/>
      <w:numFmt w:val="decimal"/>
      <w:lvlText w:val="%4."/>
      <w:lvlJc w:val="left"/>
      <w:pPr>
        <w:tabs>
          <w:tab w:val="num" w:pos="2880"/>
        </w:tabs>
        <w:ind w:left="2880" w:hanging="360"/>
      </w:pPr>
    </w:lvl>
    <w:lvl w:ilvl="4" w:tplc="92623D62" w:tentative="1">
      <w:start w:val="1"/>
      <w:numFmt w:val="lowerLetter"/>
      <w:lvlText w:val="%5."/>
      <w:lvlJc w:val="left"/>
      <w:pPr>
        <w:tabs>
          <w:tab w:val="num" w:pos="3600"/>
        </w:tabs>
        <w:ind w:left="3600" w:hanging="360"/>
      </w:pPr>
    </w:lvl>
    <w:lvl w:ilvl="5" w:tplc="61DED802" w:tentative="1">
      <w:start w:val="1"/>
      <w:numFmt w:val="lowerRoman"/>
      <w:lvlText w:val="%6."/>
      <w:lvlJc w:val="right"/>
      <w:pPr>
        <w:tabs>
          <w:tab w:val="num" w:pos="4320"/>
        </w:tabs>
        <w:ind w:left="4320" w:hanging="180"/>
      </w:pPr>
    </w:lvl>
    <w:lvl w:ilvl="6" w:tplc="711E270C" w:tentative="1">
      <w:start w:val="1"/>
      <w:numFmt w:val="decimal"/>
      <w:lvlText w:val="%7."/>
      <w:lvlJc w:val="left"/>
      <w:pPr>
        <w:tabs>
          <w:tab w:val="num" w:pos="5040"/>
        </w:tabs>
        <w:ind w:left="5040" w:hanging="360"/>
      </w:pPr>
    </w:lvl>
    <w:lvl w:ilvl="7" w:tplc="60E0EF08" w:tentative="1">
      <w:start w:val="1"/>
      <w:numFmt w:val="lowerLetter"/>
      <w:lvlText w:val="%8."/>
      <w:lvlJc w:val="left"/>
      <w:pPr>
        <w:tabs>
          <w:tab w:val="num" w:pos="5760"/>
        </w:tabs>
        <w:ind w:left="5760" w:hanging="360"/>
      </w:pPr>
    </w:lvl>
    <w:lvl w:ilvl="8" w:tplc="A3CC566E" w:tentative="1">
      <w:start w:val="1"/>
      <w:numFmt w:val="lowerRoman"/>
      <w:lvlText w:val="%9."/>
      <w:lvlJc w:val="right"/>
      <w:pPr>
        <w:tabs>
          <w:tab w:val="num" w:pos="6480"/>
        </w:tabs>
        <w:ind w:left="6480" w:hanging="180"/>
      </w:pPr>
    </w:lvl>
  </w:abstractNum>
  <w:abstractNum w:abstractNumId="30">
    <w:nsid w:val="7F8C04FD"/>
    <w:multiLevelType w:val="hybridMultilevel"/>
    <w:tmpl w:val="FCE0D0AA"/>
    <w:lvl w:ilvl="0" w:tplc="BB944664">
      <w:start w:val="1"/>
      <w:numFmt w:val="bullet"/>
      <w:lvlText w:val=""/>
      <w:lvlJc w:val="left"/>
      <w:pPr>
        <w:tabs>
          <w:tab w:val="num" w:pos="877"/>
        </w:tabs>
        <w:ind w:left="991" w:hanging="284"/>
      </w:pPr>
      <w:rPr>
        <w:rFonts w:ascii="Webdings" w:hAnsi="Webdings" w:hint="default"/>
        <w:sz w:val="24"/>
      </w:rPr>
    </w:lvl>
    <w:lvl w:ilvl="1" w:tplc="00030407" w:tentative="1">
      <w:start w:val="1"/>
      <w:numFmt w:val="bullet"/>
      <w:lvlText w:val="o"/>
      <w:lvlJc w:val="left"/>
      <w:pPr>
        <w:tabs>
          <w:tab w:val="num" w:pos="2147"/>
        </w:tabs>
        <w:ind w:left="2147" w:hanging="360"/>
      </w:pPr>
      <w:rPr>
        <w:rFonts w:ascii="Courier New" w:hAnsi="Courier New" w:hint="default"/>
      </w:rPr>
    </w:lvl>
    <w:lvl w:ilvl="2" w:tplc="00050407" w:tentative="1">
      <w:start w:val="1"/>
      <w:numFmt w:val="bullet"/>
      <w:lvlText w:val=""/>
      <w:lvlJc w:val="left"/>
      <w:pPr>
        <w:tabs>
          <w:tab w:val="num" w:pos="2867"/>
        </w:tabs>
        <w:ind w:left="2867" w:hanging="360"/>
      </w:pPr>
      <w:rPr>
        <w:rFonts w:ascii="Wingdings" w:hAnsi="Wingdings" w:hint="default"/>
      </w:rPr>
    </w:lvl>
    <w:lvl w:ilvl="3" w:tplc="00010407" w:tentative="1">
      <w:start w:val="1"/>
      <w:numFmt w:val="bullet"/>
      <w:lvlText w:val=""/>
      <w:lvlJc w:val="left"/>
      <w:pPr>
        <w:tabs>
          <w:tab w:val="num" w:pos="3587"/>
        </w:tabs>
        <w:ind w:left="3587" w:hanging="360"/>
      </w:pPr>
      <w:rPr>
        <w:rFonts w:ascii="Symbol" w:hAnsi="Symbol" w:hint="default"/>
      </w:rPr>
    </w:lvl>
    <w:lvl w:ilvl="4" w:tplc="00030407" w:tentative="1">
      <w:start w:val="1"/>
      <w:numFmt w:val="bullet"/>
      <w:lvlText w:val="o"/>
      <w:lvlJc w:val="left"/>
      <w:pPr>
        <w:tabs>
          <w:tab w:val="num" w:pos="4307"/>
        </w:tabs>
        <w:ind w:left="4307" w:hanging="360"/>
      </w:pPr>
      <w:rPr>
        <w:rFonts w:ascii="Courier New" w:hAnsi="Courier New" w:hint="default"/>
      </w:rPr>
    </w:lvl>
    <w:lvl w:ilvl="5" w:tplc="00050407" w:tentative="1">
      <w:start w:val="1"/>
      <w:numFmt w:val="bullet"/>
      <w:lvlText w:val=""/>
      <w:lvlJc w:val="left"/>
      <w:pPr>
        <w:tabs>
          <w:tab w:val="num" w:pos="5027"/>
        </w:tabs>
        <w:ind w:left="5027" w:hanging="360"/>
      </w:pPr>
      <w:rPr>
        <w:rFonts w:ascii="Wingdings" w:hAnsi="Wingdings" w:hint="default"/>
      </w:rPr>
    </w:lvl>
    <w:lvl w:ilvl="6" w:tplc="00010407" w:tentative="1">
      <w:start w:val="1"/>
      <w:numFmt w:val="bullet"/>
      <w:lvlText w:val=""/>
      <w:lvlJc w:val="left"/>
      <w:pPr>
        <w:tabs>
          <w:tab w:val="num" w:pos="5747"/>
        </w:tabs>
        <w:ind w:left="5747" w:hanging="360"/>
      </w:pPr>
      <w:rPr>
        <w:rFonts w:ascii="Symbol" w:hAnsi="Symbol" w:hint="default"/>
      </w:rPr>
    </w:lvl>
    <w:lvl w:ilvl="7" w:tplc="00030407" w:tentative="1">
      <w:start w:val="1"/>
      <w:numFmt w:val="bullet"/>
      <w:lvlText w:val="o"/>
      <w:lvlJc w:val="left"/>
      <w:pPr>
        <w:tabs>
          <w:tab w:val="num" w:pos="6467"/>
        </w:tabs>
        <w:ind w:left="6467" w:hanging="360"/>
      </w:pPr>
      <w:rPr>
        <w:rFonts w:ascii="Courier New" w:hAnsi="Courier New" w:hint="default"/>
      </w:rPr>
    </w:lvl>
    <w:lvl w:ilvl="8" w:tplc="00050407" w:tentative="1">
      <w:start w:val="1"/>
      <w:numFmt w:val="bullet"/>
      <w:lvlText w:val=""/>
      <w:lvlJc w:val="left"/>
      <w:pPr>
        <w:tabs>
          <w:tab w:val="num" w:pos="7187"/>
        </w:tabs>
        <w:ind w:left="7187" w:hanging="360"/>
      </w:pPr>
      <w:rPr>
        <w:rFonts w:ascii="Wingdings" w:hAnsi="Wingdings" w:hint="default"/>
      </w:rPr>
    </w:lvl>
  </w:abstractNum>
  <w:num w:numId="1">
    <w:abstractNumId w:val="25"/>
  </w:num>
  <w:num w:numId="2">
    <w:abstractNumId w:val="22"/>
  </w:num>
  <w:num w:numId="3">
    <w:abstractNumId w:val="15"/>
  </w:num>
  <w:num w:numId="4">
    <w:abstractNumId w:val="8"/>
  </w:num>
  <w:num w:numId="5">
    <w:abstractNumId w:val="11"/>
  </w:num>
  <w:num w:numId="6">
    <w:abstractNumId w:val="29"/>
  </w:num>
  <w:num w:numId="7">
    <w:abstractNumId w:val="13"/>
  </w:num>
  <w:num w:numId="8">
    <w:abstractNumId w:val="0"/>
  </w:num>
  <w:num w:numId="9">
    <w:abstractNumId w:val="9"/>
  </w:num>
  <w:num w:numId="10">
    <w:abstractNumId w:val="12"/>
  </w:num>
  <w:num w:numId="11">
    <w:abstractNumId w:val="19"/>
  </w:num>
  <w:num w:numId="12">
    <w:abstractNumId w:val="4"/>
  </w:num>
  <w:num w:numId="13">
    <w:abstractNumId w:val="2"/>
  </w:num>
  <w:num w:numId="14">
    <w:abstractNumId w:val="1"/>
  </w:num>
  <w:num w:numId="15">
    <w:abstractNumId w:val="28"/>
  </w:num>
  <w:num w:numId="16">
    <w:abstractNumId w:val="14"/>
  </w:num>
  <w:num w:numId="17">
    <w:abstractNumId w:val="21"/>
  </w:num>
  <w:num w:numId="18">
    <w:abstractNumId w:val="24"/>
  </w:num>
  <w:num w:numId="19">
    <w:abstractNumId w:val="27"/>
  </w:num>
  <w:num w:numId="20">
    <w:abstractNumId w:val="20"/>
  </w:num>
  <w:num w:numId="21">
    <w:abstractNumId w:val="6"/>
  </w:num>
  <w:num w:numId="22">
    <w:abstractNumId w:val="30"/>
  </w:num>
  <w:num w:numId="23">
    <w:abstractNumId w:val="7"/>
  </w:num>
  <w:num w:numId="24">
    <w:abstractNumId w:val="10"/>
  </w:num>
  <w:num w:numId="25">
    <w:abstractNumId w:val="5"/>
  </w:num>
  <w:num w:numId="26">
    <w:abstractNumId w:val="26"/>
  </w:num>
  <w:num w:numId="27">
    <w:abstractNumId w:val="18"/>
  </w:num>
  <w:num w:numId="28">
    <w:abstractNumId w:val="23"/>
  </w:num>
  <w:num w:numId="29">
    <w:abstractNumId w:val="3"/>
  </w:num>
  <w:num w:numId="30">
    <w:abstractNumId w:val="1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07"/>
    <w:rsid w:val="00013B61"/>
    <w:rsid w:val="000167FB"/>
    <w:rsid w:val="00116BE2"/>
    <w:rsid w:val="00144552"/>
    <w:rsid w:val="001475B3"/>
    <w:rsid w:val="00231130"/>
    <w:rsid w:val="00293E92"/>
    <w:rsid w:val="002C5589"/>
    <w:rsid w:val="0033179F"/>
    <w:rsid w:val="003B567F"/>
    <w:rsid w:val="004435B9"/>
    <w:rsid w:val="004445AF"/>
    <w:rsid w:val="004569A7"/>
    <w:rsid w:val="00466E71"/>
    <w:rsid w:val="004F2C15"/>
    <w:rsid w:val="005F3ECF"/>
    <w:rsid w:val="006B3A0B"/>
    <w:rsid w:val="007F5052"/>
    <w:rsid w:val="0086510D"/>
    <w:rsid w:val="008737F9"/>
    <w:rsid w:val="008B244D"/>
    <w:rsid w:val="00936358"/>
    <w:rsid w:val="00983366"/>
    <w:rsid w:val="0099728D"/>
    <w:rsid w:val="00B24AF2"/>
    <w:rsid w:val="00C20907"/>
    <w:rsid w:val="00C6388E"/>
    <w:rsid w:val="00CD4AC0"/>
    <w:rsid w:val="00D223D4"/>
    <w:rsid w:val="00DC43D5"/>
    <w:rsid w:val="00E97F3D"/>
    <w:rsid w:val="00FB5496"/>
    <w:rsid w:val="00FF0C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lang w:val="de-DE" w:eastAsia="de-DE"/>
    </w:rPr>
  </w:style>
  <w:style w:type="paragraph" w:styleId="berschrift2">
    <w:name w:val="heading 2"/>
    <w:basedOn w:val="Standard"/>
    <w:next w:val="Standard"/>
    <w:link w:val="berschrift2Zchn"/>
    <w:qFormat/>
    <w:rsid w:val="00DC43D5"/>
    <w:pPr>
      <w:keepNext/>
      <w:outlineLvl w:val="1"/>
    </w:pPr>
    <w:rPr>
      <w:rFonts w:ascii="Helvetica Neue" w:eastAsia="Times" w:hAnsi="Helvetica Neue"/>
      <w:b/>
      <w:sz w:val="3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FF"/>
      <w:u w:val="single"/>
    </w:rPr>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customStyle="1" w:styleId="a">
    <w:name w:val="_"/>
    <w:basedOn w:val="Standard"/>
    <w:pPr>
      <w:widowControl w:val="0"/>
      <w:ind w:left="720" w:hanging="720"/>
    </w:pPr>
    <w:rPr>
      <w:snapToGrid w:val="0"/>
      <w:lang w:val="en-US"/>
    </w:rPr>
  </w:style>
  <w:style w:type="paragraph" w:styleId="Kopfzeile">
    <w:name w:val="header"/>
    <w:basedOn w:val="Standard"/>
    <w:pPr>
      <w:tabs>
        <w:tab w:val="center" w:pos="4536"/>
        <w:tab w:val="right" w:pos="9072"/>
      </w:tabs>
    </w:pPr>
  </w:style>
  <w:style w:type="table" w:customStyle="1" w:styleId="Tabellengitternetz">
    <w:name w:val="Tabellengitternetz"/>
    <w:basedOn w:val="NormaleTabelle"/>
    <w:rsid w:val="00C209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2">
    <w:name w:val="Body Text 2"/>
    <w:basedOn w:val="Standard"/>
    <w:rsid w:val="0036252D"/>
    <w:pPr>
      <w:jc w:val="both"/>
    </w:pPr>
    <w:rPr>
      <w:rFonts w:ascii="Arial" w:hAnsi="Arial"/>
      <w:sz w:val="20"/>
    </w:rPr>
  </w:style>
  <w:style w:type="paragraph" w:styleId="Textkrper">
    <w:name w:val="Body Text"/>
    <w:basedOn w:val="Standard"/>
    <w:rsid w:val="0036252D"/>
    <w:rPr>
      <w:rFonts w:ascii="New Century Schlbk" w:hAnsi="New Century Schlbk"/>
      <w:sz w:val="20"/>
      <w:lang w:val="de-CH"/>
    </w:rPr>
  </w:style>
  <w:style w:type="character" w:styleId="BesuchterHyperlink">
    <w:name w:val="FollowedHyperlink"/>
    <w:rsid w:val="002B0A0D"/>
    <w:rPr>
      <w:color w:val="800080"/>
      <w:u w:val="single"/>
    </w:rPr>
  </w:style>
  <w:style w:type="paragraph" w:styleId="Sprechblasentext">
    <w:name w:val="Balloon Text"/>
    <w:basedOn w:val="Standard"/>
    <w:link w:val="SprechblasentextZchn"/>
    <w:rsid w:val="00013B61"/>
    <w:rPr>
      <w:rFonts w:ascii="Tahoma" w:hAnsi="Tahoma" w:cs="Tahoma"/>
      <w:sz w:val="16"/>
      <w:szCs w:val="16"/>
    </w:rPr>
  </w:style>
  <w:style w:type="character" w:customStyle="1" w:styleId="SprechblasentextZchn">
    <w:name w:val="Sprechblasentext Zchn"/>
    <w:link w:val="Sprechblasentext"/>
    <w:rsid w:val="00013B61"/>
    <w:rPr>
      <w:rFonts w:ascii="Tahoma" w:hAnsi="Tahoma" w:cs="Tahoma"/>
      <w:sz w:val="16"/>
      <w:szCs w:val="16"/>
      <w:lang w:val="de-DE" w:eastAsia="de-DE"/>
    </w:rPr>
  </w:style>
  <w:style w:type="paragraph" w:styleId="Listenabsatz">
    <w:name w:val="List Paragraph"/>
    <w:basedOn w:val="Standard"/>
    <w:qFormat/>
    <w:rsid w:val="00E97F3D"/>
    <w:pPr>
      <w:ind w:left="708"/>
    </w:pPr>
  </w:style>
  <w:style w:type="character" w:customStyle="1" w:styleId="berschrift2Zchn">
    <w:name w:val="Überschrift 2 Zchn"/>
    <w:link w:val="berschrift2"/>
    <w:rsid w:val="00DC43D5"/>
    <w:rPr>
      <w:rFonts w:ascii="Helvetica Neue" w:eastAsia="Times" w:hAnsi="Helvetica Neue"/>
      <w:b/>
      <w:sz w:val="32"/>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lang w:val="de-DE" w:eastAsia="de-DE"/>
    </w:rPr>
  </w:style>
  <w:style w:type="paragraph" w:styleId="berschrift2">
    <w:name w:val="heading 2"/>
    <w:basedOn w:val="Standard"/>
    <w:next w:val="Standard"/>
    <w:link w:val="berschrift2Zchn"/>
    <w:qFormat/>
    <w:rsid w:val="00DC43D5"/>
    <w:pPr>
      <w:keepNext/>
      <w:outlineLvl w:val="1"/>
    </w:pPr>
    <w:rPr>
      <w:rFonts w:ascii="Helvetica Neue" w:eastAsia="Times" w:hAnsi="Helvetica Neue"/>
      <w:b/>
      <w:sz w:val="3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FF"/>
      <w:u w:val="single"/>
    </w:rPr>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customStyle="1" w:styleId="a">
    <w:name w:val="_"/>
    <w:basedOn w:val="Standard"/>
    <w:pPr>
      <w:widowControl w:val="0"/>
      <w:ind w:left="720" w:hanging="720"/>
    </w:pPr>
    <w:rPr>
      <w:snapToGrid w:val="0"/>
      <w:lang w:val="en-US"/>
    </w:rPr>
  </w:style>
  <w:style w:type="paragraph" w:styleId="Kopfzeile">
    <w:name w:val="header"/>
    <w:basedOn w:val="Standard"/>
    <w:pPr>
      <w:tabs>
        <w:tab w:val="center" w:pos="4536"/>
        <w:tab w:val="right" w:pos="9072"/>
      </w:tabs>
    </w:pPr>
  </w:style>
  <w:style w:type="table" w:customStyle="1" w:styleId="Tabellengitternetz">
    <w:name w:val="Tabellengitternetz"/>
    <w:basedOn w:val="NormaleTabelle"/>
    <w:rsid w:val="00C209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2">
    <w:name w:val="Body Text 2"/>
    <w:basedOn w:val="Standard"/>
    <w:rsid w:val="0036252D"/>
    <w:pPr>
      <w:jc w:val="both"/>
    </w:pPr>
    <w:rPr>
      <w:rFonts w:ascii="Arial" w:hAnsi="Arial"/>
      <w:sz w:val="20"/>
    </w:rPr>
  </w:style>
  <w:style w:type="paragraph" w:styleId="Textkrper">
    <w:name w:val="Body Text"/>
    <w:basedOn w:val="Standard"/>
    <w:rsid w:val="0036252D"/>
    <w:rPr>
      <w:rFonts w:ascii="New Century Schlbk" w:hAnsi="New Century Schlbk"/>
      <w:sz w:val="20"/>
      <w:lang w:val="de-CH"/>
    </w:rPr>
  </w:style>
  <w:style w:type="character" w:styleId="BesuchterHyperlink">
    <w:name w:val="FollowedHyperlink"/>
    <w:rsid w:val="002B0A0D"/>
    <w:rPr>
      <w:color w:val="800080"/>
      <w:u w:val="single"/>
    </w:rPr>
  </w:style>
  <w:style w:type="paragraph" w:styleId="Sprechblasentext">
    <w:name w:val="Balloon Text"/>
    <w:basedOn w:val="Standard"/>
    <w:link w:val="SprechblasentextZchn"/>
    <w:rsid w:val="00013B61"/>
    <w:rPr>
      <w:rFonts w:ascii="Tahoma" w:hAnsi="Tahoma" w:cs="Tahoma"/>
      <w:sz w:val="16"/>
      <w:szCs w:val="16"/>
    </w:rPr>
  </w:style>
  <w:style w:type="character" w:customStyle="1" w:styleId="SprechblasentextZchn">
    <w:name w:val="Sprechblasentext Zchn"/>
    <w:link w:val="Sprechblasentext"/>
    <w:rsid w:val="00013B61"/>
    <w:rPr>
      <w:rFonts w:ascii="Tahoma" w:hAnsi="Tahoma" w:cs="Tahoma"/>
      <w:sz w:val="16"/>
      <w:szCs w:val="16"/>
      <w:lang w:val="de-DE" w:eastAsia="de-DE"/>
    </w:rPr>
  </w:style>
  <w:style w:type="paragraph" w:styleId="Listenabsatz">
    <w:name w:val="List Paragraph"/>
    <w:basedOn w:val="Standard"/>
    <w:qFormat/>
    <w:rsid w:val="00E97F3D"/>
    <w:pPr>
      <w:ind w:left="708"/>
    </w:pPr>
  </w:style>
  <w:style w:type="character" w:customStyle="1" w:styleId="berschrift2Zchn">
    <w:name w:val="Überschrift 2 Zchn"/>
    <w:link w:val="berschrift2"/>
    <w:rsid w:val="00DC43D5"/>
    <w:rPr>
      <w:rFonts w:ascii="Helvetica Neue" w:eastAsia="Times" w:hAnsi="Helvetica Neue"/>
      <w:b/>
      <w:sz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D7DEE-CFEC-46A6-AE01-6FFC8BDF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2048</Words>
  <Characters>12908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Wissenschaftliches Arbeiten (4), 9</vt:lpstr>
    </vt:vector>
  </TitlesOfParts>
  <Company>BBBaden</Company>
  <LinksUpToDate>false</LinksUpToDate>
  <CharactersWithSpaces>14927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Wissenschaftliches Arbeiten (4), 9</dc:title>
  <dc:creator>Helfferich</dc:creator>
  <cp:lastModifiedBy>vorname.nachname</cp:lastModifiedBy>
  <cp:revision>2</cp:revision>
  <cp:lastPrinted>2008-08-05T14:13:00Z</cp:lastPrinted>
  <dcterms:created xsi:type="dcterms:W3CDTF">2011-12-19T07:39:00Z</dcterms:created>
  <dcterms:modified xsi:type="dcterms:W3CDTF">2011-12-19T07:39:00Z</dcterms:modified>
</cp:coreProperties>
</file>