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7F3" w:rsidRDefault="00E447F3" w:rsidP="00E44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  <w:r>
        <w:t>Deutsch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Sprachgeschichte</w:t>
      </w:r>
    </w:p>
    <w:p w:rsidR="00E447F3" w:rsidRDefault="00E447F3" w:rsidP="00E447F3"/>
    <w:p w:rsidR="00E447F3" w:rsidRDefault="00E447F3" w:rsidP="00E447F3">
      <w:r>
        <w:rPr>
          <w:noProof/>
          <w:lang w:val="en-US"/>
        </w:rPr>
        <w:drawing>
          <wp:inline distT="0" distB="0" distL="0" distR="0">
            <wp:extent cx="1737360" cy="19126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524000" cy="21869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318260" cy="18516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577340" cy="15773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F3" w:rsidRDefault="00E447F3" w:rsidP="00E447F3">
      <w:r>
        <w:t>Minnegesang</w:t>
      </w:r>
      <w:r>
        <w:tab/>
      </w:r>
      <w:r>
        <w:tab/>
        <w:t>Luther</w:t>
      </w:r>
      <w:r>
        <w:tab/>
      </w:r>
      <w:r>
        <w:tab/>
      </w:r>
      <w:r>
        <w:tab/>
        <w:t xml:space="preserve">     Gottsched</w:t>
      </w:r>
      <w:r>
        <w:tab/>
        <w:t xml:space="preserve">    Duden</w:t>
      </w:r>
    </w:p>
    <w:p w:rsidR="00E447F3" w:rsidRDefault="00E447F3" w:rsidP="00E447F3">
      <w:pPr>
        <w:rPr>
          <w:b/>
          <w:sz w:val="32"/>
          <w:szCs w:val="32"/>
          <w:u w:val="single"/>
        </w:rPr>
      </w:pPr>
    </w:p>
    <w:p w:rsidR="00E447F3" w:rsidRDefault="00E447F3" w:rsidP="00E447F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Geschichte der deutschen Sprache</w:t>
      </w:r>
    </w:p>
    <w:p w:rsidR="00E447F3" w:rsidRDefault="00E447F3" w:rsidP="00E447F3">
      <w:r>
        <w:t>Fragen zu den Seiten 200 – 211 in „Sprachgeschichte und Linguistik (Oberstufenbuch Deutsch S. 200-239)“</w:t>
      </w:r>
    </w:p>
    <w:p w:rsidR="00E447F3" w:rsidRDefault="00E447F3" w:rsidP="00E447F3"/>
    <w:p w:rsidR="00E447F3" w:rsidRDefault="00E447F3" w:rsidP="00E447F3"/>
    <w:p w:rsidR="00E447F3" w:rsidRDefault="00E447F3" w:rsidP="00E447F3">
      <w:pPr>
        <w:pStyle w:val="Listenabsatz"/>
        <w:numPr>
          <w:ilvl w:val="0"/>
          <w:numId w:val="2"/>
        </w:numPr>
      </w:pPr>
      <w:r>
        <w:t>Was bedeutet Sprachwandel?</w:t>
      </w:r>
    </w:p>
    <w:p w:rsidR="00E447F3" w:rsidRDefault="00E447F3" w:rsidP="00E447F3">
      <w:pPr>
        <w:pStyle w:val="Listenabsatz"/>
      </w:pPr>
    </w:p>
    <w:p w:rsidR="00E447F3" w:rsidRDefault="00E447F3" w:rsidP="00E447F3">
      <w:pPr>
        <w:pStyle w:val="Listenabsatz"/>
      </w:pPr>
    </w:p>
    <w:p w:rsidR="00E447F3" w:rsidRDefault="00E447F3" w:rsidP="00E447F3">
      <w:pPr>
        <w:pStyle w:val="Listenabsatz"/>
        <w:numPr>
          <w:ilvl w:val="0"/>
          <w:numId w:val="2"/>
        </w:numPr>
      </w:pPr>
      <w:r>
        <w:t>Was ist indoeuropäisch?</w:t>
      </w:r>
    </w:p>
    <w:p w:rsidR="00E447F3" w:rsidRDefault="00E447F3" w:rsidP="00E447F3"/>
    <w:p w:rsidR="00E447F3" w:rsidRDefault="00E447F3" w:rsidP="00E447F3"/>
    <w:p w:rsidR="00E447F3" w:rsidRDefault="00E447F3" w:rsidP="00E447F3">
      <w:pPr>
        <w:pStyle w:val="Listenabsatz"/>
        <w:numPr>
          <w:ilvl w:val="0"/>
          <w:numId w:val="2"/>
        </w:numPr>
      </w:pPr>
      <w:r>
        <w:t>Was geschah bei der ersten germanischen Lautverschiebung?</w:t>
      </w:r>
    </w:p>
    <w:p w:rsidR="00E447F3" w:rsidRDefault="00E447F3" w:rsidP="00E447F3"/>
    <w:p w:rsidR="00E447F3" w:rsidRDefault="00E447F3" w:rsidP="00E447F3"/>
    <w:p w:rsidR="00E447F3" w:rsidRDefault="00E447F3" w:rsidP="00E447F3">
      <w:pPr>
        <w:pStyle w:val="Listenabsatz"/>
        <w:numPr>
          <w:ilvl w:val="0"/>
          <w:numId w:val="2"/>
        </w:numPr>
      </w:pPr>
      <w:r>
        <w:t>Welche Neuerungen weist das Mittelhochdeutsche gegenüber dem Althochdeutschen auf?</w:t>
      </w:r>
    </w:p>
    <w:p w:rsidR="00E447F3" w:rsidRDefault="00E447F3" w:rsidP="00E447F3">
      <w:pPr>
        <w:pStyle w:val="Listenabsatz"/>
      </w:pPr>
    </w:p>
    <w:p w:rsidR="00E447F3" w:rsidRDefault="00E447F3" w:rsidP="00E447F3">
      <w:pPr>
        <w:pStyle w:val="Listenabsatz"/>
      </w:pPr>
    </w:p>
    <w:p w:rsidR="00E447F3" w:rsidRDefault="00E447F3" w:rsidP="00E447F3">
      <w:pPr>
        <w:pStyle w:val="Listenabsatz"/>
        <w:numPr>
          <w:ilvl w:val="0"/>
          <w:numId w:val="2"/>
        </w:numPr>
      </w:pPr>
      <w:r>
        <w:t>Was geschah mit der deutschen Sprache nach der Erfindung des Buchdrucks durch Gutenberg?</w:t>
      </w:r>
    </w:p>
    <w:p w:rsidR="00E447F3" w:rsidRDefault="00E447F3" w:rsidP="00E447F3">
      <w:pPr>
        <w:pStyle w:val="Listenabsatz"/>
      </w:pPr>
    </w:p>
    <w:p w:rsidR="00E447F3" w:rsidRDefault="00E447F3" w:rsidP="00E447F3">
      <w:pPr>
        <w:pStyle w:val="Listenabsatz"/>
        <w:numPr>
          <w:ilvl w:val="0"/>
          <w:numId w:val="2"/>
        </w:numPr>
      </w:pPr>
      <w:r>
        <w:t>Welche Bedeutung kommt Luther zu in der Geschichte der deutschen Sprache?</w:t>
      </w:r>
    </w:p>
    <w:p w:rsidR="00E447F3" w:rsidRDefault="00E447F3" w:rsidP="00E447F3">
      <w:pPr>
        <w:pStyle w:val="Listenabsatz"/>
      </w:pPr>
    </w:p>
    <w:p w:rsidR="00E447F3" w:rsidRDefault="00E447F3" w:rsidP="00E447F3">
      <w:pPr>
        <w:pStyle w:val="Listenabsatz"/>
      </w:pPr>
    </w:p>
    <w:p w:rsidR="00E447F3" w:rsidRDefault="00E447F3" w:rsidP="00E447F3">
      <w:pPr>
        <w:pStyle w:val="Listenabsatz"/>
        <w:numPr>
          <w:ilvl w:val="0"/>
          <w:numId w:val="2"/>
        </w:numPr>
      </w:pPr>
      <w:r>
        <w:t>Welchen Zweck hatten deutsche Sprachgesellschaften?</w:t>
      </w:r>
    </w:p>
    <w:p w:rsidR="00E447F3" w:rsidRDefault="00E447F3" w:rsidP="00E447F3"/>
    <w:p w:rsidR="00E447F3" w:rsidRDefault="00E447F3" w:rsidP="00E447F3"/>
    <w:p w:rsidR="00E447F3" w:rsidRDefault="00E447F3" w:rsidP="00E447F3">
      <w:pPr>
        <w:pStyle w:val="Listenabsatz"/>
        <w:numPr>
          <w:ilvl w:val="0"/>
          <w:numId w:val="2"/>
        </w:numPr>
      </w:pPr>
      <w:r>
        <w:t>Welches Verdienst kommt Konrad Duden zu?</w:t>
      </w:r>
    </w:p>
    <w:p w:rsidR="00E447F3" w:rsidRDefault="00E447F3" w:rsidP="00E447F3"/>
    <w:p w:rsidR="00E447F3" w:rsidRDefault="00E447F3" w:rsidP="00E447F3"/>
    <w:p w:rsidR="00E447F3" w:rsidRDefault="00E447F3" w:rsidP="00E447F3">
      <w:pPr>
        <w:pStyle w:val="Listenabsatz"/>
        <w:numPr>
          <w:ilvl w:val="0"/>
          <w:numId w:val="2"/>
        </w:numPr>
      </w:pPr>
      <w:r>
        <w:t>Machen Sie Beispiele für Denglisch!</w:t>
      </w:r>
    </w:p>
    <w:p w:rsidR="00E447F3" w:rsidRDefault="00E447F3" w:rsidP="00E447F3"/>
    <w:p w:rsidR="00E447F3" w:rsidRDefault="00E447F3" w:rsidP="00E447F3">
      <w:pPr>
        <w:rPr>
          <w:b/>
          <w:u w:val="single"/>
        </w:rPr>
      </w:pPr>
      <w:r>
        <w:rPr>
          <w:b/>
          <w:u w:val="single"/>
        </w:rPr>
        <w:t>Zusatz:</w:t>
      </w:r>
    </w:p>
    <w:p w:rsidR="00E447F3" w:rsidRDefault="00E447F3" w:rsidP="00E447F3">
      <w:r>
        <w:t>Lösen Sie Frage 2 auf Seite 202 mit Hilfe des Internets.</w:t>
      </w:r>
    </w:p>
    <w:p w:rsidR="00E447F3" w:rsidRDefault="00E447F3" w:rsidP="00E447F3"/>
    <w:p w:rsidR="00E447F3" w:rsidRDefault="00E447F3" w:rsidP="00E447F3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Reto Hochstrasser,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TIME \@ "d. MMMM yyyy" </w:instrText>
      </w:r>
      <w:r>
        <w:rPr>
          <w:sz w:val="20"/>
          <w:szCs w:val="20"/>
        </w:rPr>
        <w:fldChar w:fldCharType="separate"/>
      </w:r>
      <w:r w:rsidR="00082325">
        <w:rPr>
          <w:noProof/>
          <w:sz w:val="20"/>
          <w:szCs w:val="20"/>
        </w:rPr>
        <w:t>13. Januar 2017</w:t>
      </w:r>
      <w:r>
        <w:rPr>
          <w:sz w:val="20"/>
          <w:szCs w:val="20"/>
        </w:rPr>
        <w:fldChar w:fldCharType="end"/>
      </w:r>
    </w:p>
    <w:p w:rsidR="00F94BAE" w:rsidRDefault="00435D87" w:rsidP="0043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Deutsch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Sprachgeschichte</w:t>
      </w:r>
    </w:p>
    <w:p w:rsidR="00435D87" w:rsidRDefault="00435D87"/>
    <w:p w:rsidR="00435D87" w:rsidRDefault="00313051" w:rsidP="00B777B0">
      <w:pPr>
        <w:jc w:val="center"/>
      </w:pPr>
      <w:r>
        <w:rPr>
          <w:noProof/>
          <w:lang w:val="en-US"/>
        </w:rPr>
        <w:drawing>
          <wp:inline distT="0" distB="0" distL="0" distR="0">
            <wp:extent cx="3661077" cy="2914650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044" cy="291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B13" w:rsidRDefault="00573B13">
      <w:pPr>
        <w:rPr>
          <w:b/>
          <w:sz w:val="28"/>
          <w:szCs w:val="28"/>
        </w:rPr>
      </w:pPr>
    </w:p>
    <w:p w:rsidR="00435D87" w:rsidRPr="00573B13" w:rsidRDefault="00573B13">
      <w:pPr>
        <w:rPr>
          <w:b/>
          <w:sz w:val="28"/>
          <w:szCs w:val="28"/>
        </w:rPr>
      </w:pPr>
      <w:r w:rsidRPr="00573B13">
        <w:rPr>
          <w:b/>
          <w:sz w:val="28"/>
          <w:szCs w:val="28"/>
        </w:rPr>
        <w:t>Gegenwartsprache, Sprache und Wirklichkeit, Verständigungsprobleme</w:t>
      </w:r>
    </w:p>
    <w:p w:rsidR="00570A79" w:rsidRDefault="00570A79"/>
    <w:p w:rsidR="00570A79" w:rsidRPr="00573B13" w:rsidRDefault="00570A79" w:rsidP="00E44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sz w:val="22"/>
          <w:u w:val="single"/>
        </w:rPr>
      </w:pPr>
      <w:r w:rsidRPr="00573B13">
        <w:rPr>
          <w:b/>
          <w:sz w:val="22"/>
          <w:u w:val="single"/>
        </w:rPr>
        <w:t>St</w:t>
      </w:r>
      <w:r w:rsidR="001E1C1F">
        <w:rPr>
          <w:b/>
          <w:sz w:val="22"/>
          <w:u w:val="single"/>
        </w:rPr>
        <w:t xml:space="preserve">off für die </w:t>
      </w:r>
      <w:proofErr w:type="spellStart"/>
      <w:r w:rsidR="001E1C1F">
        <w:rPr>
          <w:b/>
          <w:sz w:val="22"/>
          <w:u w:val="single"/>
        </w:rPr>
        <w:t>Moodlepr</w:t>
      </w:r>
      <w:r w:rsidR="00CF13D0">
        <w:rPr>
          <w:b/>
          <w:sz w:val="22"/>
          <w:u w:val="single"/>
        </w:rPr>
        <w:t>üfung</w:t>
      </w:r>
      <w:proofErr w:type="spellEnd"/>
      <w:r w:rsidRPr="00573B13">
        <w:rPr>
          <w:b/>
          <w:sz w:val="22"/>
          <w:u w:val="single"/>
        </w:rPr>
        <w:t>:</w:t>
      </w:r>
    </w:p>
    <w:p w:rsidR="00DC32CC" w:rsidRPr="00573B13" w:rsidRDefault="00570A79" w:rsidP="00E44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2"/>
        </w:rPr>
      </w:pPr>
      <w:r w:rsidRPr="00573B13">
        <w:rPr>
          <w:sz w:val="22"/>
        </w:rPr>
        <w:t xml:space="preserve">Deutsch – Das Oberstufenbuch </w:t>
      </w:r>
      <w:r w:rsidR="00DC32CC" w:rsidRPr="00573B13">
        <w:rPr>
          <w:sz w:val="22"/>
        </w:rPr>
        <w:t>–</w:t>
      </w:r>
      <w:r w:rsidRPr="00573B13">
        <w:rPr>
          <w:sz w:val="22"/>
        </w:rPr>
        <w:t xml:space="preserve"> </w:t>
      </w:r>
      <w:r w:rsidR="00DC32CC" w:rsidRPr="00573B13">
        <w:rPr>
          <w:sz w:val="22"/>
        </w:rPr>
        <w:t xml:space="preserve">S. </w:t>
      </w:r>
      <w:r w:rsidR="0052022E" w:rsidRPr="00573B13">
        <w:rPr>
          <w:sz w:val="22"/>
        </w:rPr>
        <w:t>200-218  / 227 / 230-</w:t>
      </w:r>
      <w:r w:rsidR="00313051" w:rsidRPr="00573B13">
        <w:rPr>
          <w:sz w:val="22"/>
        </w:rPr>
        <w:t>23</w:t>
      </w:r>
      <w:r w:rsidR="0052022E" w:rsidRPr="00573B13">
        <w:rPr>
          <w:sz w:val="22"/>
        </w:rPr>
        <w:t>4</w:t>
      </w:r>
    </w:p>
    <w:p w:rsidR="00E447F3" w:rsidRPr="00573B13" w:rsidRDefault="00E447F3" w:rsidP="00E44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2"/>
        </w:rPr>
      </w:pPr>
      <w:r>
        <w:rPr>
          <w:sz w:val="22"/>
        </w:rPr>
        <w:t>Deutschbuch S. 72-82 (Kommunikation)</w:t>
      </w:r>
    </w:p>
    <w:p w:rsidR="00B777B0" w:rsidRDefault="00B777B0" w:rsidP="00E44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2"/>
        </w:rPr>
      </w:pPr>
      <w:r w:rsidRPr="00573B13">
        <w:rPr>
          <w:sz w:val="22"/>
        </w:rPr>
        <w:t xml:space="preserve">Schaubild Semiotisches Dreieck </w:t>
      </w:r>
      <w:r w:rsidR="00F066E6" w:rsidRPr="00573B13">
        <w:rPr>
          <w:sz w:val="22"/>
        </w:rPr>
        <w:t xml:space="preserve">und Kommunikation </w:t>
      </w:r>
      <w:r w:rsidRPr="00573B13">
        <w:rPr>
          <w:sz w:val="22"/>
        </w:rPr>
        <w:t>(Rückseite)</w:t>
      </w:r>
    </w:p>
    <w:p w:rsidR="00E447F3" w:rsidRPr="00573B13" w:rsidRDefault="00573B13" w:rsidP="00E44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2"/>
        </w:rPr>
      </w:pPr>
      <w:r w:rsidRPr="00573B13">
        <w:rPr>
          <w:sz w:val="22"/>
        </w:rPr>
        <w:t xml:space="preserve">Fragearten: Kurzantworten, Zuordnung, Multiple-Choice, </w:t>
      </w:r>
      <w:r>
        <w:rPr>
          <w:sz w:val="22"/>
        </w:rPr>
        <w:t>Wahr-Falsch</w:t>
      </w:r>
    </w:p>
    <w:p w:rsidR="00570A79" w:rsidRPr="00573B13" w:rsidRDefault="00570A79">
      <w:pPr>
        <w:rPr>
          <w:sz w:val="22"/>
        </w:rPr>
      </w:pPr>
    </w:p>
    <w:p w:rsidR="00570A79" w:rsidRPr="00573B13" w:rsidRDefault="00570A79">
      <w:pPr>
        <w:rPr>
          <w:sz w:val="22"/>
        </w:rPr>
      </w:pPr>
    </w:p>
    <w:p w:rsidR="00127EA4" w:rsidRPr="00573B13" w:rsidRDefault="00127EA4">
      <w:pPr>
        <w:rPr>
          <w:b/>
          <w:sz w:val="22"/>
          <w:u w:val="single"/>
        </w:rPr>
      </w:pPr>
      <w:r w:rsidRPr="00573B13">
        <w:rPr>
          <w:b/>
          <w:sz w:val="22"/>
          <w:u w:val="single"/>
        </w:rPr>
        <w:t>Aufträge</w:t>
      </w:r>
    </w:p>
    <w:p w:rsidR="00435D87" w:rsidRPr="00573B13" w:rsidRDefault="00B777B0">
      <w:pPr>
        <w:rPr>
          <w:sz w:val="22"/>
        </w:rPr>
      </w:pPr>
      <w:r w:rsidRPr="00573B13">
        <w:rPr>
          <w:sz w:val="22"/>
        </w:rPr>
        <w:t>Fragen zu den Seiten 212-218 (Varietäten</w:t>
      </w:r>
      <w:r w:rsidR="00402C89" w:rsidRPr="00573B13">
        <w:rPr>
          <w:sz w:val="22"/>
        </w:rPr>
        <w:t xml:space="preserve"> der Gegenwartsprache)  und 227; 230-</w:t>
      </w:r>
      <w:r w:rsidRPr="00573B13">
        <w:rPr>
          <w:sz w:val="22"/>
        </w:rPr>
        <w:t xml:space="preserve">236 (Sprache und Wirklichkeit / Verständigungsprobleme und ihre Überwindung) </w:t>
      </w:r>
      <w:r w:rsidR="00435D87" w:rsidRPr="00573B13">
        <w:rPr>
          <w:sz w:val="22"/>
        </w:rPr>
        <w:t>des Buches Deutsch – Das Oberstufenbuch</w:t>
      </w:r>
      <w:r w:rsidR="00127EA4" w:rsidRPr="00573B13">
        <w:rPr>
          <w:sz w:val="22"/>
        </w:rPr>
        <w:t>.</w:t>
      </w:r>
    </w:p>
    <w:p w:rsidR="00DC32CC" w:rsidRPr="00573B13" w:rsidRDefault="00DC32CC">
      <w:pPr>
        <w:rPr>
          <w:sz w:val="22"/>
        </w:rPr>
      </w:pPr>
    </w:p>
    <w:p w:rsidR="00127EA4" w:rsidRPr="00573B13" w:rsidRDefault="00127EA4" w:rsidP="00127EA4">
      <w:pPr>
        <w:pStyle w:val="Listenabsatz"/>
        <w:numPr>
          <w:ilvl w:val="0"/>
          <w:numId w:val="1"/>
        </w:numPr>
        <w:rPr>
          <w:sz w:val="22"/>
        </w:rPr>
      </w:pPr>
      <w:r w:rsidRPr="00573B13">
        <w:rPr>
          <w:sz w:val="22"/>
        </w:rPr>
        <w:t>Was ist unter einem Dialekt zu verstehen?</w:t>
      </w:r>
      <w:r w:rsidR="00E03BB0" w:rsidRPr="00573B13">
        <w:rPr>
          <w:sz w:val="22"/>
        </w:rPr>
        <w:t xml:space="preserve"> Machen Sie Beispiele!</w:t>
      </w:r>
    </w:p>
    <w:p w:rsidR="00B777B0" w:rsidRPr="00573B13" w:rsidRDefault="00B777B0" w:rsidP="00B777B0">
      <w:pPr>
        <w:pStyle w:val="Listenabsatz"/>
        <w:rPr>
          <w:sz w:val="22"/>
        </w:rPr>
      </w:pPr>
    </w:p>
    <w:p w:rsidR="00127EA4" w:rsidRPr="00573B13" w:rsidRDefault="00263903" w:rsidP="00127EA4">
      <w:pPr>
        <w:pStyle w:val="Listenabsatz"/>
        <w:numPr>
          <w:ilvl w:val="0"/>
          <w:numId w:val="1"/>
        </w:numPr>
        <w:rPr>
          <w:sz w:val="22"/>
        </w:rPr>
      </w:pPr>
      <w:r w:rsidRPr="00573B13">
        <w:rPr>
          <w:sz w:val="22"/>
        </w:rPr>
        <w:t>Was ist ein Idiolekt?</w:t>
      </w:r>
      <w:r w:rsidR="00E03BB0" w:rsidRPr="00573B13">
        <w:rPr>
          <w:sz w:val="22"/>
        </w:rPr>
        <w:t xml:space="preserve"> Machen Sie Beispiele!</w:t>
      </w:r>
    </w:p>
    <w:p w:rsidR="00B777B0" w:rsidRPr="00573B13" w:rsidRDefault="00B777B0" w:rsidP="00B777B0">
      <w:pPr>
        <w:rPr>
          <w:sz w:val="22"/>
        </w:rPr>
      </w:pPr>
    </w:p>
    <w:p w:rsidR="00E03BB0" w:rsidRPr="00573B13" w:rsidRDefault="00E03BB0" w:rsidP="00127EA4">
      <w:pPr>
        <w:pStyle w:val="Listenabsatz"/>
        <w:numPr>
          <w:ilvl w:val="0"/>
          <w:numId w:val="1"/>
        </w:numPr>
        <w:rPr>
          <w:sz w:val="22"/>
        </w:rPr>
      </w:pPr>
      <w:r w:rsidRPr="00573B13">
        <w:rPr>
          <w:sz w:val="22"/>
        </w:rPr>
        <w:t>Was sind Soziolekte? Machen Sie Beispiele!</w:t>
      </w:r>
    </w:p>
    <w:p w:rsidR="00B777B0" w:rsidRPr="00573B13" w:rsidRDefault="00B777B0" w:rsidP="00B777B0">
      <w:pPr>
        <w:pStyle w:val="Listenabsatz"/>
        <w:rPr>
          <w:sz w:val="22"/>
        </w:rPr>
      </w:pPr>
    </w:p>
    <w:p w:rsidR="00B777B0" w:rsidRPr="00573B13" w:rsidRDefault="00402C89" w:rsidP="00127EA4">
      <w:pPr>
        <w:pStyle w:val="Listenabsatz"/>
        <w:numPr>
          <w:ilvl w:val="0"/>
          <w:numId w:val="1"/>
        </w:numPr>
        <w:rPr>
          <w:sz w:val="22"/>
        </w:rPr>
      </w:pPr>
      <w:r w:rsidRPr="00573B13">
        <w:rPr>
          <w:sz w:val="22"/>
        </w:rPr>
        <w:t>Lösen Sie die vier Fragen auf S. 227.</w:t>
      </w:r>
    </w:p>
    <w:p w:rsidR="00402C89" w:rsidRPr="00573B13" w:rsidRDefault="00402C89" w:rsidP="00402C89">
      <w:pPr>
        <w:pStyle w:val="Listenabsatz"/>
        <w:rPr>
          <w:sz w:val="22"/>
        </w:rPr>
      </w:pPr>
    </w:p>
    <w:p w:rsidR="00402C89" w:rsidRPr="00573B13" w:rsidRDefault="00402C89" w:rsidP="00127EA4">
      <w:pPr>
        <w:pStyle w:val="Listenabsatz"/>
        <w:numPr>
          <w:ilvl w:val="0"/>
          <w:numId w:val="1"/>
        </w:numPr>
        <w:rPr>
          <w:sz w:val="22"/>
        </w:rPr>
      </w:pPr>
      <w:r w:rsidRPr="00573B13">
        <w:rPr>
          <w:sz w:val="22"/>
        </w:rPr>
        <w:t xml:space="preserve">Erklären Sie die drei Axiome von Paul Watzlawick zur Kommunikation in eigenen Worten und machen Sie </w:t>
      </w:r>
      <w:r w:rsidR="00F066E6" w:rsidRPr="00573B13">
        <w:rPr>
          <w:sz w:val="22"/>
        </w:rPr>
        <w:t xml:space="preserve">je </w:t>
      </w:r>
      <w:r w:rsidRPr="00573B13">
        <w:rPr>
          <w:sz w:val="22"/>
        </w:rPr>
        <w:t>ein Beispiel dazu.</w:t>
      </w:r>
    </w:p>
    <w:p w:rsidR="00402C89" w:rsidRPr="00573B13" w:rsidRDefault="00402C89" w:rsidP="00402C89">
      <w:pPr>
        <w:pStyle w:val="Listenabsatz"/>
        <w:rPr>
          <w:sz w:val="22"/>
        </w:rPr>
      </w:pPr>
    </w:p>
    <w:p w:rsidR="00402C89" w:rsidRPr="00573B13" w:rsidRDefault="00F066E6" w:rsidP="00127EA4">
      <w:pPr>
        <w:pStyle w:val="Listenabsatz"/>
        <w:numPr>
          <w:ilvl w:val="0"/>
          <w:numId w:val="1"/>
        </w:numPr>
        <w:rPr>
          <w:sz w:val="22"/>
        </w:rPr>
      </w:pPr>
      <w:r w:rsidRPr="00573B13">
        <w:rPr>
          <w:sz w:val="22"/>
        </w:rPr>
        <w:t>Erklären Sie die vier Seiten des Kommunikationsquadrates von Friedmann Schulz von Thun mit eigenen Worten.</w:t>
      </w:r>
    </w:p>
    <w:p w:rsidR="0052022E" w:rsidRPr="00573B13" w:rsidRDefault="0052022E" w:rsidP="0052022E">
      <w:pPr>
        <w:pStyle w:val="Listenabsatz"/>
        <w:rPr>
          <w:sz w:val="22"/>
        </w:rPr>
      </w:pPr>
    </w:p>
    <w:p w:rsidR="0052022E" w:rsidRPr="00573B13" w:rsidRDefault="0052022E" w:rsidP="00127EA4">
      <w:pPr>
        <w:pStyle w:val="Listenabsatz"/>
        <w:numPr>
          <w:ilvl w:val="0"/>
          <w:numId w:val="1"/>
        </w:numPr>
        <w:rPr>
          <w:sz w:val="22"/>
        </w:rPr>
      </w:pPr>
      <w:r w:rsidRPr="00573B13">
        <w:rPr>
          <w:sz w:val="22"/>
        </w:rPr>
        <w:t>Lösen Sie die Aufgaben 1 und 4 auf der Seite 233.</w:t>
      </w:r>
    </w:p>
    <w:p w:rsidR="0052022E" w:rsidRPr="00573B13" w:rsidRDefault="0052022E" w:rsidP="0052022E">
      <w:pPr>
        <w:pStyle w:val="Listenabsatz"/>
        <w:rPr>
          <w:sz w:val="22"/>
        </w:rPr>
      </w:pPr>
    </w:p>
    <w:p w:rsidR="0052022E" w:rsidRPr="00573B13" w:rsidRDefault="0052022E" w:rsidP="00127EA4">
      <w:pPr>
        <w:pStyle w:val="Listenabsatz"/>
        <w:numPr>
          <w:ilvl w:val="0"/>
          <w:numId w:val="1"/>
        </w:numPr>
        <w:rPr>
          <w:sz w:val="22"/>
        </w:rPr>
      </w:pPr>
      <w:r w:rsidRPr="00573B13">
        <w:rPr>
          <w:sz w:val="22"/>
        </w:rPr>
        <w:t>Was ist unter dem „inneren Team“ zu verstehen?</w:t>
      </w:r>
    </w:p>
    <w:p w:rsidR="0052022E" w:rsidRPr="00573B13" w:rsidRDefault="0052022E" w:rsidP="0052022E">
      <w:pPr>
        <w:pStyle w:val="Listenabsatz"/>
        <w:rPr>
          <w:sz w:val="22"/>
        </w:rPr>
      </w:pPr>
    </w:p>
    <w:p w:rsidR="0052022E" w:rsidRPr="00573B13" w:rsidRDefault="0052022E" w:rsidP="0052022E">
      <w:pPr>
        <w:pStyle w:val="Listenabsatz"/>
        <w:numPr>
          <w:ilvl w:val="0"/>
          <w:numId w:val="1"/>
        </w:numPr>
        <w:rPr>
          <w:sz w:val="22"/>
        </w:rPr>
      </w:pPr>
      <w:r w:rsidRPr="00573B13">
        <w:rPr>
          <w:sz w:val="22"/>
        </w:rPr>
        <w:t>Lösen Sie die Aufgaben 1 und 2 auf der Seite 234.</w:t>
      </w:r>
    </w:p>
    <w:p w:rsidR="0052022E" w:rsidRDefault="0052022E" w:rsidP="0052022E">
      <w:pPr>
        <w:pStyle w:val="Listenabsatz"/>
      </w:pPr>
    </w:p>
    <w:p w:rsidR="0052022E" w:rsidRPr="0052022E" w:rsidRDefault="0052022E" w:rsidP="0052022E">
      <w:pPr>
        <w:pStyle w:val="Listenabsatz"/>
        <w:jc w:val="right"/>
        <w:rPr>
          <w:sz w:val="20"/>
          <w:szCs w:val="20"/>
        </w:rPr>
      </w:pPr>
      <w:r w:rsidRPr="0052022E">
        <w:rPr>
          <w:sz w:val="20"/>
          <w:szCs w:val="20"/>
        </w:rPr>
        <w:t xml:space="preserve">Reto Hochstrasser, </w:t>
      </w:r>
      <w:r w:rsidR="00A65FA9" w:rsidRPr="0052022E">
        <w:rPr>
          <w:sz w:val="20"/>
          <w:szCs w:val="20"/>
        </w:rPr>
        <w:fldChar w:fldCharType="begin"/>
      </w:r>
      <w:r w:rsidRPr="0052022E">
        <w:rPr>
          <w:sz w:val="20"/>
          <w:szCs w:val="20"/>
        </w:rPr>
        <w:instrText xml:space="preserve"> TIME \@ "d. MMMM yyyy" </w:instrText>
      </w:r>
      <w:r w:rsidR="00A65FA9" w:rsidRPr="0052022E">
        <w:rPr>
          <w:sz w:val="20"/>
          <w:szCs w:val="20"/>
        </w:rPr>
        <w:fldChar w:fldCharType="separate"/>
      </w:r>
      <w:r w:rsidR="00082325">
        <w:rPr>
          <w:noProof/>
          <w:sz w:val="20"/>
          <w:szCs w:val="20"/>
        </w:rPr>
        <w:t>13. Januar 2017</w:t>
      </w:r>
      <w:r w:rsidR="00A65FA9" w:rsidRPr="0052022E">
        <w:rPr>
          <w:sz w:val="20"/>
          <w:szCs w:val="20"/>
        </w:rPr>
        <w:fldChar w:fldCharType="end"/>
      </w:r>
    </w:p>
    <w:sectPr w:rsidR="0052022E" w:rsidRPr="0052022E" w:rsidSect="00F36777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A21C7"/>
    <w:multiLevelType w:val="hybridMultilevel"/>
    <w:tmpl w:val="8758DFB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13CBF"/>
    <w:multiLevelType w:val="hybridMultilevel"/>
    <w:tmpl w:val="9482A30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87"/>
    <w:rsid w:val="00082325"/>
    <w:rsid w:val="000E3808"/>
    <w:rsid w:val="00127EA4"/>
    <w:rsid w:val="00155BA1"/>
    <w:rsid w:val="001C0E60"/>
    <w:rsid w:val="001E1C1F"/>
    <w:rsid w:val="00263903"/>
    <w:rsid w:val="002D4ED9"/>
    <w:rsid w:val="00313051"/>
    <w:rsid w:val="0032780B"/>
    <w:rsid w:val="00362FC0"/>
    <w:rsid w:val="003A429D"/>
    <w:rsid w:val="003B27C4"/>
    <w:rsid w:val="00402C89"/>
    <w:rsid w:val="00435D87"/>
    <w:rsid w:val="004A46B5"/>
    <w:rsid w:val="004E411A"/>
    <w:rsid w:val="0052022E"/>
    <w:rsid w:val="00570A79"/>
    <w:rsid w:val="00573B13"/>
    <w:rsid w:val="00677B50"/>
    <w:rsid w:val="006F3859"/>
    <w:rsid w:val="0070088A"/>
    <w:rsid w:val="009279DF"/>
    <w:rsid w:val="00946103"/>
    <w:rsid w:val="009E1B50"/>
    <w:rsid w:val="009F29BE"/>
    <w:rsid w:val="00A65FA9"/>
    <w:rsid w:val="00B21071"/>
    <w:rsid w:val="00B777B0"/>
    <w:rsid w:val="00BC380A"/>
    <w:rsid w:val="00BD2922"/>
    <w:rsid w:val="00CD4E86"/>
    <w:rsid w:val="00CF13D0"/>
    <w:rsid w:val="00CF2AE7"/>
    <w:rsid w:val="00DC32CC"/>
    <w:rsid w:val="00DF39CD"/>
    <w:rsid w:val="00E03BB0"/>
    <w:rsid w:val="00E447F3"/>
    <w:rsid w:val="00F066E6"/>
    <w:rsid w:val="00F36777"/>
    <w:rsid w:val="00F9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EEFF34B-CEB0-4C16-9D70-F56D12A9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94B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5D8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5D8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27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4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Reto Hochstrasser</dc:creator>
  <cp:lastModifiedBy>Luca Schäfli</cp:lastModifiedBy>
  <cp:revision>2</cp:revision>
  <cp:lastPrinted>2011-09-01T05:57:00Z</cp:lastPrinted>
  <dcterms:created xsi:type="dcterms:W3CDTF">2017-01-13T12:18:00Z</dcterms:created>
  <dcterms:modified xsi:type="dcterms:W3CDTF">2017-01-13T12:18:00Z</dcterms:modified>
</cp:coreProperties>
</file>