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6001AB">
      <w:pPr>
        <w:rPr>
          <w:lang w:val="de-CH"/>
        </w:rPr>
      </w:pPr>
      <w:r>
        <w:rPr>
          <w:lang w:val="de-CH"/>
        </w:rPr>
        <w:t>Sandmann</w:t>
      </w:r>
    </w:p>
    <w:p w:rsidR="006001AB" w:rsidRDefault="006001AB">
      <w:pPr>
        <w:rPr>
          <w:lang w:val="de-CH"/>
        </w:rPr>
      </w:pPr>
    </w:p>
    <w:p w:rsidR="006001AB" w:rsidRDefault="006001AB">
      <w:pPr>
        <w:rPr>
          <w:lang w:val="de-CH"/>
        </w:rPr>
      </w:pPr>
      <w:r>
        <w:rPr>
          <w:lang w:val="de-CH"/>
        </w:rPr>
        <w:t>Charakterisierung:</w:t>
      </w:r>
    </w:p>
    <w:p w:rsidR="006001AB" w:rsidRDefault="006001AB">
      <w:pPr>
        <w:rPr>
          <w:lang w:val="de-CH"/>
        </w:rPr>
      </w:pPr>
      <w:r>
        <w:rPr>
          <w:lang w:val="de-CH"/>
        </w:rPr>
        <w:t xml:space="preserve">- Nathanael, ein Mann, wohnte bei den Eltern als Kind, hat Geschwister, </w:t>
      </w:r>
    </w:p>
    <w:p w:rsidR="006001AB" w:rsidRDefault="006001AB">
      <w:pPr>
        <w:rPr>
          <w:lang w:val="de-CH"/>
        </w:rPr>
      </w:pPr>
      <w:r>
        <w:rPr>
          <w:lang w:val="de-CH"/>
        </w:rPr>
        <w:t>- Clara: seine Freundin/Frau/Verlobte</w:t>
      </w:r>
    </w:p>
    <w:p w:rsidR="006001AB" w:rsidRDefault="006001AB">
      <w:pPr>
        <w:rPr>
          <w:lang w:val="de-CH"/>
        </w:rPr>
      </w:pPr>
      <w:r>
        <w:rPr>
          <w:lang w:val="de-CH"/>
        </w:rPr>
        <w:t>- ist mit Familie sehr verbunden, macht sich Gedanken darüber, was Familie von ihm denkt.</w:t>
      </w:r>
    </w:p>
    <w:p w:rsidR="006001AB" w:rsidRDefault="006001AB">
      <w:pPr>
        <w:rPr>
          <w:lang w:val="de-CH"/>
        </w:rPr>
      </w:pPr>
      <w:r>
        <w:rPr>
          <w:lang w:val="de-CH"/>
        </w:rPr>
        <w:t>- Kind: furchtbare Angst vor dem Sandmann; trotzdem  abenteuerlustig und will mehr über den Sandmann erfahren.</w:t>
      </w:r>
    </w:p>
    <w:p w:rsidR="006001AB" w:rsidRDefault="006001AB">
      <w:pPr>
        <w:rPr>
          <w:lang w:val="de-CH"/>
        </w:rPr>
      </w:pPr>
      <w:r>
        <w:rPr>
          <w:lang w:val="de-CH"/>
        </w:rPr>
        <w:t xml:space="preserve">- komplizierter Satzbau </w:t>
      </w:r>
      <w:r w:rsidRPr="006001AB">
        <w:rPr>
          <w:lang w:val="de-CH"/>
        </w:rPr>
        <w:sym w:font="Wingdings" w:char="F0E0"/>
      </w:r>
      <w:r>
        <w:rPr>
          <w:lang w:val="de-CH"/>
        </w:rPr>
        <w:t xml:space="preserve"> fängt Sätze neu an </w:t>
      </w:r>
      <w:r w:rsidRPr="006001AB">
        <w:rPr>
          <w:lang w:val="de-CH"/>
        </w:rPr>
        <w:sym w:font="Wingdings" w:char="F0E0"/>
      </w:r>
      <w:r>
        <w:rPr>
          <w:lang w:val="de-CH"/>
        </w:rPr>
        <w:t xml:space="preserve"> findet es schwer sich in Worte zu fassen</w:t>
      </w:r>
    </w:p>
    <w:p w:rsidR="006001AB" w:rsidRDefault="006001AB">
      <w:pPr>
        <w:rPr>
          <w:lang w:val="de-CH"/>
        </w:rPr>
      </w:pPr>
      <w:r>
        <w:rPr>
          <w:lang w:val="de-CH"/>
        </w:rPr>
        <w:t xml:space="preserve">- zerrissene Stimmung – das Grauen vor dem Händler </w:t>
      </w:r>
      <w:r w:rsidRPr="006001AB">
        <w:rPr>
          <w:lang w:val="de-CH"/>
        </w:rPr>
        <w:sym w:font="Wingdings" w:char="F0E0"/>
      </w:r>
      <w:r>
        <w:rPr>
          <w:lang w:val="de-CH"/>
        </w:rPr>
        <w:t xml:space="preserve"> Erklärung in der Kindheit</w:t>
      </w:r>
    </w:p>
    <w:p w:rsidR="006001AB" w:rsidRDefault="006001AB">
      <w:pPr>
        <w:rPr>
          <w:lang w:val="de-CH"/>
        </w:rPr>
      </w:pPr>
    </w:p>
    <w:p w:rsidR="006001AB" w:rsidRDefault="006001AB">
      <w:pPr>
        <w:rPr>
          <w:lang w:val="de-CH"/>
        </w:rPr>
      </w:pPr>
    </w:p>
    <w:p w:rsidR="006001AB" w:rsidRDefault="006001AB">
      <w:pPr>
        <w:rPr>
          <w:lang w:val="de-CH"/>
        </w:rPr>
      </w:pPr>
    </w:p>
    <w:p w:rsidR="006001AB" w:rsidRDefault="006001AB">
      <w:pPr>
        <w:rPr>
          <w:lang w:val="de-CH"/>
        </w:rPr>
      </w:pPr>
      <w:r>
        <w:rPr>
          <w:lang w:val="de-CH"/>
        </w:rPr>
        <w:t>Begriffe:</w:t>
      </w:r>
    </w:p>
    <w:p w:rsidR="006001AB" w:rsidRDefault="006001AB">
      <w:pPr>
        <w:rPr>
          <w:lang w:val="de-CH"/>
        </w:rPr>
      </w:pPr>
      <w:r>
        <w:rPr>
          <w:lang w:val="de-CH"/>
        </w:rPr>
        <w:t>Wetterglas: mit Flüssigkeit gefüllt; messen Luftdruck</w:t>
      </w:r>
    </w:p>
    <w:p w:rsidR="006001AB" w:rsidRPr="006001AB" w:rsidRDefault="006001AB">
      <w:pPr>
        <w:rPr>
          <w:lang w:val="de-CH"/>
        </w:rPr>
      </w:pPr>
      <w:r>
        <w:rPr>
          <w:lang w:val="de-CH"/>
        </w:rPr>
        <w:t>Advokat = An</w:t>
      </w:r>
      <w:bookmarkStart w:id="0" w:name="_GoBack"/>
      <w:bookmarkEnd w:id="0"/>
      <w:r>
        <w:rPr>
          <w:lang w:val="de-CH"/>
        </w:rPr>
        <w:t>walt</w:t>
      </w:r>
    </w:p>
    <w:sectPr w:rsidR="006001AB" w:rsidRPr="00600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605"/>
    <w:multiLevelType w:val="hybridMultilevel"/>
    <w:tmpl w:val="5694BEE0"/>
    <w:lvl w:ilvl="0" w:tplc="CC0C8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278F2"/>
    <w:multiLevelType w:val="multilevel"/>
    <w:tmpl w:val="5C3AB25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AB"/>
    <w:rsid w:val="003A3EFC"/>
    <w:rsid w:val="006001AB"/>
    <w:rsid w:val="00614170"/>
    <w:rsid w:val="006C7CF5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E33815-84FA-4D6B-9B7B-7B96F861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170"/>
    <w:pPr>
      <w:keepNext/>
      <w:keepLines/>
      <w:numPr>
        <w:numId w:val="2"/>
      </w:numPr>
      <w:spacing w:before="240" w:after="0" w:line="240" w:lineRule="auto"/>
      <w:ind w:hanging="36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170"/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2018-08-14T09:37:00Z</dcterms:created>
  <dcterms:modified xsi:type="dcterms:W3CDTF">2018-08-14T09:45:00Z</dcterms:modified>
</cp:coreProperties>
</file>