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CF5" w:rsidRDefault="00043C52">
      <w:pPr>
        <w:rPr>
          <w:lang w:val="de-CH"/>
        </w:rPr>
      </w:pPr>
      <w:r>
        <w:rPr>
          <w:lang w:val="de-CH"/>
        </w:rPr>
        <w:t>Text 1</w:t>
      </w:r>
    </w:p>
    <w:p w:rsidR="00043C52" w:rsidRDefault="00043C52" w:rsidP="00043C52">
      <w:pPr>
        <w:pStyle w:val="Listenabsatz"/>
        <w:numPr>
          <w:ilvl w:val="0"/>
          <w:numId w:val="1"/>
        </w:numPr>
        <w:rPr>
          <w:lang w:val="fr-CH"/>
        </w:rPr>
      </w:pPr>
      <w:r w:rsidRPr="00043C52">
        <w:rPr>
          <w:lang w:val="fr-CH"/>
        </w:rPr>
        <w:t>Non seulement 40% de le 10-15ans reçoivent</w:t>
      </w:r>
      <w:r>
        <w:rPr>
          <w:lang w:val="fr-CH"/>
        </w:rPr>
        <w:t xml:space="preserve"> de l’argent proche.</w:t>
      </w:r>
    </w:p>
    <w:p w:rsidR="00043C52" w:rsidRDefault="00043C52" w:rsidP="00043C52">
      <w:pPr>
        <w:pStyle w:val="Listenabsatz"/>
        <w:numPr>
          <w:ilvl w:val="0"/>
          <w:numId w:val="1"/>
        </w:numPr>
        <w:rPr>
          <w:lang w:val="fr-CH"/>
        </w:rPr>
      </w:pPr>
      <w:r>
        <w:rPr>
          <w:lang w:val="fr-CH"/>
        </w:rPr>
        <w:t xml:space="preserve">C’est très diffèrent. Quelque à 10 Euro mais quelque à 1000 Euro de poche. </w:t>
      </w:r>
    </w:p>
    <w:p w:rsidR="00043C52" w:rsidRDefault="00043C52" w:rsidP="00043C52">
      <w:pPr>
        <w:pStyle w:val="Listenabsatz"/>
        <w:numPr>
          <w:ilvl w:val="0"/>
          <w:numId w:val="1"/>
        </w:numPr>
        <w:rPr>
          <w:lang w:val="fr-CH"/>
        </w:rPr>
      </w:pPr>
      <w:r>
        <w:rPr>
          <w:lang w:val="fr-CH"/>
        </w:rPr>
        <w:t xml:space="preserve">Non, ils oublient le valeur des </w:t>
      </w:r>
      <w:r w:rsidR="008E120D">
        <w:rPr>
          <w:lang w:val="fr-CH"/>
        </w:rPr>
        <w:t>choses</w:t>
      </w:r>
      <w:r>
        <w:rPr>
          <w:lang w:val="fr-CH"/>
        </w:rPr>
        <w:t>.</w:t>
      </w:r>
    </w:p>
    <w:p w:rsidR="00AA4ED2" w:rsidRDefault="00AA4ED2" w:rsidP="00043C52">
      <w:pPr>
        <w:pStyle w:val="Listenabsatz"/>
        <w:numPr>
          <w:ilvl w:val="0"/>
          <w:numId w:val="1"/>
        </w:numPr>
        <w:rPr>
          <w:lang w:val="fr-CH"/>
        </w:rPr>
      </w:pPr>
      <w:r>
        <w:rPr>
          <w:lang w:val="fr-CH"/>
        </w:rPr>
        <w:t>Parce que les jeunes doivent économiser pour des choses qui sont plus cher.</w:t>
      </w:r>
    </w:p>
    <w:p w:rsidR="00043C52" w:rsidRDefault="00AA4ED2" w:rsidP="00043C52">
      <w:pPr>
        <w:pStyle w:val="Listenabsatz"/>
        <w:numPr>
          <w:ilvl w:val="0"/>
          <w:numId w:val="1"/>
        </w:numPr>
        <w:rPr>
          <w:lang w:val="fr-CH"/>
        </w:rPr>
      </w:pPr>
      <w:r>
        <w:rPr>
          <w:lang w:val="fr-CH"/>
        </w:rPr>
        <w:t xml:space="preserve">Je ne reçois d’argent de poche mais je reçois une salaire. Le plusieurs part de ma salaire je économise, une parte je donne mes parents et le part qui reste je utile par des choses diffèrent.  </w:t>
      </w:r>
    </w:p>
    <w:p w:rsidR="00AA4ED2" w:rsidRDefault="00AA4ED2" w:rsidP="00AA4ED2">
      <w:pPr>
        <w:pStyle w:val="Listenabsatz"/>
        <w:numPr>
          <w:ilvl w:val="0"/>
          <w:numId w:val="1"/>
        </w:numPr>
        <w:rPr>
          <w:lang w:val="fr-CH"/>
        </w:rPr>
      </w:pPr>
      <w:r>
        <w:rPr>
          <w:lang w:val="fr-CH"/>
        </w:rPr>
        <w:t>E</w:t>
      </w:r>
    </w:p>
    <w:p w:rsidR="000E7090" w:rsidRDefault="00AA4ED2" w:rsidP="00AA4ED2">
      <w:pPr>
        <w:pStyle w:val="Listenabsatz"/>
        <w:numPr>
          <w:ilvl w:val="0"/>
          <w:numId w:val="1"/>
        </w:numPr>
        <w:rPr>
          <w:lang w:val="fr-CH"/>
        </w:rPr>
      </w:pPr>
      <w:r>
        <w:rPr>
          <w:lang w:val="fr-CH"/>
        </w:rPr>
        <w:t>Je pense je achèterais un villa et un yacht ou une hélicoptère</w:t>
      </w:r>
      <w:r w:rsidR="004157E2">
        <w:rPr>
          <w:lang w:val="fr-CH"/>
        </w:rPr>
        <w:t xml:space="preserve">. Je aussi ferais un don de aider de personnes. Avec l’argent je aussi </w:t>
      </w:r>
      <w:r w:rsidR="000E7090">
        <w:rPr>
          <w:lang w:val="fr-CH"/>
        </w:rPr>
        <w:t xml:space="preserve">patronnerais la développassions de la médicine et technique. </w:t>
      </w:r>
    </w:p>
    <w:p w:rsidR="00AA4ED2" w:rsidRDefault="000E7090" w:rsidP="00AA4ED2">
      <w:pPr>
        <w:pStyle w:val="Listenabsatz"/>
        <w:numPr>
          <w:ilvl w:val="0"/>
          <w:numId w:val="1"/>
        </w:numPr>
        <w:rPr>
          <w:lang w:val="fr-CH"/>
        </w:rPr>
      </w:pPr>
      <w:r>
        <w:rPr>
          <w:lang w:val="fr-CH"/>
        </w:rPr>
        <w:t>Non, c’est faux on peut acheter des « amis » avec l’argent mais ceux ne sont pas de amis real. Et si on perdre l’argent on a perdre les amis.</w:t>
      </w:r>
      <w:r w:rsidR="00AA4ED2">
        <w:rPr>
          <w:lang w:val="fr-CH"/>
        </w:rPr>
        <w:t xml:space="preserve">  </w:t>
      </w:r>
    </w:p>
    <w:p w:rsidR="000E7090" w:rsidRPr="00043C52" w:rsidRDefault="000E7090" w:rsidP="00AA4ED2">
      <w:pPr>
        <w:pStyle w:val="Listenabsatz"/>
        <w:numPr>
          <w:ilvl w:val="0"/>
          <w:numId w:val="1"/>
        </w:numPr>
        <w:rPr>
          <w:lang w:val="fr-CH"/>
        </w:rPr>
      </w:pPr>
      <w:r>
        <w:rPr>
          <w:lang w:val="fr-CH"/>
        </w:rPr>
        <w:t>L’argent ne dois pas faire heureuse mais il aide d’être heureuse</w:t>
      </w:r>
      <w:r w:rsidR="002F6D3B">
        <w:rPr>
          <w:lang w:val="fr-CH"/>
        </w:rPr>
        <w:t>.</w:t>
      </w:r>
      <w:bookmarkStart w:id="0" w:name="_GoBack"/>
      <w:bookmarkEnd w:id="0"/>
    </w:p>
    <w:sectPr w:rsidR="000E7090" w:rsidRPr="00043C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D43C40"/>
    <w:multiLevelType w:val="hybridMultilevel"/>
    <w:tmpl w:val="5590E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52"/>
    <w:rsid w:val="00043C52"/>
    <w:rsid w:val="000E7090"/>
    <w:rsid w:val="00182325"/>
    <w:rsid w:val="002F6D3B"/>
    <w:rsid w:val="004157E2"/>
    <w:rsid w:val="006C7CF5"/>
    <w:rsid w:val="008E120D"/>
    <w:rsid w:val="00AA4ED2"/>
    <w:rsid w:val="00E43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AFDAC-FD1A-4B5A-B222-DAF4D1B7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3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4</cp:revision>
  <dcterms:created xsi:type="dcterms:W3CDTF">2017-03-31T09:36:00Z</dcterms:created>
  <dcterms:modified xsi:type="dcterms:W3CDTF">2017-04-01T15:42:00Z</dcterms:modified>
</cp:coreProperties>
</file>