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145" w:rsidRDefault="001B2C20" w:rsidP="001B2C20">
      <w:pPr>
        <w:jc w:val="center"/>
        <w:rPr>
          <w:sz w:val="32"/>
        </w:rPr>
      </w:pPr>
      <w:r w:rsidRPr="001B2C20">
        <w:rPr>
          <w:sz w:val="32"/>
        </w:rPr>
        <w:t>Abgabe 2. Weltkrieg</w:t>
      </w:r>
    </w:p>
    <w:p w:rsidR="001B2C20" w:rsidRDefault="001B2C20" w:rsidP="001B2C20">
      <w:r>
        <w:t>Leitfragen:</w:t>
      </w:r>
    </w:p>
    <w:p w:rsidR="00000000" w:rsidRDefault="00E11441" w:rsidP="00241B39">
      <w:r w:rsidRPr="00241B39">
        <w:t>In welche Phasen kann man den 2. Weltkrieg unterteilen</w:t>
      </w:r>
    </w:p>
    <w:p w:rsidR="00241B39" w:rsidRDefault="00241B39" w:rsidP="00241B39">
      <w:pPr>
        <w:pStyle w:val="Listenabsatz"/>
        <w:numPr>
          <w:ilvl w:val="0"/>
          <w:numId w:val="3"/>
        </w:numPr>
      </w:pPr>
      <w:r>
        <w:t>1939 Hitler Stalin Pakt, Deutscher Angriff auf Polen</w:t>
      </w:r>
    </w:p>
    <w:p w:rsidR="00241B39" w:rsidRDefault="00241B39" w:rsidP="00241B39">
      <w:pPr>
        <w:pStyle w:val="Listenabsatz"/>
        <w:numPr>
          <w:ilvl w:val="0"/>
          <w:numId w:val="3"/>
        </w:numPr>
      </w:pPr>
      <w:r>
        <w:t>1949 Westfeldzug, Niederlage Frankreichs</w:t>
      </w:r>
    </w:p>
    <w:p w:rsidR="00241B39" w:rsidRDefault="00241B39" w:rsidP="00241B39">
      <w:pPr>
        <w:pStyle w:val="Listenabsatz"/>
        <w:numPr>
          <w:ilvl w:val="0"/>
          <w:numId w:val="3"/>
        </w:numPr>
      </w:pPr>
      <w:r>
        <w:t>1941 – 1942 Vernichtungskrieg im Osten</w:t>
      </w:r>
    </w:p>
    <w:p w:rsidR="00241B39" w:rsidRDefault="00241B39" w:rsidP="00241B39">
      <w:pPr>
        <w:pStyle w:val="Listenabsatz"/>
        <w:numPr>
          <w:ilvl w:val="0"/>
          <w:numId w:val="3"/>
        </w:numPr>
      </w:pPr>
      <w:r>
        <w:t>1943 – 1945 Kriegswende, Landung in der Normandie, Kriegsende</w:t>
      </w:r>
    </w:p>
    <w:p w:rsidR="00DC1633" w:rsidRPr="00241B39" w:rsidRDefault="00DC1633" w:rsidP="001A47EA">
      <w:pPr>
        <w:pStyle w:val="Listenabsatz"/>
        <w:ind w:left="1080"/>
      </w:pPr>
      <w:bookmarkStart w:id="0" w:name="_GoBack"/>
      <w:bookmarkEnd w:id="0"/>
    </w:p>
    <w:p w:rsidR="001B2C20" w:rsidRDefault="00241B39" w:rsidP="00241B39">
      <w:r>
        <w:t>Woran ist Hitler gescheitert</w:t>
      </w:r>
    </w:p>
    <w:p w:rsidR="00241B39" w:rsidRDefault="00DC1633" w:rsidP="00241B39">
      <w:pPr>
        <w:pStyle w:val="Listenabsatz"/>
        <w:numPr>
          <w:ilvl w:val="0"/>
          <w:numId w:val="4"/>
        </w:numPr>
      </w:pPr>
      <w:r>
        <w:t>Unterschätzung der Sowjetunion, blieb stecken im Winter</w:t>
      </w:r>
    </w:p>
    <w:p w:rsidR="00DC1633" w:rsidRDefault="00DC1633" w:rsidP="00241B39">
      <w:pPr>
        <w:pStyle w:val="Listenabsatz"/>
        <w:numPr>
          <w:ilvl w:val="0"/>
          <w:numId w:val="4"/>
        </w:numPr>
      </w:pPr>
      <w:r>
        <w:t>Zu wenig Kriegsressource, für einen Abnutzungskrieg</w:t>
      </w:r>
    </w:p>
    <w:p w:rsidR="00DC1633" w:rsidRDefault="00DC1633" w:rsidP="00FA3E4A">
      <w:pPr>
        <w:pStyle w:val="Listenabsatz"/>
        <w:numPr>
          <w:ilvl w:val="0"/>
          <w:numId w:val="4"/>
        </w:numPr>
      </w:pPr>
      <w:r>
        <w:t>Kriegseintritt USA</w:t>
      </w:r>
    </w:p>
    <w:p w:rsidR="00241B39" w:rsidRDefault="00241B39" w:rsidP="00241B39">
      <w:pPr>
        <w:pStyle w:val="Listenabsatz"/>
      </w:pPr>
    </w:p>
    <w:p w:rsidR="001B2C20" w:rsidRDefault="001B2C20" w:rsidP="001B2C20">
      <w:r>
        <w:t>Thesen:</w:t>
      </w:r>
    </w:p>
    <w:p w:rsidR="00DC1633" w:rsidRPr="00DC1633" w:rsidRDefault="00DC1633" w:rsidP="00DC1633">
      <w:pPr>
        <w:pStyle w:val="Listenabsatz"/>
        <w:numPr>
          <w:ilvl w:val="0"/>
          <w:numId w:val="5"/>
        </w:numPr>
      </w:pPr>
      <w:r w:rsidRPr="00DC1633">
        <w:t>Die Schweiz verhielt sich im Zweiten Weltkrieg neutral</w:t>
      </w:r>
    </w:p>
    <w:p w:rsidR="00DC1633" w:rsidRPr="00DC1633" w:rsidRDefault="00DC1633" w:rsidP="00DC1633">
      <w:pPr>
        <w:pStyle w:val="Listenabsatz"/>
        <w:numPr>
          <w:ilvl w:val="0"/>
          <w:numId w:val="5"/>
        </w:numPr>
      </w:pPr>
      <w:r w:rsidRPr="00DC1633">
        <w:t xml:space="preserve">Ohne den Kriegseintritt der USA </w:t>
      </w:r>
      <w:r>
        <w:t>hätte</w:t>
      </w:r>
      <w:r w:rsidRPr="00DC1633">
        <w:t xml:space="preserve"> Hitler den Krieg gewonnen</w:t>
      </w:r>
    </w:p>
    <w:p w:rsidR="001B2C20" w:rsidRDefault="00DC1633" w:rsidP="00DC1633">
      <w:pPr>
        <w:pStyle w:val="Listenabsatz"/>
        <w:numPr>
          <w:ilvl w:val="0"/>
          <w:numId w:val="5"/>
        </w:numPr>
      </w:pPr>
      <w:r w:rsidRPr="00DC1633">
        <w:t>Deutschland trägt nicht die Alleinschuld am 2. Weltkrieg</w:t>
      </w:r>
    </w:p>
    <w:p w:rsidR="00DC1633" w:rsidRDefault="00DC1633" w:rsidP="00DC1633">
      <w:pPr>
        <w:pStyle w:val="Listenabsatz"/>
      </w:pPr>
    </w:p>
    <w:p w:rsidR="001B2C20" w:rsidRDefault="001B2C20" w:rsidP="001B2C20">
      <w:r>
        <w:t>Begriffe:</w:t>
      </w:r>
    </w:p>
    <w:p w:rsidR="002F6B78" w:rsidRDefault="00DC1633" w:rsidP="00DC1633">
      <w:pPr>
        <w:pStyle w:val="Listenabsatz"/>
        <w:numPr>
          <w:ilvl w:val="0"/>
          <w:numId w:val="5"/>
        </w:numPr>
      </w:pPr>
      <w:r>
        <w:t xml:space="preserve">Blitzkrieg: </w:t>
      </w:r>
    </w:p>
    <w:p w:rsidR="00DC1633" w:rsidRPr="00DC1633" w:rsidRDefault="00DC1633" w:rsidP="002F6B78">
      <w:pPr>
        <w:pStyle w:val="Listenabsatz"/>
      </w:pPr>
      <w:r>
        <w:rPr>
          <w:rFonts w:ascii="Arial" w:hAnsi="Arial" w:cs="Arial"/>
          <w:color w:val="222222"/>
          <w:shd w:val="clear" w:color="auto" w:fill="FFFFFF"/>
        </w:rPr>
        <w:t>Krieg mit rascher Entscheidung</w:t>
      </w:r>
      <w:r>
        <w:rPr>
          <w:rFonts w:ascii="Arial" w:hAnsi="Arial" w:cs="Arial"/>
          <w:color w:val="222222"/>
          <w:shd w:val="clear" w:color="auto" w:fill="FFFFFF"/>
        </w:rPr>
        <w:t>/Sieg</w:t>
      </w:r>
    </w:p>
    <w:p w:rsidR="00DC1633" w:rsidRPr="002F6B78" w:rsidRDefault="002F6B78" w:rsidP="00DC1633">
      <w:pPr>
        <w:pStyle w:val="Listenabsatz"/>
        <w:numPr>
          <w:ilvl w:val="0"/>
          <w:numId w:val="5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Abnutzungskrieg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2F6B78" w:rsidRDefault="002F6B78" w:rsidP="002F6B78">
      <w:pPr>
        <w:pStyle w:val="Listenabsatz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Ein Materialschlacht in der man den Krieg in die Länge zieht bis der Gegner keine Ressourcen mehr hat.</w:t>
      </w:r>
    </w:p>
    <w:p w:rsidR="001B2C20" w:rsidRPr="001B2C20" w:rsidRDefault="001B2C20" w:rsidP="001B2C20"/>
    <w:sectPr w:rsidR="001B2C20" w:rsidRPr="001B2C2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441" w:rsidRDefault="00E11441" w:rsidP="001B2C20">
      <w:pPr>
        <w:spacing w:after="0" w:line="240" w:lineRule="auto"/>
      </w:pPr>
      <w:r>
        <w:separator/>
      </w:r>
    </w:p>
  </w:endnote>
  <w:endnote w:type="continuationSeparator" w:id="0">
    <w:p w:rsidR="00E11441" w:rsidRDefault="00E11441" w:rsidP="001B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441" w:rsidRDefault="00E11441" w:rsidP="001B2C20">
      <w:pPr>
        <w:spacing w:after="0" w:line="240" w:lineRule="auto"/>
      </w:pPr>
      <w:r>
        <w:separator/>
      </w:r>
    </w:p>
  </w:footnote>
  <w:footnote w:type="continuationSeparator" w:id="0">
    <w:p w:rsidR="00E11441" w:rsidRDefault="00E11441" w:rsidP="001B2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C20" w:rsidRDefault="001B2C20">
    <w:pPr>
      <w:pStyle w:val="Kopfzeile"/>
    </w:pPr>
    <w:r>
      <w:t>17.11.2018</w:t>
    </w:r>
    <w:r>
      <w:ptab w:relativeTo="margin" w:alignment="center" w:leader="none"/>
    </w:r>
    <w:r>
      <w:t>BM15d</w:t>
    </w:r>
    <w:r>
      <w:ptab w:relativeTo="margin" w:alignment="right" w:leader="none"/>
    </w:r>
    <w:r>
      <w:t>Nico Müller</w:t>
    </w:r>
  </w:p>
  <w:p w:rsidR="001B2C20" w:rsidRDefault="001B2C20">
    <w:pPr>
      <w:pStyle w:val="Kopfzeile"/>
    </w:pPr>
    <w:r>
      <w:tab/>
      <w:t xml:space="preserve">                         </w:t>
    </w:r>
    <w:r>
      <w:tab/>
      <w:t xml:space="preserve">      Luca Schäfli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2D88"/>
    <w:multiLevelType w:val="hybridMultilevel"/>
    <w:tmpl w:val="095C6F6A"/>
    <w:lvl w:ilvl="0" w:tplc="8F54E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1E3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EE7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4B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A6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27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4B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80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DE0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A47ED7"/>
    <w:multiLevelType w:val="hybridMultilevel"/>
    <w:tmpl w:val="CE58A93C"/>
    <w:lvl w:ilvl="0" w:tplc="5FDE3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B66B3"/>
    <w:multiLevelType w:val="hybridMultilevel"/>
    <w:tmpl w:val="8D30E1D0"/>
    <w:lvl w:ilvl="0" w:tplc="4CA49F2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1218B"/>
    <w:multiLevelType w:val="hybridMultilevel"/>
    <w:tmpl w:val="22E4CA6E"/>
    <w:lvl w:ilvl="0" w:tplc="4CA49F2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F05C8"/>
    <w:multiLevelType w:val="hybridMultilevel"/>
    <w:tmpl w:val="33026052"/>
    <w:lvl w:ilvl="0" w:tplc="FB881D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20"/>
    <w:rsid w:val="001A47EA"/>
    <w:rsid w:val="001B2C20"/>
    <w:rsid w:val="00241B39"/>
    <w:rsid w:val="002F6B78"/>
    <w:rsid w:val="003B5145"/>
    <w:rsid w:val="008D0D95"/>
    <w:rsid w:val="00DC1633"/>
    <w:rsid w:val="00E1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D4EC"/>
  <w15:chartTrackingRefBased/>
  <w15:docId w15:val="{679080A2-9699-4563-AD95-5444076A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2C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2C20"/>
  </w:style>
  <w:style w:type="paragraph" w:styleId="Fuzeile">
    <w:name w:val="footer"/>
    <w:basedOn w:val="Standard"/>
    <w:link w:val="FuzeileZchn"/>
    <w:uiPriority w:val="99"/>
    <w:unhideWhenUsed/>
    <w:rsid w:val="001B2C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2C20"/>
  </w:style>
  <w:style w:type="paragraph" w:styleId="Listenabsatz">
    <w:name w:val="List Paragraph"/>
    <w:basedOn w:val="Standard"/>
    <w:uiPriority w:val="34"/>
    <w:qFormat/>
    <w:rsid w:val="0024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2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Schaefli</cp:lastModifiedBy>
  <cp:revision>7</cp:revision>
  <dcterms:created xsi:type="dcterms:W3CDTF">2018-11-17T12:15:00Z</dcterms:created>
  <dcterms:modified xsi:type="dcterms:W3CDTF">2018-11-17T13:35:00Z</dcterms:modified>
</cp:coreProperties>
</file>