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4E6" w:rsidRPr="0060206D" w:rsidRDefault="00B874E6">
      <w:pPr>
        <w:rPr>
          <w:sz w:val="40"/>
          <w:lang w:val="de-CH"/>
        </w:rPr>
      </w:pPr>
      <w:r w:rsidRPr="0060206D">
        <w:rPr>
          <w:sz w:val="40"/>
          <w:lang w:val="de-CH"/>
        </w:rPr>
        <w:t xml:space="preserve">IDAF </w:t>
      </w:r>
    </w:p>
    <w:p w:rsidR="00B874E6" w:rsidRDefault="00B874E6" w:rsidP="0060206D">
      <w:pPr>
        <w:pStyle w:val="berschrift1"/>
        <w:ind w:left="709" w:hanging="349"/>
        <w:rPr>
          <w:lang w:val="de-CH"/>
        </w:rPr>
      </w:pPr>
      <w:r w:rsidRPr="0060206D">
        <w:rPr>
          <w:lang w:val="de-CH"/>
        </w:rPr>
        <w:t>Der historische Hintergrund des Krieges</w:t>
      </w:r>
    </w:p>
    <w:p w:rsidR="00C43DE3" w:rsidRPr="00C43DE3" w:rsidRDefault="00C43DE3" w:rsidP="00C43DE3">
      <w:pPr>
        <w:pStyle w:val="Listenabsatz"/>
        <w:ind w:left="360"/>
        <w:rPr>
          <w:lang w:val="de-CH"/>
        </w:rPr>
      </w:pPr>
    </w:p>
    <w:p w:rsidR="0060206D" w:rsidRPr="0060206D" w:rsidRDefault="0060206D" w:rsidP="00C43DE3">
      <w:pPr>
        <w:pStyle w:val="berschrift2"/>
      </w:pPr>
      <w:r>
        <w:t xml:space="preserve"> </w:t>
      </w:r>
      <w:r w:rsidR="003F47B5" w:rsidRPr="0060206D">
        <w:t>Im Allgemeinen</w:t>
      </w:r>
    </w:p>
    <w:p w:rsidR="0060206D" w:rsidRPr="00C43DE3" w:rsidRDefault="0060206D" w:rsidP="00C43DE3">
      <w:pPr>
        <w:pStyle w:val="Text1"/>
      </w:pPr>
      <w:r w:rsidRPr="00C43DE3">
        <w:t xml:space="preserve">Der Film Fury spielt im zweiten Weltkrieg welcher </w:t>
      </w:r>
      <w:r w:rsidR="0047402B" w:rsidRPr="00C43DE3">
        <w:t xml:space="preserve">von </w:t>
      </w:r>
      <w:r w:rsidRPr="00C43DE3">
        <w:t>19</w:t>
      </w:r>
      <w:r w:rsidR="00173D36" w:rsidRPr="00C43DE3">
        <w:t>3</w:t>
      </w:r>
      <w:r w:rsidRPr="00C43DE3">
        <w:t>9 bis 1945 geführt wurde.</w:t>
      </w:r>
      <w:r w:rsidR="00F255A8">
        <w:t xml:space="preserve"> In meinem Teil der Präsentation werde ich </w:t>
      </w:r>
      <w:r w:rsidR="00DB2FCF">
        <w:t xml:space="preserve">aus zeitlichen </w:t>
      </w:r>
      <w:r w:rsidR="00F255A8">
        <w:t>hauptsächlich auf die Ereignisse in Europa und der ehemaligen Sowjetunion eingehen</w:t>
      </w:r>
      <w:r w:rsidR="00DB2FCF">
        <w:t xml:space="preserve"> und den Krieg in Afrika und in Ostasien weglassen</w:t>
      </w:r>
      <w:r w:rsidR="00F255A8">
        <w:t>.</w:t>
      </w:r>
      <w:r w:rsidRPr="00C43DE3">
        <w:t xml:space="preserve"> Im Verlauf des Krieges bildeten sich zwei </w:t>
      </w:r>
      <w:r w:rsidR="004D462A" w:rsidRPr="00C43DE3">
        <w:t>Parteien</w:t>
      </w:r>
      <w:r w:rsidRPr="00C43DE3">
        <w:t xml:space="preserve"> die man als Achsenmächte und Alliierte bezeichnet.</w:t>
      </w:r>
    </w:p>
    <w:p w:rsidR="00CE17EF" w:rsidRDefault="00CE17EF" w:rsidP="0060206D">
      <w:pPr>
        <w:pStyle w:val="Listenabsatz"/>
        <w:ind w:left="796"/>
        <w:rPr>
          <w:rFonts w:ascii="Arial" w:hAnsi="Arial" w:cs="Arial"/>
          <w:sz w:val="24"/>
          <w:lang w:val="de-CH"/>
        </w:rPr>
      </w:pPr>
    </w:p>
    <w:p w:rsidR="0060206D" w:rsidRDefault="0060206D" w:rsidP="0060206D">
      <w:pPr>
        <w:pStyle w:val="Listenabsatz"/>
        <w:ind w:left="796"/>
        <w:rPr>
          <w:rFonts w:ascii="Arial" w:hAnsi="Arial" w:cs="Arial"/>
          <w:sz w:val="24"/>
          <w:lang w:val="de-CH"/>
        </w:rPr>
      </w:pPr>
    </w:p>
    <w:p w:rsidR="0060206D" w:rsidRDefault="0060206D" w:rsidP="003934D6">
      <w:pPr>
        <w:pStyle w:val="berschrift1"/>
        <w:rPr>
          <w:lang w:val="de-CH"/>
        </w:rPr>
      </w:pPr>
      <w:r>
        <w:rPr>
          <w:lang w:val="de-CH"/>
        </w:rPr>
        <w:t xml:space="preserve"> </w:t>
      </w:r>
      <w:r w:rsidR="00173D36">
        <w:rPr>
          <w:lang w:val="de-CH"/>
        </w:rPr>
        <w:t>Krieg in Europa</w:t>
      </w:r>
    </w:p>
    <w:p w:rsidR="003934D6" w:rsidRPr="003934D6" w:rsidRDefault="003934D6" w:rsidP="00C43DE3">
      <w:pPr>
        <w:pStyle w:val="berschrift2"/>
      </w:pPr>
      <w:r>
        <w:t>Angriff auf Polen</w:t>
      </w:r>
    </w:p>
    <w:p w:rsidR="00CC1957" w:rsidRPr="00CC1957" w:rsidRDefault="00CC1957" w:rsidP="00CC1957">
      <w:pPr>
        <w:rPr>
          <w:lang w:val="de-CH"/>
        </w:rPr>
      </w:pPr>
    </w:p>
    <w:p w:rsidR="00CE17EF" w:rsidRDefault="00CE17EF" w:rsidP="00C43DE3">
      <w:pPr>
        <w:pStyle w:val="Text1"/>
      </w:pPr>
      <w:r w:rsidRPr="00762D18">
        <w:t xml:space="preserve">Der Krieg begann am 1. September 1939 mit dem Angriff der Deutschen auf Polen. Als erstes griffen sie die Stadt Danz an und kurz darauf bombardierten sie </w:t>
      </w:r>
      <w:proofErr w:type="spellStart"/>
      <w:r w:rsidRPr="00762D18">
        <w:t>Wielun</w:t>
      </w:r>
      <w:proofErr w:type="spellEnd"/>
      <w:r w:rsidRPr="00762D18">
        <w:t xml:space="preserve"> </w:t>
      </w:r>
      <w:r w:rsidR="00C43DE3" w:rsidRPr="00762D18">
        <w:t>eine Kleinstadt</w:t>
      </w:r>
      <w:r w:rsidRPr="00762D18">
        <w:t xml:space="preserve"> in Zentralpolen.</w:t>
      </w:r>
      <w:r w:rsidR="00762D18" w:rsidRPr="00762D18">
        <w:t xml:space="preserve"> Als Grund für den Angriff gab man </w:t>
      </w:r>
      <w:r w:rsidR="00101911" w:rsidRPr="00762D18">
        <w:t>an,</w:t>
      </w:r>
      <w:r w:rsidR="00762D18" w:rsidRPr="00762D18">
        <w:t xml:space="preserve"> dass die Polen den Rundfunksender in </w:t>
      </w:r>
      <w:proofErr w:type="spellStart"/>
      <w:r w:rsidR="00762D18" w:rsidRPr="00762D18">
        <w:t>Geliwitz</w:t>
      </w:r>
      <w:proofErr w:type="spellEnd"/>
      <w:r w:rsidR="00762D18" w:rsidRPr="00762D18">
        <w:t xml:space="preserve"> angegriffen hatten. Der Angriff war jedoch geplant und wurde von Deutschen Soldaten in polnischer Uniform ausgeübt. </w:t>
      </w:r>
      <w:r w:rsidR="00762D18">
        <w:t>Als Reaktion stellten Frankreich und Grossbritannien ein Ultimatum zum Rückzug aus Polen an die Deutschen und als Deutschaland das Ultimatum nicht einhielt erklärten sie Deutschland den Krieg.</w:t>
      </w:r>
    </w:p>
    <w:p w:rsidR="00FD5789" w:rsidRPr="00CE17EF" w:rsidRDefault="00FD5789" w:rsidP="00FD5789">
      <w:pPr>
        <w:rPr>
          <w:lang w:val="de-CH"/>
        </w:rPr>
      </w:pPr>
      <w:r>
        <w:rPr>
          <w:lang w:val="de-CH"/>
        </w:rPr>
        <w:t>Quellen:3</w:t>
      </w:r>
    </w:p>
    <w:p w:rsidR="00FD5789" w:rsidRPr="00762D18" w:rsidRDefault="00DE17E3" w:rsidP="00C43DE3">
      <w:pPr>
        <w:pStyle w:val="Text1"/>
      </w:pPr>
      <w:r>
        <w:t>Nun griff auch die Sowjetunion ein und half den Deutschen mit der Besetzung</w:t>
      </w:r>
      <w:r w:rsidR="00173D36">
        <w:t xml:space="preserve"> Polens</w:t>
      </w:r>
      <w:r>
        <w:t xml:space="preserve"> aufgrund des Nichtangriffspaktes</w:t>
      </w:r>
      <w:r w:rsidR="00F255A8">
        <w:t xml:space="preserve"> den sie bereits vor dem Krieg mit den Deutschen schlossen</w:t>
      </w:r>
      <w:r>
        <w:t>.</w:t>
      </w:r>
      <w:r w:rsidR="00173D36">
        <w:t xml:space="preserve"> Am 6.Oktober </w:t>
      </w:r>
      <w:r w:rsidR="00F255A8">
        <w:t>1939 fiel</w:t>
      </w:r>
      <w:r w:rsidR="00173D36">
        <w:t xml:space="preserve"> Polen und die eroberten Gebiete teilten Deutschaland und die Sowjetunion unter sich auf.</w:t>
      </w:r>
    </w:p>
    <w:p w:rsidR="00FD5789" w:rsidRPr="00CE17EF" w:rsidRDefault="00FD5789" w:rsidP="00FD5789">
      <w:pPr>
        <w:rPr>
          <w:lang w:val="de-CH"/>
        </w:rPr>
      </w:pPr>
      <w:r>
        <w:rPr>
          <w:lang w:val="de-CH"/>
        </w:rPr>
        <w:t>Quellen:1.2</w:t>
      </w:r>
    </w:p>
    <w:p w:rsidR="00B874E6" w:rsidRDefault="003934D6" w:rsidP="00C43DE3">
      <w:pPr>
        <w:pStyle w:val="berschrift2"/>
      </w:pPr>
      <w:r w:rsidRPr="003934D6">
        <w:t>Die Westfront</w:t>
      </w:r>
      <w:r w:rsidR="001E049A">
        <w:t xml:space="preserve"> </w:t>
      </w:r>
    </w:p>
    <w:p w:rsidR="001E049A" w:rsidRDefault="001E049A" w:rsidP="00C43DE3">
      <w:pPr>
        <w:pStyle w:val="Text1"/>
      </w:pPr>
      <w:r>
        <w:t>Da Frankreich aufgrund des Ultimatums Deutschland den Krieg erklärte, starteten sie am 3.September 1939 ihre Offensive im Saargebiet, jedoch war ihre Offensive eher symbolisch. Die Deutschen zogen sich dann auch kampflos aus dem Gebiet zurück bis zum Westwall, da dieser besser befestigt war. Danach geschah an der Westfront</w:t>
      </w:r>
      <w:r w:rsidR="00BE0D94">
        <w:t xml:space="preserve"> bis auf weiteres nicht</w:t>
      </w:r>
      <w:r>
        <w:t xml:space="preserve"> </w:t>
      </w:r>
      <w:r w:rsidR="00ED791D">
        <w:t xml:space="preserve">mehr </w:t>
      </w:r>
      <w:r>
        <w:t>viel</w:t>
      </w:r>
      <w:r w:rsidR="00ED791D">
        <w:t xml:space="preserve">. </w:t>
      </w:r>
      <w:r>
        <w:t xml:space="preserve">  </w:t>
      </w:r>
    </w:p>
    <w:p w:rsidR="00BE0D94" w:rsidRDefault="00BE0D94" w:rsidP="00C43DE3">
      <w:pPr>
        <w:pStyle w:val="Text1"/>
      </w:pPr>
    </w:p>
    <w:p w:rsidR="00BE0D94" w:rsidRDefault="00BE0D94" w:rsidP="00C43DE3">
      <w:pPr>
        <w:pStyle w:val="Text1"/>
      </w:pPr>
    </w:p>
    <w:p w:rsidR="00BE0D94" w:rsidRDefault="00BE0D94" w:rsidP="00C43DE3">
      <w:pPr>
        <w:pStyle w:val="Text1"/>
      </w:pPr>
    </w:p>
    <w:p w:rsidR="00131DD8" w:rsidRDefault="00131DD8" w:rsidP="00C43DE3">
      <w:pPr>
        <w:pStyle w:val="berschrift2"/>
      </w:pPr>
      <w:r>
        <w:t>Skandinavien</w:t>
      </w:r>
    </w:p>
    <w:p w:rsidR="00131DD8" w:rsidRDefault="00131DD8" w:rsidP="00131DD8">
      <w:pPr>
        <w:ind w:left="851"/>
        <w:rPr>
          <w:rFonts w:ascii="Arial" w:hAnsi="Arial" w:cs="Arial"/>
          <w:sz w:val="24"/>
          <w:lang w:val="de-CH"/>
        </w:rPr>
      </w:pPr>
      <w:r w:rsidRPr="00C43DE3">
        <w:rPr>
          <w:rStyle w:val="Text1Zchn"/>
        </w:rPr>
        <w:t xml:space="preserve">Am 30.November 1939 begann die Sowjetunion mit der Eroberung von Finnland. Obwohl Deutschland mit Finnland sympathisierten griffen sie aufgrund des Nichtangriffspakt mit der Sowjetunion nicht ein. Auch Frankreich und Grossbritannien wollten sich </w:t>
      </w:r>
      <w:r w:rsidR="00593099" w:rsidRPr="00C43DE3">
        <w:rPr>
          <w:rStyle w:val="Text1Zchn"/>
        </w:rPr>
        <w:t>keine weiteren Feinde</w:t>
      </w:r>
      <w:r w:rsidRPr="00C43DE3">
        <w:rPr>
          <w:rStyle w:val="Text1Zchn"/>
        </w:rPr>
        <w:t xml:space="preserve"> machen und unternahm nichts. Obwohl die Finnen in der unterzahl waren schaffte es die Sowjetunion erst nach einer Umgruppierung und mit Verstärkung Finnland einzunehmen</w:t>
      </w:r>
      <w:r>
        <w:rPr>
          <w:rFonts w:ascii="Arial" w:hAnsi="Arial" w:cs="Arial"/>
          <w:sz w:val="24"/>
          <w:lang w:val="de-CH"/>
        </w:rPr>
        <w:t xml:space="preserve">. </w:t>
      </w:r>
    </w:p>
    <w:p w:rsidR="00E5476C" w:rsidRPr="00E5476C" w:rsidRDefault="00E5476C" w:rsidP="00E5476C">
      <w:pPr>
        <w:rPr>
          <w:lang w:val="de-CH"/>
        </w:rPr>
      </w:pPr>
      <w:r>
        <w:rPr>
          <w:lang w:val="de-CH"/>
        </w:rPr>
        <w:t>Quellen:1.2</w:t>
      </w:r>
    </w:p>
    <w:p w:rsidR="00E5476C" w:rsidRPr="00131DD8" w:rsidRDefault="00E5476C" w:rsidP="00C43DE3">
      <w:pPr>
        <w:pStyle w:val="Text1"/>
      </w:pPr>
      <w:r>
        <w:t xml:space="preserve">Da Norwegen </w:t>
      </w:r>
      <w:r w:rsidR="00593099">
        <w:t>eine wichtige Rolle</w:t>
      </w:r>
      <w:r>
        <w:t xml:space="preserve"> als Eisenerzlieferant für Deutschland hatte befürchtete man </w:t>
      </w:r>
      <w:r w:rsidR="00593099">
        <w:t>eine Seeblockade</w:t>
      </w:r>
      <w:r>
        <w:t xml:space="preserve"> der Briten. Um eine Solche Seeblockade zu verhindern nahmen die Deutschen Dänemark und Norwegen ein.</w:t>
      </w:r>
    </w:p>
    <w:p w:rsidR="00DB3FA3" w:rsidRDefault="00DB3FA3" w:rsidP="00DB3FA3">
      <w:pPr>
        <w:rPr>
          <w:lang w:val="de-CH"/>
        </w:rPr>
      </w:pPr>
      <w:r>
        <w:rPr>
          <w:lang w:val="de-CH"/>
        </w:rPr>
        <w:t>Quellen:4</w:t>
      </w:r>
    </w:p>
    <w:p w:rsidR="00D92CE9" w:rsidRDefault="00D92CE9" w:rsidP="00C43DE3">
      <w:pPr>
        <w:pStyle w:val="berschrift2"/>
      </w:pPr>
      <w:r>
        <w:t>Westfeldzug</w:t>
      </w:r>
    </w:p>
    <w:p w:rsidR="003934D6" w:rsidRPr="00B874E6" w:rsidRDefault="00D92CE9" w:rsidP="00C43DE3">
      <w:pPr>
        <w:pStyle w:val="Text1"/>
        <w:rPr>
          <w:sz w:val="18"/>
        </w:rPr>
      </w:pPr>
      <w:r w:rsidRPr="00D92CE9">
        <w:t>Am 10.Mai 1940 gingen die Deutschen im Westen in die Offensive. Zuerst nahmen sie die Niederland, Belgien und Luxemburg ein</w:t>
      </w:r>
      <w:r w:rsidR="00723B78">
        <w:t>1949</w:t>
      </w:r>
      <w:r w:rsidRPr="00D92CE9">
        <w:t>.</w:t>
      </w:r>
      <w:r>
        <w:t xml:space="preserve"> Danach gingen sie an die Eroberung von Frankreich. Am 10. Juni 1940 starteten auch die Italiener den Angriff auf Frankreich von den Westalpen aus. 21.Juni 1949 unterzeichnete Frankreich dann die Waffenstillstandsbedienung. Der ganze Westfeldzug dauerte nur etwa 6 Wochen</w:t>
      </w:r>
      <w:r w:rsidR="0016657F">
        <w:t>.</w:t>
      </w:r>
    </w:p>
    <w:p w:rsidR="00ED791D" w:rsidRDefault="00ED791D" w:rsidP="00ED791D">
      <w:pPr>
        <w:rPr>
          <w:lang w:val="de-CH"/>
        </w:rPr>
      </w:pPr>
      <w:r>
        <w:rPr>
          <w:lang w:val="de-CH"/>
        </w:rPr>
        <w:t>Quellen:1.2</w:t>
      </w:r>
    </w:p>
    <w:p w:rsidR="00706AFE" w:rsidRDefault="00706AFE" w:rsidP="00C43DE3">
      <w:pPr>
        <w:pStyle w:val="berschrift2"/>
      </w:pPr>
      <w:r>
        <w:t>Luftangriffe auf England</w:t>
      </w:r>
    </w:p>
    <w:p w:rsidR="00706AFE" w:rsidRDefault="00706AFE" w:rsidP="00723B78">
      <w:pPr>
        <w:pStyle w:val="Text1"/>
      </w:pPr>
      <w:r>
        <w:t>1940 und 1941 versuchte Hitler in mehreren Luftschlachte England einzunehmen. Dies gelang ihm jedoch nicht darum musste er das Unterfangen auf unbestimmte Zeit verschieben.</w:t>
      </w:r>
    </w:p>
    <w:p w:rsidR="00706AFE" w:rsidRDefault="00706AFE" w:rsidP="00706AFE">
      <w:pPr>
        <w:rPr>
          <w:lang w:val="de-CH"/>
        </w:rPr>
      </w:pPr>
      <w:r>
        <w:rPr>
          <w:lang w:val="de-CH"/>
        </w:rPr>
        <w:t>Quellen:1.2</w:t>
      </w:r>
    </w:p>
    <w:p w:rsidR="00101911" w:rsidRDefault="00101911" w:rsidP="00101911">
      <w:pPr>
        <w:pStyle w:val="berschrift2"/>
      </w:pPr>
      <w:r>
        <w:t>Kriegseintritt der USA</w:t>
      </w:r>
    </w:p>
    <w:p w:rsidR="00101911" w:rsidRPr="00101DE8" w:rsidRDefault="00101911" w:rsidP="00101911">
      <w:pPr>
        <w:pStyle w:val="Text1"/>
      </w:pPr>
      <w:r>
        <w:t xml:space="preserve">Aufgrund der Stimmung im Amerikanischen Volk konnte die USA noch nicht zu beginn dem Krieg beitreten. Als dass Leih- und Pachtgesetzt im März 1941 in Kraft trat konnten sie nun Grossbritannien legal unterstützen. Nach dem Angriff auf Pearl Harbour der Japaner, erklärten auch Deutschland und Italien ihnen den Krieg. </w:t>
      </w:r>
    </w:p>
    <w:p w:rsidR="00101911" w:rsidRDefault="00101911" w:rsidP="00101911">
      <w:pPr>
        <w:rPr>
          <w:lang w:val="de-CH"/>
        </w:rPr>
      </w:pPr>
      <w:r>
        <w:rPr>
          <w:lang w:val="de-CH"/>
        </w:rPr>
        <w:t>Quellen:1.2</w:t>
      </w:r>
    </w:p>
    <w:p w:rsidR="00706AFE" w:rsidRDefault="00706AFE" w:rsidP="00706AFE">
      <w:pPr>
        <w:rPr>
          <w:lang w:val="de-CH"/>
        </w:rPr>
      </w:pPr>
    </w:p>
    <w:p w:rsidR="00706AFE" w:rsidRDefault="00706AFE" w:rsidP="00C43DE3">
      <w:pPr>
        <w:pStyle w:val="berschrift2"/>
      </w:pPr>
      <w:r>
        <w:t>Angriff auf die Sowjetunion</w:t>
      </w:r>
    </w:p>
    <w:p w:rsidR="003C46F8" w:rsidRPr="00C43DE3" w:rsidRDefault="003C46F8" w:rsidP="00C43DE3">
      <w:pPr>
        <w:pStyle w:val="Text1"/>
      </w:pPr>
      <w:r w:rsidRPr="00C43DE3">
        <w:t xml:space="preserve">Nach dem Deutschland an England gescheitert war wollten sie die Sowjetunion einnehmen. Der Plan war mit 3 Heeresgruppen die baltischen Staaten, Moskau und die Ukraine einzunehmen. Das Ganze sollte in einem einzigen, ununterbrochenen Feldzug vollbracht werden. </w:t>
      </w:r>
      <w:r w:rsidR="00101DE8">
        <w:t xml:space="preserve">Der Angriff startete am 22.Juni 1941. </w:t>
      </w:r>
      <w:r w:rsidRPr="00C43DE3">
        <w:t xml:space="preserve">Da Stalin </w:t>
      </w:r>
      <w:r w:rsidR="00101DE8">
        <w:t xml:space="preserve">so früh noch </w:t>
      </w:r>
      <w:r w:rsidRPr="00C43DE3">
        <w:t xml:space="preserve">nicht mit einem Angriff der Deutschen rechnetet konnten die Deutschen zunächst grosse Teile der Sowjetunion einnehmen. Da aber immer Truppen entkamen und sich neuformierten </w:t>
      </w:r>
      <w:r w:rsidR="00C45931" w:rsidRPr="00C43DE3">
        <w:t>konnten verflog der Überraschungseffekt und als dann noch die Temperaturen sanken verlangsamte sich der Vorstoss immer mehr. Der Vorstoss der Deutschen endete am 5.Oktober</w:t>
      </w:r>
      <w:r w:rsidR="008D03EB">
        <w:t xml:space="preserve"> 1941</w:t>
      </w:r>
      <w:r w:rsidR="00C45931" w:rsidRPr="00C43DE3">
        <w:t xml:space="preserve"> als die Temperaturen auf -50°C sanken. Am darauffolgenden Tag begann die Sowjetunion ihre Gegenoffensive, sie konnten die Deutschen immer weiter zurückdrängen. Am 31.Januar 1943 verloren die Deutschen dann auch Stalingrad. </w:t>
      </w:r>
    </w:p>
    <w:p w:rsidR="00706AFE" w:rsidRDefault="00706AFE" w:rsidP="00706AFE">
      <w:pPr>
        <w:rPr>
          <w:lang w:val="de-CH"/>
        </w:rPr>
      </w:pPr>
      <w:r>
        <w:rPr>
          <w:lang w:val="de-CH"/>
        </w:rPr>
        <w:t>Quellen:1.2</w:t>
      </w:r>
    </w:p>
    <w:p w:rsidR="006C7CF5" w:rsidRDefault="006C7CF5">
      <w:pPr>
        <w:rPr>
          <w:sz w:val="18"/>
          <w:lang w:val="de-CH"/>
        </w:rPr>
      </w:pPr>
    </w:p>
    <w:p w:rsidR="0060206D" w:rsidRDefault="0060206D">
      <w:pPr>
        <w:rPr>
          <w:sz w:val="18"/>
          <w:lang w:val="de-CH"/>
        </w:rPr>
      </w:pPr>
    </w:p>
    <w:p w:rsidR="0060206D" w:rsidRDefault="00101911" w:rsidP="00101911">
      <w:pPr>
        <w:pStyle w:val="berschrift2"/>
      </w:pPr>
      <w:r>
        <w:t>Ende des Krieges</w:t>
      </w:r>
    </w:p>
    <w:p w:rsidR="00101911" w:rsidRDefault="00101911" w:rsidP="00101911">
      <w:pPr>
        <w:pStyle w:val="Text1"/>
      </w:pPr>
      <w:r>
        <w:t xml:space="preserve">Am 21.Februar 1943 starteten wieder eine Offensive in der sie wieder grosse Teil der Sowjetunion einnehmen konnten. </w:t>
      </w:r>
      <w:r w:rsidR="00710B71">
        <w:t>Im Sommer planten sie eine weitere Offensive die das Ziel hatte einen Gross Teil der Sowjet Truppen einzukesseln. Die Sowjetunion sah dies aber voraus und so verloren sie in dieser Schlacht und wurden wieder weiter zurückgedrängt. Am 6.Juni 1944 landeten dann Soldaten aus der USA, Kanada und Grossbritannien im Westen</w:t>
      </w:r>
      <w:r w:rsidR="00B01D09">
        <w:t xml:space="preserve"> in der Normandie. Und am 15.Juni startet eine zweite Landung an der Côte </w:t>
      </w:r>
      <w:proofErr w:type="spellStart"/>
      <w:r w:rsidR="00B01D09">
        <w:t>d’</w:t>
      </w:r>
      <w:r w:rsidR="009661F7">
        <w:t>Azur</w:t>
      </w:r>
      <w:proofErr w:type="spellEnd"/>
      <w:r w:rsidR="009661F7">
        <w:t>. Am 25. Juni konnten sie dann Paris zurück erobern und nach kurzer Zeit war auch Brüssel wieder in den Händen der Alliierten. Nach weiteren Vorstössen kapitulierte die deutsche Heeresgruppe im Westen am 18.April 1945.</w:t>
      </w:r>
      <w:r w:rsidR="009757AC">
        <w:t xml:space="preserve"> Auch im Osten rückten die Truppen der Sowjetunion immer weiter vor und konnten Ungarn einnehmen. Am 25. April 1945 hatte sich ein geschlossener Belagerungsring um Berlin gebildet. 2 Tage darauf begann Adolf Hitler Selbstmord und die Kampfhandlungen wurden am 2.Mai eingestellt und am 8.Mai erfolgte die bedingungslose Kapitulation der Deutschen.</w:t>
      </w:r>
    </w:p>
    <w:p w:rsidR="00F255A8" w:rsidRDefault="00F255A8" w:rsidP="00101911">
      <w:pPr>
        <w:pStyle w:val="Text1"/>
      </w:pPr>
    </w:p>
    <w:p w:rsidR="00F255A8" w:rsidRPr="00BE0D94" w:rsidRDefault="00F255A8" w:rsidP="00F255A8">
      <w:pPr>
        <w:pStyle w:val="berschrift1"/>
        <w:numPr>
          <w:ilvl w:val="0"/>
          <w:numId w:val="0"/>
        </w:numPr>
        <w:ind w:left="720"/>
        <w:rPr>
          <w:lang w:val="de-CH"/>
        </w:rPr>
      </w:pPr>
    </w:p>
    <w:p w:rsidR="00F255A8" w:rsidRDefault="00F255A8" w:rsidP="00F255A8">
      <w:pPr>
        <w:pStyle w:val="berschrift1"/>
        <w:rPr>
          <w:lang w:val="de-CH"/>
        </w:rPr>
      </w:pPr>
      <w:r w:rsidRPr="00F255A8">
        <w:rPr>
          <w:lang w:val="de-CH"/>
        </w:rPr>
        <w:t>Folgen des Krieges</w:t>
      </w:r>
    </w:p>
    <w:p w:rsidR="00DD347B" w:rsidRPr="00DD347B" w:rsidRDefault="00DD347B" w:rsidP="00DD347B">
      <w:pPr>
        <w:pStyle w:val="Text1"/>
      </w:pPr>
      <w:r>
        <w:t xml:space="preserve">In Folge des Krieges verloren Schätzungen zu Folge 65 Millionen Menschen ihr Leben, davon waren mehr als die </w:t>
      </w:r>
      <w:r w:rsidR="0077788D">
        <w:t>Hälfte</w:t>
      </w:r>
      <w:r>
        <w:t xml:space="preserve"> </w:t>
      </w:r>
      <w:r w:rsidR="0077788D">
        <w:t>Zivilisten</w:t>
      </w:r>
      <w:r>
        <w:t>. Auch wurden viele Wohnungen und Eisenbahnschienen beschädigt.</w:t>
      </w:r>
      <w:r w:rsidR="0077788D">
        <w:t xml:space="preserve"> Auch wurde Deutschland vier Besatzungszonen aufgeteilt die von den Alliierten verwaltet wurden.</w:t>
      </w:r>
    </w:p>
    <w:p w:rsidR="00F255A8" w:rsidRPr="00F255A8" w:rsidRDefault="00F255A8" w:rsidP="00F255A8">
      <w:pPr>
        <w:pStyle w:val="Text1"/>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60206D" w:rsidRDefault="0060206D">
      <w:pPr>
        <w:rPr>
          <w:sz w:val="18"/>
          <w:lang w:val="de-CH"/>
        </w:rPr>
      </w:pPr>
    </w:p>
    <w:p w:rsidR="0060206D" w:rsidRDefault="0060206D">
      <w:pPr>
        <w:rPr>
          <w:sz w:val="18"/>
          <w:lang w:val="de-CH"/>
        </w:rPr>
      </w:pPr>
      <w:r>
        <w:rPr>
          <w:sz w:val="18"/>
          <w:lang w:val="de-CH"/>
        </w:rPr>
        <w:t>Quellen:</w:t>
      </w:r>
    </w:p>
    <w:p w:rsidR="00DB2FCF" w:rsidRDefault="00DB2FCF">
      <w:pPr>
        <w:rPr>
          <w:sz w:val="18"/>
          <w:lang w:val="de-CH"/>
        </w:rPr>
      </w:pPr>
      <w:r>
        <w:rPr>
          <w:sz w:val="18"/>
          <w:lang w:val="de-CH"/>
        </w:rPr>
        <w:t>Text</w:t>
      </w:r>
    </w:p>
    <w:p w:rsidR="00CE17EF" w:rsidRDefault="00CE17EF">
      <w:pPr>
        <w:rPr>
          <w:sz w:val="18"/>
          <w:lang w:val="de-CH"/>
        </w:rPr>
      </w:pPr>
      <w:r>
        <w:rPr>
          <w:sz w:val="18"/>
          <w:lang w:val="de-CH"/>
        </w:rPr>
        <w:t>1.</w:t>
      </w:r>
      <w:r w:rsidR="00FD5789">
        <w:rPr>
          <w:sz w:val="18"/>
          <w:lang w:val="de-CH"/>
        </w:rPr>
        <w:t>1</w:t>
      </w:r>
    </w:p>
    <w:p w:rsidR="00593099" w:rsidRPr="00593099" w:rsidRDefault="006D1EBF">
      <w:pPr>
        <w:rPr>
          <w:lang w:val="de-CH"/>
        </w:rPr>
      </w:pPr>
      <w:hyperlink r:id="rId5" w:history="1">
        <w:r w:rsidR="00593099" w:rsidRPr="00593099">
          <w:rPr>
            <w:rStyle w:val="Hyperlink"/>
            <w:lang w:val="de-CH"/>
          </w:rPr>
          <w:t>https://de.wikipedia.org/wiki/Zweiter_Weltkrieg</w:t>
        </w:r>
      </w:hyperlink>
    </w:p>
    <w:p w:rsidR="00FD5789" w:rsidRDefault="00FD5789">
      <w:pPr>
        <w:rPr>
          <w:rStyle w:val="Hyperlink"/>
          <w:sz w:val="18"/>
          <w:lang w:val="de-CH"/>
        </w:rPr>
      </w:pPr>
      <w:r>
        <w:rPr>
          <w:rStyle w:val="Hyperlink"/>
          <w:sz w:val="18"/>
          <w:lang w:val="de-CH"/>
        </w:rPr>
        <w:t>1.2</w:t>
      </w:r>
    </w:p>
    <w:p w:rsidR="00593099" w:rsidRDefault="006D1EBF">
      <w:pPr>
        <w:rPr>
          <w:rStyle w:val="Hyperlink"/>
          <w:lang w:val="de-CH"/>
        </w:rPr>
      </w:pPr>
      <w:hyperlink r:id="rId6" w:anchor="Krieg_in_Europa" w:history="1">
        <w:r w:rsidR="00593099" w:rsidRPr="00593099">
          <w:rPr>
            <w:rStyle w:val="Hyperlink"/>
            <w:lang w:val="de-CH"/>
          </w:rPr>
          <w:t>https://de.wikipedia.org/wiki/Zweiter_Weltkrieg#Krieg_in_Europa</w:t>
        </w:r>
      </w:hyperlink>
    </w:p>
    <w:p w:rsidR="00DD347B" w:rsidRDefault="00DD347B">
      <w:pPr>
        <w:rPr>
          <w:rStyle w:val="Hyperlink"/>
          <w:lang w:val="de-CH"/>
        </w:rPr>
      </w:pPr>
      <w:r>
        <w:rPr>
          <w:rStyle w:val="Hyperlink"/>
          <w:lang w:val="de-CH"/>
        </w:rPr>
        <w:t>1.3</w:t>
      </w:r>
    </w:p>
    <w:p w:rsidR="00DD347B" w:rsidRDefault="006D1EBF">
      <w:pPr>
        <w:rPr>
          <w:lang w:val="de-CH"/>
        </w:rPr>
      </w:pPr>
      <w:hyperlink r:id="rId7" w:anchor="Kriegsfolgen_und_Opfer" w:history="1">
        <w:r w:rsidR="00DD347B" w:rsidRPr="009F78EB">
          <w:rPr>
            <w:rStyle w:val="Hyperlink"/>
            <w:lang w:val="de-CH"/>
          </w:rPr>
          <w:t>https://de.wikipedia.org/wiki/Zweiter_Weltkrieg#Kriegsfolgen_und_Opfer</w:t>
        </w:r>
      </w:hyperlink>
    </w:p>
    <w:p w:rsidR="00CE17EF" w:rsidRDefault="00CE17EF">
      <w:pPr>
        <w:rPr>
          <w:sz w:val="18"/>
          <w:lang w:val="de-CH"/>
        </w:rPr>
      </w:pPr>
      <w:r>
        <w:rPr>
          <w:rStyle w:val="Hyperlink"/>
          <w:sz w:val="18"/>
          <w:lang w:val="de-CH"/>
        </w:rPr>
        <w:t>2.</w:t>
      </w:r>
    </w:p>
    <w:p w:rsidR="00622A6A" w:rsidRDefault="006D1EBF">
      <w:pPr>
        <w:rPr>
          <w:rStyle w:val="Hyperlink"/>
          <w:sz w:val="18"/>
          <w:lang w:val="de-CH"/>
        </w:rPr>
      </w:pPr>
      <w:hyperlink r:id="rId8" w:history="1">
        <w:r w:rsidR="00622A6A" w:rsidRPr="00732C19">
          <w:rPr>
            <w:rStyle w:val="Hyperlink"/>
            <w:sz w:val="18"/>
            <w:lang w:val="de-CH"/>
          </w:rPr>
          <w:t>https://de.wikipedia.org/wiki/Vorgeschichte_des_Zweiten_Weltkrieges_in_Europa</w:t>
        </w:r>
      </w:hyperlink>
    </w:p>
    <w:p w:rsidR="00CE17EF" w:rsidRDefault="00CE17EF" w:rsidP="00CE17EF">
      <w:pPr>
        <w:pStyle w:val="berschrift1"/>
        <w:numPr>
          <w:ilvl w:val="0"/>
          <w:numId w:val="0"/>
        </w:numPr>
        <w:rPr>
          <w:rStyle w:val="Hyperlink"/>
          <w:sz w:val="18"/>
          <w:lang w:val="de-CH"/>
        </w:rPr>
      </w:pPr>
      <w:r>
        <w:rPr>
          <w:rStyle w:val="Hyperlink"/>
          <w:sz w:val="18"/>
          <w:lang w:val="de-CH"/>
        </w:rPr>
        <w:t>3.</w:t>
      </w:r>
    </w:p>
    <w:p w:rsidR="0047402B" w:rsidRDefault="006D1EBF">
      <w:pPr>
        <w:rPr>
          <w:rStyle w:val="Hyperlink"/>
          <w:sz w:val="18"/>
          <w:lang w:val="de-CH"/>
        </w:rPr>
      </w:pPr>
      <w:hyperlink r:id="rId9" w:history="1">
        <w:r w:rsidR="00CE17EF" w:rsidRPr="00687470">
          <w:rPr>
            <w:rStyle w:val="Hyperlink"/>
            <w:sz w:val="18"/>
            <w:lang w:val="de-CH"/>
          </w:rPr>
          <w:t>https://www.lpb-bw.de/beginn-zweiter-weltkrieg.html</w:t>
        </w:r>
      </w:hyperlink>
    </w:p>
    <w:p w:rsidR="00E5476C" w:rsidRDefault="00E5476C">
      <w:pPr>
        <w:rPr>
          <w:rStyle w:val="Hyperlink"/>
          <w:sz w:val="18"/>
          <w:lang w:val="de-CH"/>
        </w:rPr>
      </w:pPr>
      <w:r>
        <w:rPr>
          <w:rStyle w:val="Hyperlink"/>
          <w:sz w:val="18"/>
          <w:lang w:val="de-CH"/>
        </w:rPr>
        <w:t>4.</w:t>
      </w:r>
    </w:p>
    <w:p w:rsidR="00E5476C" w:rsidRDefault="006D1EBF">
      <w:pPr>
        <w:rPr>
          <w:sz w:val="18"/>
          <w:lang w:val="de-CH"/>
        </w:rPr>
      </w:pPr>
      <w:hyperlink r:id="rId10" w:history="1">
        <w:r w:rsidR="00E5476C" w:rsidRPr="005126B7">
          <w:rPr>
            <w:rStyle w:val="Hyperlink"/>
            <w:sz w:val="18"/>
            <w:lang w:val="de-CH"/>
          </w:rPr>
          <w:t>https://de.wikipedia.org/wiki/Unternehmen_Weser%C3%BCbung</w:t>
        </w:r>
      </w:hyperlink>
    </w:p>
    <w:p w:rsidR="005E1E37" w:rsidRDefault="005E1E37">
      <w:pPr>
        <w:rPr>
          <w:sz w:val="18"/>
          <w:lang w:val="de-CH"/>
        </w:rPr>
      </w:pPr>
      <w:r>
        <w:rPr>
          <w:sz w:val="18"/>
          <w:lang w:val="de-CH"/>
        </w:rPr>
        <w:t>5.</w:t>
      </w:r>
    </w:p>
    <w:p w:rsidR="005E1E37" w:rsidRDefault="006D1EBF">
      <w:pPr>
        <w:rPr>
          <w:sz w:val="18"/>
          <w:lang w:val="de-CH"/>
        </w:rPr>
      </w:pPr>
      <w:hyperlink r:id="rId11" w:anchor="Kriegsverlauf_1939_bis_1945" w:history="1">
        <w:r w:rsidR="005E1E37" w:rsidRPr="005126B7">
          <w:rPr>
            <w:rStyle w:val="Hyperlink"/>
            <w:sz w:val="18"/>
            <w:lang w:val="de-CH"/>
          </w:rPr>
          <w:t>https://de.wikipedia.org/wiki/Chronologie_des_Zweiten_Weltkrieges#Kriegsverlauf_1939_bis_1945</w:t>
        </w:r>
      </w:hyperlink>
    </w:p>
    <w:p w:rsidR="005E1E37" w:rsidRDefault="00DD347B">
      <w:pPr>
        <w:rPr>
          <w:sz w:val="18"/>
          <w:lang w:val="de-CH"/>
        </w:rPr>
      </w:pPr>
      <w:r>
        <w:rPr>
          <w:sz w:val="18"/>
          <w:lang w:val="de-CH"/>
        </w:rPr>
        <w:t>6.</w:t>
      </w:r>
    </w:p>
    <w:p w:rsidR="00DD347B" w:rsidRDefault="006D1EBF">
      <w:pPr>
        <w:rPr>
          <w:sz w:val="18"/>
          <w:lang w:val="de-CH"/>
        </w:rPr>
      </w:pPr>
      <w:hyperlink r:id="rId12" w:history="1">
        <w:r w:rsidR="00DD347B" w:rsidRPr="009F78EB">
          <w:rPr>
            <w:rStyle w:val="Hyperlink"/>
            <w:sz w:val="18"/>
            <w:lang w:val="de-CH"/>
          </w:rPr>
          <w:t>http://www.mybude.com/zweite-weltkrieg-gegenwart/2738-weltkrieg-2.html</w:t>
        </w:r>
      </w:hyperlink>
    </w:p>
    <w:p w:rsidR="00DD347B" w:rsidRDefault="00DD347B">
      <w:pPr>
        <w:rPr>
          <w:sz w:val="18"/>
          <w:lang w:val="de-CH"/>
        </w:rPr>
      </w:pPr>
    </w:p>
    <w:p w:rsidR="00E5476C" w:rsidRDefault="00DB2FCF">
      <w:pPr>
        <w:rPr>
          <w:sz w:val="18"/>
          <w:lang w:val="de-CH"/>
        </w:rPr>
      </w:pPr>
      <w:r>
        <w:rPr>
          <w:sz w:val="18"/>
          <w:lang w:val="de-CH"/>
        </w:rPr>
        <w:t>Bilder:</w:t>
      </w:r>
    </w:p>
    <w:p w:rsidR="00DB2FCF" w:rsidRDefault="00E15E0D">
      <w:pPr>
        <w:rPr>
          <w:rStyle w:val="Hyperlink"/>
          <w:sz w:val="18"/>
          <w:lang w:val="de-CH"/>
        </w:rPr>
      </w:pPr>
      <w:r>
        <w:rPr>
          <w:sz w:val="18"/>
          <w:lang w:val="de-CH"/>
        </w:rPr>
        <w:t xml:space="preserve">Tabelle 1: </w:t>
      </w:r>
      <w:hyperlink r:id="rId13" w:history="1">
        <w:r w:rsidRPr="009F78EB">
          <w:rPr>
            <w:rStyle w:val="Hyperlink"/>
            <w:sz w:val="18"/>
            <w:lang w:val="de-CH"/>
          </w:rPr>
          <w:t>https://de.wikipedia.org/wiki/Kriegf%C3%BChrende_Staaten_im_Zweiten_Weltkrieg</w:t>
        </w:r>
      </w:hyperlink>
    </w:p>
    <w:p w:rsidR="003A0114" w:rsidRDefault="003A0114">
      <w:pPr>
        <w:rPr>
          <w:rStyle w:val="Hyperlink"/>
          <w:sz w:val="18"/>
          <w:lang w:val="de-CH"/>
        </w:rPr>
      </w:pPr>
      <w:r>
        <w:rPr>
          <w:rStyle w:val="Hyperlink"/>
          <w:sz w:val="18"/>
          <w:lang w:val="de-CH"/>
        </w:rPr>
        <w:t>Tabelle2.</w:t>
      </w:r>
    </w:p>
    <w:p w:rsidR="00B12553" w:rsidRDefault="00B12553">
      <w:pPr>
        <w:rPr>
          <w:rStyle w:val="Hyperlink"/>
          <w:sz w:val="18"/>
          <w:lang w:val="de-CH"/>
        </w:rPr>
      </w:pPr>
      <w:r>
        <w:rPr>
          <w:rStyle w:val="Hyperlink"/>
          <w:sz w:val="18"/>
          <w:lang w:val="de-CH"/>
        </w:rPr>
        <w:t>Abb.1:</w:t>
      </w:r>
    </w:p>
    <w:p w:rsidR="00B12553" w:rsidRDefault="00B12553">
      <w:pPr>
        <w:rPr>
          <w:rStyle w:val="Hyperlink"/>
          <w:sz w:val="18"/>
          <w:lang w:val="de-CH"/>
        </w:rPr>
      </w:pPr>
      <w:r>
        <w:rPr>
          <w:rStyle w:val="Hyperlink"/>
          <w:sz w:val="18"/>
          <w:lang w:val="de-CH"/>
        </w:rPr>
        <w:t xml:space="preserve"> </w:t>
      </w:r>
      <w:hyperlink r:id="rId14" w:history="1">
        <w:r w:rsidRPr="0086330D">
          <w:rPr>
            <w:rStyle w:val="Hyperlink"/>
            <w:sz w:val="18"/>
            <w:lang w:val="de-CH"/>
          </w:rPr>
          <w:t>https://upload.wikimedia.org/wikipedia/commons/8/8d/Second_world_war_europe_1939_map_de.png</w:t>
        </w:r>
      </w:hyperlink>
    </w:p>
    <w:p w:rsidR="006D1EBF" w:rsidRDefault="006D1EBF">
      <w:pPr>
        <w:rPr>
          <w:rStyle w:val="Hyperlink"/>
          <w:sz w:val="18"/>
          <w:lang w:val="de-CH"/>
        </w:rPr>
      </w:pPr>
      <w:r>
        <w:rPr>
          <w:rStyle w:val="Hyperlink"/>
          <w:sz w:val="18"/>
          <w:lang w:val="de-CH"/>
        </w:rPr>
        <w:t>Abb.3:</w:t>
      </w:r>
    </w:p>
    <w:p w:rsidR="006D1EBF" w:rsidRDefault="006D1EBF">
      <w:pPr>
        <w:rPr>
          <w:rStyle w:val="Hyperlink"/>
          <w:sz w:val="18"/>
          <w:lang w:val="de-CH"/>
        </w:rPr>
      </w:pPr>
      <w:r w:rsidRPr="006D1EBF">
        <w:rPr>
          <w:rStyle w:val="Hyperlink"/>
          <w:sz w:val="18"/>
          <w:lang w:val="de-CH"/>
        </w:rPr>
        <w:t>https://upload.wikimedia.org/wikipedia/commons/f/fd/Winter_War_tracerfire.jpg</w:t>
      </w:r>
      <w:bookmarkStart w:id="0" w:name="_GoBack"/>
      <w:bookmarkEnd w:id="0"/>
    </w:p>
    <w:p w:rsidR="00B12553" w:rsidRDefault="00B12553">
      <w:pPr>
        <w:rPr>
          <w:rStyle w:val="Hyperlink"/>
          <w:sz w:val="18"/>
          <w:lang w:val="de-CH"/>
        </w:rPr>
      </w:pPr>
      <w:r>
        <w:rPr>
          <w:rStyle w:val="Hyperlink"/>
          <w:sz w:val="18"/>
          <w:lang w:val="de-CH"/>
        </w:rPr>
        <w:t>Abb4:</w:t>
      </w:r>
    </w:p>
    <w:p w:rsidR="00B12553" w:rsidRDefault="006D1EBF">
      <w:pPr>
        <w:rPr>
          <w:rStyle w:val="Hyperlink"/>
          <w:sz w:val="18"/>
          <w:lang w:val="de-CH"/>
        </w:rPr>
      </w:pPr>
      <w:hyperlink r:id="rId15" w:history="1">
        <w:r w:rsidR="008510A6" w:rsidRPr="0086330D">
          <w:rPr>
            <w:rStyle w:val="Hyperlink"/>
            <w:sz w:val="18"/>
            <w:lang w:val="de-CH"/>
          </w:rPr>
          <w:t>https://upload.wikimedia.org/wikipedia/commons/5/53/Second_world_war_europe_1940_map_de.png</w:t>
        </w:r>
      </w:hyperlink>
    </w:p>
    <w:p w:rsidR="008510A6" w:rsidRDefault="008510A6">
      <w:pPr>
        <w:rPr>
          <w:rStyle w:val="Hyperlink"/>
          <w:sz w:val="18"/>
          <w:lang w:val="de-CH"/>
        </w:rPr>
      </w:pPr>
      <w:r>
        <w:rPr>
          <w:rStyle w:val="Hyperlink"/>
          <w:sz w:val="18"/>
          <w:lang w:val="de-CH"/>
        </w:rPr>
        <w:t>Abb5:</w:t>
      </w:r>
    </w:p>
    <w:p w:rsidR="008510A6" w:rsidRDefault="006D1EBF">
      <w:pPr>
        <w:rPr>
          <w:rStyle w:val="Hyperlink"/>
          <w:sz w:val="18"/>
          <w:lang w:val="de-CH"/>
        </w:rPr>
      </w:pPr>
      <w:hyperlink r:id="rId16" w:history="1">
        <w:r w:rsidR="008510A6" w:rsidRPr="0086330D">
          <w:rPr>
            <w:rStyle w:val="Hyperlink"/>
            <w:sz w:val="18"/>
            <w:lang w:val="de-CH"/>
          </w:rPr>
          <w:t>https://upload.wikimedia.org/wikipedia/commons/5/53/Second_world_war_europe_1940_map_de.png</w:t>
        </w:r>
      </w:hyperlink>
    </w:p>
    <w:p w:rsidR="008510A6" w:rsidRDefault="008510A6">
      <w:pPr>
        <w:rPr>
          <w:rStyle w:val="Hyperlink"/>
          <w:sz w:val="18"/>
          <w:lang w:val="de-CH"/>
        </w:rPr>
      </w:pPr>
      <w:r>
        <w:rPr>
          <w:rStyle w:val="Hyperlink"/>
          <w:sz w:val="18"/>
          <w:lang w:val="de-CH"/>
        </w:rPr>
        <w:t>Abb6:</w:t>
      </w:r>
    </w:p>
    <w:p w:rsidR="008510A6" w:rsidRDefault="006D1EBF">
      <w:pPr>
        <w:rPr>
          <w:rStyle w:val="Hyperlink"/>
          <w:sz w:val="18"/>
          <w:lang w:val="de-CH"/>
        </w:rPr>
      </w:pPr>
      <w:hyperlink r:id="rId17" w:history="1">
        <w:r w:rsidR="008510A6" w:rsidRPr="0086330D">
          <w:rPr>
            <w:rStyle w:val="Hyperlink"/>
            <w:sz w:val="18"/>
            <w:lang w:val="de-CH"/>
          </w:rPr>
          <w:t>https://upload.wikimedia.org/wikipedia/commons/5/5d/View_from_St_Paul%27s_Cathedral_after_the_Blitz.jpg</w:t>
        </w:r>
      </w:hyperlink>
    </w:p>
    <w:p w:rsidR="008510A6" w:rsidRDefault="008510A6">
      <w:pPr>
        <w:rPr>
          <w:rStyle w:val="Hyperlink"/>
          <w:sz w:val="18"/>
          <w:lang w:val="de-CH"/>
        </w:rPr>
      </w:pPr>
      <w:r>
        <w:rPr>
          <w:rStyle w:val="Hyperlink"/>
          <w:sz w:val="18"/>
          <w:lang w:val="de-CH"/>
        </w:rPr>
        <w:t>Abb7.</w:t>
      </w:r>
    </w:p>
    <w:p w:rsidR="008510A6" w:rsidRDefault="006D1EBF">
      <w:pPr>
        <w:rPr>
          <w:rStyle w:val="Hyperlink"/>
          <w:sz w:val="18"/>
          <w:lang w:val="de-CH"/>
        </w:rPr>
      </w:pPr>
      <w:hyperlink r:id="rId18" w:history="1">
        <w:r w:rsidR="008510A6" w:rsidRPr="0086330D">
          <w:rPr>
            <w:rStyle w:val="Hyperlink"/>
            <w:sz w:val="18"/>
            <w:lang w:val="de-CH"/>
          </w:rPr>
          <w:t>http://i.telegraph.co.uk/multimedia/archive/01951/Pearl-Harbour_1951695c.jpg</w:t>
        </w:r>
      </w:hyperlink>
    </w:p>
    <w:p w:rsidR="008510A6" w:rsidRDefault="008510A6">
      <w:pPr>
        <w:rPr>
          <w:rStyle w:val="Hyperlink"/>
          <w:sz w:val="18"/>
          <w:lang w:val="de-CH"/>
        </w:rPr>
      </w:pPr>
      <w:r>
        <w:rPr>
          <w:rStyle w:val="Hyperlink"/>
          <w:sz w:val="18"/>
          <w:lang w:val="de-CH"/>
        </w:rPr>
        <w:t>Abb8.</w:t>
      </w:r>
    </w:p>
    <w:p w:rsidR="008510A6" w:rsidRDefault="006D1EBF">
      <w:pPr>
        <w:rPr>
          <w:rStyle w:val="Hyperlink"/>
          <w:sz w:val="18"/>
          <w:lang w:val="de-CH"/>
        </w:rPr>
      </w:pPr>
      <w:hyperlink r:id="rId19" w:history="1">
        <w:r w:rsidR="008510A6" w:rsidRPr="0086330D">
          <w:rPr>
            <w:rStyle w:val="Hyperlink"/>
            <w:sz w:val="18"/>
            <w:lang w:val="de-CH"/>
          </w:rPr>
          <w:t>https://upload.wikimedia.org/wikipedia/commons/thumb/7/79/Second_world_war_europe_1941-1942_map_de.png/440px-Second_world_war_europe_1941-1942_map_de.png</w:t>
        </w:r>
      </w:hyperlink>
    </w:p>
    <w:p w:rsidR="008510A6" w:rsidRDefault="008510A6">
      <w:pPr>
        <w:rPr>
          <w:rStyle w:val="Hyperlink"/>
          <w:sz w:val="18"/>
          <w:lang w:val="de-CH"/>
        </w:rPr>
      </w:pPr>
      <w:r>
        <w:rPr>
          <w:rStyle w:val="Hyperlink"/>
          <w:sz w:val="18"/>
          <w:lang w:val="de-CH"/>
        </w:rPr>
        <w:t>Abb.9</w:t>
      </w:r>
    </w:p>
    <w:p w:rsidR="008510A6" w:rsidRDefault="006D1EBF">
      <w:pPr>
        <w:rPr>
          <w:rStyle w:val="Hyperlink"/>
          <w:sz w:val="18"/>
          <w:lang w:val="de-CH"/>
        </w:rPr>
      </w:pPr>
      <w:hyperlink r:id="rId20" w:history="1">
        <w:r w:rsidR="008510A6" w:rsidRPr="0086330D">
          <w:rPr>
            <w:rStyle w:val="Hyperlink"/>
            <w:sz w:val="18"/>
            <w:lang w:val="de-CH"/>
          </w:rPr>
          <w:t>https://upload.wikimedia.org/wikipedia/commons/a/a5/Into_the_Jaws_of_Death_23-0455M_edit.jpg</w:t>
        </w:r>
      </w:hyperlink>
    </w:p>
    <w:p w:rsidR="008510A6" w:rsidRDefault="008510A6">
      <w:pPr>
        <w:rPr>
          <w:rStyle w:val="Hyperlink"/>
          <w:sz w:val="18"/>
          <w:lang w:val="de-CH"/>
        </w:rPr>
      </w:pPr>
      <w:r>
        <w:rPr>
          <w:rStyle w:val="Hyperlink"/>
          <w:sz w:val="18"/>
          <w:lang w:val="de-CH"/>
        </w:rPr>
        <w:t>Abb10.</w:t>
      </w:r>
    </w:p>
    <w:p w:rsidR="008510A6" w:rsidRDefault="008510A6">
      <w:pPr>
        <w:rPr>
          <w:rStyle w:val="Hyperlink"/>
          <w:sz w:val="18"/>
          <w:lang w:val="de-CH"/>
        </w:rPr>
      </w:pPr>
      <w:r w:rsidRPr="008510A6">
        <w:rPr>
          <w:rStyle w:val="Hyperlink"/>
          <w:sz w:val="18"/>
          <w:lang w:val="de-CH"/>
        </w:rPr>
        <w:t>https://de.wikipedia.org/wiki/Zweiter_Weltkrieg#/media/File:Second_world_war_europe_1943-1945_map_de.png</w:t>
      </w:r>
    </w:p>
    <w:p w:rsidR="00B12553" w:rsidRDefault="00B12553">
      <w:pPr>
        <w:rPr>
          <w:sz w:val="18"/>
          <w:lang w:val="de-CH"/>
        </w:rPr>
      </w:pPr>
    </w:p>
    <w:p w:rsidR="00E15E0D" w:rsidRDefault="00E15E0D">
      <w:pPr>
        <w:rPr>
          <w:sz w:val="18"/>
          <w:lang w:val="de-CH"/>
        </w:rPr>
      </w:pPr>
    </w:p>
    <w:p w:rsidR="00DB2FCF" w:rsidRDefault="00DB2FCF">
      <w:pPr>
        <w:rPr>
          <w:sz w:val="18"/>
          <w:lang w:val="de-CH"/>
        </w:rPr>
      </w:pPr>
    </w:p>
    <w:p w:rsidR="0047402B" w:rsidRDefault="0047402B">
      <w:pPr>
        <w:rPr>
          <w:sz w:val="18"/>
          <w:lang w:val="de-CH"/>
        </w:rPr>
      </w:pPr>
    </w:p>
    <w:p w:rsidR="00622A6A" w:rsidRDefault="00622A6A">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Pr="00B874E6" w:rsidRDefault="0060206D">
      <w:pPr>
        <w:rPr>
          <w:sz w:val="18"/>
          <w:lang w:val="de-CH"/>
        </w:rPr>
      </w:pPr>
    </w:p>
    <w:sectPr w:rsidR="0060206D" w:rsidRPr="00B87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179A"/>
    <w:multiLevelType w:val="multilevel"/>
    <w:tmpl w:val="24842E98"/>
    <w:lvl w:ilvl="0">
      <w:start w:val="1"/>
      <w:numFmt w:val="decimal"/>
      <w:lvlText w:val="%1"/>
      <w:lvlJc w:val="left"/>
      <w:pPr>
        <w:ind w:left="450" w:hanging="45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16864666"/>
    <w:multiLevelType w:val="multilevel"/>
    <w:tmpl w:val="5552C07A"/>
    <w:lvl w:ilvl="0">
      <w:start w:val="1"/>
      <w:numFmt w:val="decimal"/>
      <w:pStyle w:val="berschrift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F83597"/>
    <w:multiLevelType w:val="hybridMultilevel"/>
    <w:tmpl w:val="F2D8F40C"/>
    <w:lvl w:ilvl="0" w:tplc="8AF68E4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4362"/>
    <w:multiLevelType w:val="hybridMultilevel"/>
    <w:tmpl w:val="C946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4316D"/>
    <w:multiLevelType w:val="multilevel"/>
    <w:tmpl w:val="1086518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4C44FAF"/>
    <w:multiLevelType w:val="multilevel"/>
    <w:tmpl w:val="4E7EACE2"/>
    <w:lvl w:ilvl="0">
      <w:start w:val="1"/>
      <w:numFmt w:val="decimal"/>
      <w:lvlText w:val="%1."/>
      <w:lvlJc w:val="left"/>
      <w:pPr>
        <w:ind w:left="436" w:hanging="360"/>
      </w:pPr>
      <w:rPr>
        <w:rFonts w:hint="default"/>
      </w:rPr>
    </w:lvl>
    <w:lvl w:ilvl="1">
      <w:start w:val="1"/>
      <w:numFmt w:val="decimal"/>
      <w:isLgl/>
      <w:lvlText w:val="%1.%2."/>
      <w:lvlJc w:val="left"/>
      <w:pPr>
        <w:ind w:left="796" w:hanging="7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1156" w:hanging="108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516" w:hanging="1440"/>
      </w:pPr>
      <w:rPr>
        <w:rFonts w:hint="default"/>
      </w:rPr>
    </w:lvl>
    <w:lvl w:ilvl="6">
      <w:start w:val="1"/>
      <w:numFmt w:val="decimal"/>
      <w:isLgl/>
      <w:lvlText w:val="%1.%2.%3.%4.%5.%6.%7."/>
      <w:lvlJc w:val="left"/>
      <w:pPr>
        <w:ind w:left="1876" w:hanging="1800"/>
      </w:pPr>
      <w:rPr>
        <w:rFonts w:hint="default"/>
      </w:rPr>
    </w:lvl>
    <w:lvl w:ilvl="7">
      <w:start w:val="1"/>
      <w:numFmt w:val="decimal"/>
      <w:isLgl/>
      <w:lvlText w:val="%1.%2.%3.%4.%5.%6.%7.%8."/>
      <w:lvlJc w:val="left"/>
      <w:pPr>
        <w:ind w:left="1876" w:hanging="1800"/>
      </w:pPr>
      <w:rPr>
        <w:rFonts w:hint="default"/>
      </w:rPr>
    </w:lvl>
    <w:lvl w:ilvl="8">
      <w:start w:val="1"/>
      <w:numFmt w:val="decimal"/>
      <w:isLgl/>
      <w:lvlText w:val="%1.%2.%3.%4.%5.%6.%7.%8.%9."/>
      <w:lvlJc w:val="left"/>
      <w:pPr>
        <w:ind w:left="2236" w:hanging="2160"/>
      </w:pPr>
      <w:rPr>
        <w:rFonts w:hint="default"/>
      </w:rPr>
    </w:lvl>
  </w:abstractNum>
  <w:num w:numId="1">
    <w:abstractNumId w:val="3"/>
  </w:num>
  <w:num w:numId="2">
    <w:abstractNumId w:val="5"/>
  </w:num>
  <w:num w:numId="3">
    <w:abstractNumId w:val="1"/>
  </w:num>
  <w:num w:numId="4">
    <w:abstractNumId w:val="2"/>
  </w:num>
  <w:num w:numId="5">
    <w:abstractNumId w:val="2"/>
  </w:num>
  <w:num w:numId="6">
    <w:abstractNumId w:val="0"/>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E6"/>
    <w:rsid w:val="00101911"/>
    <w:rsid w:val="00101DE8"/>
    <w:rsid w:val="00112D01"/>
    <w:rsid w:val="00131DD8"/>
    <w:rsid w:val="0016657F"/>
    <w:rsid w:val="00173D36"/>
    <w:rsid w:val="001E049A"/>
    <w:rsid w:val="00324843"/>
    <w:rsid w:val="003934D6"/>
    <w:rsid w:val="003A0114"/>
    <w:rsid w:val="003A3EFC"/>
    <w:rsid w:val="003C46F8"/>
    <w:rsid w:val="003F47B5"/>
    <w:rsid w:val="0047402B"/>
    <w:rsid w:val="004D462A"/>
    <w:rsid w:val="005557DE"/>
    <w:rsid w:val="00593099"/>
    <w:rsid w:val="005E1E37"/>
    <w:rsid w:val="0060206D"/>
    <w:rsid w:val="00622A6A"/>
    <w:rsid w:val="006C7CF5"/>
    <w:rsid w:val="006D1EBF"/>
    <w:rsid w:val="006F4D52"/>
    <w:rsid w:val="00706AFE"/>
    <w:rsid w:val="00710B71"/>
    <w:rsid w:val="00723B78"/>
    <w:rsid w:val="00736449"/>
    <w:rsid w:val="00762D18"/>
    <w:rsid w:val="0076699C"/>
    <w:rsid w:val="0077788D"/>
    <w:rsid w:val="007E5C5B"/>
    <w:rsid w:val="008510A6"/>
    <w:rsid w:val="008D03EB"/>
    <w:rsid w:val="009661F7"/>
    <w:rsid w:val="009757AC"/>
    <w:rsid w:val="00B01D09"/>
    <w:rsid w:val="00B12553"/>
    <w:rsid w:val="00B874E6"/>
    <w:rsid w:val="00BE0D94"/>
    <w:rsid w:val="00C43DE3"/>
    <w:rsid w:val="00C45931"/>
    <w:rsid w:val="00CC1957"/>
    <w:rsid w:val="00CE17EF"/>
    <w:rsid w:val="00D92CE9"/>
    <w:rsid w:val="00DB2FCF"/>
    <w:rsid w:val="00DB3FA3"/>
    <w:rsid w:val="00DD347B"/>
    <w:rsid w:val="00DE17E3"/>
    <w:rsid w:val="00E15E0D"/>
    <w:rsid w:val="00E432EF"/>
    <w:rsid w:val="00E5476C"/>
    <w:rsid w:val="00ED791D"/>
    <w:rsid w:val="00F255A8"/>
    <w:rsid w:val="00FA1611"/>
    <w:rsid w:val="00FD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517C"/>
  <w15:chartTrackingRefBased/>
  <w15:docId w15:val="{54AC220C-96AD-49B1-8C4A-916214E4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06D"/>
    <w:pPr>
      <w:keepNext/>
      <w:keepLines/>
      <w:numPr>
        <w:numId w:val="3"/>
      </w:numPr>
      <w:spacing w:before="240" w:after="0"/>
      <w:outlineLvl w:val="0"/>
    </w:pPr>
    <w:rPr>
      <w:rFonts w:ascii="Arial" w:eastAsiaTheme="majorEastAsia" w:hAnsi="Arial" w:cstheme="majorBidi"/>
      <w:sz w:val="32"/>
      <w:szCs w:val="32"/>
    </w:rPr>
  </w:style>
  <w:style w:type="paragraph" w:styleId="berschrift2">
    <w:name w:val="heading 2"/>
    <w:basedOn w:val="Listenabsatz"/>
    <w:next w:val="Standard"/>
    <w:link w:val="berschrift2Zchn"/>
    <w:uiPriority w:val="9"/>
    <w:unhideWhenUsed/>
    <w:qFormat/>
    <w:rsid w:val="00C43DE3"/>
    <w:pPr>
      <w:numPr>
        <w:ilvl w:val="1"/>
        <w:numId w:val="7"/>
      </w:numPr>
      <w:outlineLvl w:val="1"/>
    </w:pPr>
    <w:rPr>
      <w:rFonts w:ascii="Arial" w:hAnsi="Arial" w:cs="Arial"/>
      <w:sz w:val="28"/>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874E6"/>
    <w:rPr>
      <w:color w:val="0000FF"/>
      <w:u w:val="single"/>
    </w:rPr>
  </w:style>
  <w:style w:type="paragraph" w:styleId="Listenabsatz">
    <w:name w:val="List Paragraph"/>
    <w:basedOn w:val="Standard"/>
    <w:link w:val="ListenabsatzZchn"/>
    <w:uiPriority w:val="34"/>
    <w:qFormat/>
    <w:rsid w:val="00B874E6"/>
    <w:pPr>
      <w:ind w:left="720"/>
      <w:contextualSpacing/>
    </w:pPr>
  </w:style>
  <w:style w:type="paragraph" w:styleId="StandardWeb">
    <w:name w:val="Normal (Web)"/>
    <w:basedOn w:val="Standard"/>
    <w:uiPriority w:val="99"/>
    <w:semiHidden/>
    <w:unhideWhenUsed/>
    <w:rsid w:val="00B874E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874E6"/>
    <w:rPr>
      <w:b/>
      <w:bCs/>
    </w:rPr>
  </w:style>
  <w:style w:type="character" w:customStyle="1" w:styleId="berschrift1Zchn">
    <w:name w:val="Überschrift 1 Zchn"/>
    <w:basedOn w:val="Absatz-Standardschriftart"/>
    <w:link w:val="berschrift1"/>
    <w:uiPriority w:val="9"/>
    <w:rsid w:val="0060206D"/>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C43DE3"/>
    <w:rPr>
      <w:rFonts w:ascii="Arial" w:hAnsi="Arial" w:cs="Arial"/>
      <w:sz w:val="28"/>
      <w:lang w:val="de-CH"/>
    </w:rPr>
  </w:style>
  <w:style w:type="character" w:styleId="BesuchterLink">
    <w:name w:val="FollowedHyperlink"/>
    <w:basedOn w:val="Absatz-Standardschriftart"/>
    <w:uiPriority w:val="99"/>
    <w:semiHidden/>
    <w:unhideWhenUsed/>
    <w:rsid w:val="0047402B"/>
    <w:rPr>
      <w:color w:val="954F72" w:themeColor="followedHyperlink"/>
      <w:u w:val="single"/>
    </w:rPr>
  </w:style>
  <w:style w:type="paragraph" w:customStyle="1" w:styleId="Text1">
    <w:name w:val="Text1"/>
    <w:basedOn w:val="Standard"/>
    <w:link w:val="Text1Zchn"/>
    <w:qFormat/>
    <w:rsid w:val="00C43DE3"/>
    <w:pPr>
      <w:ind w:left="851"/>
    </w:pPr>
    <w:rPr>
      <w:lang w:val="de-CH"/>
    </w:rPr>
  </w:style>
  <w:style w:type="character" w:customStyle="1" w:styleId="ListenabsatzZchn">
    <w:name w:val="Listenabsatz Zchn"/>
    <w:basedOn w:val="Absatz-Standardschriftart"/>
    <w:link w:val="Listenabsatz"/>
    <w:uiPriority w:val="34"/>
    <w:rsid w:val="00C43DE3"/>
  </w:style>
  <w:style w:type="character" w:customStyle="1" w:styleId="Text1Zchn">
    <w:name w:val="Text1 Zchn"/>
    <w:basedOn w:val="ListenabsatzZchn"/>
    <w:link w:val="Text1"/>
    <w:rsid w:val="00C43DE3"/>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314324">
      <w:bodyDiv w:val="1"/>
      <w:marLeft w:val="0"/>
      <w:marRight w:val="0"/>
      <w:marTop w:val="0"/>
      <w:marBottom w:val="0"/>
      <w:divBdr>
        <w:top w:val="none" w:sz="0" w:space="0" w:color="auto"/>
        <w:left w:val="none" w:sz="0" w:space="0" w:color="auto"/>
        <w:bottom w:val="none" w:sz="0" w:space="0" w:color="auto"/>
        <w:right w:val="none" w:sz="0" w:space="0" w:color="auto"/>
      </w:divBdr>
      <w:divsChild>
        <w:div w:id="1380784796">
          <w:marLeft w:val="0"/>
          <w:marRight w:val="0"/>
          <w:marTop w:val="0"/>
          <w:marBottom w:val="0"/>
          <w:divBdr>
            <w:top w:val="none" w:sz="0" w:space="0" w:color="auto"/>
            <w:left w:val="none" w:sz="0" w:space="0" w:color="auto"/>
            <w:bottom w:val="none" w:sz="0" w:space="0" w:color="auto"/>
            <w:right w:val="none" w:sz="0" w:space="0" w:color="auto"/>
          </w:divBdr>
        </w:div>
        <w:div w:id="1651858876">
          <w:marLeft w:val="0"/>
          <w:marRight w:val="0"/>
          <w:marTop w:val="0"/>
          <w:marBottom w:val="0"/>
          <w:divBdr>
            <w:top w:val="none" w:sz="0" w:space="0" w:color="auto"/>
            <w:left w:val="none" w:sz="0" w:space="0" w:color="auto"/>
            <w:bottom w:val="none" w:sz="0" w:space="0" w:color="auto"/>
            <w:right w:val="none" w:sz="0" w:space="0" w:color="auto"/>
          </w:divBdr>
        </w:div>
        <w:div w:id="554515000">
          <w:marLeft w:val="0"/>
          <w:marRight w:val="0"/>
          <w:marTop w:val="0"/>
          <w:marBottom w:val="0"/>
          <w:divBdr>
            <w:top w:val="none" w:sz="0" w:space="0" w:color="auto"/>
            <w:left w:val="none" w:sz="0" w:space="0" w:color="auto"/>
            <w:bottom w:val="none" w:sz="0" w:space="0" w:color="auto"/>
            <w:right w:val="none" w:sz="0" w:space="0" w:color="auto"/>
          </w:divBdr>
        </w:div>
        <w:div w:id="531384141">
          <w:marLeft w:val="0"/>
          <w:marRight w:val="0"/>
          <w:marTop w:val="0"/>
          <w:marBottom w:val="0"/>
          <w:divBdr>
            <w:top w:val="none" w:sz="0" w:space="0" w:color="auto"/>
            <w:left w:val="none" w:sz="0" w:space="0" w:color="auto"/>
            <w:bottom w:val="none" w:sz="0" w:space="0" w:color="auto"/>
            <w:right w:val="none" w:sz="0" w:space="0" w:color="auto"/>
          </w:divBdr>
        </w:div>
        <w:div w:id="76757781">
          <w:marLeft w:val="0"/>
          <w:marRight w:val="0"/>
          <w:marTop w:val="0"/>
          <w:marBottom w:val="0"/>
          <w:divBdr>
            <w:top w:val="none" w:sz="0" w:space="0" w:color="auto"/>
            <w:left w:val="none" w:sz="0" w:space="0" w:color="auto"/>
            <w:bottom w:val="none" w:sz="0" w:space="0" w:color="auto"/>
            <w:right w:val="none" w:sz="0" w:space="0" w:color="auto"/>
          </w:divBdr>
        </w:div>
        <w:div w:id="963076530">
          <w:marLeft w:val="0"/>
          <w:marRight w:val="0"/>
          <w:marTop w:val="0"/>
          <w:marBottom w:val="0"/>
          <w:divBdr>
            <w:top w:val="none" w:sz="0" w:space="0" w:color="auto"/>
            <w:left w:val="none" w:sz="0" w:space="0" w:color="auto"/>
            <w:bottom w:val="none" w:sz="0" w:space="0" w:color="auto"/>
            <w:right w:val="none" w:sz="0" w:space="0" w:color="auto"/>
          </w:divBdr>
        </w:div>
      </w:divsChild>
    </w:div>
    <w:div w:id="1439594871">
      <w:bodyDiv w:val="1"/>
      <w:marLeft w:val="0"/>
      <w:marRight w:val="0"/>
      <w:marTop w:val="0"/>
      <w:marBottom w:val="0"/>
      <w:divBdr>
        <w:top w:val="none" w:sz="0" w:space="0" w:color="auto"/>
        <w:left w:val="none" w:sz="0" w:space="0" w:color="auto"/>
        <w:bottom w:val="none" w:sz="0" w:space="0" w:color="auto"/>
        <w:right w:val="none" w:sz="0" w:space="0" w:color="auto"/>
      </w:divBdr>
      <w:divsChild>
        <w:div w:id="1782917098">
          <w:marLeft w:val="0"/>
          <w:marRight w:val="0"/>
          <w:marTop w:val="0"/>
          <w:marBottom w:val="0"/>
          <w:divBdr>
            <w:top w:val="none" w:sz="0" w:space="0" w:color="auto"/>
            <w:left w:val="none" w:sz="0" w:space="0" w:color="auto"/>
            <w:bottom w:val="none" w:sz="0" w:space="0" w:color="auto"/>
            <w:right w:val="none" w:sz="0" w:space="0" w:color="auto"/>
          </w:divBdr>
        </w:div>
        <w:div w:id="1371421627">
          <w:marLeft w:val="0"/>
          <w:marRight w:val="0"/>
          <w:marTop w:val="0"/>
          <w:marBottom w:val="0"/>
          <w:divBdr>
            <w:top w:val="none" w:sz="0" w:space="0" w:color="auto"/>
            <w:left w:val="none" w:sz="0" w:space="0" w:color="auto"/>
            <w:bottom w:val="none" w:sz="0" w:space="0" w:color="auto"/>
            <w:right w:val="none" w:sz="0" w:space="0" w:color="auto"/>
          </w:divBdr>
        </w:div>
        <w:div w:id="2128238475">
          <w:marLeft w:val="0"/>
          <w:marRight w:val="0"/>
          <w:marTop w:val="0"/>
          <w:marBottom w:val="0"/>
          <w:divBdr>
            <w:top w:val="none" w:sz="0" w:space="0" w:color="auto"/>
            <w:left w:val="none" w:sz="0" w:space="0" w:color="auto"/>
            <w:bottom w:val="none" w:sz="0" w:space="0" w:color="auto"/>
            <w:right w:val="none" w:sz="0" w:space="0" w:color="auto"/>
          </w:divBdr>
        </w:div>
        <w:div w:id="2125271167">
          <w:marLeft w:val="0"/>
          <w:marRight w:val="0"/>
          <w:marTop w:val="0"/>
          <w:marBottom w:val="0"/>
          <w:divBdr>
            <w:top w:val="none" w:sz="0" w:space="0" w:color="auto"/>
            <w:left w:val="none" w:sz="0" w:space="0" w:color="auto"/>
            <w:bottom w:val="none" w:sz="0" w:space="0" w:color="auto"/>
            <w:right w:val="none" w:sz="0" w:space="0" w:color="auto"/>
          </w:divBdr>
        </w:div>
        <w:div w:id="1878656759">
          <w:marLeft w:val="0"/>
          <w:marRight w:val="0"/>
          <w:marTop w:val="0"/>
          <w:marBottom w:val="0"/>
          <w:divBdr>
            <w:top w:val="none" w:sz="0" w:space="0" w:color="auto"/>
            <w:left w:val="none" w:sz="0" w:space="0" w:color="auto"/>
            <w:bottom w:val="none" w:sz="0" w:space="0" w:color="auto"/>
            <w:right w:val="none" w:sz="0" w:space="0" w:color="auto"/>
          </w:divBdr>
        </w:div>
        <w:div w:id="86795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Vorgeschichte_des_Zweiten_Weltkrieges_in_Europa" TargetMode="External"/><Relationship Id="rId13" Type="http://schemas.openxmlformats.org/officeDocument/2006/relationships/hyperlink" Target="https://de.wikipedia.org/wiki/Kriegf%C3%BChrende_Staaten_im_Zweiten_Weltkrieg" TargetMode="External"/><Relationship Id="rId18" Type="http://schemas.openxmlformats.org/officeDocument/2006/relationships/hyperlink" Target="http://i.telegraph.co.uk/multimedia/archive/01951/Pearl-Harbour_1951695c.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wikipedia.org/wiki/Zweiter_Weltkrieg" TargetMode="External"/><Relationship Id="rId12" Type="http://schemas.openxmlformats.org/officeDocument/2006/relationships/hyperlink" Target="http://www.mybude.com/zweite-weltkrieg-gegenwart/2738-weltkrieg-2.html" TargetMode="External"/><Relationship Id="rId17" Type="http://schemas.openxmlformats.org/officeDocument/2006/relationships/hyperlink" Target="https://upload.wikimedia.org/wikipedia/commons/5/5d/View_from_St_Paul%27s_Cathedral_after_the_Blitz.jpg" TargetMode="External"/><Relationship Id="rId2" Type="http://schemas.openxmlformats.org/officeDocument/2006/relationships/styles" Target="styles.xml"/><Relationship Id="rId16" Type="http://schemas.openxmlformats.org/officeDocument/2006/relationships/hyperlink" Target="https://upload.wikimedia.org/wikipedia/commons/5/53/Second_world_war_europe_1940_map_de.png" TargetMode="External"/><Relationship Id="rId20" Type="http://schemas.openxmlformats.org/officeDocument/2006/relationships/hyperlink" Target="https://upload.wikimedia.org/wikipedia/commons/a/a5/Into_the_Jaws_of_Death_23-0455M_edit.jpg" TargetMode="External"/><Relationship Id="rId1" Type="http://schemas.openxmlformats.org/officeDocument/2006/relationships/numbering" Target="numbering.xml"/><Relationship Id="rId6" Type="http://schemas.openxmlformats.org/officeDocument/2006/relationships/hyperlink" Target="https://de.wikipedia.org/wiki/Zweiter_Weltkrieg" TargetMode="External"/><Relationship Id="rId11" Type="http://schemas.openxmlformats.org/officeDocument/2006/relationships/hyperlink" Target="https://de.wikipedia.org/wiki/Chronologie_des_Zweiten_Weltkrieges" TargetMode="External"/><Relationship Id="rId5" Type="http://schemas.openxmlformats.org/officeDocument/2006/relationships/hyperlink" Target="https://de.wikipedia.org/wiki/Zweiter_Weltkrieg" TargetMode="External"/><Relationship Id="rId15" Type="http://schemas.openxmlformats.org/officeDocument/2006/relationships/hyperlink" Target="https://upload.wikimedia.org/wikipedia/commons/5/53/Second_world_war_europe_1940_map_de.png" TargetMode="External"/><Relationship Id="rId10" Type="http://schemas.openxmlformats.org/officeDocument/2006/relationships/hyperlink" Target="https://de.wikipedia.org/wiki/Unternehmen_Weser%C3%BCbung" TargetMode="External"/><Relationship Id="rId19" Type="http://schemas.openxmlformats.org/officeDocument/2006/relationships/hyperlink" Target="https://upload.wikimedia.org/wikipedia/commons/thumb/7/79/Second_world_war_europe_1941-1942_map_de.png/440px-Second_world_war_europe_1941-1942_map_de.png" TargetMode="External"/><Relationship Id="rId4" Type="http://schemas.openxmlformats.org/officeDocument/2006/relationships/webSettings" Target="webSettings.xml"/><Relationship Id="rId9" Type="http://schemas.openxmlformats.org/officeDocument/2006/relationships/hyperlink" Target="https://www.lpb-bw.de/beginn-zweiter-weltkrieg.html" TargetMode="External"/><Relationship Id="rId14" Type="http://schemas.openxmlformats.org/officeDocument/2006/relationships/hyperlink" Target="https://upload.wikimedia.org/wikipedia/commons/8/8d/Second_world_war_europe_1939_map_de.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1239</Words>
  <Characters>7810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28</cp:revision>
  <dcterms:created xsi:type="dcterms:W3CDTF">2017-06-09T13:11:00Z</dcterms:created>
  <dcterms:modified xsi:type="dcterms:W3CDTF">2017-06-22T17:21:00Z</dcterms:modified>
</cp:coreProperties>
</file>