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133" w:rsidRDefault="00930133" w:rsidP="00930133">
      <w:pPr>
        <w:rPr>
          <w:b/>
          <w:sz w:val="32"/>
          <w:szCs w:val="32"/>
        </w:rPr>
      </w:pPr>
      <w:bookmarkStart w:id="0" w:name="_GoBack"/>
      <w:bookmarkEnd w:id="0"/>
      <w:r w:rsidRPr="004C7F51">
        <w:rPr>
          <w:b/>
          <w:sz w:val="32"/>
          <w:szCs w:val="32"/>
        </w:rPr>
        <w:t>Primärquellen</w:t>
      </w:r>
    </w:p>
    <w:p w:rsidR="00930133" w:rsidRDefault="00930133" w:rsidP="0093013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4C7F51">
        <w:rPr>
          <w:sz w:val="24"/>
          <w:szCs w:val="24"/>
        </w:rPr>
        <w:t xml:space="preserve">Fury, Herz aus Stahl. 2014.  </w:t>
      </w:r>
      <w:proofErr w:type="spellStart"/>
      <w:r w:rsidRPr="004C7F51">
        <w:rPr>
          <w:sz w:val="24"/>
          <w:szCs w:val="24"/>
        </w:rPr>
        <w:t>Ayer</w:t>
      </w:r>
      <w:proofErr w:type="spellEnd"/>
      <w:r w:rsidRPr="004C7F51">
        <w:rPr>
          <w:sz w:val="24"/>
          <w:szCs w:val="24"/>
        </w:rPr>
        <w:t xml:space="preserve">, David (Regie und Produktion); Block, Bill (Produktion); </w:t>
      </w:r>
      <w:proofErr w:type="spellStart"/>
      <w:r w:rsidRPr="004C7F51">
        <w:rPr>
          <w:sz w:val="24"/>
          <w:szCs w:val="24"/>
        </w:rPr>
        <w:t>Lesher</w:t>
      </w:r>
      <w:proofErr w:type="spellEnd"/>
      <w:r w:rsidRPr="004C7F51">
        <w:rPr>
          <w:sz w:val="24"/>
          <w:szCs w:val="24"/>
        </w:rPr>
        <w:t xml:space="preserve">, John (Produktion); Smith, Ethan (Produktion), VLC </w:t>
      </w:r>
      <w:proofErr w:type="spellStart"/>
      <w:r w:rsidRPr="004C7F51">
        <w:rPr>
          <w:sz w:val="24"/>
          <w:szCs w:val="24"/>
        </w:rPr>
        <w:t>media</w:t>
      </w:r>
      <w:proofErr w:type="spellEnd"/>
      <w:r w:rsidRPr="004C7F51">
        <w:rPr>
          <w:sz w:val="24"/>
          <w:szCs w:val="24"/>
        </w:rPr>
        <w:t xml:space="preserve"> </w:t>
      </w:r>
      <w:proofErr w:type="spellStart"/>
      <w:r w:rsidRPr="004C7F51">
        <w:rPr>
          <w:sz w:val="24"/>
          <w:szCs w:val="24"/>
        </w:rPr>
        <w:t>file</w:t>
      </w:r>
      <w:proofErr w:type="spellEnd"/>
      <w:r w:rsidRPr="004C7F51">
        <w:rPr>
          <w:sz w:val="24"/>
          <w:szCs w:val="24"/>
        </w:rPr>
        <w:t>, 134 Min., Vereinigte Staaten, Vereinigtes Königreich, Sony Pictures</w:t>
      </w:r>
    </w:p>
    <w:p w:rsidR="003E443D" w:rsidRDefault="003E443D" w:rsidP="003E443D">
      <w:pPr>
        <w:pStyle w:val="Listenabsatz"/>
        <w:rPr>
          <w:sz w:val="24"/>
          <w:szCs w:val="24"/>
        </w:rPr>
      </w:pPr>
    </w:p>
    <w:p w:rsidR="00930133" w:rsidRDefault="00930133" w:rsidP="0093013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Remarque, Erich Maria. 7. Auflage 2016, ursprünglich verfasst 1929. Im Westen nichts Neues. Kiepenheuer &amp; Witsch. Köln</w:t>
      </w:r>
    </w:p>
    <w:p w:rsidR="00930133" w:rsidRDefault="00930133" w:rsidP="00930133">
      <w:pPr>
        <w:rPr>
          <w:sz w:val="24"/>
          <w:szCs w:val="24"/>
          <w:lang w:val="en-GB"/>
        </w:rPr>
      </w:pPr>
      <w:r w:rsidRPr="006E51C3">
        <w:rPr>
          <w:b/>
          <w:sz w:val="32"/>
          <w:szCs w:val="32"/>
        </w:rPr>
        <w:t>Sekundärquellen</w:t>
      </w:r>
    </w:p>
    <w:p w:rsidR="00EF09AC" w:rsidRDefault="00EF09AC" w:rsidP="00EF09AC">
      <w:pPr>
        <w:pStyle w:val="Listenabsatz"/>
        <w:numPr>
          <w:ilvl w:val="0"/>
          <w:numId w:val="1"/>
        </w:numPr>
        <w:rPr>
          <w:sz w:val="24"/>
          <w:szCs w:val="24"/>
        </w:rPr>
      </w:pPr>
      <w:bookmarkStart w:id="1" w:name="_Hlk485989186"/>
      <w:r w:rsidRPr="003E443D">
        <w:rPr>
          <w:sz w:val="24"/>
          <w:szCs w:val="24"/>
        </w:rPr>
        <w:t>Altersfreigabe Fury URL:</w:t>
      </w:r>
      <w:hyperlink r:id="rId7" w:history="1">
        <w:r w:rsidRPr="003E443D">
          <w:rPr>
            <w:rStyle w:val="Hyperlink"/>
            <w:sz w:val="24"/>
            <w:szCs w:val="24"/>
          </w:rPr>
          <w:t>https://www.exlibris.ch/de/suche/?q=fury&amp;category=All&amp;searchtype=ss&amp;psort=&amp;size=&amp;p=1</w:t>
        </w:r>
      </w:hyperlink>
      <w:r w:rsidRPr="003E443D">
        <w:rPr>
          <w:sz w:val="24"/>
          <w:szCs w:val="24"/>
        </w:rPr>
        <w:t xml:space="preserve"> [Stand 23.06.2017]</w:t>
      </w:r>
    </w:p>
    <w:p w:rsidR="003E443D" w:rsidRPr="003E443D" w:rsidRDefault="003E443D" w:rsidP="003E443D">
      <w:pPr>
        <w:pStyle w:val="Listenabsatz"/>
        <w:rPr>
          <w:sz w:val="24"/>
          <w:szCs w:val="24"/>
        </w:rPr>
      </w:pPr>
    </w:p>
    <w:p w:rsidR="00EF09AC" w:rsidRDefault="00EF09AC" w:rsidP="00EF09AC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 w:rsidRPr="003E443D">
        <w:rPr>
          <w:sz w:val="24"/>
          <w:szCs w:val="24"/>
        </w:rPr>
        <w:t xml:space="preserve">Datum, als Fury ins Kino kam. </w:t>
      </w:r>
      <w:r w:rsidRPr="003E443D">
        <w:rPr>
          <w:sz w:val="24"/>
          <w:szCs w:val="24"/>
          <w:lang w:val="en-GB"/>
        </w:rPr>
        <w:t xml:space="preserve">URL: </w:t>
      </w:r>
      <w:hyperlink r:id="rId8" w:history="1">
        <w:r w:rsidRPr="003E443D">
          <w:rPr>
            <w:rStyle w:val="Hyperlink"/>
            <w:sz w:val="24"/>
            <w:szCs w:val="24"/>
            <w:lang w:val="en-GB"/>
          </w:rPr>
          <w:t>https://de.wikipedia.org/wiki/Herz_aus_Stahl</w:t>
        </w:r>
      </w:hyperlink>
      <w:r w:rsidRPr="003E443D">
        <w:rPr>
          <w:sz w:val="24"/>
          <w:szCs w:val="24"/>
          <w:lang w:val="en-GB"/>
        </w:rPr>
        <w:t xml:space="preserve"> (</w:t>
      </w:r>
      <w:r w:rsidRPr="003E443D">
        <w:rPr>
          <w:rFonts w:cs="Arial"/>
          <w:color w:val="333333"/>
          <w:sz w:val="24"/>
          <w:szCs w:val="24"/>
          <w:shd w:val="clear" w:color="auto" w:fill="F6F6F6"/>
          <w:lang w:val="en-GB"/>
        </w:rPr>
        <w:t>20.05.2017)</w:t>
      </w:r>
      <w:r w:rsidRPr="003E443D">
        <w:rPr>
          <w:sz w:val="24"/>
          <w:szCs w:val="24"/>
          <w:lang w:val="en-GB"/>
        </w:rPr>
        <w:t xml:space="preserve"> [Stand 23.06.2017]</w:t>
      </w:r>
    </w:p>
    <w:p w:rsidR="003E443D" w:rsidRPr="003E443D" w:rsidRDefault="003E443D" w:rsidP="003E443D">
      <w:pPr>
        <w:pStyle w:val="Listenabsatz"/>
        <w:rPr>
          <w:sz w:val="24"/>
          <w:szCs w:val="24"/>
          <w:lang w:val="en-GB"/>
        </w:rPr>
      </w:pPr>
    </w:p>
    <w:p w:rsidR="003E443D" w:rsidRPr="003E443D" w:rsidRDefault="00930133" w:rsidP="003E443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3E443D">
        <w:rPr>
          <w:sz w:val="24"/>
          <w:szCs w:val="24"/>
        </w:rPr>
        <w:t>“Der Teufel hilft seines gleichen”. Direktes Zitat von Don aus dem Film Fury-Herz aus Stahl.</w:t>
      </w:r>
    </w:p>
    <w:p w:rsidR="003E443D" w:rsidRPr="003E443D" w:rsidRDefault="003E443D" w:rsidP="003E443D">
      <w:pPr>
        <w:pStyle w:val="Listenabsatz"/>
        <w:rPr>
          <w:sz w:val="24"/>
          <w:szCs w:val="24"/>
        </w:rPr>
      </w:pPr>
    </w:p>
    <w:p w:rsidR="00EF09AC" w:rsidRPr="003C0109" w:rsidRDefault="00EF09AC" w:rsidP="001E374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3C0109">
        <w:rPr>
          <w:sz w:val="24"/>
          <w:szCs w:val="24"/>
        </w:rPr>
        <w:t xml:space="preserve">Er solle nur Salven abfeuern, damit die Kugeln…. Indirektes Zitat von </w:t>
      </w:r>
      <w:proofErr w:type="spellStart"/>
      <w:r w:rsidRPr="003C0109">
        <w:rPr>
          <w:sz w:val="24"/>
          <w:szCs w:val="24"/>
        </w:rPr>
        <w:t>Gordo</w:t>
      </w:r>
      <w:proofErr w:type="spellEnd"/>
      <w:r w:rsidRPr="003C0109">
        <w:rPr>
          <w:sz w:val="24"/>
          <w:szCs w:val="24"/>
        </w:rPr>
        <w:t xml:space="preserve"> aus dem Film Fury-Herz aus Stahl. Zeit: 00:21:00</w:t>
      </w:r>
    </w:p>
    <w:p w:rsidR="00EF09AC" w:rsidRPr="003C0109" w:rsidRDefault="00EF09AC" w:rsidP="00EF09AC">
      <w:pPr>
        <w:pStyle w:val="Listenabsatz"/>
        <w:rPr>
          <w:sz w:val="24"/>
          <w:szCs w:val="24"/>
        </w:rPr>
      </w:pPr>
    </w:p>
    <w:p w:rsidR="00EF09AC" w:rsidRPr="003C0109" w:rsidRDefault="00EF09AC" w:rsidP="001E374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3C0109">
        <w:rPr>
          <w:sz w:val="24"/>
          <w:szCs w:val="24"/>
        </w:rPr>
        <w:t>«Freunde dich nicht gross an» Direktes Zitat von Don aus dem Film Fury-Herz aus Stahl. Zeit: 00:12:47</w:t>
      </w:r>
    </w:p>
    <w:p w:rsidR="00EF09AC" w:rsidRPr="003C0109" w:rsidRDefault="00EF09AC" w:rsidP="00EF09AC">
      <w:pPr>
        <w:pStyle w:val="Listenabsatz"/>
        <w:rPr>
          <w:sz w:val="24"/>
          <w:szCs w:val="24"/>
        </w:rPr>
      </w:pPr>
    </w:p>
    <w:p w:rsidR="00EF09AC" w:rsidRPr="003C0109" w:rsidRDefault="00EF09AC" w:rsidP="001E374B">
      <w:pPr>
        <w:pStyle w:val="Listenabsatz"/>
        <w:numPr>
          <w:ilvl w:val="0"/>
          <w:numId w:val="1"/>
        </w:numPr>
        <w:spacing w:after="0" w:line="240" w:lineRule="auto"/>
        <w:rPr>
          <w:sz w:val="24"/>
          <w:szCs w:val="24"/>
          <w:lang w:val="en-GB"/>
        </w:rPr>
      </w:pPr>
      <w:r w:rsidRPr="003C0109">
        <w:rPr>
          <w:color w:val="000000" w:themeColor="text1"/>
          <w:sz w:val="24"/>
          <w:szCs w:val="24"/>
        </w:rPr>
        <w:t xml:space="preserve">Herz aus </w:t>
      </w:r>
      <w:r w:rsidRPr="003C0109">
        <w:rPr>
          <w:sz w:val="24"/>
          <w:szCs w:val="24"/>
        </w:rPr>
        <w:t xml:space="preserve">Stahl. Wikipedia, 2017 (20. Mai 2017 um 01:58). </w:t>
      </w:r>
      <w:r w:rsidRPr="003C0109">
        <w:rPr>
          <w:sz w:val="24"/>
          <w:szCs w:val="24"/>
          <w:lang w:val="en-GB"/>
        </w:rPr>
        <w:t xml:space="preserve">URL: </w:t>
      </w:r>
      <w:hyperlink r:id="rId9" w:history="1">
        <w:r w:rsidRPr="003C0109">
          <w:rPr>
            <w:rStyle w:val="Hyperlink"/>
            <w:sz w:val="24"/>
            <w:szCs w:val="24"/>
            <w:lang w:val="en-GB"/>
          </w:rPr>
          <w:t>https://de.wikipedia.org/wiki/Herz_aus_Stahl</w:t>
        </w:r>
      </w:hyperlink>
      <w:r w:rsidRPr="003C0109">
        <w:rPr>
          <w:sz w:val="24"/>
          <w:szCs w:val="24"/>
          <w:lang w:val="en-GB"/>
        </w:rPr>
        <w:t xml:space="preserve"> [Stand </w:t>
      </w:r>
      <w:r w:rsidRPr="003C0109">
        <w:rPr>
          <w:color w:val="000000" w:themeColor="text1"/>
          <w:sz w:val="24"/>
          <w:szCs w:val="24"/>
          <w:lang w:val="en-GB"/>
        </w:rPr>
        <w:t>23.06.17]</w:t>
      </w:r>
    </w:p>
    <w:p w:rsidR="00EF09AC" w:rsidRPr="003C0109" w:rsidRDefault="00EF09AC" w:rsidP="00EF09AC">
      <w:pPr>
        <w:pStyle w:val="Listenabsatz"/>
        <w:rPr>
          <w:sz w:val="24"/>
          <w:szCs w:val="24"/>
          <w:lang w:val="en-GB"/>
        </w:rPr>
      </w:pPr>
    </w:p>
    <w:p w:rsidR="00EF09AC" w:rsidRPr="003C0109" w:rsidRDefault="00EF09AC" w:rsidP="001E374B">
      <w:pPr>
        <w:pStyle w:val="Listenabsatz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lang w:val="en-GB"/>
        </w:rPr>
      </w:pPr>
      <w:r w:rsidRPr="003C0109">
        <w:rPr>
          <w:color w:val="000000" w:themeColor="text1"/>
          <w:sz w:val="24"/>
          <w:szCs w:val="24"/>
        </w:rPr>
        <w:t xml:space="preserve">Hintergrund und Ursache. Zweiter-Weltkrieg. </w:t>
      </w:r>
      <w:r w:rsidRPr="003C0109">
        <w:rPr>
          <w:color w:val="000000" w:themeColor="text1"/>
          <w:sz w:val="24"/>
          <w:szCs w:val="24"/>
          <w:lang w:val="en-GB"/>
        </w:rPr>
        <w:t xml:space="preserve">URL: </w:t>
      </w:r>
      <w:hyperlink r:id="rId10" w:history="1">
        <w:r w:rsidRPr="003C0109">
          <w:rPr>
            <w:rStyle w:val="Hyperlink"/>
            <w:sz w:val="24"/>
            <w:szCs w:val="24"/>
            <w:lang w:val="en-GB"/>
          </w:rPr>
          <w:t>http://www.zweiter-weltkrieg.eu/</w:t>
        </w:r>
      </w:hyperlink>
      <w:r w:rsidRPr="003C0109">
        <w:rPr>
          <w:color w:val="000000" w:themeColor="text1"/>
          <w:sz w:val="24"/>
          <w:szCs w:val="24"/>
          <w:lang w:val="en-GB"/>
        </w:rPr>
        <w:t xml:space="preserve">  [Stand 23.06.2017]</w:t>
      </w:r>
    </w:p>
    <w:p w:rsidR="00EF09AC" w:rsidRPr="003C0109" w:rsidRDefault="00EF09AC" w:rsidP="00EF09AC">
      <w:pPr>
        <w:pStyle w:val="Listenabsatz"/>
        <w:rPr>
          <w:sz w:val="24"/>
          <w:szCs w:val="24"/>
          <w:lang w:val="en-GB"/>
        </w:rPr>
      </w:pPr>
    </w:p>
    <w:p w:rsidR="00930133" w:rsidRPr="003C0109" w:rsidRDefault="0062744B" w:rsidP="001E374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3C0109">
        <w:rPr>
          <w:sz w:val="24"/>
          <w:szCs w:val="24"/>
        </w:rPr>
        <w:t>S</w:t>
      </w:r>
      <w:r w:rsidR="00930133" w:rsidRPr="003C0109">
        <w:rPr>
          <w:sz w:val="24"/>
          <w:szCs w:val="24"/>
        </w:rPr>
        <w:t xml:space="preserve">ie </w:t>
      </w:r>
      <w:r w:rsidRPr="003C0109">
        <w:rPr>
          <w:sz w:val="24"/>
          <w:szCs w:val="24"/>
        </w:rPr>
        <w:t xml:space="preserve">seien </w:t>
      </w:r>
      <w:r w:rsidR="00930133" w:rsidRPr="003C0109">
        <w:rPr>
          <w:sz w:val="24"/>
          <w:szCs w:val="24"/>
        </w:rPr>
        <w:t xml:space="preserve">schon seit Afrika zusammen. Indirektes Zitat von </w:t>
      </w:r>
      <w:proofErr w:type="spellStart"/>
      <w:r w:rsidR="00930133" w:rsidRPr="003C0109">
        <w:rPr>
          <w:sz w:val="24"/>
          <w:szCs w:val="24"/>
        </w:rPr>
        <w:t>Gordo</w:t>
      </w:r>
      <w:proofErr w:type="spellEnd"/>
      <w:r w:rsidR="00930133" w:rsidRPr="003C0109">
        <w:rPr>
          <w:sz w:val="24"/>
          <w:szCs w:val="24"/>
        </w:rPr>
        <w:t xml:space="preserve"> aus dem Film Fury-Herz aus Stahl. Zeit: 00:42:08</w:t>
      </w:r>
    </w:p>
    <w:p w:rsidR="00EF09AC" w:rsidRPr="003C0109" w:rsidRDefault="00EF09AC" w:rsidP="00EF09AC">
      <w:pPr>
        <w:pStyle w:val="Listenabsatz"/>
        <w:rPr>
          <w:sz w:val="24"/>
          <w:szCs w:val="24"/>
        </w:rPr>
      </w:pPr>
    </w:p>
    <w:p w:rsidR="00EF09AC" w:rsidRPr="003C0109" w:rsidRDefault="00EF09AC" w:rsidP="003C0109">
      <w:pPr>
        <w:pStyle w:val="Listenabsatz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lang w:val="en-GB"/>
        </w:rPr>
      </w:pPr>
      <w:r w:rsidRPr="003C0109">
        <w:rPr>
          <w:color w:val="000000" w:themeColor="text1"/>
          <w:sz w:val="24"/>
          <w:szCs w:val="24"/>
        </w:rPr>
        <w:t xml:space="preserve">Unternehmen Weserübung. Wikipedia, 2017 (26.Mai 2017 um 19:42). </w:t>
      </w:r>
      <w:r w:rsidRPr="003C0109">
        <w:rPr>
          <w:color w:val="000000" w:themeColor="text1"/>
          <w:sz w:val="24"/>
          <w:szCs w:val="24"/>
          <w:lang w:val="en-GB"/>
        </w:rPr>
        <w:t>URL:</w:t>
      </w:r>
      <w:r w:rsidR="003C0109" w:rsidRPr="003C0109">
        <w:rPr>
          <w:sz w:val="24"/>
          <w:szCs w:val="24"/>
          <w:lang w:val="en-GB"/>
        </w:rPr>
        <w:t xml:space="preserve"> </w:t>
      </w:r>
      <w:hyperlink r:id="rId11" w:history="1">
        <w:r w:rsidR="003C0109" w:rsidRPr="003C0109">
          <w:rPr>
            <w:rStyle w:val="Hyperlink"/>
            <w:sz w:val="24"/>
            <w:szCs w:val="24"/>
            <w:lang w:val="en-GB"/>
          </w:rPr>
          <w:t>https://de.wikipedia.org/wiki/Unternehmen_Weser%C3%BCbung</w:t>
        </w:r>
      </w:hyperlink>
      <w:r w:rsidR="003C0109" w:rsidRPr="003C0109">
        <w:rPr>
          <w:sz w:val="24"/>
          <w:szCs w:val="24"/>
          <w:lang w:val="en-GB"/>
        </w:rPr>
        <w:t xml:space="preserve"> </w:t>
      </w:r>
      <w:r w:rsidRPr="003C0109">
        <w:rPr>
          <w:color w:val="000000" w:themeColor="text1"/>
          <w:sz w:val="24"/>
          <w:szCs w:val="24"/>
          <w:lang w:val="en-GB"/>
        </w:rPr>
        <w:t>[Stand 16.06.17]</w:t>
      </w:r>
    </w:p>
    <w:p w:rsidR="00EF09AC" w:rsidRPr="003C0109" w:rsidRDefault="00EF09AC" w:rsidP="00EF09AC">
      <w:pPr>
        <w:spacing w:after="0" w:line="240" w:lineRule="auto"/>
        <w:rPr>
          <w:color w:val="000000" w:themeColor="text1"/>
          <w:sz w:val="24"/>
          <w:szCs w:val="24"/>
          <w:lang w:val="en-GB"/>
        </w:rPr>
      </w:pPr>
    </w:p>
    <w:p w:rsidR="00EF09AC" w:rsidRPr="003C0109" w:rsidRDefault="00EF09AC" w:rsidP="003C0109">
      <w:pPr>
        <w:pStyle w:val="Listenabsatz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lang w:val="en-GB"/>
        </w:rPr>
      </w:pPr>
      <w:r w:rsidRPr="003C0109">
        <w:rPr>
          <w:color w:val="000000" w:themeColor="text1"/>
          <w:sz w:val="24"/>
          <w:szCs w:val="24"/>
        </w:rPr>
        <w:t xml:space="preserve">Überfall auf Polen am 1.9.1939. </w:t>
      </w:r>
      <w:proofErr w:type="spellStart"/>
      <w:r w:rsidRPr="003C0109">
        <w:rPr>
          <w:color w:val="000000" w:themeColor="text1"/>
          <w:sz w:val="24"/>
          <w:szCs w:val="24"/>
        </w:rPr>
        <w:t>lpd</w:t>
      </w:r>
      <w:proofErr w:type="spellEnd"/>
      <w:r w:rsidRPr="003C0109">
        <w:rPr>
          <w:color w:val="000000" w:themeColor="text1"/>
          <w:sz w:val="24"/>
          <w:szCs w:val="24"/>
        </w:rPr>
        <w:t xml:space="preserve">. </w:t>
      </w:r>
      <w:r w:rsidRPr="003C0109">
        <w:rPr>
          <w:color w:val="000000" w:themeColor="text1"/>
          <w:sz w:val="24"/>
          <w:szCs w:val="24"/>
          <w:lang w:val="en-GB"/>
        </w:rPr>
        <w:t>URL:</w:t>
      </w:r>
      <w:hyperlink r:id="rId12" w:history="1">
        <w:r w:rsidR="003C0109" w:rsidRPr="003C0109">
          <w:rPr>
            <w:rStyle w:val="Hyperlink"/>
            <w:sz w:val="24"/>
            <w:szCs w:val="24"/>
            <w:lang w:val="en-GB"/>
          </w:rPr>
          <w:t>https://www.lpb-bw.de/beginn-zweiter-weltkrieg.html</w:t>
        </w:r>
      </w:hyperlink>
      <w:r w:rsidR="003C0109" w:rsidRPr="003C0109">
        <w:rPr>
          <w:sz w:val="24"/>
          <w:szCs w:val="24"/>
          <w:lang w:val="en-GB"/>
        </w:rPr>
        <w:t xml:space="preserve"> </w:t>
      </w:r>
      <w:r w:rsidRPr="003C0109">
        <w:rPr>
          <w:color w:val="000000" w:themeColor="text1"/>
          <w:sz w:val="24"/>
          <w:szCs w:val="24"/>
          <w:lang w:val="en-GB"/>
        </w:rPr>
        <w:t>[Stand 16.06.2017]</w:t>
      </w:r>
    </w:p>
    <w:p w:rsidR="00930133" w:rsidRPr="003C0109" w:rsidRDefault="00930133" w:rsidP="00EF09AC">
      <w:pPr>
        <w:pStyle w:val="Listenabsatz"/>
        <w:rPr>
          <w:sz w:val="24"/>
          <w:szCs w:val="24"/>
          <w:lang w:val="en-GB"/>
        </w:rPr>
      </w:pPr>
    </w:p>
    <w:p w:rsidR="00930133" w:rsidRPr="003C0109" w:rsidRDefault="00EF09AC" w:rsidP="001E374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3C0109">
        <w:rPr>
          <w:sz w:val="24"/>
          <w:szCs w:val="24"/>
          <w:lang w:val="en-GB"/>
        </w:rPr>
        <w:t xml:space="preserve"> </w:t>
      </w:r>
      <w:r w:rsidR="00B9474A" w:rsidRPr="003C0109">
        <w:rPr>
          <w:sz w:val="24"/>
          <w:szCs w:val="24"/>
        </w:rPr>
        <w:t>«Warte bis du es erlebst, was sich Menschen antun können». Direktes Zitat von Boyd aus dem Film Fury-Herz aus Stahl. Zeit: 00:14:58</w:t>
      </w:r>
    </w:p>
    <w:p w:rsidR="00EF09AC" w:rsidRPr="003C0109" w:rsidRDefault="00EF09AC" w:rsidP="00EF09AC">
      <w:pPr>
        <w:pStyle w:val="Listenabsatz"/>
        <w:rPr>
          <w:sz w:val="24"/>
          <w:szCs w:val="24"/>
        </w:rPr>
      </w:pPr>
    </w:p>
    <w:p w:rsidR="00EF09AC" w:rsidRPr="003C0109" w:rsidRDefault="00EF09AC" w:rsidP="00EF09AC">
      <w:pPr>
        <w:pStyle w:val="Listenabsatz"/>
        <w:rPr>
          <w:sz w:val="24"/>
          <w:szCs w:val="24"/>
        </w:rPr>
      </w:pPr>
    </w:p>
    <w:p w:rsidR="00930133" w:rsidRPr="003C0109" w:rsidRDefault="00930133" w:rsidP="003C0109">
      <w:pPr>
        <w:pStyle w:val="Listenabsatz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</w:rPr>
      </w:pPr>
      <w:r w:rsidRPr="003C0109">
        <w:rPr>
          <w:color w:val="000000" w:themeColor="text1"/>
          <w:sz w:val="24"/>
          <w:szCs w:val="24"/>
        </w:rPr>
        <w:lastRenderedPageBreak/>
        <w:t>Zweiter Weltkrieg. Wikipedia, 2017 (22. Juni 2017 um 01:13 Uhr)</w:t>
      </w:r>
      <w:r w:rsidR="00EF09AC" w:rsidRPr="003C0109">
        <w:rPr>
          <w:color w:val="000000" w:themeColor="text1"/>
          <w:sz w:val="24"/>
          <w:szCs w:val="24"/>
        </w:rPr>
        <w:t>. URL:</w:t>
      </w:r>
      <w:hyperlink r:id="rId13" w:history="1">
        <w:r w:rsidR="003C0109" w:rsidRPr="003C0109">
          <w:rPr>
            <w:rStyle w:val="Hyperlink"/>
            <w:sz w:val="24"/>
            <w:szCs w:val="24"/>
          </w:rPr>
          <w:t>https://de.wikipedia.org/wiki/Zweiter_Weltkrieg</w:t>
        </w:r>
      </w:hyperlink>
      <w:r w:rsidR="003C0109" w:rsidRPr="003C0109">
        <w:rPr>
          <w:sz w:val="24"/>
          <w:szCs w:val="24"/>
          <w:u w:val="single"/>
        </w:rPr>
        <w:t xml:space="preserve"> </w:t>
      </w:r>
      <w:r w:rsidRPr="003C0109">
        <w:rPr>
          <w:color w:val="000000" w:themeColor="text1"/>
          <w:sz w:val="24"/>
          <w:szCs w:val="24"/>
        </w:rPr>
        <w:t xml:space="preserve"> [Stand 23.06.17]</w:t>
      </w:r>
    </w:p>
    <w:p w:rsidR="00930133" w:rsidRPr="00930133" w:rsidRDefault="00930133" w:rsidP="00930133">
      <w:pPr>
        <w:pStyle w:val="Listenabsatz"/>
        <w:spacing w:after="0" w:line="240" w:lineRule="auto"/>
        <w:rPr>
          <w:color w:val="000000" w:themeColor="text1"/>
          <w:sz w:val="24"/>
          <w:szCs w:val="24"/>
        </w:rPr>
      </w:pPr>
    </w:p>
    <w:p w:rsidR="00930133" w:rsidRPr="00930133" w:rsidRDefault="00930133" w:rsidP="00930133">
      <w:pPr>
        <w:pStyle w:val="Listenabsatz"/>
        <w:spacing w:after="0" w:line="240" w:lineRule="auto"/>
        <w:rPr>
          <w:color w:val="000000" w:themeColor="text1"/>
          <w:sz w:val="24"/>
          <w:szCs w:val="24"/>
          <w:lang w:val="en-GB"/>
        </w:rPr>
      </w:pPr>
    </w:p>
    <w:p w:rsidR="00930133" w:rsidRPr="00930133" w:rsidRDefault="00930133" w:rsidP="00930133">
      <w:pPr>
        <w:pStyle w:val="Listenabsatz"/>
        <w:spacing w:after="0" w:line="240" w:lineRule="auto"/>
        <w:rPr>
          <w:color w:val="000000" w:themeColor="text1"/>
          <w:sz w:val="24"/>
          <w:szCs w:val="24"/>
          <w:lang w:val="en-GB"/>
        </w:rPr>
      </w:pPr>
    </w:p>
    <w:p w:rsidR="00930133" w:rsidRPr="00930133" w:rsidRDefault="00930133" w:rsidP="00930133">
      <w:pPr>
        <w:pStyle w:val="Listenabsatz"/>
        <w:spacing w:after="0" w:line="240" w:lineRule="auto"/>
        <w:rPr>
          <w:color w:val="000000" w:themeColor="text1"/>
          <w:sz w:val="24"/>
          <w:szCs w:val="24"/>
        </w:rPr>
      </w:pPr>
    </w:p>
    <w:p w:rsidR="00930133" w:rsidRPr="00930133" w:rsidRDefault="00930133" w:rsidP="00930133">
      <w:pPr>
        <w:pStyle w:val="Listenabsatz"/>
        <w:spacing w:after="0" w:line="240" w:lineRule="auto"/>
        <w:rPr>
          <w:color w:val="000000" w:themeColor="text1"/>
          <w:sz w:val="24"/>
          <w:szCs w:val="24"/>
          <w:lang w:val="en-GB"/>
        </w:rPr>
      </w:pPr>
    </w:p>
    <w:p w:rsidR="00930133" w:rsidRPr="00930133" w:rsidRDefault="00930133" w:rsidP="00930133">
      <w:pPr>
        <w:pStyle w:val="Listenabsatz"/>
        <w:spacing w:after="0" w:line="240" w:lineRule="auto"/>
        <w:rPr>
          <w:color w:val="000000" w:themeColor="text1"/>
          <w:sz w:val="24"/>
          <w:szCs w:val="24"/>
          <w:lang w:val="en-GB"/>
        </w:rPr>
      </w:pPr>
    </w:p>
    <w:p w:rsidR="00930133" w:rsidRPr="00930133" w:rsidRDefault="00930133" w:rsidP="00930133">
      <w:pPr>
        <w:pStyle w:val="Listenabsatz"/>
        <w:spacing w:after="0" w:line="240" w:lineRule="auto"/>
        <w:rPr>
          <w:color w:val="000000" w:themeColor="text1"/>
          <w:sz w:val="24"/>
          <w:szCs w:val="24"/>
          <w:lang w:val="en-GB"/>
        </w:rPr>
      </w:pPr>
    </w:p>
    <w:p w:rsidR="00930133" w:rsidRPr="00930133" w:rsidRDefault="00930133" w:rsidP="00930133">
      <w:pPr>
        <w:pStyle w:val="Listenabsatz"/>
        <w:spacing w:after="0" w:line="240" w:lineRule="auto"/>
        <w:rPr>
          <w:color w:val="000000" w:themeColor="text1"/>
          <w:sz w:val="24"/>
          <w:szCs w:val="24"/>
          <w:lang w:val="en-GB"/>
        </w:rPr>
      </w:pPr>
    </w:p>
    <w:p w:rsidR="00930133" w:rsidRPr="00930133" w:rsidRDefault="00930133" w:rsidP="00930133">
      <w:pPr>
        <w:pStyle w:val="Listenabsatz"/>
        <w:rPr>
          <w:sz w:val="24"/>
          <w:szCs w:val="24"/>
          <w:lang w:val="en-GB"/>
        </w:rPr>
      </w:pPr>
    </w:p>
    <w:p w:rsidR="00930133" w:rsidRPr="00930133" w:rsidRDefault="00930133" w:rsidP="00930133">
      <w:pPr>
        <w:pStyle w:val="Listenabsatz"/>
        <w:rPr>
          <w:sz w:val="24"/>
          <w:szCs w:val="24"/>
          <w:lang w:val="en-GB"/>
        </w:rPr>
      </w:pPr>
    </w:p>
    <w:bookmarkEnd w:id="1"/>
    <w:p w:rsidR="00DD28AE" w:rsidRPr="00930133" w:rsidRDefault="00DD28AE">
      <w:pPr>
        <w:rPr>
          <w:lang w:val="en-GB"/>
        </w:rPr>
      </w:pPr>
    </w:p>
    <w:sectPr w:rsidR="00DD28AE" w:rsidRPr="00930133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EA4" w:rsidRDefault="00402EA4" w:rsidP="00893E30">
      <w:pPr>
        <w:spacing w:after="0" w:line="240" w:lineRule="auto"/>
      </w:pPr>
      <w:r>
        <w:separator/>
      </w:r>
    </w:p>
  </w:endnote>
  <w:endnote w:type="continuationSeparator" w:id="0">
    <w:p w:rsidR="00402EA4" w:rsidRDefault="00402EA4" w:rsidP="00893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EA4" w:rsidRDefault="00402EA4" w:rsidP="00893E30">
      <w:pPr>
        <w:spacing w:after="0" w:line="240" w:lineRule="auto"/>
      </w:pPr>
      <w:r>
        <w:separator/>
      </w:r>
    </w:p>
  </w:footnote>
  <w:footnote w:type="continuationSeparator" w:id="0">
    <w:p w:rsidR="00402EA4" w:rsidRDefault="00402EA4" w:rsidP="00893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E30" w:rsidRDefault="00893E30">
    <w:pPr>
      <w:pStyle w:val="Kopfzeile"/>
    </w:pPr>
    <w:r>
      <w:t xml:space="preserve">Ismael </w:t>
    </w:r>
    <w:proofErr w:type="spellStart"/>
    <w:r>
      <w:t>Waber</w:t>
    </w:r>
    <w:proofErr w:type="spellEnd"/>
    <w:r>
      <w:t xml:space="preserve">, Jeremiah </w:t>
    </w:r>
    <w:proofErr w:type="spellStart"/>
    <w:r>
      <w:t>Waber</w:t>
    </w:r>
    <w:proofErr w:type="spellEnd"/>
    <w:r>
      <w:t xml:space="preserve">, Luca Schäfli, </w:t>
    </w:r>
  </w:p>
  <w:p w:rsidR="00893E30" w:rsidRDefault="00893E30">
    <w:pPr>
      <w:pStyle w:val="Kopfzeile"/>
    </w:pPr>
    <w:r>
      <w:t>Nico Müller</w:t>
    </w:r>
    <w:r>
      <w:tab/>
      <w:t>BM15d</w:t>
    </w:r>
    <w:r>
      <w:tab/>
      <w:t>25.06.2017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360E"/>
    <w:multiLevelType w:val="hybridMultilevel"/>
    <w:tmpl w:val="A51231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60E1F"/>
    <w:multiLevelType w:val="hybridMultilevel"/>
    <w:tmpl w:val="A51231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F053E"/>
    <w:multiLevelType w:val="hybridMultilevel"/>
    <w:tmpl w:val="30C211B2"/>
    <w:lvl w:ilvl="0" w:tplc="508EE4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C7"/>
    <w:rsid w:val="001E374B"/>
    <w:rsid w:val="002357E8"/>
    <w:rsid w:val="00397B69"/>
    <w:rsid w:val="003C0109"/>
    <w:rsid w:val="003E443D"/>
    <w:rsid w:val="00402EA4"/>
    <w:rsid w:val="004E07AF"/>
    <w:rsid w:val="004F5149"/>
    <w:rsid w:val="0062744B"/>
    <w:rsid w:val="006A20B8"/>
    <w:rsid w:val="00893E30"/>
    <w:rsid w:val="00930133"/>
    <w:rsid w:val="009A50CE"/>
    <w:rsid w:val="00B9474A"/>
    <w:rsid w:val="00CB01C7"/>
    <w:rsid w:val="00DD28AE"/>
    <w:rsid w:val="00EF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AF4D3-2DD0-46CE-9666-A7FD16D3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93013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013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30133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EF09AC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3C0109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93E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3E30"/>
  </w:style>
  <w:style w:type="paragraph" w:styleId="Fuzeile">
    <w:name w:val="footer"/>
    <w:basedOn w:val="Standard"/>
    <w:link w:val="FuzeileZchn"/>
    <w:uiPriority w:val="99"/>
    <w:unhideWhenUsed/>
    <w:rsid w:val="00893E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3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Herz_aus_Stahl" TargetMode="External"/><Relationship Id="rId13" Type="http://schemas.openxmlformats.org/officeDocument/2006/relationships/hyperlink" Target="https://de.wikipedia.org/wiki/Zweiter_Weltkrie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xlibris.ch/de/suche/?q=fury&amp;category=All&amp;searchtype=ss&amp;psort=&amp;size=&amp;p=1" TargetMode="External"/><Relationship Id="rId12" Type="http://schemas.openxmlformats.org/officeDocument/2006/relationships/hyperlink" Target="https://www.lpb-bw.de/beginn-zweiter-weltkrieg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.wikipedia.org/wiki/Unternehmen_Weser%C3%BCbu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zweiter-weltkrieg.e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Herz_aus_Stah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IsitechXP</dc:creator>
  <cp:keywords/>
  <dc:description/>
  <cp:lastModifiedBy>Luca Schaefli</cp:lastModifiedBy>
  <cp:revision>2</cp:revision>
  <dcterms:created xsi:type="dcterms:W3CDTF">2017-06-26T15:37:00Z</dcterms:created>
  <dcterms:modified xsi:type="dcterms:W3CDTF">2017-06-26T15:37:00Z</dcterms:modified>
</cp:coreProperties>
</file>