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78" w:rsidRDefault="008D00AD">
      <w:pPr>
        <w:rPr>
          <w:b/>
          <w:sz w:val="28"/>
          <w:szCs w:val="28"/>
        </w:rPr>
      </w:pPr>
      <w:r>
        <w:rPr>
          <w:b/>
          <w:sz w:val="28"/>
          <w:szCs w:val="28"/>
        </w:rPr>
        <w:t>Unternehmensziele</w:t>
      </w:r>
    </w:p>
    <w:p w:rsidR="00D60864" w:rsidRPr="008D00AD" w:rsidRDefault="008D00AD">
      <w:pPr>
        <w:rPr>
          <w:sz w:val="24"/>
          <w:szCs w:val="24"/>
        </w:rPr>
      </w:pPr>
      <w:r w:rsidRPr="008D00AD">
        <w:rPr>
          <w:b/>
          <w:sz w:val="24"/>
          <w:szCs w:val="24"/>
        </w:rPr>
        <w:t>Aufgabe1</w:t>
      </w:r>
    </w:p>
    <w:p w:rsidR="00D60864" w:rsidRDefault="00D60864">
      <w:pPr>
        <w:rPr>
          <w:sz w:val="24"/>
          <w:szCs w:val="24"/>
        </w:rPr>
      </w:pPr>
      <w:r>
        <w:rPr>
          <w:sz w:val="24"/>
          <w:szCs w:val="24"/>
        </w:rPr>
        <w:t>Die Flaschenfabrik AG erhält von einer Maschinenfabrik ein Angebot über den Bau einer neuen, lei</w:t>
      </w:r>
      <w:r w:rsidR="00EA5932">
        <w:rPr>
          <w:sz w:val="24"/>
          <w:szCs w:val="24"/>
        </w:rPr>
        <w:t>s</w:t>
      </w:r>
      <w:r>
        <w:rPr>
          <w:sz w:val="24"/>
          <w:szCs w:val="24"/>
        </w:rPr>
        <w:t xml:space="preserve">tungsfähigen </w:t>
      </w:r>
      <w:r w:rsidR="007F29B1">
        <w:rPr>
          <w:sz w:val="24"/>
          <w:szCs w:val="24"/>
        </w:rPr>
        <w:t>Produktionsanlage</w:t>
      </w:r>
      <w:r>
        <w:rPr>
          <w:sz w:val="24"/>
          <w:szCs w:val="24"/>
        </w:rPr>
        <w:t xml:space="preserve"> für Flaschen von verschiedener Form und Grösse. </w:t>
      </w:r>
      <w:r w:rsidR="00581FFF">
        <w:rPr>
          <w:sz w:val="24"/>
          <w:szCs w:val="24"/>
        </w:rPr>
        <w:t>Durch diese Investition könnte sie ihre bisherige Kapazität (Betriebsleistung) um 20% ausweiten. A</w:t>
      </w:r>
      <w:r w:rsidR="00510B27">
        <w:rPr>
          <w:sz w:val="24"/>
          <w:szCs w:val="24"/>
        </w:rPr>
        <w:t xml:space="preserve">llerdings zeichnen sich auf dem Markt gewisse Sättigungstendenzen ab. Mit diesen neuen Anlagen wäre </w:t>
      </w:r>
      <w:r w:rsidR="0045781A">
        <w:rPr>
          <w:sz w:val="24"/>
          <w:szCs w:val="24"/>
        </w:rPr>
        <w:t>den Beschwerden</w:t>
      </w:r>
      <w:r w:rsidR="00510B27">
        <w:rPr>
          <w:sz w:val="24"/>
          <w:szCs w:val="24"/>
        </w:rPr>
        <w:t xml:space="preserve"> der Belegschaft über schlechte Arbeitsbedingungen bei der Produktion</w:t>
      </w:r>
      <w:r w:rsidR="0045781A">
        <w:rPr>
          <w:sz w:val="24"/>
          <w:szCs w:val="24"/>
        </w:rPr>
        <w:t xml:space="preserve"> </w:t>
      </w:r>
      <w:r w:rsidR="00510B27">
        <w:rPr>
          <w:sz w:val="24"/>
          <w:szCs w:val="24"/>
        </w:rPr>
        <w:t>wenigstens teilweise Rechnung getragen, weil die Lärm- und Schmutzbelästigung durch die neue Anlage wesentlich geringer ist. Ausserdem wären nur 70 statt 120 Arbeitskräfte einzusetzen. Allerdings könnten die freigesetzten Mitarbeiter im Betrieb nicht beschäftigt werden.</w:t>
      </w:r>
    </w:p>
    <w:p w:rsidR="00510B27" w:rsidRDefault="00510B27">
      <w:pPr>
        <w:rPr>
          <w:sz w:val="24"/>
          <w:szCs w:val="24"/>
        </w:rPr>
      </w:pPr>
      <w:r>
        <w:rPr>
          <w:sz w:val="24"/>
          <w:szCs w:val="24"/>
        </w:rPr>
        <w:t>Die Rentabilität</w:t>
      </w:r>
      <w:r w:rsidR="00805871">
        <w:rPr>
          <w:rStyle w:val="Funotenzeichen"/>
          <w:sz w:val="24"/>
          <w:szCs w:val="24"/>
        </w:rPr>
        <w:footnoteReference w:id="1"/>
      </w:r>
      <w:r>
        <w:rPr>
          <w:sz w:val="24"/>
          <w:szCs w:val="24"/>
        </w:rPr>
        <w:t xml:space="preserve"> der Unternehmung könnte mit dieser Anlage um wenigstens 10% gesteigert werden</w:t>
      </w:r>
      <w:r w:rsidR="0045781A">
        <w:rPr>
          <w:sz w:val="24"/>
          <w:szCs w:val="24"/>
        </w:rPr>
        <w:t>. Das zusätzliche benötigte Kapital könnte durch Bankkredit aufgebracht werden.</w:t>
      </w:r>
    </w:p>
    <w:p w:rsidR="00805871" w:rsidRDefault="00CB2353" w:rsidP="00CB2353">
      <w:pPr>
        <w:pStyle w:val="Listenabsatz"/>
        <w:numPr>
          <w:ilvl w:val="0"/>
          <w:numId w:val="1"/>
        </w:numPr>
        <w:rPr>
          <w:sz w:val="24"/>
          <w:szCs w:val="24"/>
        </w:rPr>
      </w:pPr>
      <w:r>
        <w:rPr>
          <w:sz w:val="24"/>
          <w:szCs w:val="24"/>
        </w:rPr>
        <w:t>Wie nehmen die Eigentümer und die Arbeitnehmer der Unternehmung, die Bank und die Öffentlichkeit zu diesem Investitionsvorhaben wahrscheinlich Stellung?</w:t>
      </w:r>
    </w:p>
    <w:p w:rsidR="00805871" w:rsidRDefault="00805871" w:rsidP="00805871">
      <w:pPr>
        <w:pStyle w:val="Listenabsatz"/>
        <w:ind w:left="360"/>
        <w:rPr>
          <w:sz w:val="24"/>
          <w:szCs w:val="24"/>
        </w:rPr>
      </w:pPr>
    </w:p>
    <w:tbl>
      <w:tblPr>
        <w:tblStyle w:val="Tabellenraster"/>
        <w:tblW w:w="0" w:type="auto"/>
        <w:tblInd w:w="360" w:type="dxa"/>
        <w:tblLook w:val="04A0" w:firstRow="1" w:lastRow="0" w:firstColumn="1" w:lastColumn="0" w:noHBand="0" w:noVBand="1"/>
      </w:tblPr>
      <w:tblGrid>
        <w:gridCol w:w="2045"/>
        <w:gridCol w:w="3260"/>
        <w:gridCol w:w="3397"/>
      </w:tblGrid>
      <w:tr w:rsidR="0041589C" w:rsidTr="0041589C">
        <w:tc>
          <w:tcPr>
            <w:tcW w:w="2045" w:type="dxa"/>
          </w:tcPr>
          <w:p w:rsidR="00805871" w:rsidRDefault="00805871" w:rsidP="00805871">
            <w:pPr>
              <w:pStyle w:val="Listenabsatz"/>
              <w:ind w:left="0"/>
              <w:rPr>
                <w:sz w:val="24"/>
                <w:szCs w:val="24"/>
              </w:rPr>
            </w:pPr>
          </w:p>
        </w:tc>
        <w:tc>
          <w:tcPr>
            <w:tcW w:w="3260" w:type="dxa"/>
          </w:tcPr>
          <w:p w:rsidR="00805871" w:rsidRDefault="00805871" w:rsidP="00805871">
            <w:pPr>
              <w:pStyle w:val="Listenabsatz"/>
              <w:ind w:left="0"/>
              <w:rPr>
                <w:sz w:val="24"/>
                <w:szCs w:val="24"/>
              </w:rPr>
            </w:pPr>
            <w:r>
              <w:rPr>
                <w:sz w:val="24"/>
                <w:szCs w:val="24"/>
              </w:rPr>
              <w:t>Pro</w:t>
            </w:r>
          </w:p>
        </w:tc>
        <w:tc>
          <w:tcPr>
            <w:tcW w:w="3397" w:type="dxa"/>
          </w:tcPr>
          <w:p w:rsidR="00805871" w:rsidRDefault="00805871" w:rsidP="00805871">
            <w:pPr>
              <w:pStyle w:val="Listenabsatz"/>
              <w:ind w:left="0"/>
              <w:rPr>
                <w:sz w:val="24"/>
                <w:szCs w:val="24"/>
              </w:rPr>
            </w:pPr>
            <w:r>
              <w:rPr>
                <w:sz w:val="24"/>
                <w:szCs w:val="24"/>
              </w:rPr>
              <w:t>Contra</w:t>
            </w:r>
          </w:p>
        </w:tc>
      </w:tr>
      <w:tr w:rsidR="0041589C" w:rsidTr="0041589C">
        <w:tc>
          <w:tcPr>
            <w:tcW w:w="2045" w:type="dxa"/>
          </w:tcPr>
          <w:p w:rsidR="00805871" w:rsidRDefault="00805871" w:rsidP="00805871">
            <w:pPr>
              <w:pStyle w:val="Listenabsatz"/>
              <w:ind w:left="0"/>
              <w:rPr>
                <w:sz w:val="24"/>
                <w:szCs w:val="24"/>
              </w:rPr>
            </w:pPr>
            <w:r>
              <w:rPr>
                <w:sz w:val="24"/>
                <w:szCs w:val="24"/>
              </w:rPr>
              <w:t>Eigentümer</w:t>
            </w:r>
          </w:p>
          <w:p w:rsidR="00805871" w:rsidRDefault="00805871" w:rsidP="00805871">
            <w:pPr>
              <w:pStyle w:val="Listenabsatz"/>
              <w:ind w:left="0"/>
              <w:rPr>
                <w:sz w:val="24"/>
                <w:szCs w:val="24"/>
              </w:rPr>
            </w:pPr>
          </w:p>
        </w:tc>
        <w:tc>
          <w:tcPr>
            <w:tcW w:w="3260" w:type="dxa"/>
          </w:tcPr>
          <w:p w:rsidR="00805871" w:rsidRDefault="0041589C" w:rsidP="00805871">
            <w:pPr>
              <w:pStyle w:val="Listenabsatz"/>
              <w:ind w:left="0"/>
              <w:rPr>
                <w:sz w:val="24"/>
                <w:szCs w:val="24"/>
              </w:rPr>
            </w:pPr>
            <w:r>
              <w:rPr>
                <w:sz w:val="24"/>
                <w:szCs w:val="24"/>
              </w:rPr>
              <w:t>-Output steigern</w:t>
            </w:r>
          </w:p>
          <w:p w:rsidR="0041589C" w:rsidRDefault="0041589C" w:rsidP="00805871">
            <w:pPr>
              <w:pStyle w:val="Listenabsatz"/>
              <w:ind w:left="0"/>
              <w:rPr>
                <w:sz w:val="24"/>
                <w:szCs w:val="24"/>
              </w:rPr>
            </w:pPr>
            <w:r>
              <w:rPr>
                <w:sz w:val="24"/>
                <w:szCs w:val="24"/>
              </w:rPr>
              <w:t>-Mitarbeiterkosten sinken</w:t>
            </w:r>
          </w:p>
        </w:tc>
        <w:tc>
          <w:tcPr>
            <w:tcW w:w="3397" w:type="dxa"/>
          </w:tcPr>
          <w:p w:rsidR="00805871" w:rsidRDefault="0041589C" w:rsidP="00805871">
            <w:pPr>
              <w:pStyle w:val="Listenabsatz"/>
              <w:ind w:left="0"/>
              <w:rPr>
                <w:sz w:val="24"/>
                <w:szCs w:val="24"/>
              </w:rPr>
            </w:pPr>
            <w:r>
              <w:rPr>
                <w:sz w:val="24"/>
                <w:szCs w:val="24"/>
              </w:rPr>
              <w:t>-Kredit/ Zinszahlung</w:t>
            </w:r>
          </w:p>
          <w:p w:rsidR="0041589C" w:rsidRDefault="0041589C" w:rsidP="00805871">
            <w:pPr>
              <w:pStyle w:val="Listenabsatz"/>
              <w:ind w:left="0"/>
              <w:rPr>
                <w:sz w:val="24"/>
                <w:szCs w:val="24"/>
              </w:rPr>
            </w:pPr>
            <w:r>
              <w:rPr>
                <w:sz w:val="24"/>
                <w:szCs w:val="24"/>
              </w:rPr>
              <w:t>-Gefahr aufgrund der Marksättigungstendenz, das zu viel produziert wird</w:t>
            </w:r>
          </w:p>
        </w:tc>
      </w:tr>
      <w:tr w:rsidR="0041589C" w:rsidTr="0041589C">
        <w:tc>
          <w:tcPr>
            <w:tcW w:w="2045" w:type="dxa"/>
          </w:tcPr>
          <w:p w:rsidR="00805871" w:rsidRDefault="00805871" w:rsidP="00805871">
            <w:pPr>
              <w:pStyle w:val="Listenabsatz"/>
              <w:ind w:left="0"/>
              <w:rPr>
                <w:sz w:val="24"/>
                <w:szCs w:val="24"/>
              </w:rPr>
            </w:pPr>
            <w:r>
              <w:rPr>
                <w:sz w:val="24"/>
                <w:szCs w:val="24"/>
              </w:rPr>
              <w:t>Arbeitnehmer</w:t>
            </w:r>
          </w:p>
          <w:p w:rsidR="00805871" w:rsidRDefault="00805871" w:rsidP="00805871">
            <w:pPr>
              <w:pStyle w:val="Listenabsatz"/>
              <w:ind w:left="0"/>
              <w:rPr>
                <w:sz w:val="24"/>
                <w:szCs w:val="24"/>
              </w:rPr>
            </w:pPr>
          </w:p>
        </w:tc>
        <w:tc>
          <w:tcPr>
            <w:tcW w:w="3260" w:type="dxa"/>
          </w:tcPr>
          <w:p w:rsidR="00805871" w:rsidRDefault="0041589C" w:rsidP="00805871">
            <w:pPr>
              <w:pStyle w:val="Listenabsatz"/>
              <w:ind w:left="0"/>
              <w:rPr>
                <w:sz w:val="24"/>
                <w:szCs w:val="24"/>
              </w:rPr>
            </w:pPr>
            <w:r>
              <w:rPr>
                <w:sz w:val="24"/>
                <w:szCs w:val="24"/>
              </w:rPr>
              <w:t>-</w:t>
            </w:r>
            <w:r w:rsidR="00805871">
              <w:rPr>
                <w:sz w:val="24"/>
                <w:szCs w:val="24"/>
              </w:rPr>
              <w:t>Besser Bedingung (Lärm und Schmutz)</w:t>
            </w:r>
          </w:p>
        </w:tc>
        <w:tc>
          <w:tcPr>
            <w:tcW w:w="3397" w:type="dxa"/>
          </w:tcPr>
          <w:p w:rsidR="00805871" w:rsidRDefault="00805871" w:rsidP="00805871">
            <w:pPr>
              <w:pStyle w:val="Listenabsatz"/>
              <w:ind w:left="0"/>
              <w:rPr>
                <w:sz w:val="24"/>
                <w:szCs w:val="24"/>
              </w:rPr>
            </w:pPr>
            <w:r>
              <w:rPr>
                <w:sz w:val="24"/>
                <w:szCs w:val="24"/>
              </w:rPr>
              <w:t>Entlassungen (42%)</w:t>
            </w:r>
          </w:p>
        </w:tc>
      </w:tr>
      <w:tr w:rsidR="0041589C" w:rsidTr="0041589C">
        <w:tc>
          <w:tcPr>
            <w:tcW w:w="2045" w:type="dxa"/>
          </w:tcPr>
          <w:p w:rsidR="00805871" w:rsidRDefault="00805871" w:rsidP="00805871">
            <w:pPr>
              <w:pStyle w:val="Listenabsatz"/>
              <w:ind w:left="0"/>
              <w:rPr>
                <w:sz w:val="24"/>
                <w:szCs w:val="24"/>
              </w:rPr>
            </w:pPr>
            <w:r>
              <w:rPr>
                <w:sz w:val="24"/>
                <w:szCs w:val="24"/>
              </w:rPr>
              <w:t>Bank</w:t>
            </w:r>
          </w:p>
          <w:p w:rsidR="00805871" w:rsidRDefault="00805871" w:rsidP="00805871">
            <w:pPr>
              <w:pStyle w:val="Listenabsatz"/>
              <w:ind w:left="0"/>
              <w:rPr>
                <w:sz w:val="24"/>
                <w:szCs w:val="24"/>
              </w:rPr>
            </w:pPr>
          </w:p>
        </w:tc>
        <w:tc>
          <w:tcPr>
            <w:tcW w:w="3260" w:type="dxa"/>
          </w:tcPr>
          <w:p w:rsidR="00805871" w:rsidRDefault="0041589C" w:rsidP="00805871">
            <w:pPr>
              <w:pStyle w:val="Listenabsatz"/>
              <w:ind w:left="0"/>
              <w:rPr>
                <w:sz w:val="24"/>
                <w:szCs w:val="24"/>
              </w:rPr>
            </w:pPr>
            <w:r>
              <w:rPr>
                <w:sz w:val="24"/>
                <w:szCs w:val="24"/>
              </w:rPr>
              <w:t>-Neuer Kunde (Zinszahlung)</w:t>
            </w:r>
          </w:p>
        </w:tc>
        <w:tc>
          <w:tcPr>
            <w:tcW w:w="3397" w:type="dxa"/>
          </w:tcPr>
          <w:p w:rsidR="0041589C" w:rsidRDefault="0041589C" w:rsidP="00805871">
            <w:pPr>
              <w:pStyle w:val="Listenabsatz"/>
              <w:ind w:left="0"/>
              <w:rPr>
                <w:sz w:val="24"/>
                <w:szCs w:val="24"/>
              </w:rPr>
            </w:pPr>
            <w:r>
              <w:rPr>
                <w:sz w:val="24"/>
                <w:szCs w:val="24"/>
              </w:rPr>
              <w:t>-Gefahr dass der Businessplan (die geplanten Umsätze, Gewinne, Absatzzahlen etc.) nicht erreicht werden. Kreditrückzahlung bzw. Zinszahlungen nicht erfolgt.</w:t>
            </w:r>
          </w:p>
        </w:tc>
      </w:tr>
      <w:tr w:rsidR="0041589C" w:rsidTr="0041589C">
        <w:tc>
          <w:tcPr>
            <w:tcW w:w="2045" w:type="dxa"/>
          </w:tcPr>
          <w:p w:rsidR="00805871" w:rsidRDefault="00805871" w:rsidP="00805871">
            <w:pPr>
              <w:pStyle w:val="Listenabsatz"/>
              <w:ind w:left="0"/>
              <w:rPr>
                <w:sz w:val="24"/>
                <w:szCs w:val="24"/>
              </w:rPr>
            </w:pPr>
            <w:r>
              <w:rPr>
                <w:sz w:val="24"/>
                <w:szCs w:val="24"/>
              </w:rPr>
              <w:t>Öffentlichkeit</w:t>
            </w:r>
          </w:p>
          <w:p w:rsidR="00805871" w:rsidRDefault="00805871" w:rsidP="00805871">
            <w:pPr>
              <w:pStyle w:val="Listenabsatz"/>
              <w:ind w:left="0"/>
              <w:rPr>
                <w:sz w:val="24"/>
                <w:szCs w:val="24"/>
              </w:rPr>
            </w:pPr>
          </w:p>
        </w:tc>
        <w:tc>
          <w:tcPr>
            <w:tcW w:w="3260" w:type="dxa"/>
          </w:tcPr>
          <w:p w:rsidR="00805871" w:rsidRDefault="00805871" w:rsidP="00805871">
            <w:pPr>
              <w:pStyle w:val="Listenabsatz"/>
              <w:ind w:left="0"/>
              <w:rPr>
                <w:sz w:val="24"/>
                <w:szCs w:val="24"/>
              </w:rPr>
            </w:pPr>
            <w:r>
              <w:rPr>
                <w:sz w:val="24"/>
                <w:szCs w:val="24"/>
              </w:rPr>
              <w:t xml:space="preserve"> </w:t>
            </w:r>
            <w:r w:rsidR="00123213">
              <w:rPr>
                <w:sz w:val="24"/>
                <w:szCs w:val="24"/>
              </w:rPr>
              <w:t>Ev. Besserer Steuerzahler</w:t>
            </w:r>
          </w:p>
          <w:p w:rsidR="00123213" w:rsidRPr="00123213" w:rsidRDefault="00123213" w:rsidP="00123213">
            <w:pPr>
              <w:rPr>
                <w:sz w:val="24"/>
                <w:szCs w:val="24"/>
              </w:rPr>
            </w:pPr>
            <w:r>
              <w:rPr>
                <w:sz w:val="24"/>
                <w:szCs w:val="24"/>
              </w:rPr>
              <w:t>-Lärm- und Schmutzbelästigungen sinken</w:t>
            </w:r>
          </w:p>
          <w:p w:rsidR="00123213" w:rsidRDefault="00123213" w:rsidP="00805871">
            <w:pPr>
              <w:pStyle w:val="Listenabsatz"/>
              <w:ind w:left="0"/>
              <w:rPr>
                <w:sz w:val="24"/>
                <w:szCs w:val="24"/>
              </w:rPr>
            </w:pPr>
          </w:p>
        </w:tc>
        <w:tc>
          <w:tcPr>
            <w:tcW w:w="3397" w:type="dxa"/>
          </w:tcPr>
          <w:p w:rsidR="00805871" w:rsidRDefault="00123213" w:rsidP="00805871">
            <w:pPr>
              <w:pStyle w:val="Listenabsatz"/>
              <w:ind w:left="0"/>
              <w:rPr>
                <w:sz w:val="24"/>
                <w:szCs w:val="24"/>
              </w:rPr>
            </w:pPr>
            <w:r>
              <w:rPr>
                <w:sz w:val="24"/>
                <w:szCs w:val="24"/>
              </w:rPr>
              <w:t>-Stellenabbau</w:t>
            </w:r>
          </w:p>
        </w:tc>
      </w:tr>
    </w:tbl>
    <w:p w:rsidR="00CB2353" w:rsidRDefault="00CB2353" w:rsidP="00805871">
      <w:pPr>
        <w:pStyle w:val="Listenabsatz"/>
        <w:ind w:left="360"/>
        <w:rPr>
          <w:sz w:val="24"/>
          <w:szCs w:val="24"/>
        </w:rPr>
      </w:pPr>
      <w:r>
        <w:rPr>
          <w:sz w:val="24"/>
          <w:szCs w:val="24"/>
        </w:rPr>
        <w:br/>
      </w:r>
    </w:p>
    <w:p w:rsidR="00CB2353" w:rsidRDefault="00CB2353" w:rsidP="00CB2353">
      <w:pPr>
        <w:pStyle w:val="Listenabsatz"/>
        <w:numPr>
          <w:ilvl w:val="0"/>
          <w:numId w:val="1"/>
        </w:numPr>
        <w:rPr>
          <w:sz w:val="24"/>
          <w:szCs w:val="24"/>
        </w:rPr>
      </w:pPr>
      <w:r>
        <w:rPr>
          <w:sz w:val="24"/>
          <w:szCs w:val="24"/>
        </w:rPr>
        <w:t>Nehmen wir an, Sie seien Eigentümer dieser Unternehmung. Wie würden Sie entscheiden? Geben Sie Ihre Begründung an.</w:t>
      </w:r>
    </w:p>
    <w:p w:rsidR="00805871" w:rsidRDefault="00805871" w:rsidP="00805871">
      <w:pPr>
        <w:pStyle w:val="Listenabsatz"/>
        <w:ind w:left="360"/>
        <w:rPr>
          <w:sz w:val="24"/>
          <w:szCs w:val="24"/>
        </w:rPr>
      </w:pPr>
      <w:r>
        <w:rPr>
          <w:sz w:val="24"/>
          <w:szCs w:val="24"/>
        </w:rPr>
        <w:t>Angebot annehmen da man bessere Arbeitsbedingungen hat, mehr Gewinn</w:t>
      </w:r>
    </w:p>
    <w:p w:rsidR="00867904" w:rsidRDefault="00867904" w:rsidP="00867904">
      <w:pPr>
        <w:pStyle w:val="Listenabsatz"/>
        <w:ind w:left="360"/>
        <w:rPr>
          <w:sz w:val="24"/>
          <w:szCs w:val="24"/>
        </w:rPr>
      </w:pPr>
    </w:p>
    <w:p w:rsidR="00534A85" w:rsidRPr="00CB2353" w:rsidRDefault="00534A85" w:rsidP="00867904">
      <w:pPr>
        <w:pStyle w:val="Listenabsatz"/>
        <w:ind w:left="360"/>
        <w:rPr>
          <w:sz w:val="24"/>
          <w:szCs w:val="24"/>
        </w:rPr>
      </w:pPr>
    </w:p>
    <w:p w:rsidR="0045781A" w:rsidRPr="008D00AD" w:rsidRDefault="008D00AD">
      <w:pPr>
        <w:rPr>
          <w:sz w:val="24"/>
          <w:szCs w:val="24"/>
        </w:rPr>
      </w:pPr>
      <w:r w:rsidRPr="008D00AD">
        <w:rPr>
          <w:b/>
          <w:sz w:val="24"/>
          <w:szCs w:val="24"/>
        </w:rPr>
        <w:t>Aufgabe 2</w:t>
      </w:r>
    </w:p>
    <w:p w:rsidR="008D00AD" w:rsidRDefault="008D00AD">
      <w:pPr>
        <w:rPr>
          <w:sz w:val="24"/>
          <w:szCs w:val="24"/>
        </w:rPr>
      </w:pPr>
      <w:r w:rsidRPr="008D00AD">
        <w:rPr>
          <w:sz w:val="24"/>
          <w:szCs w:val="24"/>
        </w:rPr>
        <w:t>Alle</w:t>
      </w:r>
      <w:r>
        <w:rPr>
          <w:sz w:val="24"/>
          <w:szCs w:val="24"/>
        </w:rPr>
        <w:t xml:space="preserve"> Werte (Zahlen), die zur Beurteilung wirtschaftlicher Vorgänge in Unternehmungen benötigt werden, bezeichnet man als Kennzahlen oder Kennziffer.</w:t>
      </w:r>
    </w:p>
    <w:p w:rsidR="008D00AD" w:rsidRDefault="008D00AD">
      <w:pPr>
        <w:rPr>
          <w:sz w:val="24"/>
          <w:szCs w:val="24"/>
        </w:rPr>
      </w:pPr>
      <w:r>
        <w:rPr>
          <w:sz w:val="24"/>
          <w:szCs w:val="24"/>
        </w:rPr>
        <w:t>Recherchieren Sie die Bedeutung folgender Verhältniszahlen:</w:t>
      </w:r>
      <w:r w:rsidR="00971DAF">
        <w:rPr>
          <w:sz w:val="24"/>
          <w:szCs w:val="24"/>
        </w:rPr>
        <w:br/>
      </w:r>
    </w:p>
    <w:p w:rsidR="008D00AD" w:rsidRDefault="00971DAF">
      <w:pPr>
        <w:rPr>
          <w:sz w:val="24"/>
          <w:szCs w:val="24"/>
        </w:rPr>
      </w:pPr>
      <w:r>
        <w:rPr>
          <w:sz w:val="24"/>
          <w:szCs w:val="24"/>
        </w:rPr>
        <w:t>Aufwand =</w:t>
      </w:r>
      <w:r w:rsidR="00552126">
        <w:rPr>
          <w:sz w:val="24"/>
          <w:szCs w:val="24"/>
        </w:rPr>
        <w:t xml:space="preserve"> </w:t>
      </w:r>
      <w:r w:rsidR="009D4023">
        <w:rPr>
          <w:sz w:val="24"/>
          <w:szCs w:val="24"/>
        </w:rPr>
        <w:t>Für Produktion von Gütern und Dienstleistungen verwendetet Arbeitskräfte und Vermögenswert</w:t>
      </w:r>
    </w:p>
    <w:p w:rsidR="00971DAF" w:rsidRDefault="00971DAF">
      <w:pPr>
        <w:rPr>
          <w:sz w:val="24"/>
          <w:szCs w:val="24"/>
        </w:rPr>
      </w:pPr>
      <w:r>
        <w:rPr>
          <w:sz w:val="24"/>
          <w:szCs w:val="24"/>
        </w:rPr>
        <w:t>Ertrag =</w:t>
      </w:r>
      <w:r w:rsidR="006A0956">
        <w:rPr>
          <w:sz w:val="24"/>
          <w:szCs w:val="24"/>
        </w:rPr>
        <w:t xml:space="preserve"> </w:t>
      </w:r>
      <w:r w:rsidR="006A0956" w:rsidRPr="00552126">
        <w:rPr>
          <w:sz w:val="24"/>
          <w:szCs w:val="24"/>
        </w:rPr>
        <w:t>finanzieller Gewinn</w:t>
      </w:r>
    </w:p>
    <w:p w:rsidR="00971DAF" w:rsidRDefault="00971DAF">
      <w:pPr>
        <w:rPr>
          <w:sz w:val="24"/>
          <w:szCs w:val="24"/>
        </w:rPr>
      </w:pPr>
      <w:r>
        <w:rPr>
          <w:sz w:val="24"/>
          <w:szCs w:val="24"/>
        </w:rPr>
        <w:t>Erfolg =</w:t>
      </w:r>
      <w:r w:rsidR="00552126">
        <w:rPr>
          <w:sz w:val="24"/>
          <w:szCs w:val="24"/>
        </w:rPr>
        <w:t xml:space="preserve"> </w:t>
      </w:r>
      <w:r w:rsidR="009D4023">
        <w:rPr>
          <w:sz w:val="24"/>
          <w:szCs w:val="24"/>
        </w:rPr>
        <w:t xml:space="preserve">Differenz zwischen Aufwand und </w:t>
      </w:r>
      <w:proofErr w:type="spellStart"/>
      <w:r w:rsidR="009D4023">
        <w:rPr>
          <w:sz w:val="24"/>
          <w:szCs w:val="24"/>
        </w:rPr>
        <w:t>Ertag</w:t>
      </w:r>
      <w:proofErr w:type="spellEnd"/>
    </w:p>
    <w:p w:rsidR="009D4023" w:rsidRDefault="00971DAF">
      <w:pPr>
        <w:rPr>
          <w:sz w:val="24"/>
          <w:szCs w:val="24"/>
        </w:rPr>
      </w:pPr>
      <w:r>
        <w:rPr>
          <w:sz w:val="24"/>
          <w:szCs w:val="24"/>
        </w:rPr>
        <w:t>Gewinn =</w:t>
      </w:r>
      <w:r w:rsidR="009D4023">
        <w:rPr>
          <w:sz w:val="24"/>
          <w:szCs w:val="24"/>
        </w:rPr>
        <w:t xml:space="preserve"> Wenn der Ertrag grösser ist als der Aufwand (positiver Erfolg)</w:t>
      </w:r>
    </w:p>
    <w:p w:rsidR="00971DAF" w:rsidRDefault="00971DAF">
      <w:pPr>
        <w:rPr>
          <w:sz w:val="24"/>
          <w:szCs w:val="24"/>
        </w:rPr>
      </w:pPr>
      <w:r>
        <w:rPr>
          <w:sz w:val="24"/>
          <w:szCs w:val="24"/>
        </w:rPr>
        <w:t xml:space="preserve">Verlust =  </w:t>
      </w:r>
      <w:r w:rsidR="009D4023">
        <w:rPr>
          <w:sz w:val="24"/>
          <w:szCs w:val="24"/>
        </w:rPr>
        <w:t>Wenn der Aufwand grösser ist als der Ertrag (negativer Erfolg)</w:t>
      </w:r>
    </w:p>
    <w:p w:rsidR="0037441D" w:rsidRDefault="00971DAF" w:rsidP="00552126">
      <w:pPr>
        <w:ind w:left="2127" w:hanging="2127"/>
        <w:rPr>
          <w:sz w:val="24"/>
          <w:szCs w:val="24"/>
        </w:rPr>
      </w:pPr>
      <w:r>
        <w:rPr>
          <w:sz w:val="24"/>
          <w:szCs w:val="24"/>
        </w:rPr>
        <w:t>Arbeitsp</w:t>
      </w:r>
      <w:r w:rsidR="008D00AD">
        <w:rPr>
          <w:sz w:val="24"/>
          <w:szCs w:val="24"/>
        </w:rPr>
        <w:t>roduktivität=</w:t>
      </w:r>
      <w:r w:rsidR="00552126">
        <w:rPr>
          <w:sz w:val="24"/>
          <w:szCs w:val="24"/>
        </w:rPr>
        <w:t xml:space="preserve"> </w:t>
      </w:r>
      <w:r w:rsidR="00552126" w:rsidRPr="00552126">
        <w:rPr>
          <w:sz w:val="24"/>
          <w:szCs w:val="24"/>
        </w:rPr>
        <w:t>Verhältnis aus der mengenmäßigen Arbei</w:t>
      </w:r>
      <w:r w:rsidR="009D4023">
        <w:rPr>
          <w:sz w:val="24"/>
          <w:szCs w:val="24"/>
        </w:rPr>
        <w:t xml:space="preserve">tsleistung (Arbeitsvolumen) und </w:t>
      </w:r>
      <w:r w:rsidR="00552126" w:rsidRPr="00552126">
        <w:rPr>
          <w:sz w:val="24"/>
          <w:szCs w:val="24"/>
        </w:rPr>
        <w:t>dem mengenmäßigen Arbeitseinsatz wiedergibt</w:t>
      </w:r>
      <w:r w:rsidR="009D4023">
        <w:rPr>
          <w:sz w:val="24"/>
          <w:szCs w:val="24"/>
        </w:rPr>
        <w:t>. Ertrag/ Aufwand</w:t>
      </w:r>
      <w:r w:rsidR="0037441D">
        <w:rPr>
          <w:sz w:val="24"/>
          <w:szCs w:val="24"/>
        </w:rPr>
        <w:br/>
      </w:r>
    </w:p>
    <w:p w:rsidR="00552126" w:rsidRDefault="008D00AD">
      <w:pPr>
        <w:rPr>
          <w:sz w:val="24"/>
          <w:szCs w:val="24"/>
        </w:rPr>
      </w:pPr>
      <w:r>
        <w:rPr>
          <w:sz w:val="24"/>
          <w:szCs w:val="24"/>
        </w:rPr>
        <w:t>Wirtschaftlichkeit=</w:t>
      </w:r>
      <w:r w:rsidR="00552126">
        <w:rPr>
          <w:sz w:val="24"/>
          <w:szCs w:val="24"/>
        </w:rPr>
        <w:t xml:space="preserve"> </w:t>
      </w:r>
      <w:r w:rsidR="00552126" w:rsidRPr="00552126">
        <w:rPr>
          <w:sz w:val="24"/>
          <w:szCs w:val="24"/>
        </w:rPr>
        <w:t>der sinnvolle und sparsame Einsatz vorhandener Mittel.</w:t>
      </w:r>
    </w:p>
    <w:p w:rsidR="00F56E17" w:rsidRDefault="008D00AD" w:rsidP="00552126">
      <w:pPr>
        <w:rPr>
          <w:sz w:val="24"/>
          <w:szCs w:val="24"/>
        </w:rPr>
      </w:pPr>
      <w:r>
        <w:rPr>
          <w:sz w:val="24"/>
          <w:szCs w:val="24"/>
        </w:rPr>
        <w:br/>
      </w:r>
      <w:r w:rsidR="00F56E17">
        <w:rPr>
          <w:sz w:val="24"/>
          <w:szCs w:val="24"/>
        </w:rPr>
        <w:t>Eigenkapitalrentabilität</w:t>
      </w:r>
      <w:r w:rsidR="00552126">
        <w:rPr>
          <w:sz w:val="24"/>
          <w:szCs w:val="24"/>
        </w:rPr>
        <w:t xml:space="preserve"> </w:t>
      </w:r>
      <w:r w:rsidR="00F56E17">
        <w:rPr>
          <w:sz w:val="24"/>
          <w:szCs w:val="24"/>
        </w:rPr>
        <w:t>=</w:t>
      </w:r>
      <w:r w:rsidR="00552126">
        <w:rPr>
          <w:sz w:val="24"/>
          <w:szCs w:val="24"/>
        </w:rPr>
        <w:t xml:space="preserve">  </w:t>
      </w:r>
      <w:r w:rsidR="00552126" w:rsidRPr="00552126">
        <w:rPr>
          <w:sz w:val="24"/>
          <w:szCs w:val="24"/>
        </w:rPr>
        <w:t xml:space="preserve">Sie ergibt sich aus dem Verhältnis von Gewinn (Jahresüberschuss) </w:t>
      </w:r>
      <w:r w:rsidR="00552126">
        <w:rPr>
          <w:sz w:val="24"/>
          <w:szCs w:val="24"/>
        </w:rPr>
        <w:t xml:space="preserve">                 </w:t>
      </w:r>
      <w:r w:rsidR="00552126" w:rsidRPr="00552126">
        <w:rPr>
          <w:sz w:val="24"/>
          <w:szCs w:val="24"/>
        </w:rPr>
        <w:t>zum Eigenkapital</w:t>
      </w:r>
    </w:p>
    <w:p w:rsidR="00894D7C" w:rsidRDefault="00894D7C">
      <w:pPr>
        <w:rPr>
          <w:sz w:val="24"/>
          <w:szCs w:val="24"/>
        </w:rPr>
      </w:pPr>
    </w:p>
    <w:p w:rsidR="00593446" w:rsidRPr="00593446" w:rsidRDefault="00894D7C" w:rsidP="00593446">
      <w:pPr>
        <w:rPr>
          <w:b/>
          <w:sz w:val="24"/>
          <w:szCs w:val="24"/>
        </w:rPr>
      </w:pPr>
      <w:r w:rsidRPr="00593446">
        <w:rPr>
          <w:b/>
          <w:sz w:val="24"/>
          <w:szCs w:val="24"/>
        </w:rPr>
        <w:t>Aufgabe 3/Anwendung von Kennzahlen</w:t>
      </w:r>
      <w:r w:rsidR="00F56E17">
        <w:rPr>
          <w:b/>
          <w:sz w:val="24"/>
          <w:szCs w:val="24"/>
        </w:rPr>
        <w:t xml:space="preserve"> bei den Erfolgszielen</w:t>
      </w:r>
    </w:p>
    <w:p w:rsidR="00593446" w:rsidRPr="00B02A9C" w:rsidRDefault="00593446" w:rsidP="00B02A9C">
      <w:pPr>
        <w:pStyle w:val="Listenabsatz"/>
        <w:numPr>
          <w:ilvl w:val="0"/>
          <w:numId w:val="6"/>
        </w:numPr>
        <w:rPr>
          <w:sz w:val="24"/>
          <w:szCs w:val="24"/>
        </w:rPr>
      </w:pPr>
      <w:r w:rsidRPr="00B02A9C">
        <w:rPr>
          <w:sz w:val="24"/>
          <w:szCs w:val="24"/>
        </w:rPr>
        <w:t>Wie hoch ist die Arbeitsproduktivität eines Uhrengeschäfts, wenn 300 Uhren an 30 Arbeitstage zu je  8 Stunden von 12 Mitarbeitern  montiert werden?</w:t>
      </w:r>
    </w:p>
    <w:p w:rsidR="00B02A9C" w:rsidRDefault="00B02A9C" w:rsidP="00B02A9C">
      <w:pPr>
        <w:pStyle w:val="Listenabsatz"/>
        <w:rPr>
          <w:sz w:val="24"/>
          <w:szCs w:val="24"/>
        </w:rPr>
      </w:pPr>
    </w:p>
    <w:p w:rsidR="00B02A9C" w:rsidRPr="00B02A9C" w:rsidRDefault="00B02A9C" w:rsidP="00B02A9C">
      <w:pPr>
        <w:pStyle w:val="Listenabsatz"/>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300</m:t>
              </m:r>
            </m:num>
            <m:den>
              <m:r>
                <w:rPr>
                  <w:rFonts w:ascii="Cambria Math" w:hAnsi="Cambria Math"/>
                  <w:sz w:val="24"/>
                  <w:szCs w:val="24"/>
                </w:rPr>
                <m:t>30*8*12</m:t>
              </m:r>
            </m:den>
          </m:f>
          <m:r>
            <w:rPr>
              <w:rFonts w:ascii="Cambria Math" w:hAnsi="Cambria Math"/>
              <w:sz w:val="24"/>
              <w:szCs w:val="24"/>
            </w:rPr>
            <m:t>=</m:t>
          </m:r>
          <m:r>
            <w:rPr>
              <w:rFonts w:ascii="Cambria Math" w:hAnsi="Cambria Math"/>
              <w:sz w:val="24"/>
              <w:szCs w:val="24"/>
            </w:rPr>
            <m:t>0.1</m:t>
          </m:r>
          <m:r>
            <w:rPr>
              <w:rFonts w:ascii="Cambria Math" w:hAnsi="Cambria Math"/>
              <w:sz w:val="24"/>
              <w:szCs w:val="24"/>
            </w:rPr>
            <m:t>04  In einer Stunde wird auf ca. 10% einer Stunde gefertigt.</m:t>
          </m:r>
        </m:oMath>
      </m:oMathPara>
    </w:p>
    <w:p w:rsidR="00593446" w:rsidRPr="00593446" w:rsidRDefault="00593446" w:rsidP="00593446">
      <w:pPr>
        <w:rPr>
          <w:sz w:val="24"/>
          <w:szCs w:val="24"/>
        </w:rPr>
      </w:pPr>
      <w:r w:rsidRPr="00593446">
        <w:rPr>
          <w:sz w:val="24"/>
          <w:szCs w:val="24"/>
        </w:rPr>
        <w:t>2. Folgende Zahlen sind gegeben:</w:t>
      </w:r>
    </w:p>
    <w:p w:rsidR="00593446" w:rsidRPr="00593446" w:rsidRDefault="00593446" w:rsidP="00593446">
      <w:pPr>
        <w:tabs>
          <w:tab w:val="left" w:pos="2410"/>
        </w:tabs>
        <w:rPr>
          <w:sz w:val="24"/>
          <w:szCs w:val="24"/>
        </w:rPr>
      </w:pPr>
      <w:r w:rsidRPr="00593446">
        <w:rPr>
          <w:sz w:val="24"/>
          <w:szCs w:val="24"/>
        </w:rPr>
        <w:t>Mitarbeiterzahl:</w:t>
      </w:r>
      <w:r w:rsidRPr="00593446">
        <w:rPr>
          <w:sz w:val="24"/>
          <w:szCs w:val="24"/>
        </w:rPr>
        <w:tab/>
        <w:t xml:space="preserve"> 20 Beschäftigte</w:t>
      </w:r>
      <w:r w:rsidRPr="00593446">
        <w:rPr>
          <w:sz w:val="24"/>
          <w:szCs w:val="24"/>
        </w:rPr>
        <w:br/>
        <w:t>Aufwand:</w:t>
      </w:r>
      <w:r w:rsidRPr="00593446">
        <w:rPr>
          <w:sz w:val="24"/>
          <w:szCs w:val="24"/>
        </w:rPr>
        <w:tab/>
        <w:t>CHF  100 000.-</w:t>
      </w:r>
      <w:r w:rsidRPr="00593446">
        <w:rPr>
          <w:sz w:val="24"/>
          <w:szCs w:val="24"/>
        </w:rPr>
        <w:br/>
        <w:t>Eigenkapital:</w:t>
      </w:r>
      <w:r w:rsidRPr="00593446">
        <w:rPr>
          <w:sz w:val="24"/>
          <w:szCs w:val="24"/>
        </w:rPr>
        <w:tab/>
        <w:t>CHF  500 000.-</w:t>
      </w:r>
      <w:r w:rsidRPr="00593446">
        <w:rPr>
          <w:sz w:val="24"/>
          <w:szCs w:val="24"/>
        </w:rPr>
        <w:br/>
        <w:t>Eigenkapitalrentabilität:</w:t>
      </w:r>
      <w:r w:rsidRPr="00593446">
        <w:rPr>
          <w:sz w:val="24"/>
          <w:szCs w:val="24"/>
        </w:rPr>
        <w:tab/>
        <w:t>15%</w:t>
      </w:r>
    </w:p>
    <w:p w:rsidR="00593446" w:rsidRPr="00593446" w:rsidRDefault="00593446" w:rsidP="00593446">
      <w:pPr>
        <w:tabs>
          <w:tab w:val="left" w:pos="2410"/>
        </w:tabs>
        <w:rPr>
          <w:sz w:val="24"/>
          <w:szCs w:val="24"/>
        </w:rPr>
      </w:pPr>
      <w:r w:rsidRPr="00593446">
        <w:rPr>
          <w:sz w:val="24"/>
          <w:szCs w:val="24"/>
        </w:rPr>
        <w:lastRenderedPageBreak/>
        <w:t>Berechnen Sie</w:t>
      </w:r>
    </w:p>
    <w:p w:rsidR="00593446" w:rsidRPr="00B02A9C" w:rsidRDefault="00593446" w:rsidP="00B02A9C">
      <w:pPr>
        <w:pStyle w:val="Listenabsatz"/>
        <w:numPr>
          <w:ilvl w:val="1"/>
          <w:numId w:val="1"/>
        </w:numPr>
        <w:tabs>
          <w:tab w:val="left" w:pos="2410"/>
        </w:tabs>
        <w:rPr>
          <w:sz w:val="24"/>
          <w:szCs w:val="24"/>
        </w:rPr>
      </w:pPr>
      <w:r w:rsidRPr="00B02A9C">
        <w:rPr>
          <w:sz w:val="24"/>
          <w:szCs w:val="24"/>
        </w:rPr>
        <w:t>den Gewinn</w:t>
      </w:r>
    </w:p>
    <w:p w:rsidR="00B02A9C" w:rsidRPr="00B02A9C" w:rsidRDefault="00B02A9C" w:rsidP="00B02A9C">
      <w:pPr>
        <w:pStyle w:val="Listenabsatz"/>
        <w:tabs>
          <w:tab w:val="left" w:pos="2410"/>
        </w:tabs>
        <w:ind w:left="360"/>
        <w:rPr>
          <w:sz w:val="24"/>
          <w:szCs w:val="24"/>
        </w:rPr>
      </w:pPr>
      <m:oMathPara>
        <m:oMathParaPr>
          <m:jc m:val="left"/>
        </m:oMathParaPr>
        <m:oMath>
          <m:r>
            <w:rPr>
              <w:rFonts w:ascii="Cambria Math" w:hAnsi="Cambria Math"/>
              <w:sz w:val="24"/>
              <w:szCs w:val="24"/>
            </w:rPr>
            <m:t>Gewinn=Eigenkapital∙</m:t>
          </m:r>
          <m:r>
            <w:rPr>
              <w:rFonts w:ascii="Cambria Math" w:hAnsi="Cambria Math"/>
              <w:sz w:val="24"/>
              <w:szCs w:val="24"/>
            </w:rPr>
            <m:t>Eigenkaptialr</m:t>
          </m:r>
          <m:r>
            <w:rPr>
              <w:rFonts w:ascii="Cambria Math" w:hAnsi="Cambria Math"/>
              <w:sz w:val="24"/>
              <w:szCs w:val="24"/>
            </w:rPr>
            <m:t>entabilität=500000∙0.1</m:t>
          </m:r>
          <m:r>
            <w:rPr>
              <w:rFonts w:ascii="Cambria Math" w:hAnsi="Cambria Math"/>
              <w:sz w:val="24"/>
              <w:szCs w:val="24"/>
            </w:rPr>
            <m:t>g</m:t>
          </m:r>
          <m:r>
            <w:rPr>
              <w:rFonts w:ascii="Cambria Math" w:hAnsi="Cambria Math"/>
              <w:sz w:val="24"/>
              <w:szCs w:val="24"/>
            </w:rPr>
            <m:t>5=75000</m:t>
          </m:r>
        </m:oMath>
      </m:oMathPara>
    </w:p>
    <w:p w:rsidR="00B02A9C" w:rsidRPr="00B02A9C" w:rsidRDefault="00593446" w:rsidP="00B02A9C">
      <w:pPr>
        <w:pStyle w:val="Listenabsatz"/>
        <w:numPr>
          <w:ilvl w:val="1"/>
          <w:numId w:val="1"/>
        </w:numPr>
        <w:tabs>
          <w:tab w:val="left" w:pos="2410"/>
        </w:tabs>
        <w:rPr>
          <w:sz w:val="24"/>
          <w:szCs w:val="24"/>
        </w:rPr>
      </w:pPr>
      <w:r w:rsidRPr="00B02A9C">
        <w:rPr>
          <w:sz w:val="24"/>
          <w:szCs w:val="24"/>
        </w:rPr>
        <w:t>den Ertrag</w:t>
      </w:r>
    </w:p>
    <w:p w:rsidR="00593446" w:rsidRPr="00B02A9C" w:rsidRDefault="00B02A9C" w:rsidP="00B02A9C">
      <w:pPr>
        <w:tabs>
          <w:tab w:val="left" w:pos="2410"/>
        </w:tabs>
        <w:rPr>
          <w:sz w:val="24"/>
          <w:szCs w:val="24"/>
        </w:rPr>
      </w:pPr>
      <w:r w:rsidRPr="00B02A9C">
        <w:rPr>
          <w:rFonts w:ascii="Cambria Math" w:hAnsi="Cambria Math"/>
          <w:i/>
          <w:sz w:val="24"/>
          <w:szCs w:val="24"/>
        </w:rPr>
        <w:t xml:space="preserve"> </w:t>
      </w:r>
      <m:oMath>
        <m:r>
          <w:rPr>
            <w:rFonts w:ascii="Cambria Math" w:hAnsi="Cambria Math"/>
            <w:sz w:val="24"/>
            <w:szCs w:val="24"/>
          </w:rPr>
          <m:t>Ertrag=</m:t>
        </m:r>
        <m:r>
          <w:rPr>
            <w:rFonts w:ascii="Cambria Math" w:hAnsi="Cambria Math"/>
            <w:sz w:val="24"/>
            <w:szCs w:val="24"/>
          </w:rPr>
          <m:t>Gewinn+Aufwand=170 000</m:t>
        </m:r>
        <m:r>
          <w:rPr>
            <w:rFonts w:ascii="Cambria Math" w:hAnsi="Cambria Math"/>
            <w:sz w:val="24"/>
            <w:szCs w:val="24"/>
          </w:rPr>
          <m:t xml:space="preserve"> </m:t>
        </m:r>
      </m:oMath>
      <w:r w:rsidR="00593446" w:rsidRPr="00B02A9C">
        <w:rPr>
          <w:color w:val="FF0000"/>
          <w:sz w:val="24"/>
          <w:szCs w:val="24"/>
        </w:rPr>
        <w:br/>
      </w:r>
      <w:r w:rsidR="00593446" w:rsidRPr="00B02A9C">
        <w:rPr>
          <w:sz w:val="24"/>
          <w:szCs w:val="24"/>
        </w:rPr>
        <w:br/>
        <w:t>2.3 die Wirtschaftlichkeitskennzahl</w:t>
      </w:r>
    </w:p>
    <w:p w:rsidR="00EC1F75" w:rsidRPr="003F4CBD" w:rsidRDefault="003F4CBD" w:rsidP="00534A85">
      <w:pPr>
        <w:tabs>
          <w:tab w:val="left" w:pos="2410"/>
        </w:tabs>
        <w:rPr>
          <w:sz w:val="24"/>
          <w:szCs w:val="24"/>
        </w:rPr>
      </w:pPr>
      <m:oMathPara>
        <m:oMathParaPr>
          <m:jc m:val="left"/>
        </m:oMathParaPr>
        <m:oMath>
          <m:r>
            <w:rPr>
              <w:rFonts w:ascii="Cambria Math" w:hAnsi="Cambria Math"/>
              <w:sz w:val="24"/>
              <w:szCs w:val="24"/>
            </w:rPr>
            <m:t>Wirtschaflichkeit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Ertrag</m:t>
              </m:r>
            </m:num>
            <m:den>
              <m:r>
                <w:rPr>
                  <w:rFonts w:ascii="Cambria Math" w:hAnsi="Cambria Math"/>
                  <w:sz w:val="24"/>
                  <w:szCs w:val="24"/>
                </w:rPr>
                <m:t>Aufwand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170000</m:t>
              </m:r>
            </m:num>
            <m:den>
              <m:r>
                <w:rPr>
                  <w:rFonts w:ascii="Cambria Math" w:hAnsi="Cambria Math"/>
                  <w:sz w:val="24"/>
                  <w:szCs w:val="24"/>
                </w:rPr>
                <m:t>100000</m:t>
              </m:r>
            </m:den>
          </m:f>
          <m:r>
            <w:rPr>
              <w:rFonts w:ascii="Cambria Math" w:hAnsi="Cambria Math"/>
              <w:sz w:val="24"/>
              <w:szCs w:val="24"/>
            </w:rPr>
            <m:t>=</m:t>
          </m:r>
          <m:r>
            <w:rPr>
              <w:rFonts w:ascii="Cambria Math" w:hAnsi="Cambria Math"/>
              <w:sz w:val="24"/>
              <w:szCs w:val="24"/>
            </w:rPr>
            <m:t>1</m:t>
          </m:r>
          <m:r>
            <w:rPr>
              <w:rFonts w:ascii="Cambria Math" w:hAnsi="Cambria Math"/>
              <w:sz w:val="24"/>
              <w:szCs w:val="24"/>
            </w:rPr>
            <m:t>.7</m:t>
          </m:r>
          <m:r>
            <w:rPr>
              <w:rFonts w:ascii="Cambria Math" w:hAnsi="Cambria Math"/>
              <w:sz w:val="24"/>
              <w:szCs w:val="24"/>
            </w:rPr>
            <m:t>5</m:t>
          </m:r>
        </m:oMath>
      </m:oMathPara>
    </w:p>
    <w:p w:rsidR="005B13E7" w:rsidRPr="005B13E7" w:rsidRDefault="005B13E7" w:rsidP="005B13E7">
      <w:pPr>
        <w:pBdr>
          <w:top w:val="single" w:sz="4" w:space="1" w:color="auto"/>
          <w:left w:val="single" w:sz="4" w:space="4" w:color="auto"/>
          <w:bottom w:val="single" w:sz="4" w:space="1" w:color="auto"/>
          <w:right w:val="single" w:sz="4" w:space="4" w:color="auto"/>
        </w:pBdr>
        <w:rPr>
          <w:color w:val="FF0000"/>
          <w:sz w:val="32"/>
          <w:szCs w:val="32"/>
        </w:rPr>
      </w:pPr>
      <w:r w:rsidRPr="005B13E7">
        <w:rPr>
          <w:b/>
          <w:color w:val="FF0000"/>
          <w:sz w:val="32"/>
          <w:szCs w:val="32"/>
          <w:u w:val="single"/>
        </w:rPr>
        <w:t>Marktziele</w:t>
      </w:r>
    </w:p>
    <w:p w:rsidR="005B13E7" w:rsidRPr="005B13E7" w:rsidRDefault="005B13E7" w:rsidP="005B13E7">
      <w:pPr>
        <w:pBdr>
          <w:top w:val="single" w:sz="4" w:space="1" w:color="auto"/>
          <w:left w:val="single" w:sz="4" w:space="4" w:color="auto"/>
          <w:bottom w:val="single" w:sz="4" w:space="1" w:color="auto"/>
          <w:right w:val="single" w:sz="4" w:space="4" w:color="auto"/>
        </w:pBdr>
        <w:rPr>
          <w:color w:val="FF0000"/>
          <w:sz w:val="32"/>
          <w:szCs w:val="32"/>
        </w:rPr>
      </w:pPr>
      <w:r w:rsidRPr="005B13E7">
        <w:rPr>
          <w:color w:val="FF0000"/>
          <w:sz w:val="32"/>
          <w:szCs w:val="32"/>
        </w:rPr>
        <w:t>1. Art der Bedürfnisse, die befriedigt werden</w:t>
      </w:r>
      <w:r w:rsidRPr="005B13E7">
        <w:rPr>
          <w:color w:val="FF0000"/>
          <w:sz w:val="32"/>
          <w:szCs w:val="32"/>
        </w:rPr>
        <w:br/>
        <w:t>2. Abgrenzung des Marktes/Zielgruppe definieren</w:t>
      </w:r>
      <w:r w:rsidRPr="005B13E7">
        <w:rPr>
          <w:color w:val="FF0000"/>
          <w:sz w:val="32"/>
          <w:szCs w:val="32"/>
        </w:rPr>
        <w:br/>
        <w:t>3.Marktanteil</w:t>
      </w:r>
    </w:p>
    <w:p w:rsidR="005B13E7" w:rsidRPr="005B13E7" w:rsidRDefault="005B13E7" w:rsidP="005B13E7">
      <w:pPr>
        <w:pBdr>
          <w:top w:val="single" w:sz="4" w:space="1" w:color="auto"/>
          <w:left w:val="single" w:sz="4" w:space="4" w:color="auto"/>
          <w:bottom w:val="single" w:sz="4" w:space="1" w:color="auto"/>
          <w:right w:val="single" w:sz="4" w:space="4" w:color="auto"/>
        </w:pBdr>
        <w:rPr>
          <w:color w:val="FF0000"/>
          <w:sz w:val="32"/>
          <w:szCs w:val="32"/>
        </w:rPr>
      </w:pPr>
      <w:r w:rsidRPr="005B13E7">
        <w:rPr>
          <w:color w:val="FF0000"/>
          <w:sz w:val="32"/>
          <w:szCs w:val="32"/>
        </w:rPr>
        <w:t xml:space="preserve">Der </w:t>
      </w:r>
      <w:r w:rsidRPr="005B13E7">
        <w:rPr>
          <w:b/>
          <w:color w:val="FF0000"/>
          <w:sz w:val="32"/>
          <w:szCs w:val="32"/>
        </w:rPr>
        <w:t>Marktanteil</w:t>
      </w:r>
      <w:r w:rsidRPr="005B13E7">
        <w:rPr>
          <w:color w:val="FF0000"/>
          <w:sz w:val="32"/>
          <w:szCs w:val="32"/>
        </w:rPr>
        <w:t xml:space="preserve"> ist die von einer Unternehmung abgesetzte Menge in % des Marktvolumens.</w:t>
      </w:r>
    </w:p>
    <w:p w:rsidR="005B13E7" w:rsidRPr="005B13E7" w:rsidRDefault="005B13E7" w:rsidP="005B13E7">
      <w:pPr>
        <w:pBdr>
          <w:top w:val="single" w:sz="4" w:space="1" w:color="auto"/>
          <w:left w:val="single" w:sz="4" w:space="4" w:color="auto"/>
          <w:bottom w:val="single" w:sz="4" w:space="1" w:color="auto"/>
          <w:right w:val="single" w:sz="4" w:space="4" w:color="auto"/>
        </w:pBdr>
        <w:rPr>
          <w:color w:val="FF0000"/>
          <w:sz w:val="32"/>
          <w:szCs w:val="32"/>
        </w:rPr>
      </w:pPr>
      <w:r w:rsidRPr="005B13E7">
        <w:rPr>
          <w:color w:val="FF0000"/>
          <w:sz w:val="32"/>
          <w:szCs w:val="32"/>
        </w:rPr>
        <w:t>Das</w:t>
      </w:r>
      <w:r w:rsidRPr="005B13E7">
        <w:rPr>
          <w:b/>
          <w:color w:val="FF0000"/>
          <w:sz w:val="32"/>
          <w:szCs w:val="32"/>
        </w:rPr>
        <w:t xml:space="preserve"> Marktvolumen </w:t>
      </w:r>
      <w:r w:rsidRPr="005B13E7">
        <w:rPr>
          <w:color w:val="FF0000"/>
          <w:sz w:val="32"/>
          <w:szCs w:val="32"/>
        </w:rPr>
        <w:t>ist die tatsächlich abgesetzte Menge des Produkts.</w:t>
      </w:r>
    </w:p>
    <w:p w:rsidR="005B13E7" w:rsidRPr="005B13E7" w:rsidRDefault="005B13E7" w:rsidP="005B13E7">
      <w:pPr>
        <w:pBdr>
          <w:top w:val="single" w:sz="4" w:space="1" w:color="auto"/>
          <w:left w:val="single" w:sz="4" w:space="4" w:color="auto"/>
          <w:bottom w:val="single" w:sz="4" w:space="1" w:color="auto"/>
          <w:right w:val="single" w:sz="4" w:space="4" w:color="auto"/>
        </w:pBdr>
        <w:rPr>
          <w:color w:val="FF0000"/>
          <w:sz w:val="32"/>
          <w:szCs w:val="32"/>
        </w:rPr>
      </w:pPr>
      <w:r w:rsidRPr="005B13E7">
        <w:rPr>
          <w:color w:val="FF0000"/>
          <w:sz w:val="32"/>
          <w:szCs w:val="32"/>
        </w:rPr>
        <w:t xml:space="preserve">Das </w:t>
      </w:r>
      <w:r w:rsidRPr="005B13E7">
        <w:rPr>
          <w:b/>
          <w:color w:val="FF0000"/>
          <w:sz w:val="32"/>
          <w:szCs w:val="32"/>
        </w:rPr>
        <w:t>Marktpotenzial</w:t>
      </w:r>
      <w:r w:rsidRPr="005B13E7">
        <w:rPr>
          <w:color w:val="FF0000"/>
          <w:sz w:val="32"/>
          <w:szCs w:val="32"/>
        </w:rPr>
        <w:t xml:space="preserve"> ist die maximale Aufnahmefähigkeit des Marktes für ein bestimmtes Produkt</w:t>
      </w:r>
    </w:p>
    <w:p w:rsidR="005B13E7" w:rsidRDefault="005B13E7" w:rsidP="005B13E7">
      <w:pPr>
        <w:pBdr>
          <w:top w:val="single" w:sz="4" w:space="1" w:color="auto"/>
          <w:left w:val="single" w:sz="4" w:space="4" w:color="auto"/>
          <w:bottom w:val="single" w:sz="4" w:space="1" w:color="auto"/>
          <w:right w:val="single" w:sz="4" w:space="4" w:color="auto"/>
        </w:pBdr>
        <w:rPr>
          <w:color w:val="FF0000"/>
          <w:sz w:val="24"/>
          <w:szCs w:val="24"/>
        </w:rPr>
      </w:pPr>
    </w:p>
    <w:p w:rsidR="00EC1F75" w:rsidRPr="005B13E7" w:rsidRDefault="00EC1F75" w:rsidP="00EC1F75">
      <w:pPr>
        <w:pBdr>
          <w:top w:val="single" w:sz="4" w:space="1" w:color="auto"/>
          <w:left w:val="single" w:sz="4" w:space="4" w:color="auto"/>
          <w:bottom w:val="single" w:sz="4" w:space="1" w:color="auto"/>
          <w:right w:val="single" w:sz="4" w:space="4" w:color="auto"/>
        </w:pBdr>
        <w:rPr>
          <w:b/>
          <w:color w:val="FF0000"/>
          <w:sz w:val="32"/>
          <w:szCs w:val="32"/>
        </w:rPr>
      </w:pPr>
      <w:r w:rsidRPr="005B13E7">
        <w:rPr>
          <w:b/>
          <w:color w:val="FF0000"/>
          <w:sz w:val="32"/>
          <w:szCs w:val="32"/>
          <w:u w:val="single"/>
        </w:rPr>
        <w:t>Produktziele</w:t>
      </w:r>
    </w:p>
    <w:p w:rsidR="00EC1F75" w:rsidRPr="005B13E7" w:rsidRDefault="00EC1F75" w:rsidP="00EC1F75">
      <w:pPr>
        <w:pBdr>
          <w:top w:val="single" w:sz="4" w:space="1" w:color="auto"/>
          <w:left w:val="single" w:sz="4" w:space="4" w:color="auto"/>
          <w:bottom w:val="single" w:sz="4" w:space="1" w:color="auto"/>
          <w:right w:val="single" w:sz="4" w:space="4" w:color="auto"/>
        </w:pBdr>
        <w:rPr>
          <w:color w:val="FF0000"/>
          <w:sz w:val="32"/>
          <w:szCs w:val="32"/>
        </w:rPr>
      </w:pPr>
      <w:r w:rsidRPr="005B13E7">
        <w:rPr>
          <w:color w:val="FF0000"/>
          <w:sz w:val="32"/>
          <w:szCs w:val="32"/>
        </w:rPr>
        <w:t>1. Art und Qualität der Produkte</w:t>
      </w:r>
    </w:p>
    <w:p w:rsidR="00EC1F75" w:rsidRPr="005B13E7" w:rsidRDefault="00EC1F75" w:rsidP="00EC1F75">
      <w:pPr>
        <w:pBdr>
          <w:top w:val="single" w:sz="4" w:space="1" w:color="auto"/>
          <w:left w:val="single" w:sz="4" w:space="4" w:color="auto"/>
          <w:bottom w:val="single" w:sz="4" w:space="1" w:color="auto"/>
          <w:right w:val="single" w:sz="4" w:space="4" w:color="auto"/>
        </w:pBdr>
        <w:rPr>
          <w:color w:val="FF0000"/>
          <w:sz w:val="32"/>
          <w:szCs w:val="32"/>
        </w:rPr>
      </w:pPr>
      <w:r w:rsidRPr="005B13E7">
        <w:rPr>
          <w:color w:val="FF0000"/>
          <w:sz w:val="32"/>
          <w:szCs w:val="32"/>
        </w:rPr>
        <w:t>2. Breite und Tiefe des Sortiments</w:t>
      </w:r>
      <w:r w:rsidRPr="005B13E7">
        <w:rPr>
          <w:color w:val="FF0000"/>
          <w:sz w:val="32"/>
          <w:szCs w:val="32"/>
        </w:rPr>
        <w:br/>
      </w:r>
      <w:r w:rsidRPr="005B13E7">
        <w:rPr>
          <w:b/>
          <w:color w:val="FF0000"/>
          <w:sz w:val="32"/>
          <w:szCs w:val="32"/>
        </w:rPr>
        <w:t>Breit</w:t>
      </w:r>
      <w:r w:rsidRPr="005B13E7">
        <w:rPr>
          <w:color w:val="FF0000"/>
          <w:sz w:val="32"/>
          <w:szCs w:val="32"/>
        </w:rPr>
        <w:t xml:space="preserve"> ist ein Absatzprogramm, wenn viele verschiedene Produktgruppen angeboten werden. Sind dagegen nur wenige Produktgruppen im Angebot, so bezeichnet man das Sortiment als </w:t>
      </w:r>
      <w:r w:rsidRPr="005B13E7">
        <w:rPr>
          <w:b/>
          <w:color w:val="FF0000"/>
          <w:sz w:val="32"/>
          <w:szCs w:val="32"/>
        </w:rPr>
        <w:t>schma</w:t>
      </w:r>
      <w:r w:rsidRPr="005B13E7">
        <w:rPr>
          <w:color w:val="FF0000"/>
          <w:sz w:val="32"/>
          <w:szCs w:val="32"/>
        </w:rPr>
        <w:t>l.</w:t>
      </w:r>
      <w:r w:rsidRPr="005B13E7">
        <w:rPr>
          <w:color w:val="FF0000"/>
          <w:sz w:val="32"/>
          <w:szCs w:val="32"/>
        </w:rPr>
        <w:br/>
        <w:t xml:space="preserve">Ein Sortiment ist </w:t>
      </w:r>
      <w:r w:rsidRPr="005B13E7">
        <w:rPr>
          <w:b/>
          <w:color w:val="FF0000"/>
          <w:sz w:val="32"/>
          <w:szCs w:val="32"/>
        </w:rPr>
        <w:t>tief</w:t>
      </w:r>
      <w:r w:rsidRPr="005B13E7">
        <w:rPr>
          <w:color w:val="FF0000"/>
          <w:sz w:val="32"/>
          <w:szCs w:val="32"/>
        </w:rPr>
        <w:t xml:space="preserve">, wenn innerhalb der offerierten Produktgruppen </w:t>
      </w:r>
      <w:r w:rsidRPr="005B13E7">
        <w:rPr>
          <w:color w:val="FF0000"/>
          <w:sz w:val="32"/>
          <w:szCs w:val="32"/>
        </w:rPr>
        <w:lastRenderedPageBreak/>
        <w:t xml:space="preserve">eine grosse Auswahl gibt. Anderenfalls nennt man es </w:t>
      </w:r>
      <w:r w:rsidRPr="005B13E7">
        <w:rPr>
          <w:b/>
          <w:color w:val="FF0000"/>
          <w:sz w:val="32"/>
          <w:szCs w:val="32"/>
        </w:rPr>
        <w:t>flach</w:t>
      </w:r>
      <w:r w:rsidRPr="005B13E7">
        <w:rPr>
          <w:color w:val="FF0000"/>
          <w:sz w:val="32"/>
          <w:szCs w:val="32"/>
        </w:rPr>
        <w:t>.</w:t>
      </w:r>
      <w:r w:rsidRPr="005B13E7">
        <w:rPr>
          <w:color w:val="FF0000"/>
          <w:sz w:val="32"/>
          <w:szCs w:val="32"/>
        </w:rPr>
        <w:br/>
        <w:t>Warenhäuser haben ein breites Sortiment. Fachgeschäfte zeichnen sich durch ihre Sortimentstiefe aus.</w:t>
      </w:r>
    </w:p>
    <w:p w:rsidR="00EC1F75" w:rsidRPr="005B13E7" w:rsidRDefault="00EC1F75" w:rsidP="00EC1F75">
      <w:pPr>
        <w:pBdr>
          <w:top w:val="single" w:sz="4" w:space="1" w:color="auto"/>
          <w:left w:val="single" w:sz="4" w:space="4" w:color="auto"/>
          <w:bottom w:val="single" w:sz="4" w:space="1" w:color="auto"/>
          <w:right w:val="single" w:sz="4" w:space="4" w:color="auto"/>
        </w:pBdr>
        <w:tabs>
          <w:tab w:val="left" w:pos="2410"/>
        </w:tabs>
        <w:rPr>
          <w:color w:val="FF0000"/>
          <w:sz w:val="32"/>
          <w:szCs w:val="32"/>
        </w:rPr>
      </w:pPr>
      <w:r w:rsidRPr="005B13E7">
        <w:rPr>
          <w:color w:val="FF0000"/>
          <w:sz w:val="32"/>
          <w:szCs w:val="32"/>
        </w:rPr>
        <w:t>3. Produktionsmenge</w:t>
      </w:r>
    </w:p>
    <w:p w:rsidR="00AC65B2" w:rsidRDefault="00593446" w:rsidP="00EC1F75">
      <w:pPr>
        <w:tabs>
          <w:tab w:val="left" w:pos="2410"/>
        </w:tabs>
        <w:rPr>
          <w:b/>
          <w:sz w:val="24"/>
          <w:szCs w:val="24"/>
        </w:rPr>
      </w:pPr>
      <w:r w:rsidRPr="00593446">
        <w:rPr>
          <w:sz w:val="24"/>
          <w:szCs w:val="24"/>
        </w:rPr>
        <w:br/>
      </w:r>
      <w:r w:rsidR="006B4E75">
        <w:rPr>
          <w:b/>
          <w:sz w:val="24"/>
          <w:szCs w:val="24"/>
        </w:rPr>
        <w:t>Aufgabe 4/Marktanteil</w:t>
      </w:r>
    </w:p>
    <w:p w:rsidR="00AC65B2" w:rsidRDefault="006B4E75" w:rsidP="00D946FE">
      <w:pPr>
        <w:rPr>
          <w:sz w:val="24"/>
          <w:szCs w:val="24"/>
        </w:rPr>
      </w:pPr>
      <w:r>
        <w:rPr>
          <w:sz w:val="24"/>
          <w:szCs w:val="24"/>
        </w:rPr>
        <w:t>Eine Region umfasst 200 000 Haushalte. Man schätzt, dass sich die Hälfte davon eine neu auf dem Markt erschienene Haushaltsmaschine leisten könnte, aber nur 50% dieser kaufkräftigeren Schicht sich tatsächlich eine leisten wird und dass unsere Unternehmung 15 000 Stück absetzten wird. Wie gross sind Marktanteil, Marktvolumen und Marktpotential?</w:t>
      </w:r>
    </w:p>
    <w:p w:rsidR="00D946FE" w:rsidRDefault="00D946FE" w:rsidP="00D946FE">
      <w:pPr>
        <w:rPr>
          <w:sz w:val="24"/>
          <w:szCs w:val="24"/>
        </w:rPr>
      </w:pPr>
      <w:r>
        <w:rPr>
          <w:sz w:val="24"/>
          <w:szCs w:val="24"/>
        </w:rPr>
        <w:t>Marktpotenzial = 200 000/2=100 000</w:t>
      </w:r>
    </w:p>
    <w:p w:rsidR="00D946FE" w:rsidRDefault="00D946FE" w:rsidP="00D946FE">
      <w:pPr>
        <w:rPr>
          <w:sz w:val="24"/>
          <w:szCs w:val="24"/>
        </w:rPr>
      </w:pPr>
      <w:r>
        <w:rPr>
          <w:sz w:val="24"/>
          <w:szCs w:val="24"/>
        </w:rPr>
        <w:t>Marktvolumen = 50 000</w:t>
      </w:r>
    </w:p>
    <w:p w:rsidR="00D946FE" w:rsidRDefault="00D946FE" w:rsidP="00D946FE">
      <w:pPr>
        <w:rPr>
          <w:sz w:val="24"/>
          <w:szCs w:val="24"/>
        </w:rPr>
      </w:pPr>
      <w:r>
        <w:rPr>
          <w:sz w:val="24"/>
          <w:szCs w:val="24"/>
        </w:rPr>
        <w:t>Marktvolumen =  (15 000/50 000)*100 = 30%</w:t>
      </w:r>
    </w:p>
    <w:p w:rsidR="00D946FE" w:rsidRDefault="00D946FE" w:rsidP="00D946FE">
      <w:pPr>
        <w:rPr>
          <w:sz w:val="24"/>
          <w:szCs w:val="24"/>
        </w:rPr>
      </w:pPr>
    </w:p>
    <w:p w:rsidR="00D946FE" w:rsidRPr="00D946FE" w:rsidRDefault="00D946FE" w:rsidP="00D946FE">
      <w:pPr>
        <w:rPr>
          <w:sz w:val="24"/>
          <w:szCs w:val="24"/>
        </w:rPr>
      </w:pPr>
    </w:p>
    <w:p w:rsidR="00EC1F75" w:rsidRDefault="006B4E75" w:rsidP="00EC1F75">
      <w:pPr>
        <w:tabs>
          <w:tab w:val="left" w:pos="2410"/>
        </w:tabs>
        <w:rPr>
          <w:b/>
          <w:sz w:val="24"/>
          <w:szCs w:val="24"/>
        </w:rPr>
      </w:pPr>
      <w:r>
        <w:rPr>
          <w:b/>
          <w:sz w:val="24"/>
          <w:szCs w:val="24"/>
        </w:rPr>
        <w:t>Aufgabe 5</w:t>
      </w:r>
      <w:r w:rsidR="00EC1F75">
        <w:rPr>
          <w:b/>
          <w:sz w:val="24"/>
          <w:szCs w:val="24"/>
        </w:rPr>
        <w:t>/Produktziele – Art und Qualität des Produktes</w:t>
      </w:r>
    </w:p>
    <w:p w:rsidR="00424254" w:rsidRPr="00534A85" w:rsidRDefault="00F56E17" w:rsidP="00534A85">
      <w:pPr>
        <w:tabs>
          <w:tab w:val="left" w:pos="2410"/>
        </w:tabs>
        <w:rPr>
          <w:b/>
          <w:sz w:val="24"/>
          <w:szCs w:val="24"/>
        </w:rPr>
      </w:pPr>
      <w:r w:rsidRPr="00534A85">
        <w:rPr>
          <w:b/>
          <w:sz w:val="24"/>
          <w:szCs w:val="24"/>
        </w:rPr>
        <w:t>Fragen zum Film</w:t>
      </w:r>
      <w:r w:rsidR="00534A85" w:rsidRPr="00534A85">
        <w:rPr>
          <w:b/>
          <w:sz w:val="24"/>
          <w:szCs w:val="24"/>
        </w:rPr>
        <w:t xml:space="preserve">: </w:t>
      </w:r>
      <w:r w:rsidR="00424254" w:rsidRPr="00534A85">
        <w:rPr>
          <w:b/>
          <w:sz w:val="24"/>
          <w:szCs w:val="24"/>
        </w:rPr>
        <w:t>Novartis und Roche: Pharma-Giganten am Scheideweg</w:t>
      </w:r>
    </w:p>
    <w:p w:rsidR="00424254" w:rsidRDefault="00EE3C2B" w:rsidP="00424254">
      <w:hyperlink r:id="rId8" w:history="1">
        <w:r w:rsidR="00424254" w:rsidRPr="00816EF3">
          <w:rPr>
            <w:rStyle w:val="Hyperlink"/>
          </w:rPr>
          <w:t>http://www.videoportal.sf.tv/video?id=1b6b7485-6541-4c40-bf7b-08fe62038a5f</w:t>
        </w:r>
      </w:hyperlink>
    </w:p>
    <w:p w:rsidR="00424254" w:rsidRPr="00534A85" w:rsidRDefault="00424254" w:rsidP="00424254">
      <w:pPr>
        <w:pStyle w:val="Listenabsatz"/>
        <w:numPr>
          <w:ilvl w:val="0"/>
          <w:numId w:val="2"/>
        </w:numPr>
        <w:rPr>
          <w:sz w:val="24"/>
          <w:szCs w:val="24"/>
        </w:rPr>
      </w:pPr>
      <w:r w:rsidRPr="00534A85">
        <w:rPr>
          <w:sz w:val="24"/>
          <w:szCs w:val="24"/>
        </w:rPr>
        <w:t>Um welche Art von Unternehmensziele geht es in dem Film?</w:t>
      </w:r>
      <w:r w:rsidR="00534A85">
        <w:rPr>
          <w:sz w:val="24"/>
          <w:szCs w:val="24"/>
        </w:rPr>
        <w:br/>
      </w:r>
      <w:r w:rsidR="00841EE2" w:rsidRPr="00841EE2">
        <w:rPr>
          <w:color w:val="FF0000"/>
          <w:sz w:val="24"/>
          <w:szCs w:val="24"/>
        </w:rPr>
        <w:t>ein schmales aber tiefes Sortiment</w:t>
      </w:r>
      <w:bookmarkStart w:id="0" w:name="_GoBack"/>
      <w:bookmarkEnd w:id="0"/>
    </w:p>
    <w:p w:rsidR="00424254" w:rsidRPr="00424254" w:rsidRDefault="00424254" w:rsidP="00424254">
      <w:pPr>
        <w:pStyle w:val="Listenabsatz"/>
        <w:numPr>
          <w:ilvl w:val="0"/>
          <w:numId w:val="2"/>
        </w:numPr>
        <w:rPr>
          <w:vanish/>
          <w:sz w:val="24"/>
          <w:szCs w:val="24"/>
        </w:rPr>
      </w:pPr>
      <w:r w:rsidRPr="00424254">
        <w:rPr>
          <w:sz w:val="24"/>
          <w:szCs w:val="24"/>
        </w:rPr>
        <w:t>Was bedeutet Fokussierung?</w:t>
      </w:r>
      <w:r w:rsidR="00BE535D">
        <w:rPr>
          <w:sz w:val="24"/>
          <w:szCs w:val="24"/>
        </w:rPr>
        <w:br/>
      </w:r>
    </w:p>
    <w:p w:rsidR="00424254" w:rsidRPr="00534A85" w:rsidRDefault="00424254" w:rsidP="00424254">
      <w:pPr>
        <w:pStyle w:val="Listenabsatz"/>
        <w:numPr>
          <w:ilvl w:val="0"/>
          <w:numId w:val="2"/>
        </w:numPr>
        <w:rPr>
          <w:sz w:val="24"/>
          <w:szCs w:val="24"/>
        </w:rPr>
      </w:pPr>
      <w:r w:rsidRPr="00534A85">
        <w:rPr>
          <w:sz w:val="24"/>
          <w:szCs w:val="24"/>
        </w:rPr>
        <w:t>Welche Vorteile/Nachteile verspricht die Fokussierungsstrategie von Roche?</w:t>
      </w:r>
      <w:r w:rsidRPr="00534A85">
        <w:rPr>
          <w:sz w:val="24"/>
          <w:szCs w:val="24"/>
        </w:rPr>
        <w:br/>
      </w:r>
      <w:r w:rsidR="00841EE2">
        <w:rPr>
          <w:color w:val="FF0000"/>
          <w:sz w:val="24"/>
          <w:szCs w:val="24"/>
        </w:rPr>
        <w:t xml:space="preserve">Das Unternehmen spezialisiert sich auf eine Produktart. Falls das Unternehmen den guten Reicher gehabt </w:t>
      </w:r>
      <w:proofErr w:type="spellStart"/>
      <w:r w:rsidR="00841EE2">
        <w:rPr>
          <w:color w:val="FF0000"/>
          <w:sz w:val="24"/>
          <w:szCs w:val="24"/>
        </w:rPr>
        <w:t>aht</w:t>
      </w:r>
      <w:proofErr w:type="spellEnd"/>
      <w:r w:rsidR="00841EE2">
        <w:rPr>
          <w:color w:val="FF0000"/>
          <w:sz w:val="24"/>
          <w:szCs w:val="24"/>
        </w:rPr>
        <w:t xml:space="preserve"> und die </w:t>
      </w:r>
      <w:proofErr w:type="spellStart"/>
      <w:r w:rsidR="00841EE2">
        <w:rPr>
          <w:color w:val="FF0000"/>
          <w:sz w:val="24"/>
          <w:szCs w:val="24"/>
        </w:rPr>
        <w:t>Peodukte</w:t>
      </w:r>
      <w:proofErr w:type="spellEnd"/>
      <w:r w:rsidR="00841EE2">
        <w:rPr>
          <w:color w:val="FF0000"/>
          <w:sz w:val="24"/>
          <w:szCs w:val="24"/>
        </w:rPr>
        <w:t xml:space="preserve"> sich gut verkaufen lassen, sind die Gewinnchancen hoch. Falls dies aber nicht der Fall </w:t>
      </w:r>
      <w:proofErr w:type="spellStart"/>
      <w:r w:rsidR="00841EE2">
        <w:rPr>
          <w:color w:val="FF0000"/>
          <w:sz w:val="24"/>
          <w:szCs w:val="24"/>
        </w:rPr>
        <w:t>sit</w:t>
      </w:r>
      <w:proofErr w:type="spellEnd"/>
      <w:r w:rsidR="00841EE2">
        <w:rPr>
          <w:color w:val="FF0000"/>
          <w:sz w:val="24"/>
          <w:szCs w:val="24"/>
        </w:rPr>
        <w:t xml:space="preserve">, kann sich das Unternehmen nicht quer finanzieren </w:t>
      </w:r>
      <w:proofErr w:type="spellStart"/>
      <w:r w:rsidR="00841EE2">
        <w:rPr>
          <w:color w:val="FF0000"/>
          <w:sz w:val="24"/>
          <w:szCs w:val="24"/>
        </w:rPr>
        <w:t>it</w:t>
      </w:r>
      <w:proofErr w:type="spellEnd"/>
      <w:r w:rsidR="00841EE2">
        <w:rPr>
          <w:color w:val="FF0000"/>
          <w:sz w:val="24"/>
          <w:szCs w:val="24"/>
        </w:rPr>
        <w:t xml:space="preserve"> dem </w:t>
      </w:r>
      <w:proofErr w:type="spellStart"/>
      <w:r w:rsidR="00841EE2">
        <w:rPr>
          <w:color w:val="FF0000"/>
          <w:sz w:val="24"/>
          <w:szCs w:val="24"/>
        </w:rPr>
        <w:t>verkuaf</w:t>
      </w:r>
      <w:proofErr w:type="spellEnd"/>
      <w:r w:rsidR="00841EE2">
        <w:rPr>
          <w:color w:val="FF0000"/>
          <w:sz w:val="24"/>
          <w:szCs w:val="24"/>
        </w:rPr>
        <w:t xml:space="preserve"> von anderen Produkten, die gut laufen</w:t>
      </w:r>
    </w:p>
    <w:p w:rsidR="00424254" w:rsidRPr="00424254" w:rsidRDefault="00424254" w:rsidP="00424254">
      <w:pPr>
        <w:pStyle w:val="Listenabsatz"/>
        <w:numPr>
          <w:ilvl w:val="0"/>
          <w:numId w:val="2"/>
        </w:numPr>
        <w:rPr>
          <w:sz w:val="24"/>
          <w:szCs w:val="24"/>
        </w:rPr>
      </w:pPr>
      <w:r w:rsidRPr="00424254">
        <w:rPr>
          <w:sz w:val="24"/>
          <w:szCs w:val="24"/>
        </w:rPr>
        <w:t>Was bedeutet  Diversifikation?</w:t>
      </w:r>
      <w:r w:rsidRPr="00424254">
        <w:rPr>
          <w:sz w:val="24"/>
          <w:szCs w:val="24"/>
        </w:rPr>
        <w:br/>
      </w:r>
      <w:r w:rsidR="00841EE2" w:rsidRPr="00841EE2">
        <w:rPr>
          <w:color w:val="FF0000"/>
          <w:sz w:val="24"/>
          <w:szCs w:val="24"/>
        </w:rPr>
        <w:t>ein breites aber flaches Sortiment</w:t>
      </w:r>
    </w:p>
    <w:p w:rsidR="00424254" w:rsidRPr="00424254" w:rsidRDefault="00424254" w:rsidP="00424254">
      <w:pPr>
        <w:pStyle w:val="Listenabsatz"/>
        <w:numPr>
          <w:ilvl w:val="0"/>
          <w:numId w:val="2"/>
        </w:numPr>
        <w:rPr>
          <w:sz w:val="24"/>
          <w:szCs w:val="24"/>
        </w:rPr>
      </w:pPr>
      <w:r w:rsidRPr="00424254">
        <w:rPr>
          <w:sz w:val="24"/>
          <w:szCs w:val="24"/>
        </w:rPr>
        <w:t>Welche Vorteile/Nachteile verspricht die Diversifikationsstrategie von Novartis?</w:t>
      </w:r>
    </w:p>
    <w:p w:rsidR="00424254" w:rsidRPr="00424254" w:rsidRDefault="00841EE2" w:rsidP="00424254">
      <w:pPr>
        <w:pStyle w:val="Listenabsatz"/>
        <w:ind w:left="360"/>
        <w:rPr>
          <w:sz w:val="24"/>
          <w:szCs w:val="24"/>
        </w:rPr>
      </w:pPr>
      <w:r>
        <w:rPr>
          <w:color w:val="FF0000"/>
          <w:sz w:val="24"/>
          <w:szCs w:val="24"/>
        </w:rPr>
        <w:t xml:space="preserve">Das Risiko ist breiter </w:t>
      </w:r>
      <w:proofErr w:type="spellStart"/>
      <w:r>
        <w:rPr>
          <w:color w:val="FF0000"/>
          <w:sz w:val="24"/>
          <w:szCs w:val="24"/>
        </w:rPr>
        <w:t>gestreug</w:t>
      </w:r>
      <w:proofErr w:type="spellEnd"/>
    </w:p>
    <w:p w:rsidR="00D60864" w:rsidRPr="00EC1F75" w:rsidRDefault="00424254" w:rsidP="00BE535D">
      <w:pPr>
        <w:pStyle w:val="Listenabsatz"/>
        <w:numPr>
          <w:ilvl w:val="0"/>
          <w:numId w:val="2"/>
        </w:numPr>
      </w:pPr>
      <w:r w:rsidRPr="00BE535D">
        <w:rPr>
          <w:sz w:val="24"/>
          <w:szCs w:val="24"/>
        </w:rPr>
        <w:t>Bei der Kapitalanlage spricht man auch von Diversifikation? Was könnte damit gemeint sein?</w:t>
      </w:r>
    </w:p>
    <w:p w:rsidR="00EC1F75" w:rsidRDefault="00EC1F75" w:rsidP="00EC1F75">
      <w:pPr>
        <w:pStyle w:val="Listenabsatz"/>
      </w:pPr>
    </w:p>
    <w:p w:rsidR="00EC1F75" w:rsidRDefault="00A91A02" w:rsidP="00EC1F75">
      <w:pPr>
        <w:rPr>
          <w:sz w:val="24"/>
          <w:szCs w:val="24"/>
        </w:rPr>
      </w:pPr>
      <w:r>
        <w:rPr>
          <w:b/>
          <w:sz w:val="24"/>
          <w:szCs w:val="24"/>
        </w:rPr>
        <w:t>Aufgabe 6</w:t>
      </w:r>
      <w:r w:rsidR="00EC1F75" w:rsidRPr="00EC1F75">
        <w:rPr>
          <w:b/>
          <w:sz w:val="24"/>
          <w:szCs w:val="24"/>
        </w:rPr>
        <w:t>/ Breite und Tiefe des Sortiments</w:t>
      </w:r>
      <w:r w:rsidR="00B029BD" w:rsidRPr="00B029BD">
        <w:rPr>
          <w:sz w:val="24"/>
          <w:szCs w:val="24"/>
        </w:rPr>
        <w:br/>
      </w:r>
      <w:r w:rsidR="00B029BD" w:rsidRPr="00B029BD">
        <w:rPr>
          <w:sz w:val="24"/>
          <w:szCs w:val="24"/>
        </w:rPr>
        <w:br/>
        <w:t>Beschreiben Sie Tiefe und Breite des Sortiments für die folgenden Geschäfte</w:t>
      </w:r>
      <w:r w:rsidR="00B029BD">
        <w:rPr>
          <w:sz w:val="24"/>
          <w:szCs w:val="24"/>
        </w:rPr>
        <w:t>!</w:t>
      </w:r>
    </w:p>
    <w:tbl>
      <w:tblPr>
        <w:tblStyle w:val="Tabellenraster"/>
        <w:tblW w:w="0" w:type="auto"/>
        <w:tblLook w:val="04A0" w:firstRow="1" w:lastRow="0" w:firstColumn="1" w:lastColumn="0" w:noHBand="0" w:noVBand="1"/>
      </w:tblPr>
      <w:tblGrid>
        <w:gridCol w:w="4938"/>
        <w:gridCol w:w="984"/>
        <w:gridCol w:w="1137"/>
        <w:gridCol w:w="984"/>
        <w:gridCol w:w="1019"/>
      </w:tblGrid>
      <w:tr w:rsidR="00B029BD" w:rsidRPr="00B029BD" w:rsidTr="005B4DB0">
        <w:tc>
          <w:tcPr>
            <w:tcW w:w="5070" w:type="dxa"/>
          </w:tcPr>
          <w:p w:rsidR="00B029BD" w:rsidRPr="00B029BD" w:rsidRDefault="00B029BD" w:rsidP="005B4DB0">
            <w:pPr>
              <w:rPr>
                <w:sz w:val="24"/>
                <w:szCs w:val="24"/>
              </w:rPr>
            </w:pPr>
          </w:p>
        </w:tc>
        <w:tc>
          <w:tcPr>
            <w:tcW w:w="988" w:type="dxa"/>
          </w:tcPr>
          <w:p w:rsidR="00B029BD" w:rsidRPr="00B029BD" w:rsidRDefault="00B029BD" w:rsidP="005B4DB0">
            <w:pPr>
              <w:rPr>
                <w:sz w:val="24"/>
                <w:szCs w:val="24"/>
              </w:rPr>
            </w:pPr>
            <w:r w:rsidRPr="00B029BD">
              <w:rPr>
                <w:sz w:val="24"/>
                <w:szCs w:val="24"/>
              </w:rPr>
              <w:t>Breiter</w:t>
            </w:r>
          </w:p>
        </w:tc>
        <w:tc>
          <w:tcPr>
            <w:tcW w:w="1138" w:type="dxa"/>
          </w:tcPr>
          <w:p w:rsidR="00B029BD" w:rsidRPr="00B029BD" w:rsidRDefault="00B029BD" w:rsidP="005B4DB0">
            <w:pPr>
              <w:rPr>
                <w:sz w:val="24"/>
                <w:szCs w:val="24"/>
              </w:rPr>
            </w:pPr>
            <w:r w:rsidRPr="00B029BD">
              <w:rPr>
                <w:sz w:val="24"/>
                <w:szCs w:val="24"/>
              </w:rPr>
              <w:t>Schmaler</w:t>
            </w:r>
          </w:p>
        </w:tc>
        <w:tc>
          <w:tcPr>
            <w:tcW w:w="992" w:type="dxa"/>
          </w:tcPr>
          <w:p w:rsidR="00B029BD" w:rsidRPr="00B029BD" w:rsidRDefault="00B029BD" w:rsidP="005B4DB0">
            <w:pPr>
              <w:rPr>
                <w:sz w:val="24"/>
                <w:szCs w:val="24"/>
              </w:rPr>
            </w:pPr>
            <w:r w:rsidRPr="00B029BD">
              <w:rPr>
                <w:sz w:val="24"/>
                <w:szCs w:val="24"/>
              </w:rPr>
              <w:t>Tiefer</w:t>
            </w:r>
          </w:p>
        </w:tc>
        <w:tc>
          <w:tcPr>
            <w:tcW w:w="1024" w:type="dxa"/>
          </w:tcPr>
          <w:p w:rsidR="00B029BD" w:rsidRPr="00B029BD" w:rsidRDefault="00B029BD" w:rsidP="005B4DB0">
            <w:pPr>
              <w:rPr>
                <w:sz w:val="24"/>
                <w:szCs w:val="24"/>
              </w:rPr>
            </w:pPr>
            <w:r w:rsidRPr="00B029BD">
              <w:rPr>
                <w:sz w:val="24"/>
                <w:szCs w:val="24"/>
              </w:rPr>
              <w:t>flacher</w:t>
            </w:r>
          </w:p>
        </w:tc>
      </w:tr>
      <w:tr w:rsidR="00B029BD" w:rsidRPr="00B029BD" w:rsidTr="005B4DB0">
        <w:tc>
          <w:tcPr>
            <w:tcW w:w="5070" w:type="dxa"/>
          </w:tcPr>
          <w:p w:rsidR="00B029BD" w:rsidRPr="00B029BD" w:rsidRDefault="00B029BD" w:rsidP="005B4DB0">
            <w:pPr>
              <w:rPr>
                <w:sz w:val="24"/>
                <w:szCs w:val="24"/>
              </w:rPr>
            </w:pPr>
            <w:r w:rsidRPr="00B029BD">
              <w:rPr>
                <w:sz w:val="24"/>
                <w:szCs w:val="24"/>
              </w:rPr>
              <w:t>Ein Handelsgeschäft für italienische Weine</w:t>
            </w:r>
          </w:p>
        </w:tc>
        <w:tc>
          <w:tcPr>
            <w:tcW w:w="988" w:type="dxa"/>
          </w:tcPr>
          <w:p w:rsidR="00B029BD" w:rsidRPr="00B029BD" w:rsidRDefault="00B029BD" w:rsidP="005B4DB0">
            <w:pPr>
              <w:rPr>
                <w:sz w:val="24"/>
                <w:szCs w:val="24"/>
              </w:rPr>
            </w:pPr>
          </w:p>
        </w:tc>
        <w:tc>
          <w:tcPr>
            <w:tcW w:w="1138" w:type="dxa"/>
          </w:tcPr>
          <w:p w:rsidR="00B029BD" w:rsidRPr="00B029BD" w:rsidRDefault="00E33EDE" w:rsidP="005B4DB0">
            <w:pPr>
              <w:rPr>
                <w:sz w:val="24"/>
                <w:szCs w:val="24"/>
              </w:rPr>
            </w:pPr>
            <w:r>
              <w:rPr>
                <w:sz w:val="24"/>
                <w:szCs w:val="24"/>
              </w:rPr>
              <w:t>x</w:t>
            </w:r>
          </w:p>
        </w:tc>
        <w:tc>
          <w:tcPr>
            <w:tcW w:w="992" w:type="dxa"/>
          </w:tcPr>
          <w:p w:rsidR="00B029BD" w:rsidRPr="00B029BD" w:rsidRDefault="00E33EDE" w:rsidP="005B4DB0">
            <w:pPr>
              <w:rPr>
                <w:sz w:val="24"/>
                <w:szCs w:val="24"/>
              </w:rPr>
            </w:pPr>
            <w:r>
              <w:rPr>
                <w:sz w:val="24"/>
                <w:szCs w:val="24"/>
              </w:rPr>
              <w:t>x</w:t>
            </w:r>
          </w:p>
        </w:tc>
        <w:tc>
          <w:tcPr>
            <w:tcW w:w="1024" w:type="dxa"/>
          </w:tcPr>
          <w:p w:rsidR="00B029BD" w:rsidRPr="00B029BD" w:rsidRDefault="00B029BD" w:rsidP="005B4DB0">
            <w:pPr>
              <w:rPr>
                <w:sz w:val="24"/>
                <w:szCs w:val="24"/>
              </w:rPr>
            </w:pPr>
          </w:p>
        </w:tc>
      </w:tr>
      <w:tr w:rsidR="00B029BD" w:rsidRPr="00B029BD" w:rsidTr="005B4DB0">
        <w:tc>
          <w:tcPr>
            <w:tcW w:w="5070" w:type="dxa"/>
          </w:tcPr>
          <w:p w:rsidR="00B029BD" w:rsidRPr="00B029BD" w:rsidRDefault="00B029BD" w:rsidP="005B4DB0">
            <w:pPr>
              <w:rPr>
                <w:sz w:val="24"/>
                <w:szCs w:val="24"/>
              </w:rPr>
            </w:pPr>
            <w:r w:rsidRPr="00B029BD">
              <w:rPr>
                <w:sz w:val="24"/>
                <w:szCs w:val="24"/>
              </w:rPr>
              <w:t>Weinangebot in einem Bahnhof-Kiosk</w:t>
            </w:r>
          </w:p>
        </w:tc>
        <w:tc>
          <w:tcPr>
            <w:tcW w:w="988" w:type="dxa"/>
          </w:tcPr>
          <w:p w:rsidR="00B029BD" w:rsidRPr="00B029BD" w:rsidRDefault="00B029BD" w:rsidP="005B4DB0">
            <w:pPr>
              <w:rPr>
                <w:sz w:val="24"/>
                <w:szCs w:val="24"/>
              </w:rPr>
            </w:pPr>
          </w:p>
        </w:tc>
        <w:tc>
          <w:tcPr>
            <w:tcW w:w="1138" w:type="dxa"/>
          </w:tcPr>
          <w:p w:rsidR="00B029BD" w:rsidRPr="00B029BD" w:rsidRDefault="00E33EDE" w:rsidP="005B4DB0">
            <w:pPr>
              <w:rPr>
                <w:sz w:val="24"/>
                <w:szCs w:val="24"/>
              </w:rPr>
            </w:pPr>
            <w:r>
              <w:rPr>
                <w:sz w:val="24"/>
                <w:szCs w:val="24"/>
              </w:rPr>
              <w:t>x</w:t>
            </w:r>
          </w:p>
        </w:tc>
        <w:tc>
          <w:tcPr>
            <w:tcW w:w="992" w:type="dxa"/>
          </w:tcPr>
          <w:p w:rsidR="00B029BD" w:rsidRPr="00B029BD" w:rsidRDefault="00B029BD" w:rsidP="005B4DB0">
            <w:pPr>
              <w:rPr>
                <w:sz w:val="24"/>
                <w:szCs w:val="24"/>
              </w:rPr>
            </w:pPr>
          </w:p>
        </w:tc>
        <w:tc>
          <w:tcPr>
            <w:tcW w:w="1024" w:type="dxa"/>
          </w:tcPr>
          <w:p w:rsidR="00B029BD" w:rsidRPr="00B029BD" w:rsidRDefault="00E33EDE" w:rsidP="005B4DB0">
            <w:pPr>
              <w:rPr>
                <w:sz w:val="24"/>
                <w:szCs w:val="24"/>
              </w:rPr>
            </w:pPr>
            <w:r>
              <w:rPr>
                <w:sz w:val="24"/>
                <w:szCs w:val="24"/>
              </w:rPr>
              <w:t>x</w:t>
            </w:r>
          </w:p>
        </w:tc>
      </w:tr>
      <w:tr w:rsidR="00B029BD" w:rsidRPr="00B029BD" w:rsidTr="005B4DB0">
        <w:tc>
          <w:tcPr>
            <w:tcW w:w="5070" w:type="dxa"/>
          </w:tcPr>
          <w:p w:rsidR="00B029BD" w:rsidRPr="00B029BD" w:rsidRDefault="00B029BD" w:rsidP="005B4DB0">
            <w:pPr>
              <w:rPr>
                <w:sz w:val="24"/>
                <w:szCs w:val="24"/>
              </w:rPr>
            </w:pPr>
            <w:r w:rsidRPr="00B029BD">
              <w:rPr>
                <w:sz w:val="24"/>
                <w:szCs w:val="24"/>
              </w:rPr>
              <w:t>Weinabteilung eines Discounters</w:t>
            </w:r>
          </w:p>
        </w:tc>
        <w:tc>
          <w:tcPr>
            <w:tcW w:w="988" w:type="dxa"/>
          </w:tcPr>
          <w:p w:rsidR="00B029BD" w:rsidRPr="00B029BD" w:rsidRDefault="00E33EDE" w:rsidP="005B4DB0">
            <w:pPr>
              <w:rPr>
                <w:sz w:val="24"/>
                <w:szCs w:val="24"/>
              </w:rPr>
            </w:pPr>
            <w:r>
              <w:rPr>
                <w:sz w:val="24"/>
                <w:szCs w:val="24"/>
              </w:rPr>
              <w:t>x</w:t>
            </w:r>
          </w:p>
        </w:tc>
        <w:tc>
          <w:tcPr>
            <w:tcW w:w="1138" w:type="dxa"/>
          </w:tcPr>
          <w:p w:rsidR="00B029BD" w:rsidRPr="00B029BD" w:rsidRDefault="00B029BD" w:rsidP="005B4DB0">
            <w:pPr>
              <w:rPr>
                <w:sz w:val="24"/>
                <w:szCs w:val="24"/>
              </w:rPr>
            </w:pPr>
          </w:p>
        </w:tc>
        <w:tc>
          <w:tcPr>
            <w:tcW w:w="992" w:type="dxa"/>
          </w:tcPr>
          <w:p w:rsidR="00B029BD" w:rsidRPr="00B029BD" w:rsidRDefault="00B029BD" w:rsidP="005B4DB0">
            <w:pPr>
              <w:rPr>
                <w:sz w:val="24"/>
                <w:szCs w:val="24"/>
              </w:rPr>
            </w:pPr>
          </w:p>
        </w:tc>
        <w:tc>
          <w:tcPr>
            <w:tcW w:w="1024" w:type="dxa"/>
          </w:tcPr>
          <w:p w:rsidR="00B029BD" w:rsidRPr="00B029BD" w:rsidRDefault="00E33EDE" w:rsidP="005B4DB0">
            <w:pPr>
              <w:rPr>
                <w:sz w:val="24"/>
                <w:szCs w:val="24"/>
              </w:rPr>
            </w:pPr>
            <w:r>
              <w:rPr>
                <w:sz w:val="24"/>
                <w:szCs w:val="24"/>
              </w:rPr>
              <w:t>x</w:t>
            </w:r>
          </w:p>
        </w:tc>
      </w:tr>
    </w:tbl>
    <w:p w:rsidR="00B029BD" w:rsidRDefault="00B029BD" w:rsidP="00EC1F75">
      <w:pPr>
        <w:rPr>
          <w:sz w:val="24"/>
          <w:szCs w:val="24"/>
        </w:rPr>
      </w:pPr>
    </w:p>
    <w:p w:rsidR="00E62FC3" w:rsidRDefault="00A91A02" w:rsidP="00E62FC3">
      <w:r>
        <w:rPr>
          <w:b/>
          <w:sz w:val="24"/>
          <w:szCs w:val="24"/>
        </w:rPr>
        <w:t>Aufgabe 7</w:t>
      </w:r>
      <w:r w:rsidR="00E62FC3">
        <w:rPr>
          <w:b/>
          <w:sz w:val="24"/>
          <w:szCs w:val="24"/>
        </w:rPr>
        <w:t>/P</w:t>
      </w:r>
      <w:r w:rsidR="00AC65B2" w:rsidRPr="00AC65B2">
        <w:rPr>
          <w:b/>
          <w:sz w:val="24"/>
          <w:szCs w:val="24"/>
        </w:rPr>
        <w:t>roduktionsmenge</w:t>
      </w:r>
      <w:r w:rsidR="00E62FC3">
        <w:rPr>
          <w:b/>
          <w:sz w:val="24"/>
          <w:szCs w:val="24"/>
        </w:rPr>
        <w:br/>
      </w:r>
      <w:r w:rsidR="005E03E5">
        <w:t>Der 25-</w:t>
      </w:r>
      <w:r w:rsidR="00671920">
        <w:t>jährige</w:t>
      </w:r>
      <w:r w:rsidR="00E62FC3">
        <w:t xml:space="preserve"> Jonathan hat seine letzten Sommerferien in Schweden verbracht. Dort beobachtete er, dass viele junge Leute „Nordic Walking“ machen. „In der Schweiz sind es eher Leute ab ein</w:t>
      </w:r>
      <w:r w:rsidR="005E03E5">
        <w:t>em gewissen</w:t>
      </w:r>
      <w:r w:rsidR="00E62FC3">
        <w:t xml:space="preserve"> Alter, die mit St</w:t>
      </w:r>
      <w:r w:rsidR="005E03E5">
        <w:t>ö</w:t>
      </w:r>
      <w:r w:rsidR="00E62FC3">
        <w:t xml:space="preserve">cken schnell laufen“ dachte sich Jonathan.  Jonathan versucht selbst Nordic Walking und ist von der Sportart begeistert. Er hofft, dass der Trend auch bald die jüngeren Schweizer erreichen wird und </w:t>
      </w:r>
      <w:r w:rsidR="005E03E5">
        <w:t>er sein neues</w:t>
      </w:r>
      <w:r w:rsidR="00E62FC3">
        <w:t xml:space="preserve"> Hobby </w:t>
      </w:r>
      <w:r w:rsidR="005E03E5">
        <w:t>zum Beruf machen könnte</w:t>
      </w:r>
      <w:r w:rsidR="00E62FC3">
        <w:t xml:space="preserve">.  </w:t>
      </w:r>
      <w:r w:rsidR="00E62FC3">
        <w:br/>
      </w:r>
      <w:r w:rsidR="00E62FC3">
        <w:br/>
      </w:r>
      <w:r w:rsidR="00E62FC3" w:rsidRPr="00B274B1">
        <w:rPr>
          <w:highlight w:val="yellow"/>
        </w:rPr>
        <w:t xml:space="preserve">Sie machen sich mit Jonathan Gedanken, ob seine Geschäftsidee </w:t>
      </w:r>
      <w:r w:rsidR="00E62FC3" w:rsidRPr="004C2C5A">
        <w:rPr>
          <w:highlight w:val="yellow"/>
          <w:u w:val="single"/>
        </w:rPr>
        <w:t>in Baden</w:t>
      </w:r>
      <w:r w:rsidR="00E62FC3" w:rsidRPr="00B274B1">
        <w:rPr>
          <w:highlight w:val="yellow"/>
        </w:rPr>
        <w:t xml:space="preserve"> erfolgreich sein könnte.</w:t>
      </w:r>
      <w:r w:rsidR="00E62FC3">
        <w:t xml:space="preserve"> Sie beantworten in 3 er-Gruppen</w:t>
      </w:r>
      <w:r w:rsidR="005E03E5">
        <w:t xml:space="preserve"> folgende</w:t>
      </w:r>
      <w:r w:rsidR="00E62FC3">
        <w:t xml:space="preserve"> Fragen:</w:t>
      </w:r>
    </w:p>
    <w:p w:rsidR="00E62FC3" w:rsidRDefault="00E62FC3" w:rsidP="00E62FC3">
      <w:pPr>
        <w:pStyle w:val="Listenabsatz"/>
        <w:numPr>
          <w:ilvl w:val="0"/>
          <w:numId w:val="3"/>
        </w:numPr>
        <w:spacing w:after="160" w:line="259" w:lineRule="auto"/>
      </w:pPr>
      <w:r>
        <w:t>An wen und wo soll verkauft werden?</w:t>
      </w:r>
    </w:p>
    <w:p w:rsidR="00E62FC3" w:rsidRDefault="00E62FC3" w:rsidP="00E62FC3">
      <w:pPr>
        <w:pStyle w:val="Listenabsatz"/>
        <w:numPr>
          <w:ilvl w:val="0"/>
          <w:numId w:val="3"/>
        </w:numPr>
        <w:spacing w:after="160" w:line="259" w:lineRule="auto"/>
      </w:pPr>
      <w:r>
        <w:t>Was soll verkauft werden?</w:t>
      </w:r>
    </w:p>
    <w:p w:rsidR="00E62FC3" w:rsidRDefault="00E62FC3" w:rsidP="00E62FC3">
      <w:pPr>
        <w:pStyle w:val="Listenabsatz"/>
        <w:numPr>
          <w:ilvl w:val="0"/>
          <w:numId w:val="3"/>
        </w:numPr>
        <w:spacing w:after="160" w:line="259" w:lineRule="auto"/>
      </w:pPr>
      <w:r>
        <w:t>Welches Marktsegment?</w:t>
      </w:r>
    </w:p>
    <w:p w:rsidR="00E62FC3" w:rsidRDefault="00E62FC3" w:rsidP="00E62FC3">
      <w:pPr>
        <w:pStyle w:val="Listenabsatz"/>
        <w:numPr>
          <w:ilvl w:val="0"/>
          <w:numId w:val="3"/>
        </w:numPr>
        <w:spacing w:after="160" w:line="259" w:lineRule="auto"/>
      </w:pPr>
      <w:r>
        <w:t>Welcher Marktanteil?</w:t>
      </w:r>
    </w:p>
    <w:p w:rsidR="00E62FC3" w:rsidRDefault="00E62FC3" w:rsidP="00E62FC3">
      <w:pPr>
        <w:pStyle w:val="Listenabsatz"/>
        <w:numPr>
          <w:ilvl w:val="0"/>
          <w:numId w:val="3"/>
        </w:numPr>
        <w:spacing w:after="160" w:line="259" w:lineRule="auto"/>
      </w:pPr>
      <w:r>
        <w:t>Welches Sortiment in welcher Qualität?</w:t>
      </w:r>
    </w:p>
    <w:p w:rsidR="00E62FC3" w:rsidRDefault="00FE2D26" w:rsidP="00E62FC3">
      <w:pPr>
        <w:pStyle w:val="Listenabsatz"/>
        <w:ind w:left="0"/>
      </w:pPr>
      <w:r>
        <w:br/>
      </w:r>
      <w:r>
        <w:br/>
      </w:r>
      <w:r w:rsidR="00E62FC3">
        <w:t xml:space="preserve">Um die konkreten Bestellmengen zu ermitteln, sind einige Überlegungen aus dem Rechnungswesen erforderlich. Der Einfachheitshalber beziehen wir unsere Überlegungen nur für die Bestellung von Stöcken. Selbstverständlich müsste Jonathan weitere Waren wie Bekleidung und </w:t>
      </w:r>
      <w:r w:rsidR="005E03E5">
        <w:t xml:space="preserve"> Schuhe</w:t>
      </w:r>
      <w:r w:rsidR="00E62FC3">
        <w:t xml:space="preserve"> anbieten und eventuell sogar Kurse, um die richtige Gangart zu erlernen.</w:t>
      </w:r>
    </w:p>
    <w:p w:rsidR="00E62FC3" w:rsidRDefault="00E62FC3" w:rsidP="00E62FC3">
      <w:pPr>
        <w:pStyle w:val="Listenabsatz"/>
        <w:ind w:left="0"/>
      </w:pPr>
    </w:p>
    <w:p w:rsidR="00E62FC3" w:rsidRDefault="00E62FC3" w:rsidP="00E62FC3">
      <w:pPr>
        <w:pStyle w:val="Listenabsatz"/>
        <w:numPr>
          <w:ilvl w:val="0"/>
          <w:numId w:val="3"/>
        </w:numPr>
        <w:spacing w:after="160" w:line="259" w:lineRule="auto"/>
      </w:pPr>
      <w:r w:rsidRPr="004C2C5A">
        <w:t xml:space="preserve">Welche Verkaufsmenge müsste Jonathan </w:t>
      </w:r>
      <w:r w:rsidR="00E94EB8">
        <w:t xml:space="preserve">in den ersten sechs Monaten </w:t>
      </w:r>
      <w:r w:rsidRPr="004C2C5A">
        <w:t>mindestens absetzten, so dass seine Einnahmen gerade die Kosten decken würden (Break-even-point)?</w:t>
      </w:r>
      <w:r>
        <w:t xml:space="preserve"> Der Einkaufspreis von zwei </w:t>
      </w:r>
      <w:r w:rsidR="005E03E5">
        <w:t>Stö</w:t>
      </w:r>
      <w:r>
        <w:t xml:space="preserve">cken kostet 20 </w:t>
      </w:r>
      <w:r w:rsidR="005E03E5">
        <w:t xml:space="preserve">CHF. Jonathan möchte die Stöcke für </w:t>
      </w:r>
      <w:r>
        <w:t xml:space="preserve"> 40 CHF verkaufen. </w:t>
      </w:r>
      <w:r>
        <w:br/>
      </w:r>
    </w:p>
    <w:p w:rsidR="00E62FC3" w:rsidRDefault="00E62FC3" w:rsidP="00E62FC3">
      <w:pPr>
        <w:pStyle w:val="Listenabsatz"/>
        <w:numPr>
          <w:ilvl w:val="0"/>
          <w:numId w:val="4"/>
        </w:numPr>
        <w:spacing w:after="160" w:line="259" w:lineRule="auto"/>
      </w:pPr>
      <w:r>
        <w:t>Das Geschäftslokal kostet pro Monat 2 500 CHF</w:t>
      </w:r>
    </w:p>
    <w:p w:rsidR="00E62FC3" w:rsidRDefault="00E62FC3" w:rsidP="00E62FC3">
      <w:pPr>
        <w:pStyle w:val="Listenabsatz"/>
        <w:numPr>
          <w:ilvl w:val="0"/>
          <w:numId w:val="4"/>
        </w:numPr>
        <w:spacing w:after="160" w:line="259" w:lineRule="auto"/>
      </w:pPr>
      <w:r>
        <w:t>Jonathan rechnet sich einen bescheidenen Lohn von 3 000 CHF</w:t>
      </w:r>
      <w:r w:rsidR="005E03E5">
        <w:t>/Monat</w:t>
      </w:r>
      <w:r>
        <w:t xml:space="preserve"> in der Anfangsphase</w:t>
      </w:r>
      <w:r w:rsidR="005E03E5">
        <w:t xml:space="preserve"> aus</w:t>
      </w:r>
      <w:r>
        <w:t>.</w:t>
      </w:r>
    </w:p>
    <w:p w:rsidR="00E62FC3" w:rsidRDefault="005E03E5" w:rsidP="00E62FC3">
      <w:pPr>
        <w:pStyle w:val="Listenabsatz"/>
        <w:numPr>
          <w:ilvl w:val="0"/>
          <w:numId w:val="4"/>
        </w:numPr>
        <w:spacing w:after="160" w:line="259" w:lineRule="auto"/>
      </w:pPr>
      <w:r>
        <w:t>Der</w:t>
      </w:r>
      <w:r w:rsidR="00E62FC3">
        <w:t xml:space="preserve"> Bankkredit </w:t>
      </w:r>
      <w:r w:rsidR="00A33468">
        <w:t xml:space="preserve">von 25 000 CHF </w:t>
      </w:r>
      <w:r w:rsidR="00E62FC3">
        <w:t>wird zu 8% im Jahr verzinst</w:t>
      </w:r>
      <w:r>
        <w:t>.</w:t>
      </w:r>
    </w:p>
    <w:p w:rsidR="00E62FC3" w:rsidRDefault="00E62FC3" w:rsidP="00E62FC3">
      <w:pPr>
        <w:pStyle w:val="Listenabsatz"/>
        <w:numPr>
          <w:ilvl w:val="0"/>
          <w:numId w:val="4"/>
        </w:numPr>
        <w:spacing w:after="160" w:line="259" w:lineRule="auto"/>
      </w:pPr>
      <w:r>
        <w:t>Die Kosten für die Werbeaktion zum Start könnte</w:t>
      </w:r>
      <w:r w:rsidR="005E03E5">
        <w:t>n</w:t>
      </w:r>
      <w:r>
        <w:t xml:space="preserve"> bis 5 000 CHF kosten</w:t>
      </w:r>
    </w:p>
    <w:p w:rsidR="00E62FC3" w:rsidRDefault="00E62FC3" w:rsidP="00E62FC3">
      <w:pPr>
        <w:pStyle w:val="Listenabsatz"/>
        <w:numPr>
          <w:ilvl w:val="0"/>
          <w:numId w:val="4"/>
        </w:numPr>
        <w:spacing w:after="160" w:line="259" w:lineRule="auto"/>
      </w:pPr>
      <w:r>
        <w:t>Das Mobiliar soll in 4 Jahren ganz abgeschrieben sein.</w:t>
      </w:r>
    </w:p>
    <w:p w:rsidR="00E62FC3" w:rsidRDefault="00E62FC3" w:rsidP="00E62FC3">
      <w:pPr>
        <w:pStyle w:val="Listenabsatz"/>
        <w:numPr>
          <w:ilvl w:val="0"/>
          <w:numId w:val="4"/>
        </w:numPr>
        <w:spacing w:after="160" w:line="259" w:lineRule="auto"/>
      </w:pPr>
      <w:r>
        <w:t>Für diverse Ausgaben (Telefon, Licht, Strom usw.) rechnet er mit 1000 CHF monatlich.</w:t>
      </w:r>
      <w:r w:rsidR="005E03E5">
        <w:br/>
      </w:r>
      <w:r w:rsidR="005E03E5">
        <w:br/>
      </w:r>
    </w:p>
    <w:tbl>
      <w:tblPr>
        <w:tblW w:w="5908" w:type="dxa"/>
        <w:tblCellMar>
          <w:left w:w="70" w:type="dxa"/>
          <w:right w:w="70" w:type="dxa"/>
        </w:tblCellMar>
        <w:tblLook w:val="04A0" w:firstRow="1" w:lastRow="0" w:firstColumn="1" w:lastColumn="0" w:noHBand="0" w:noVBand="1"/>
      </w:tblPr>
      <w:tblGrid>
        <w:gridCol w:w="2257"/>
        <w:gridCol w:w="697"/>
        <w:gridCol w:w="2257"/>
        <w:gridCol w:w="697"/>
      </w:tblGrid>
      <w:tr w:rsidR="00E62FC3" w:rsidRPr="00685808" w:rsidTr="00E57ACF">
        <w:trPr>
          <w:trHeight w:val="255"/>
        </w:trPr>
        <w:tc>
          <w:tcPr>
            <w:tcW w:w="5908" w:type="dxa"/>
            <w:gridSpan w:val="4"/>
            <w:tcBorders>
              <w:top w:val="nil"/>
              <w:left w:val="nil"/>
              <w:bottom w:val="nil"/>
              <w:right w:val="nil"/>
            </w:tcBorders>
            <w:shd w:val="clear" w:color="auto" w:fill="auto"/>
            <w:noWrap/>
            <w:vAlign w:val="center"/>
            <w:hideMark/>
          </w:tcPr>
          <w:p w:rsidR="00E62FC3" w:rsidRPr="00685808" w:rsidRDefault="00E62FC3" w:rsidP="00E57ACF">
            <w:pPr>
              <w:spacing w:after="0" w:line="240" w:lineRule="auto"/>
              <w:jc w:val="center"/>
              <w:rPr>
                <w:rFonts w:ascii="Arial" w:eastAsia="Times New Roman" w:hAnsi="Arial" w:cs="Arial"/>
                <w:b/>
                <w:bCs/>
                <w:sz w:val="20"/>
                <w:szCs w:val="20"/>
                <w:lang w:eastAsia="de-CH"/>
              </w:rPr>
            </w:pPr>
            <w:r w:rsidRPr="00685808">
              <w:rPr>
                <w:rFonts w:ascii="Arial" w:eastAsia="Times New Roman" w:hAnsi="Arial" w:cs="Arial"/>
                <w:b/>
                <w:bCs/>
                <w:sz w:val="20"/>
                <w:szCs w:val="20"/>
                <w:lang w:eastAsia="de-CH"/>
              </w:rPr>
              <w:lastRenderedPageBreak/>
              <w:t>Eröffnungsbilanz</w:t>
            </w:r>
          </w:p>
        </w:tc>
      </w:tr>
      <w:tr w:rsidR="00E62FC3" w:rsidRPr="00685808" w:rsidTr="005E03E5">
        <w:trPr>
          <w:trHeight w:val="270"/>
        </w:trPr>
        <w:tc>
          <w:tcPr>
            <w:tcW w:w="2954" w:type="dxa"/>
            <w:gridSpan w:val="2"/>
            <w:tcBorders>
              <w:top w:val="nil"/>
              <w:left w:val="nil"/>
              <w:bottom w:val="single" w:sz="4" w:space="0" w:color="auto"/>
              <w:right w:val="nil"/>
            </w:tcBorders>
            <w:shd w:val="clear" w:color="auto" w:fill="auto"/>
            <w:noWrap/>
            <w:vAlign w:val="center"/>
            <w:hideMark/>
          </w:tcPr>
          <w:p w:rsidR="00E62FC3" w:rsidRPr="00685808" w:rsidRDefault="00E62FC3" w:rsidP="00E57ACF">
            <w:pPr>
              <w:spacing w:after="0" w:line="240" w:lineRule="auto"/>
              <w:rPr>
                <w:rFonts w:ascii="Arial" w:eastAsia="Times New Roman" w:hAnsi="Arial" w:cs="Arial"/>
                <w:sz w:val="20"/>
                <w:szCs w:val="20"/>
                <w:lang w:eastAsia="de-CH"/>
              </w:rPr>
            </w:pPr>
            <w:r w:rsidRPr="00685808">
              <w:rPr>
                <w:rFonts w:ascii="Arial" w:eastAsia="Times New Roman" w:hAnsi="Arial" w:cs="Arial"/>
                <w:sz w:val="20"/>
                <w:szCs w:val="20"/>
                <w:lang w:eastAsia="de-CH"/>
              </w:rPr>
              <w:t xml:space="preserve">Aktiven </w:t>
            </w:r>
          </w:p>
        </w:tc>
        <w:tc>
          <w:tcPr>
            <w:tcW w:w="2954" w:type="dxa"/>
            <w:gridSpan w:val="2"/>
            <w:tcBorders>
              <w:top w:val="nil"/>
              <w:left w:val="nil"/>
              <w:bottom w:val="single" w:sz="4" w:space="0" w:color="auto"/>
              <w:right w:val="nil"/>
            </w:tcBorders>
            <w:shd w:val="clear" w:color="auto" w:fill="auto"/>
            <w:noWrap/>
            <w:vAlign w:val="center"/>
            <w:hideMark/>
          </w:tcPr>
          <w:p w:rsidR="00E62FC3" w:rsidRPr="00685808" w:rsidRDefault="00E62FC3" w:rsidP="00E57ACF">
            <w:pPr>
              <w:spacing w:after="0" w:line="240" w:lineRule="auto"/>
              <w:jc w:val="right"/>
              <w:rPr>
                <w:rFonts w:ascii="Arial" w:eastAsia="Times New Roman" w:hAnsi="Arial" w:cs="Arial"/>
                <w:sz w:val="20"/>
                <w:szCs w:val="20"/>
                <w:lang w:eastAsia="de-CH"/>
              </w:rPr>
            </w:pPr>
            <w:r w:rsidRPr="00685808">
              <w:rPr>
                <w:rFonts w:ascii="Arial" w:eastAsia="Times New Roman" w:hAnsi="Arial" w:cs="Arial"/>
                <w:sz w:val="20"/>
                <w:szCs w:val="20"/>
                <w:lang w:eastAsia="de-CH"/>
              </w:rPr>
              <w:t>Passiven</w:t>
            </w:r>
          </w:p>
        </w:tc>
      </w:tr>
      <w:tr w:rsidR="00E62FC3" w:rsidRPr="00685808" w:rsidTr="005E03E5">
        <w:trPr>
          <w:trHeight w:val="255"/>
        </w:trPr>
        <w:tc>
          <w:tcPr>
            <w:tcW w:w="2257" w:type="dxa"/>
            <w:tcBorders>
              <w:top w:val="single" w:sz="4" w:space="0" w:color="auto"/>
              <w:left w:val="nil"/>
              <w:bottom w:val="nil"/>
              <w:right w:val="nil"/>
            </w:tcBorders>
            <w:shd w:val="clear" w:color="auto" w:fill="auto"/>
            <w:noWrap/>
            <w:vAlign w:val="center"/>
            <w:hideMark/>
          </w:tcPr>
          <w:p w:rsidR="00E62FC3" w:rsidRPr="00685808" w:rsidRDefault="00E62FC3" w:rsidP="00E57ACF">
            <w:pPr>
              <w:spacing w:after="0" w:line="240" w:lineRule="auto"/>
              <w:rPr>
                <w:rFonts w:ascii="Arial" w:eastAsia="Times New Roman" w:hAnsi="Arial" w:cs="Arial"/>
                <w:iCs/>
                <w:sz w:val="20"/>
                <w:szCs w:val="20"/>
                <w:lang w:eastAsia="de-CH"/>
              </w:rPr>
            </w:pPr>
            <w:r w:rsidRPr="005E03E5">
              <w:rPr>
                <w:rFonts w:ascii="Arial" w:eastAsia="Times New Roman" w:hAnsi="Arial" w:cs="Arial"/>
                <w:iCs/>
                <w:sz w:val="20"/>
                <w:szCs w:val="20"/>
                <w:lang w:eastAsia="de-CH"/>
              </w:rPr>
              <w:t>Flüssige Mittel</w:t>
            </w:r>
          </w:p>
        </w:tc>
        <w:tc>
          <w:tcPr>
            <w:tcW w:w="697" w:type="dxa"/>
            <w:tcBorders>
              <w:top w:val="single" w:sz="4" w:space="0" w:color="auto"/>
              <w:left w:val="nil"/>
              <w:bottom w:val="nil"/>
              <w:right w:val="single" w:sz="8" w:space="0" w:color="auto"/>
            </w:tcBorders>
            <w:shd w:val="clear" w:color="auto" w:fill="auto"/>
            <w:noWrap/>
            <w:vAlign w:val="center"/>
            <w:hideMark/>
          </w:tcPr>
          <w:p w:rsidR="00E62FC3" w:rsidRPr="00685808" w:rsidRDefault="00E62FC3" w:rsidP="00E57ACF">
            <w:pPr>
              <w:spacing w:after="0" w:line="240" w:lineRule="auto"/>
              <w:jc w:val="right"/>
              <w:rPr>
                <w:rFonts w:ascii="Arial" w:eastAsia="Times New Roman" w:hAnsi="Arial" w:cs="Arial"/>
                <w:sz w:val="20"/>
                <w:szCs w:val="20"/>
                <w:lang w:eastAsia="de-CH"/>
              </w:rPr>
            </w:pPr>
            <w:r w:rsidRPr="005E03E5">
              <w:rPr>
                <w:rFonts w:ascii="Arial" w:eastAsia="Times New Roman" w:hAnsi="Arial" w:cs="Arial"/>
                <w:sz w:val="20"/>
                <w:szCs w:val="20"/>
                <w:lang w:eastAsia="de-CH"/>
              </w:rPr>
              <w:t>11000</w:t>
            </w:r>
          </w:p>
        </w:tc>
        <w:tc>
          <w:tcPr>
            <w:tcW w:w="2257" w:type="dxa"/>
            <w:tcBorders>
              <w:top w:val="single" w:sz="4" w:space="0" w:color="auto"/>
              <w:left w:val="nil"/>
              <w:bottom w:val="nil"/>
              <w:right w:val="nil"/>
            </w:tcBorders>
            <w:shd w:val="clear" w:color="auto" w:fill="auto"/>
            <w:noWrap/>
            <w:vAlign w:val="center"/>
            <w:hideMark/>
          </w:tcPr>
          <w:p w:rsidR="00E62FC3" w:rsidRPr="00685808" w:rsidRDefault="00E62FC3" w:rsidP="00E57ACF">
            <w:pPr>
              <w:spacing w:after="0" w:line="240" w:lineRule="auto"/>
              <w:rPr>
                <w:rFonts w:ascii="Arial" w:eastAsia="Times New Roman" w:hAnsi="Arial" w:cs="Arial"/>
                <w:sz w:val="20"/>
                <w:szCs w:val="20"/>
                <w:lang w:eastAsia="de-CH"/>
              </w:rPr>
            </w:pPr>
            <w:r w:rsidRPr="005E03E5">
              <w:rPr>
                <w:rFonts w:ascii="Arial" w:eastAsia="Times New Roman" w:hAnsi="Arial" w:cs="Arial"/>
                <w:sz w:val="20"/>
                <w:szCs w:val="20"/>
                <w:lang w:eastAsia="de-CH"/>
              </w:rPr>
              <w:t>Bankkredit</w:t>
            </w:r>
          </w:p>
        </w:tc>
        <w:tc>
          <w:tcPr>
            <w:tcW w:w="697" w:type="dxa"/>
            <w:tcBorders>
              <w:top w:val="single" w:sz="4" w:space="0" w:color="auto"/>
              <w:left w:val="nil"/>
              <w:bottom w:val="nil"/>
              <w:right w:val="nil"/>
            </w:tcBorders>
            <w:shd w:val="clear" w:color="auto" w:fill="auto"/>
            <w:noWrap/>
            <w:vAlign w:val="center"/>
            <w:hideMark/>
          </w:tcPr>
          <w:p w:rsidR="00E62FC3" w:rsidRPr="00685808" w:rsidRDefault="00E62FC3" w:rsidP="00E57ACF">
            <w:pPr>
              <w:spacing w:after="0" w:line="240" w:lineRule="auto"/>
              <w:rPr>
                <w:rFonts w:ascii="Arial" w:eastAsia="Times New Roman" w:hAnsi="Arial" w:cs="Arial"/>
                <w:sz w:val="20"/>
                <w:szCs w:val="20"/>
                <w:lang w:eastAsia="de-CH"/>
              </w:rPr>
            </w:pPr>
            <w:r w:rsidRPr="005E03E5">
              <w:rPr>
                <w:rFonts w:ascii="Arial" w:eastAsia="Times New Roman" w:hAnsi="Arial" w:cs="Arial"/>
                <w:sz w:val="20"/>
                <w:szCs w:val="20"/>
                <w:lang w:eastAsia="de-CH"/>
              </w:rPr>
              <w:t>25000</w:t>
            </w:r>
          </w:p>
        </w:tc>
      </w:tr>
      <w:tr w:rsidR="00E62FC3" w:rsidRPr="00685808" w:rsidTr="00E57ACF">
        <w:trPr>
          <w:trHeight w:val="255"/>
        </w:trPr>
        <w:tc>
          <w:tcPr>
            <w:tcW w:w="2257" w:type="dxa"/>
            <w:tcBorders>
              <w:top w:val="nil"/>
              <w:left w:val="nil"/>
              <w:bottom w:val="nil"/>
              <w:right w:val="nil"/>
            </w:tcBorders>
            <w:shd w:val="clear" w:color="auto" w:fill="auto"/>
            <w:noWrap/>
            <w:vAlign w:val="center"/>
            <w:hideMark/>
          </w:tcPr>
          <w:p w:rsidR="00E62FC3" w:rsidRPr="00685808" w:rsidRDefault="00E62FC3" w:rsidP="00E57ACF">
            <w:pPr>
              <w:spacing w:after="0" w:line="240" w:lineRule="auto"/>
              <w:rPr>
                <w:rFonts w:ascii="Arial" w:eastAsia="Times New Roman" w:hAnsi="Arial" w:cs="Arial"/>
                <w:sz w:val="20"/>
                <w:szCs w:val="20"/>
                <w:lang w:eastAsia="de-CH"/>
              </w:rPr>
            </w:pPr>
            <w:r w:rsidRPr="005E03E5">
              <w:rPr>
                <w:rFonts w:ascii="Arial" w:eastAsia="Times New Roman" w:hAnsi="Arial" w:cs="Arial"/>
                <w:sz w:val="20"/>
                <w:szCs w:val="20"/>
                <w:lang w:eastAsia="de-CH"/>
              </w:rPr>
              <w:t>Mobiliar</w:t>
            </w:r>
          </w:p>
        </w:tc>
        <w:tc>
          <w:tcPr>
            <w:tcW w:w="697" w:type="dxa"/>
            <w:tcBorders>
              <w:top w:val="nil"/>
              <w:left w:val="nil"/>
              <w:bottom w:val="nil"/>
              <w:right w:val="single" w:sz="8" w:space="0" w:color="auto"/>
            </w:tcBorders>
            <w:shd w:val="clear" w:color="auto" w:fill="auto"/>
            <w:noWrap/>
            <w:vAlign w:val="center"/>
            <w:hideMark/>
          </w:tcPr>
          <w:p w:rsidR="00E62FC3" w:rsidRPr="00685808" w:rsidRDefault="00E62FC3" w:rsidP="00E57ACF">
            <w:pPr>
              <w:spacing w:after="0" w:line="240" w:lineRule="auto"/>
              <w:jc w:val="right"/>
              <w:rPr>
                <w:rFonts w:ascii="Arial" w:eastAsia="Times New Roman" w:hAnsi="Arial" w:cs="Arial"/>
                <w:sz w:val="20"/>
                <w:szCs w:val="20"/>
                <w:lang w:eastAsia="de-CH"/>
              </w:rPr>
            </w:pPr>
            <w:r w:rsidRPr="005E03E5">
              <w:rPr>
                <w:rFonts w:ascii="Arial" w:eastAsia="Times New Roman" w:hAnsi="Arial" w:cs="Arial"/>
                <w:sz w:val="20"/>
                <w:szCs w:val="20"/>
                <w:lang w:eastAsia="de-CH"/>
              </w:rPr>
              <w:t>24000</w:t>
            </w:r>
          </w:p>
        </w:tc>
        <w:tc>
          <w:tcPr>
            <w:tcW w:w="2257" w:type="dxa"/>
            <w:tcBorders>
              <w:top w:val="nil"/>
              <w:left w:val="nil"/>
              <w:bottom w:val="nil"/>
              <w:right w:val="nil"/>
            </w:tcBorders>
            <w:shd w:val="clear" w:color="auto" w:fill="auto"/>
            <w:noWrap/>
            <w:vAlign w:val="center"/>
            <w:hideMark/>
          </w:tcPr>
          <w:p w:rsidR="00E62FC3" w:rsidRPr="00685808" w:rsidRDefault="00E62FC3" w:rsidP="00E57ACF">
            <w:pPr>
              <w:spacing w:after="0" w:line="240" w:lineRule="auto"/>
              <w:rPr>
                <w:rFonts w:ascii="Arial" w:eastAsia="Times New Roman" w:hAnsi="Arial" w:cs="Arial"/>
                <w:sz w:val="20"/>
                <w:szCs w:val="20"/>
                <w:lang w:eastAsia="de-CH"/>
              </w:rPr>
            </w:pPr>
            <w:r w:rsidRPr="005E03E5">
              <w:rPr>
                <w:rFonts w:ascii="Arial" w:eastAsia="Times New Roman" w:hAnsi="Arial" w:cs="Arial"/>
                <w:sz w:val="20"/>
                <w:szCs w:val="20"/>
                <w:lang w:eastAsia="de-CH"/>
              </w:rPr>
              <w:t>Eigenkapital</w:t>
            </w:r>
          </w:p>
        </w:tc>
        <w:tc>
          <w:tcPr>
            <w:tcW w:w="697" w:type="dxa"/>
            <w:tcBorders>
              <w:top w:val="nil"/>
              <w:left w:val="nil"/>
              <w:bottom w:val="nil"/>
              <w:right w:val="nil"/>
            </w:tcBorders>
            <w:shd w:val="clear" w:color="auto" w:fill="auto"/>
            <w:noWrap/>
            <w:vAlign w:val="center"/>
            <w:hideMark/>
          </w:tcPr>
          <w:p w:rsidR="00E62FC3" w:rsidRPr="00685808" w:rsidRDefault="00E62FC3" w:rsidP="00E57ACF">
            <w:pPr>
              <w:spacing w:after="0" w:line="240" w:lineRule="auto"/>
              <w:rPr>
                <w:rFonts w:ascii="Arial" w:eastAsia="Times New Roman" w:hAnsi="Arial" w:cs="Arial"/>
                <w:sz w:val="20"/>
                <w:szCs w:val="20"/>
                <w:lang w:eastAsia="de-CH"/>
              </w:rPr>
            </w:pPr>
            <w:r w:rsidRPr="005E03E5">
              <w:rPr>
                <w:rFonts w:ascii="Arial" w:eastAsia="Times New Roman" w:hAnsi="Arial" w:cs="Arial"/>
                <w:sz w:val="20"/>
                <w:szCs w:val="20"/>
                <w:lang w:eastAsia="de-CH"/>
              </w:rPr>
              <w:t>10000</w:t>
            </w:r>
          </w:p>
        </w:tc>
      </w:tr>
      <w:tr w:rsidR="00E62FC3" w:rsidRPr="00685808" w:rsidTr="00E57ACF">
        <w:trPr>
          <w:trHeight w:val="255"/>
        </w:trPr>
        <w:tc>
          <w:tcPr>
            <w:tcW w:w="2257" w:type="dxa"/>
            <w:tcBorders>
              <w:top w:val="nil"/>
              <w:left w:val="nil"/>
              <w:bottom w:val="nil"/>
              <w:right w:val="nil"/>
            </w:tcBorders>
            <w:shd w:val="clear" w:color="auto" w:fill="auto"/>
            <w:noWrap/>
            <w:vAlign w:val="center"/>
            <w:hideMark/>
          </w:tcPr>
          <w:p w:rsidR="00E62FC3" w:rsidRPr="00685808" w:rsidRDefault="00E62FC3" w:rsidP="00E57ACF">
            <w:pPr>
              <w:spacing w:after="0" w:line="240" w:lineRule="auto"/>
              <w:rPr>
                <w:rFonts w:ascii="Times New Roman" w:eastAsia="Times New Roman" w:hAnsi="Times New Roman" w:cs="Times New Roman"/>
                <w:sz w:val="20"/>
                <w:szCs w:val="20"/>
                <w:lang w:eastAsia="de-CH"/>
              </w:rPr>
            </w:pPr>
          </w:p>
        </w:tc>
        <w:tc>
          <w:tcPr>
            <w:tcW w:w="697" w:type="dxa"/>
            <w:tcBorders>
              <w:top w:val="nil"/>
              <w:left w:val="nil"/>
              <w:bottom w:val="nil"/>
              <w:right w:val="single" w:sz="8" w:space="0" w:color="auto"/>
            </w:tcBorders>
            <w:shd w:val="clear" w:color="auto" w:fill="auto"/>
            <w:noWrap/>
            <w:vAlign w:val="center"/>
            <w:hideMark/>
          </w:tcPr>
          <w:p w:rsidR="00E62FC3" w:rsidRPr="00685808" w:rsidRDefault="00E62FC3" w:rsidP="00E57ACF">
            <w:pPr>
              <w:spacing w:after="0" w:line="240" w:lineRule="auto"/>
              <w:jc w:val="right"/>
              <w:rPr>
                <w:rFonts w:ascii="Arial" w:eastAsia="Times New Roman" w:hAnsi="Arial" w:cs="Arial"/>
                <w:sz w:val="20"/>
                <w:szCs w:val="20"/>
                <w:lang w:eastAsia="de-CH"/>
              </w:rPr>
            </w:pPr>
            <w:r w:rsidRPr="00685808">
              <w:rPr>
                <w:rFonts w:ascii="Arial" w:eastAsia="Times New Roman" w:hAnsi="Arial" w:cs="Arial"/>
                <w:sz w:val="20"/>
                <w:szCs w:val="20"/>
                <w:lang w:eastAsia="de-CH"/>
              </w:rPr>
              <w:t> </w:t>
            </w:r>
          </w:p>
        </w:tc>
        <w:tc>
          <w:tcPr>
            <w:tcW w:w="2257" w:type="dxa"/>
            <w:tcBorders>
              <w:top w:val="nil"/>
              <w:left w:val="nil"/>
              <w:bottom w:val="nil"/>
              <w:right w:val="nil"/>
            </w:tcBorders>
            <w:shd w:val="clear" w:color="auto" w:fill="auto"/>
            <w:noWrap/>
            <w:vAlign w:val="center"/>
            <w:hideMark/>
          </w:tcPr>
          <w:p w:rsidR="00E62FC3" w:rsidRPr="00685808" w:rsidRDefault="00E62FC3" w:rsidP="00E57ACF">
            <w:pPr>
              <w:spacing w:after="0" w:line="240" w:lineRule="auto"/>
              <w:jc w:val="right"/>
              <w:rPr>
                <w:rFonts w:ascii="Arial" w:eastAsia="Times New Roman" w:hAnsi="Arial" w:cs="Arial"/>
                <w:sz w:val="20"/>
                <w:szCs w:val="20"/>
                <w:lang w:eastAsia="de-CH"/>
              </w:rPr>
            </w:pPr>
          </w:p>
        </w:tc>
        <w:tc>
          <w:tcPr>
            <w:tcW w:w="697" w:type="dxa"/>
            <w:tcBorders>
              <w:top w:val="nil"/>
              <w:left w:val="nil"/>
              <w:bottom w:val="nil"/>
              <w:right w:val="nil"/>
            </w:tcBorders>
            <w:shd w:val="clear" w:color="auto" w:fill="auto"/>
            <w:noWrap/>
            <w:vAlign w:val="center"/>
            <w:hideMark/>
          </w:tcPr>
          <w:p w:rsidR="00E62FC3" w:rsidRPr="00685808" w:rsidRDefault="00E62FC3" w:rsidP="00E57ACF">
            <w:pPr>
              <w:spacing w:after="0" w:line="240" w:lineRule="auto"/>
              <w:rPr>
                <w:rFonts w:ascii="Times New Roman" w:eastAsia="Times New Roman" w:hAnsi="Times New Roman" w:cs="Times New Roman"/>
                <w:sz w:val="20"/>
                <w:szCs w:val="20"/>
                <w:lang w:eastAsia="de-CH"/>
              </w:rPr>
            </w:pPr>
          </w:p>
        </w:tc>
      </w:tr>
      <w:tr w:rsidR="00E62FC3" w:rsidRPr="00685808" w:rsidTr="00E57ACF">
        <w:trPr>
          <w:trHeight w:val="270"/>
        </w:trPr>
        <w:tc>
          <w:tcPr>
            <w:tcW w:w="2257" w:type="dxa"/>
            <w:tcBorders>
              <w:top w:val="single" w:sz="4" w:space="0" w:color="auto"/>
              <w:left w:val="nil"/>
              <w:bottom w:val="double" w:sz="6" w:space="0" w:color="auto"/>
              <w:right w:val="nil"/>
            </w:tcBorders>
            <w:shd w:val="clear" w:color="auto" w:fill="auto"/>
            <w:noWrap/>
            <w:vAlign w:val="center"/>
            <w:hideMark/>
          </w:tcPr>
          <w:p w:rsidR="00E62FC3" w:rsidRPr="00685808" w:rsidRDefault="00E62FC3" w:rsidP="00E57ACF">
            <w:pPr>
              <w:spacing w:after="0" w:line="240" w:lineRule="auto"/>
              <w:rPr>
                <w:rFonts w:ascii="Arial" w:eastAsia="Times New Roman" w:hAnsi="Arial" w:cs="Arial"/>
                <w:sz w:val="20"/>
                <w:szCs w:val="20"/>
                <w:lang w:eastAsia="de-CH"/>
              </w:rPr>
            </w:pPr>
            <w:r w:rsidRPr="00685808">
              <w:rPr>
                <w:rFonts w:ascii="Arial" w:eastAsia="Times New Roman" w:hAnsi="Arial" w:cs="Arial"/>
                <w:sz w:val="20"/>
                <w:szCs w:val="20"/>
                <w:lang w:eastAsia="de-CH"/>
              </w:rPr>
              <w:t>Total:</w:t>
            </w:r>
          </w:p>
        </w:tc>
        <w:tc>
          <w:tcPr>
            <w:tcW w:w="697" w:type="dxa"/>
            <w:tcBorders>
              <w:top w:val="single" w:sz="4" w:space="0" w:color="auto"/>
              <w:left w:val="nil"/>
              <w:bottom w:val="double" w:sz="6" w:space="0" w:color="auto"/>
              <w:right w:val="single" w:sz="8" w:space="0" w:color="auto"/>
            </w:tcBorders>
            <w:shd w:val="clear" w:color="auto" w:fill="auto"/>
            <w:noWrap/>
            <w:vAlign w:val="center"/>
            <w:hideMark/>
          </w:tcPr>
          <w:p w:rsidR="00E62FC3" w:rsidRPr="00685808" w:rsidRDefault="00E62FC3" w:rsidP="00E57ACF">
            <w:pPr>
              <w:spacing w:after="0" w:line="240" w:lineRule="auto"/>
              <w:jc w:val="right"/>
              <w:rPr>
                <w:rFonts w:ascii="Arial" w:eastAsia="Times New Roman" w:hAnsi="Arial" w:cs="Arial"/>
                <w:sz w:val="20"/>
                <w:szCs w:val="20"/>
                <w:lang w:eastAsia="de-CH"/>
              </w:rPr>
            </w:pPr>
            <w:r>
              <w:rPr>
                <w:rFonts w:ascii="Arial" w:eastAsia="Times New Roman" w:hAnsi="Arial" w:cs="Arial"/>
                <w:sz w:val="20"/>
                <w:szCs w:val="20"/>
                <w:lang w:eastAsia="de-CH"/>
              </w:rPr>
              <w:t>35000</w:t>
            </w:r>
          </w:p>
        </w:tc>
        <w:tc>
          <w:tcPr>
            <w:tcW w:w="2257" w:type="dxa"/>
            <w:tcBorders>
              <w:top w:val="single" w:sz="4" w:space="0" w:color="auto"/>
              <w:left w:val="nil"/>
              <w:bottom w:val="double" w:sz="6" w:space="0" w:color="auto"/>
              <w:right w:val="nil"/>
            </w:tcBorders>
            <w:shd w:val="clear" w:color="auto" w:fill="auto"/>
            <w:noWrap/>
            <w:vAlign w:val="center"/>
            <w:hideMark/>
          </w:tcPr>
          <w:p w:rsidR="00E62FC3" w:rsidRPr="00685808" w:rsidRDefault="00E62FC3" w:rsidP="00E57ACF">
            <w:pPr>
              <w:spacing w:after="0" w:line="240" w:lineRule="auto"/>
              <w:rPr>
                <w:rFonts w:ascii="Arial" w:eastAsia="Times New Roman" w:hAnsi="Arial" w:cs="Arial"/>
                <w:sz w:val="20"/>
                <w:szCs w:val="20"/>
                <w:lang w:eastAsia="de-CH"/>
              </w:rPr>
            </w:pPr>
            <w:r w:rsidRPr="00685808">
              <w:rPr>
                <w:rFonts w:ascii="Arial" w:eastAsia="Times New Roman" w:hAnsi="Arial" w:cs="Arial"/>
                <w:sz w:val="20"/>
                <w:szCs w:val="20"/>
                <w:lang w:eastAsia="de-CH"/>
              </w:rPr>
              <w:t>Total:</w:t>
            </w:r>
          </w:p>
        </w:tc>
        <w:tc>
          <w:tcPr>
            <w:tcW w:w="697" w:type="dxa"/>
            <w:tcBorders>
              <w:top w:val="single" w:sz="4" w:space="0" w:color="auto"/>
              <w:left w:val="nil"/>
              <w:bottom w:val="double" w:sz="6" w:space="0" w:color="auto"/>
              <w:right w:val="nil"/>
            </w:tcBorders>
            <w:shd w:val="clear" w:color="auto" w:fill="auto"/>
            <w:noWrap/>
            <w:vAlign w:val="center"/>
            <w:hideMark/>
          </w:tcPr>
          <w:p w:rsidR="00E62FC3" w:rsidRPr="00685808" w:rsidRDefault="00E62FC3" w:rsidP="00E57ACF">
            <w:pPr>
              <w:spacing w:after="0" w:line="240" w:lineRule="auto"/>
              <w:jc w:val="right"/>
              <w:rPr>
                <w:rFonts w:ascii="Arial" w:eastAsia="Times New Roman" w:hAnsi="Arial" w:cs="Arial"/>
                <w:sz w:val="20"/>
                <w:szCs w:val="20"/>
                <w:lang w:eastAsia="de-CH"/>
              </w:rPr>
            </w:pPr>
            <w:r>
              <w:rPr>
                <w:rFonts w:ascii="Arial" w:eastAsia="Times New Roman" w:hAnsi="Arial" w:cs="Arial"/>
                <w:sz w:val="20"/>
                <w:szCs w:val="20"/>
                <w:lang w:eastAsia="de-CH"/>
              </w:rPr>
              <w:t>35000</w:t>
            </w:r>
          </w:p>
        </w:tc>
      </w:tr>
      <w:tr w:rsidR="00E62FC3" w:rsidRPr="00685808" w:rsidTr="005E03E5">
        <w:trPr>
          <w:trHeight w:val="270"/>
        </w:trPr>
        <w:tc>
          <w:tcPr>
            <w:tcW w:w="2257" w:type="dxa"/>
            <w:tcBorders>
              <w:top w:val="nil"/>
              <w:left w:val="nil"/>
              <w:bottom w:val="nil"/>
              <w:right w:val="nil"/>
            </w:tcBorders>
            <w:shd w:val="clear" w:color="auto" w:fill="auto"/>
            <w:noWrap/>
            <w:vAlign w:val="center"/>
            <w:hideMark/>
          </w:tcPr>
          <w:p w:rsidR="00E62FC3" w:rsidRPr="00685808" w:rsidRDefault="00E62FC3" w:rsidP="00E57ACF">
            <w:pPr>
              <w:spacing w:after="0" w:line="240" w:lineRule="auto"/>
              <w:jc w:val="right"/>
              <w:rPr>
                <w:rFonts w:ascii="Arial" w:eastAsia="Times New Roman" w:hAnsi="Arial" w:cs="Arial"/>
                <w:sz w:val="20"/>
                <w:szCs w:val="20"/>
                <w:lang w:eastAsia="de-CH"/>
              </w:rPr>
            </w:pPr>
          </w:p>
        </w:tc>
        <w:tc>
          <w:tcPr>
            <w:tcW w:w="697" w:type="dxa"/>
            <w:tcBorders>
              <w:top w:val="nil"/>
              <w:left w:val="nil"/>
              <w:bottom w:val="nil"/>
              <w:right w:val="nil"/>
            </w:tcBorders>
            <w:shd w:val="clear" w:color="auto" w:fill="auto"/>
            <w:noWrap/>
            <w:vAlign w:val="center"/>
          </w:tcPr>
          <w:p w:rsidR="00E62FC3" w:rsidRPr="00685808" w:rsidRDefault="00E62FC3" w:rsidP="00E57ACF">
            <w:pPr>
              <w:spacing w:after="0" w:line="240" w:lineRule="auto"/>
              <w:rPr>
                <w:rFonts w:ascii="Times New Roman" w:eastAsia="Times New Roman" w:hAnsi="Times New Roman" w:cs="Times New Roman"/>
                <w:sz w:val="20"/>
                <w:szCs w:val="20"/>
                <w:lang w:eastAsia="de-CH"/>
              </w:rPr>
            </w:pPr>
          </w:p>
        </w:tc>
        <w:tc>
          <w:tcPr>
            <w:tcW w:w="2257" w:type="dxa"/>
            <w:tcBorders>
              <w:top w:val="nil"/>
              <w:left w:val="nil"/>
              <w:bottom w:val="nil"/>
              <w:right w:val="nil"/>
            </w:tcBorders>
            <w:shd w:val="clear" w:color="auto" w:fill="auto"/>
            <w:noWrap/>
            <w:vAlign w:val="center"/>
          </w:tcPr>
          <w:p w:rsidR="00E62FC3" w:rsidRPr="00685808" w:rsidRDefault="00E62FC3" w:rsidP="00E57ACF">
            <w:pPr>
              <w:spacing w:after="0" w:line="240" w:lineRule="auto"/>
              <w:rPr>
                <w:rFonts w:ascii="Times New Roman" w:eastAsia="Times New Roman" w:hAnsi="Times New Roman" w:cs="Times New Roman"/>
                <w:sz w:val="20"/>
                <w:szCs w:val="20"/>
                <w:lang w:eastAsia="de-CH"/>
              </w:rPr>
            </w:pPr>
          </w:p>
        </w:tc>
        <w:tc>
          <w:tcPr>
            <w:tcW w:w="697" w:type="dxa"/>
            <w:tcBorders>
              <w:top w:val="nil"/>
              <w:left w:val="nil"/>
              <w:bottom w:val="nil"/>
              <w:right w:val="nil"/>
            </w:tcBorders>
            <w:shd w:val="clear" w:color="auto" w:fill="auto"/>
            <w:noWrap/>
            <w:vAlign w:val="center"/>
            <w:hideMark/>
          </w:tcPr>
          <w:p w:rsidR="00E62FC3" w:rsidRPr="00685808" w:rsidRDefault="00E62FC3" w:rsidP="00E57ACF">
            <w:pPr>
              <w:spacing w:after="0" w:line="240" w:lineRule="auto"/>
              <w:rPr>
                <w:rFonts w:ascii="Times New Roman" w:eastAsia="Times New Roman" w:hAnsi="Times New Roman" w:cs="Times New Roman"/>
                <w:sz w:val="20"/>
                <w:szCs w:val="20"/>
                <w:lang w:eastAsia="de-CH"/>
              </w:rPr>
            </w:pPr>
          </w:p>
        </w:tc>
      </w:tr>
      <w:tr w:rsidR="00E62FC3" w:rsidRPr="00685808" w:rsidTr="00E57ACF">
        <w:trPr>
          <w:trHeight w:val="255"/>
        </w:trPr>
        <w:tc>
          <w:tcPr>
            <w:tcW w:w="2257" w:type="dxa"/>
            <w:tcBorders>
              <w:top w:val="nil"/>
              <w:left w:val="nil"/>
              <w:bottom w:val="nil"/>
              <w:right w:val="nil"/>
            </w:tcBorders>
            <w:shd w:val="clear" w:color="auto" w:fill="auto"/>
            <w:noWrap/>
            <w:vAlign w:val="center"/>
            <w:hideMark/>
          </w:tcPr>
          <w:p w:rsidR="00E62FC3" w:rsidRPr="00685808" w:rsidRDefault="00E62FC3" w:rsidP="00E57ACF">
            <w:pPr>
              <w:spacing w:after="0" w:line="240" w:lineRule="auto"/>
              <w:rPr>
                <w:rFonts w:ascii="Times New Roman" w:eastAsia="Times New Roman" w:hAnsi="Times New Roman" w:cs="Times New Roman"/>
                <w:sz w:val="20"/>
                <w:szCs w:val="20"/>
                <w:lang w:eastAsia="de-CH"/>
              </w:rPr>
            </w:pPr>
          </w:p>
        </w:tc>
        <w:tc>
          <w:tcPr>
            <w:tcW w:w="697" w:type="dxa"/>
            <w:tcBorders>
              <w:top w:val="nil"/>
              <w:left w:val="nil"/>
              <w:bottom w:val="nil"/>
              <w:right w:val="nil"/>
            </w:tcBorders>
            <w:shd w:val="clear" w:color="auto" w:fill="auto"/>
            <w:noWrap/>
            <w:vAlign w:val="center"/>
            <w:hideMark/>
          </w:tcPr>
          <w:p w:rsidR="00E62FC3" w:rsidRPr="00685808" w:rsidRDefault="00E62FC3" w:rsidP="00E57ACF">
            <w:pPr>
              <w:spacing w:after="0" w:line="240" w:lineRule="auto"/>
              <w:rPr>
                <w:rFonts w:ascii="Times New Roman" w:eastAsia="Times New Roman" w:hAnsi="Times New Roman" w:cs="Times New Roman"/>
                <w:sz w:val="20"/>
                <w:szCs w:val="20"/>
                <w:lang w:eastAsia="de-CH"/>
              </w:rPr>
            </w:pPr>
          </w:p>
        </w:tc>
        <w:tc>
          <w:tcPr>
            <w:tcW w:w="2257" w:type="dxa"/>
            <w:tcBorders>
              <w:top w:val="nil"/>
              <w:left w:val="nil"/>
              <w:bottom w:val="nil"/>
              <w:right w:val="nil"/>
            </w:tcBorders>
            <w:shd w:val="clear" w:color="auto" w:fill="auto"/>
            <w:noWrap/>
            <w:vAlign w:val="center"/>
            <w:hideMark/>
          </w:tcPr>
          <w:p w:rsidR="00E62FC3" w:rsidRPr="00685808" w:rsidRDefault="00E62FC3" w:rsidP="00E57ACF">
            <w:pPr>
              <w:spacing w:after="0" w:line="240" w:lineRule="auto"/>
              <w:rPr>
                <w:rFonts w:ascii="Times New Roman" w:eastAsia="Times New Roman" w:hAnsi="Times New Roman" w:cs="Times New Roman"/>
                <w:sz w:val="20"/>
                <w:szCs w:val="20"/>
                <w:lang w:eastAsia="de-CH"/>
              </w:rPr>
            </w:pPr>
          </w:p>
        </w:tc>
        <w:tc>
          <w:tcPr>
            <w:tcW w:w="697" w:type="dxa"/>
            <w:tcBorders>
              <w:top w:val="nil"/>
              <w:left w:val="nil"/>
              <w:bottom w:val="nil"/>
              <w:right w:val="nil"/>
            </w:tcBorders>
            <w:shd w:val="clear" w:color="auto" w:fill="auto"/>
            <w:noWrap/>
            <w:vAlign w:val="center"/>
            <w:hideMark/>
          </w:tcPr>
          <w:p w:rsidR="00E62FC3" w:rsidRPr="00685808" w:rsidRDefault="00E62FC3" w:rsidP="00E57ACF">
            <w:pPr>
              <w:spacing w:after="0" w:line="240" w:lineRule="auto"/>
              <w:rPr>
                <w:rFonts w:ascii="Times New Roman" w:eastAsia="Times New Roman" w:hAnsi="Times New Roman" w:cs="Times New Roman"/>
                <w:sz w:val="20"/>
                <w:szCs w:val="20"/>
                <w:lang w:eastAsia="de-CH"/>
              </w:rPr>
            </w:pPr>
          </w:p>
        </w:tc>
      </w:tr>
      <w:tr w:rsidR="00E62FC3" w:rsidRPr="00685808" w:rsidTr="00E57ACF">
        <w:trPr>
          <w:trHeight w:val="255"/>
        </w:trPr>
        <w:tc>
          <w:tcPr>
            <w:tcW w:w="5908" w:type="dxa"/>
            <w:gridSpan w:val="4"/>
            <w:tcBorders>
              <w:top w:val="nil"/>
              <w:left w:val="nil"/>
              <w:bottom w:val="nil"/>
              <w:right w:val="nil"/>
            </w:tcBorders>
            <w:shd w:val="clear" w:color="auto" w:fill="auto"/>
            <w:noWrap/>
            <w:vAlign w:val="center"/>
            <w:hideMark/>
          </w:tcPr>
          <w:p w:rsidR="00E62FC3" w:rsidRPr="00685808" w:rsidRDefault="00E62FC3" w:rsidP="00E57ACF">
            <w:pPr>
              <w:spacing w:after="0" w:line="240" w:lineRule="auto"/>
              <w:jc w:val="center"/>
              <w:rPr>
                <w:rFonts w:ascii="Arial" w:eastAsia="Times New Roman" w:hAnsi="Arial" w:cs="Arial"/>
                <w:b/>
                <w:bCs/>
                <w:sz w:val="20"/>
                <w:szCs w:val="20"/>
                <w:lang w:eastAsia="de-CH"/>
              </w:rPr>
            </w:pPr>
            <w:r w:rsidRPr="00B7348F">
              <w:rPr>
                <w:rFonts w:ascii="Arial" w:eastAsia="Times New Roman" w:hAnsi="Arial" w:cs="Arial"/>
                <w:b/>
                <w:bCs/>
                <w:sz w:val="20"/>
                <w:szCs w:val="20"/>
                <w:lang w:eastAsia="de-CH"/>
              </w:rPr>
              <w:t>Plan-Erfolgsrechnung (6 Monate)</w:t>
            </w:r>
          </w:p>
        </w:tc>
      </w:tr>
      <w:tr w:rsidR="00E62FC3" w:rsidRPr="00685808" w:rsidTr="00E57ACF">
        <w:trPr>
          <w:trHeight w:val="270"/>
        </w:trPr>
        <w:tc>
          <w:tcPr>
            <w:tcW w:w="2954" w:type="dxa"/>
            <w:gridSpan w:val="2"/>
            <w:tcBorders>
              <w:top w:val="nil"/>
              <w:left w:val="nil"/>
              <w:bottom w:val="single" w:sz="4" w:space="0" w:color="auto"/>
              <w:right w:val="nil"/>
            </w:tcBorders>
            <w:shd w:val="clear" w:color="auto" w:fill="auto"/>
            <w:noWrap/>
            <w:vAlign w:val="center"/>
            <w:hideMark/>
          </w:tcPr>
          <w:p w:rsidR="00E62FC3" w:rsidRPr="00685808" w:rsidRDefault="006A4B60" w:rsidP="00E57ACF">
            <w:pPr>
              <w:spacing w:after="0" w:line="240" w:lineRule="auto"/>
              <w:rPr>
                <w:rFonts w:ascii="Arial" w:eastAsia="Times New Roman" w:hAnsi="Arial" w:cs="Arial"/>
                <w:sz w:val="20"/>
                <w:szCs w:val="20"/>
                <w:lang w:eastAsia="de-CH"/>
              </w:rPr>
            </w:pPr>
            <w:r>
              <w:rPr>
                <w:rFonts w:ascii="Arial" w:eastAsia="Times New Roman" w:hAnsi="Arial" w:cs="Arial"/>
                <w:sz w:val="20"/>
                <w:szCs w:val="20"/>
                <w:lang w:eastAsia="de-CH"/>
              </w:rPr>
              <w:t>Aufwand</w:t>
            </w:r>
            <w:r w:rsidR="00E62FC3" w:rsidRPr="00685808">
              <w:rPr>
                <w:rFonts w:ascii="Arial" w:eastAsia="Times New Roman" w:hAnsi="Arial" w:cs="Arial"/>
                <w:sz w:val="20"/>
                <w:szCs w:val="20"/>
                <w:lang w:eastAsia="de-CH"/>
              </w:rPr>
              <w:t xml:space="preserve"> </w:t>
            </w:r>
          </w:p>
        </w:tc>
        <w:tc>
          <w:tcPr>
            <w:tcW w:w="2954" w:type="dxa"/>
            <w:gridSpan w:val="2"/>
            <w:tcBorders>
              <w:top w:val="nil"/>
              <w:left w:val="nil"/>
              <w:bottom w:val="single" w:sz="4" w:space="0" w:color="auto"/>
              <w:right w:val="nil"/>
            </w:tcBorders>
            <w:shd w:val="clear" w:color="auto" w:fill="auto"/>
            <w:noWrap/>
            <w:vAlign w:val="center"/>
            <w:hideMark/>
          </w:tcPr>
          <w:p w:rsidR="00E62FC3" w:rsidRPr="00685808" w:rsidRDefault="006A4B60" w:rsidP="00E57ACF">
            <w:pPr>
              <w:spacing w:after="0" w:line="240" w:lineRule="auto"/>
              <w:jc w:val="right"/>
              <w:rPr>
                <w:rFonts w:ascii="Arial" w:eastAsia="Times New Roman" w:hAnsi="Arial" w:cs="Arial"/>
                <w:sz w:val="20"/>
                <w:szCs w:val="20"/>
                <w:lang w:eastAsia="de-CH"/>
              </w:rPr>
            </w:pPr>
            <w:r>
              <w:rPr>
                <w:rFonts w:ascii="Arial" w:eastAsia="Times New Roman" w:hAnsi="Arial" w:cs="Arial"/>
                <w:sz w:val="20"/>
                <w:szCs w:val="20"/>
                <w:lang w:eastAsia="de-CH"/>
              </w:rPr>
              <w:t>Ertrag</w:t>
            </w:r>
          </w:p>
        </w:tc>
      </w:tr>
      <w:tr w:rsidR="00E62FC3" w:rsidRPr="00685808" w:rsidTr="00E57ACF">
        <w:trPr>
          <w:trHeight w:val="255"/>
        </w:trPr>
        <w:tc>
          <w:tcPr>
            <w:tcW w:w="2257" w:type="dxa"/>
            <w:tcBorders>
              <w:top w:val="single" w:sz="4" w:space="0" w:color="auto"/>
              <w:left w:val="nil"/>
              <w:right w:val="nil"/>
            </w:tcBorders>
            <w:shd w:val="clear" w:color="auto" w:fill="auto"/>
            <w:noWrap/>
            <w:vAlign w:val="center"/>
          </w:tcPr>
          <w:p w:rsidR="00E62FC3" w:rsidRPr="00685808" w:rsidRDefault="00E62FC3" w:rsidP="00E57ACF">
            <w:pPr>
              <w:spacing w:after="0" w:line="240" w:lineRule="auto"/>
              <w:rPr>
                <w:rFonts w:ascii="Arial" w:eastAsia="Times New Roman" w:hAnsi="Arial" w:cs="Arial"/>
                <w:iCs/>
                <w:sz w:val="20"/>
                <w:szCs w:val="20"/>
                <w:lang w:eastAsia="de-CH"/>
              </w:rPr>
            </w:pPr>
            <w:r>
              <w:rPr>
                <w:rFonts w:ascii="Arial" w:eastAsia="Times New Roman" w:hAnsi="Arial" w:cs="Arial"/>
                <w:iCs/>
                <w:sz w:val="20"/>
                <w:szCs w:val="20"/>
                <w:lang w:eastAsia="de-CH"/>
              </w:rPr>
              <w:t>Warenaufwand</w:t>
            </w:r>
          </w:p>
        </w:tc>
        <w:tc>
          <w:tcPr>
            <w:tcW w:w="697" w:type="dxa"/>
            <w:tcBorders>
              <w:top w:val="single" w:sz="4" w:space="0" w:color="auto"/>
              <w:left w:val="nil"/>
              <w:right w:val="single" w:sz="8" w:space="0" w:color="auto"/>
            </w:tcBorders>
            <w:shd w:val="clear" w:color="auto" w:fill="auto"/>
            <w:noWrap/>
            <w:vAlign w:val="center"/>
          </w:tcPr>
          <w:p w:rsidR="00E62FC3" w:rsidRPr="00685808" w:rsidRDefault="00E62FC3" w:rsidP="00E57ACF">
            <w:pPr>
              <w:spacing w:after="0" w:line="240" w:lineRule="auto"/>
              <w:jc w:val="right"/>
              <w:rPr>
                <w:rFonts w:ascii="Arial" w:eastAsia="Times New Roman" w:hAnsi="Arial" w:cs="Arial"/>
                <w:iCs/>
                <w:sz w:val="20"/>
                <w:szCs w:val="20"/>
                <w:lang w:eastAsia="de-CH"/>
              </w:rPr>
            </w:pPr>
          </w:p>
        </w:tc>
        <w:tc>
          <w:tcPr>
            <w:tcW w:w="2257" w:type="dxa"/>
            <w:tcBorders>
              <w:top w:val="single" w:sz="4" w:space="0" w:color="auto"/>
              <w:left w:val="nil"/>
              <w:right w:val="nil"/>
            </w:tcBorders>
            <w:shd w:val="clear" w:color="auto" w:fill="auto"/>
            <w:noWrap/>
            <w:vAlign w:val="center"/>
          </w:tcPr>
          <w:p w:rsidR="00E62FC3" w:rsidRPr="00685808" w:rsidRDefault="00E62FC3" w:rsidP="00E57ACF">
            <w:pPr>
              <w:spacing w:after="0" w:line="240" w:lineRule="auto"/>
              <w:rPr>
                <w:rFonts w:ascii="Arial" w:eastAsia="Times New Roman" w:hAnsi="Arial" w:cs="Arial"/>
                <w:iCs/>
                <w:sz w:val="20"/>
                <w:szCs w:val="20"/>
                <w:lang w:eastAsia="de-CH"/>
              </w:rPr>
            </w:pPr>
            <w:r>
              <w:rPr>
                <w:rFonts w:ascii="Arial" w:eastAsia="Times New Roman" w:hAnsi="Arial" w:cs="Arial"/>
                <w:iCs/>
                <w:sz w:val="20"/>
                <w:szCs w:val="20"/>
                <w:lang w:eastAsia="de-CH"/>
              </w:rPr>
              <w:t>Warenertrag</w:t>
            </w:r>
          </w:p>
        </w:tc>
        <w:tc>
          <w:tcPr>
            <w:tcW w:w="697" w:type="dxa"/>
            <w:tcBorders>
              <w:top w:val="single" w:sz="4" w:space="0" w:color="auto"/>
              <w:left w:val="nil"/>
              <w:right w:val="nil"/>
            </w:tcBorders>
            <w:shd w:val="clear" w:color="auto" w:fill="auto"/>
            <w:noWrap/>
            <w:vAlign w:val="center"/>
          </w:tcPr>
          <w:p w:rsidR="00E62FC3" w:rsidRPr="00685808" w:rsidRDefault="00E62FC3" w:rsidP="00E57ACF">
            <w:pPr>
              <w:spacing w:after="0" w:line="240" w:lineRule="auto"/>
              <w:rPr>
                <w:rFonts w:ascii="Arial" w:eastAsia="Times New Roman" w:hAnsi="Arial" w:cs="Arial"/>
                <w:iCs/>
                <w:sz w:val="20"/>
                <w:szCs w:val="20"/>
                <w:lang w:eastAsia="de-CH"/>
              </w:rPr>
            </w:pPr>
          </w:p>
        </w:tc>
      </w:tr>
      <w:tr w:rsidR="00E62FC3" w:rsidRPr="00B7348F" w:rsidTr="00E57ACF">
        <w:trPr>
          <w:trHeight w:val="255"/>
        </w:trPr>
        <w:tc>
          <w:tcPr>
            <w:tcW w:w="2257" w:type="dxa"/>
            <w:tcBorders>
              <w:left w:val="nil"/>
              <w:right w:val="nil"/>
            </w:tcBorders>
            <w:shd w:val="clear" w:color="auto" w:fill="auto"/>
            <w:noWrap/>
            <w:vAlign w:val="center"/>
          </w:tcPr>
          <w:p w:rsidR="00E62FC3" w:rsidRPr="00B7348F" w:rsidRDefault="00E62FC3" w:rsidP="00E57ACF">
            <w:pPr>
              <w:spacing w:after="0" w:line="240" w:lineRule="auto"/>
              <w:rPr>
                <w:rFonts w:ascii="Arial" w:eastAsia="Times New Roman" w:hAnsi="Arial" w:cs="Arial"/>
                <w:iCs/>
                <w:sz w:val="20"/>
                <w:szCs w:val="20"/>
                <w:lang w:eastAsia="de-CH"/>
              </w:rPr>
            </w:pPr>
            <w:r w:rsidRPr="00B7348F">
              <w:rPr>
                <w:rFonts w:ascii="Arial" w:eastAsia="Times New Roman" w:hAnsi="Arial" w:cs="Arial"/>
                <w:iCs/>
                <w:sz w:val="20"/>
                <w:szCs w:val="20"/>
                <w:lang w:eastAsia="de-CH"/>
              </w:rPr>
              <w:t>Lohnaufwand</w:t>
            </w:r>
          </w:p>
        </w:tc>
        <w:tc>
          <w:tcPr>
            <w:tcW w:w="697" w:type="dxa"/>
            <w:tcBorders>
              <w:left w:val="nil"/>
              <w:right w:val="single" w:sz="8" w:space="0" w:color="auto"/>
            </w:tcBorders>
            <w:shd w:val="clear" w:color="auto" w:fill="auto"/>
            <w:noWrap/>
            <w:vAlign w:val="center"/>
          </w:tcPr>
          <w:p w:rsidR="00E62FC3" w:rsidRPr="00B7348F" w:rsidRDefault="00E62FC3" w:rsidP="00E57ACF">
            <w:pPr>
              <w:spacing w:after="0" w:line="240" w:lineRule="auto"/>
              <w:jc w:val="right"/>
              <w:rPr>
                <w:rFonts w:ascii="Arial" w:eastAsia="Times New Roman" w:hAnsi="Arial" w:cs="Arial"/>
                <w:iCs/>
                <w:sz w:val="20"/>
                <w:szCs w:val="20"/>
                <w:lang w:eastAsia="de-CH"/>
              </w:rPr>
            </w:pPr>
          </w:p>
        </w:tc>
        <w:tc>
          <w:tcPr>
            <w:tcW w:w="2257" w:type="dxa"/>
            <w:tcBorders>
              <w:left w:val="nil"/>
              <w:right w:val="nil"/>
            </w:tcBorders>
            <w:shd w:val="clear" w:color="auto" w:fill="auto"/>
            <w:noWrap/>
            <w:vAlign w:val="center"/>
          </w:tcPr>
          <w:p w:rsidR="00E62FC3" w:rsidRPr="00B7348F" w:rsidRDefault="00E62FC3" w:rsidP="00E57ACF">
            <w:pPr>
              <w:spacing w:after="0" w:line="240" w:lineRule="auto"/>
              <w:rPr>
                <w:rFonts w:ascii="Arial" w:eastAsia="Times New Roman" w:hAnsi="Arial" w:cs="Arial"/>
                <w:iCs/>
                <w:sz w:val="20"/>
                <w:szCs w:val="20"/>
                <w:lang w:eastAsia="de-CH"/>
              </w:rPr>
            </w:pPr>
          </w:p>
        </w:tc>
        <w:tc>
          <w:tcPr>
            <w:tcW w:w="697" w:type="dxa"/>
            <w:tcBorders>
              <w:left w:val="nil"/>
              <w:right w:val="nil"/>
            </w:tcBorders>
            <w:shd w:val="clear" w:color="auto" w:fill="auto"/>
            <w:noWrap/>
            <w:vAlign w:val="center"/>
          </w:tcPr>
          <w:p w:rsidR="00E62FC3" w:rsidRPr="00B7348F" w:rsidRDefault="00E62FC3" w:rsidP="00E57ACF">
            <w:pPr>
              <w:spacing w:after="0" w:line="240" w:lineRule="auto"/>
              <w:rPr>
                <w:rFonts w:ascii="Arial" w:eastAsia="Times New Roman" w:hAnsi="Arial" w:cs="Arial"/>
                <w:iCs/>
                <w:sz w:val="20"/>
                <w:szCs w:val="20"/>
                <w:lang w:eastAsia="de-CH"/>
              </w:rPr>
            </w:pPr>
          </w:p>
        </w:tc>
      </w:tr>
      <w:tr w:rsidR="00E62FC3" w:rsidRPr="00B7348F" w:rsidTr="00E57ACF">
        <w:trPr>
          <w:trHeight w:val="255"/>
        </w:trPr>
        <w:tc>
          <w:tcPr>
            <w:tcW w:w="2257" w:type="dxa"/>
            <w:tcBorders>
              <w:left w:val="nil"/>
              <w:bottom w:val="nil"/>
              <w:right w:val="nil"/>
            </w:tcBorders>
            <w:shd w:val="clear" w:color="auto" w:fill="auto"/>
            <w:noWrap/>
            <w:vAlign w:val="center"/>
          </w:tcPr>
          <w:p w:rsidR="00E62FC3" w:rsidRDefault="00E62FC3" w:rsidP="00E57ACF">
            <w:pPr>
              <w:spacing w:after="0" w:line="240" w:lineRule="auto"/>
              <w:rPr>
                <w:rFonts w:ascii="Arial" w:eastAsia="Times New Roman" w:hAnsi="Arial" w:cs="Arial"/>
                <w:iCs/>
                <w:sz w:val="20"/>
                <w:szCs w:val="20"/>
                <w:lang w:eastAsia="de-CH"/>
              </w:rPr>
            </w:pPr>
            <w:r>
              <w:rPr>
                <w:rFonts w:ascii="Arial" w:eastAsia="Times New Roman" w:hAnsi="Arial" w:cs="Arial"/>
                <w:iCs/>
                <w:sz w:val="20"/>
                <w:szCs w:val="20"/>
                <w:lang w:eastAsia="de-CH"/>
              </w:rPr>
              <w:t>Mietaufwand</w:t>
            </w:r>
          </w:p>
          <w:p w:rsidR="00E62FC3" w:rsidRDefault="00E62FC3" w:rsidP="00E57ACF">
            <w:pPr>
              <w:spacing w:after="0" w:line="240" w:lineRule="auto"/>
              <w:rPr>
                <w:rFonts w:ascii="Arial" w:eastAsia="Times New Roman" w:hAnsi="Arial" w:cs="Arial"/>
                <w:iCs/>
                <w:sz w:val="20"/>
                <w:szCs w:val="20"/>
                <w:lang w:eastAsia="de-CH"/>
              </w:rPr>
            </w:pPr>
            <w:r>
              <w:rPr>
                <w:rFonts w:ascii="Arial" w:eastAsia="Times New Roman" w:hAnsi="Arial" w:cs="Arial"/>
                <w:iCs/>
                <w:sz w:val="20"/>
                <w:szCs w:val="20"/>
                <w:lang w:eastAsia="de-CH"/>
              </w:rPr>
              <w:t>Zinsen</w:t>
            </w:r>
          </w:p>
          <w:p w:rsidR="00E62FC3" w:rsidRPr="00B7348F" w:rsidRDefault="00E62FC3" w:rsidP="00E57ACF">
            <w:pPr>
              <w:spacing w:after="0" w:line="240" w:lineRule="auto"/>
              <w:rPr>
                <w:rFonts w:ascii="Arial" w:eastAsia="Times New Roman" w:hAnsi="Arial" w:cs="Arial"/>
                <w:iCs/>
                <w:sz w:val="20"/>
                <w:szCs w:val="20"/>
                <w:lang w:eastAsia="de-CH"/>
              </w:rPr>
            </w:pPr>
            <w:r>
              <w:rPr>
                <w:rFonts w:ascii="Arial" w:eastAsia="Times New Roman" w:hAnsi="Arial" w:cs="Arial"/>
                <w:iCs/>
                <w:sz w:val="20"/>
                <w:szCs w:val="20"/>
                <w:lang w:eastAsia="de-CH"/>
              </w:rPr>
              <w:t>Abschreibungen</w:t>
            </w:r>
          </w:p>
        </w:tc>
        <w:tc>
          <w:tcPr>
            <w:tcW w:w="697" w:type="dxa"/>
            <w:tcBorders>
              <w:left w:val="nil"/>
              <w:bottom w:val="nil"/>
              <w:right w:val="single" w:sz="8" w:space="0" w:color="auto"/>
            </w:tcBorders>
            <w:shd w:val="clear" w:color="auto" w:fill="auto"/>
            <w:noWrap/>
            <w:vAlign w:val="center"/>
          </w:tcPr>
          <w:p w:rsidR="00E62FC3" w:rsidRPr="00B7348F" w:rsidRDefault="00E62FC3" w:rsidP="00E57ACF">
            <w:pPr>
              <w:spacing w:after="0" w:line="240" w:lineRule="auto"/>
              <w:jc w:val="right"/>
              <w:rPr>
                <w:rFonts w:ascii="Arial" w:eastAsia="Times New Roman" w:hAnsi="Arial" w:cs="Arial"/>
                <w:iCs/>
                <w:sz w:val="20"/>
                <w:szCs w:val="20"/>
                <w:lang w:eastAsia="de-CH"/>
              </w:rPr>
            </w:pPr>
          </w:p>
        </w:tc>
        <w:tc>
          <w:tcPr>
            <w:tcW w:w="2257" w:type="dxa"/>
            <w:tcBorders>
              <w:left w:val="nil"/>
              <w:bottom w:val="nil"/>
              <w:right w:val="nil"/>
            </w:tcBorders>
            <w:shd w:val="clear" w:color="auto" w:fill="auto"/>
            <w:noWrap/>
            <w:vAlign w:val="center"/>
          </w:tcPr>
          <w:p w:rsidR="00E62FC3" w:rsidRPr="00B7348F" w:rsidRDefault="00E62FC3" w:rsidP="00E57ACF">
            <w:pPr>
              <w:spacing w:after="0" w:line="240" w:lineRule="auto"/>
              <w:rPr>
                <w:rFonts w:ascii="Arial" w:eastAsia="Times New Roman" w:hAnsi="Arial" w:cs="Arial"/>
                <w:iCs/>
                <w:sz w:val="20"/>
                <w:szCs w:val="20"/>
                <w:lang w:eastAsia="de-CH"/>
              </w:rPr>
            </w:pPr>
          </w:p>
        </w:tc>
        <w:tc>
          <w:tcPr>
            <w:tcW w:w="697" w:type="dxa"/>
            <w:tcBorders>
              <w:left w:val="nil"/>
              <w:bottom w:val="nil"/>
              <w:right w:val="nil"/>
            </w:tcBorders>
            <w:shd w:val="clear" w:color="auto" w:fill="auto"/>
            <w:noWrap/>
            <w:vAlign w:val="center"/>
          </w:tcPr>
          <w:p w:rsidR="00E62FC3" w:rsidRPr="00B7348F" w:rsidRDefault="00E62FC3" w:rsidP="00E57ACF">
            <w:pPr>
              <w:spacing w:after="0" w:line="240" w:lineRule="auto"/>
              <w:rPr>
                <w:rFonts w:ascii="Arial" w:eastAsia="Times New Roman" w:hAnsi="Arial" w:cs="Arial"/>
                <w:iCs/>
                <w:sz w:val="20"/>
                <w:szCs w:val="20"/>
                <w:lang w:eastAsia="de-CH"/>
              </w:rPr>
            </w:pPr>
          </w:p>
        </w:tc>
      </w:tr>
      <w:tr w:rsidR="00E62FC3" w:rsidRPr="00685808" w:rsidTr="00E57ACF">
        <w:trPr>
          <w:trHeight w:val="255"/>
        </w:trPr>
        <w:tc>
          <w:tcPr>
            <w:tcW w:w="2257" w:type="dxa"/>
            <w:tcBorders>
              <w:top w:val="nil"/>
              <w:left w:val="nil"/>
              <w:bottom w:val="nil"/>
              <w:right w:val="nil"/>
            </w:tcBorders>
            <w:shd w:val="clear" w:color="auto" w:fill="auto"/>
            <w:noWrap/>
            <w:vAlign w:val="center"/>
            <w:hideMark/>
          </w:tcPr>
          <w:p w:rsidR="00E62FC3" w:rsidRPr="00685808" w:rsidRDefault="00E62FC3" w:rsidP="00E57ACF">
            <w:pPr>
              <w:spacing w:after="0" w:line="240" w:lineRule="auto"/>
              <w:rPr>
                <w:rFonts w:ascii="Arial" w:eastAsia="Times New Roman" w:hAnsi="Arial" w:cs="Arial"/>
                <w:iCs/>
                <w:sz w:val="20"/>
                <w:szCs w:val="20"/>
                <w:lang w:eastAsia="de-CH"/>
              </w:rPr>
            </w:pPr>
            <w:r>
              <w:rPr>
                <w:rFonts w:ascii="Arial" w:eastAsia="Times New Roman" w:hAnsi="Arial" w:cs="Arial"/>
                <w:iCs/>
                <w:sz w:val="20"/>
                <w:szCs w:val="20"/>
                <w:lang w:eastAsia="de-CH"/>
              </w:rPr>
              <w:t>Werbeaufwand</w:t>
            </w:r>
          </w:p>
        </w:tc>
        <w:tc>
          <w:tcPr>
            <w:tcW w:w="697" w:type="dxa"/>
            <w:tcBorders>
              <w:top w:val="nil"/>
              <w:left w:val="nil"/>
              <w:bottom w:val="nil"/>
              <w:right w:val="single" w:sz="8" w:space="0" w:color="auto"/>
            </w:tcBorders>
            <w:shd w:val="clear" w:color="auto" w:fill="auto"/>
            <w:noWrap/>
            <w:vAlign w:val="center"/>
            <w:hideMark/>
          </w:tcPr>
          <w:p w:rsidR="00E62FC3" w:rsidRPr="00685808" w:rsidRDefault="00E62FC3" w:rsidP="00E57ACF">
            <w:pPr>
              <w:spacing w:after="0" w:line="240" w:lineRule="auto"/>
              <w:jc w:val="right"/>
              <w:rPr>
                <w:rFonts w:ascii="Arial" w:eastAsia="Times New Roman" w:hAnsi="Arial" w:cs="Arial"/>
                <w:sz w:val="20"/>
                <w:szCs w:val="20"/>
                <w:lang w:eastAsia="de-CH"/>
              </w:rPr>
            </w:pPr>
            <w:r w:rsidRPr="00685808">
              <w:rPr>
                <w:rFonts w:ascii="Arial" w:eastAsia="Times New Roman" w:hAnsi="Arial" w:cs="Arial"/>
                <w:sz w:val="20"/>
                <w:szCs w:val="20"/>
                <w:lang w:eastAsia="de-CH"/>
              </w:rPr>
              <w:t> </w:t>
            </w:r>
          </w:p>
        </w:tc>
        <w:tc>
          <w:tcPr>
            <w:tcW w:w="2257" w:type="dxa"/>
            <w:tcBorders>
              <w:top w:val="nil"/>
              <w:left w:val="nil"/>
              <w:bottom w:val="nil"/>
              <w:right w:val="nil"/>
            </w:tcBorders>
            <w:shd w:val="clear" w:color="auto" w:fill="auto"/>
            <w:noWrap/>
            <w:vAlign w:val="center"/>
            <w:hideMark/>
          </w:tcPr>
          <w:p w:rsidR="00E62FC3" w:rsidRPr="00685808" w:rsidRDefault="00E62FC3" w:rsidP="00E57ACF">
            <w:pPr>
              <w:spacing w:after="0" w:line="240" w:lineRule="auto"/>
              <w:jc w:val="right"/>
              <w:rPr>
                <w:rFonts w:ascii="Arial" w:eastAsia="Times New Roman" w:hAnsi="Arial" w:cs="Arial"/>
                <w:sz w:val="20"/>
                <w:szCs w:val="20"/>
                <w:lang w:eastAsia="de-CH"/>
              </w:rPr>
            </w:pPr>
          </w:p>
        </w:tc>
        <w:tc>
          <w:tcPr>
            <w:tcW w:w="697" w:type="dxa"/>
            <w:tcBorders>
              <w:top w:val="nil"/>
              <w:left w:val="nil"/>
              <w:bottom w:val="nil"/>
              <w:right w:val="nil"/>
            </w:tcBorders>
            <w:shd w:val="clear" w:color="auto" w:fill="auto"/>
            <w:noWrap/>
            <w:vAlign w:val="center"/>
            <w:hideMark/>
          </w:tcPr>
          <w:p w:rsidR="00E62FC3" w:rsidRPr="00685808" w:rsidRDefault="00E62FC3" w:rsidP="00E57ACF">
            <w:pPr>
              <w:spacing w:after="0" w:line="240" w:lineRule="auto"/>
              <w:rPr>
                <w:rFonts w:ascii="Arial" w:eastAsia="Times New Roman" w:hAnsi="Arial" w:cs="Arial"/>
                <w:sz w:val="20"/>
                <w:szCs w:val="20"/>
                <w:lang w:eastAsia="de-CH"/>
              </w:rPr>
            </w:pPr>
          </w:p>
        </w:tc>
      </w:tr>
      <w:tr w:rsidR="00E62FC3" w:rsidRPr="00685808" w:rsidTr="00E57ACF">
        <w:trPr>
          <w:trHeight w:val="255"/>
        </w:trPr>
        <w:tc>
          <w:tcPr>
            <w:tcW w:w="2257" w:type="dxa"/>
            <w:tcBorders>
              <w:top w:val="nil"/>
              <w:left w:val="nil"/>
              <w:bottom w:val="nil"/>
              <w:right w:val="nil"/>
            </w:tcBorders>
            <w:shd w:val="clear" w:color="auto" w:fill="auto"/>
            <w:noWrap/>
            <w:vAlign w:val="center"/>
            <w:hideMark/>
          </w:tcPr>
          <w:p w:rsidR="00E62FC3" w:rsidRPr="00685808" w:rsidRDefault="00E62FC3" w:rsidP="00E57ACF">
            <w:pPr>
              <w:spacing w:after="0" w:line="240" w:lineRule="auto"/>
              <w:rPr>
                <w:rFonts w:ascii="Arial" w:eastAsia="Times New Roman" w:hAnsi="Arial" w:cs="Arial"/>
                <w:sz w:val="20"/>
                <w:szCs w:val="20"/>
                <w:lang w:eastAsia="de-CH"/>
              </w:rPr>
            </w:pPr>
            <w:r>
              <w:rPr>
                <w:rFonts w:ascii="Arial" w:eastAsia="Times New Roman" w:hAnsi="Arial" w:cs="Arial"/>
                <w:sz w:val="20"/>
                <w:szCs w:val="20"/>
                <w:lang w:eastAsia="de-CH"/>
              </w:rPr>
              <w:t>Div. Aufwand</w:t>
            </w:r>
          </w:p>
        </w:tc>
        <w:tc>
          <w:tcPr>
            <w:tcW w:w="697" w:type="dxa"/>
            <w:tcBorders>
              <w:top w:val="nil"/>
              <w:left w:val="nil"/>
              <w:bottom w:val="nil"/>
              <w:right w:val="single" w:sz="8" w:space="0" w:color="auto"/>
            </w:tcBorders>
            <w:shd w:val="clear" w:color="auto" w:fill="auto"/>
            <w:noWrap/>
            <w:vAlign w:val="center"/>
            <w:hideMark/>
          </w:tcPr>
          <w:p w:rsidR="00E62FC3" w:rsidRPr="00685808" w:rsidRDefault="00E62FC3" w:rsidP="00E57ACF">
            <w:pPr>
              <w:spacing w:after="0" w:line="240" w:lineRule="auto"/>
              <w:jc w:val="right"/>
              <w:rPr>
                <w:rFonts w:ascii="Arial" w:eastAsia="Times New Roman" w:hAnsi="Arial" w:cs="Arial"/>
                <w:sz w:val="20"/>
                <w:szCs w:val="20"/>
                <w:lang w:eastAsia="de-CH"/>
              </w:rPr>
            </w:pPr>
            <w:r w:rsidRPr="00685808">
              <w:rPr>
                <w:rFonts w:ascii="Arial" w:eastAsia="Times New Roman" w:hAnsi="Arial" w:cs="Arial"/>
                <w:sz w:val="20"/>
                <w:szCs w:val="20"/>
                <w:lang w:eastAsia="de-CH"/>
              </w:rPr>
              <w:t> </w:t>
            </w:r>
          </w:p>
        </w:tc>
        <w:tc>
          <w:tcPr>
            <w:tcW w:w="2257" w:type="dxa"/>
            <w:tcBorders>
              <w:top w:val="nil"/>
              <w:left w:val="nil"/>
              <w:bottom w:val="nil"/>
              <w:right w:val="nil"/>
            </w:tcBorders>
            <w:shd w:val="clear" w:color="auto" w:fill="auto"/>
            <w:noWrap/>
            <w:vAlign w:val="center"/>
            <w:hideMark/>
          </w:tcPr>
          <w:p w:rsidR="00E62FC3" w:rsidRPr="00685808" w:rsidRDefault="00E62FC3" w:rsidP="00E57ACF">
            <w:pPr>
              <w:spacing w:after="0" w:line="240" w:lineRule="auto"/>
              <w:jc w:val="right"/>
              <w:rPr>
                <w:rFonts w:ascii="Arial" w:eastAsia="Times New Roman" w:hAnsi="Arial" w:cs="Arial"/>
                <w:sz w:val="20"/>
                <w:szCs w:val="20"/>
                <w:lang w:eastAsia="de-CH"/>
              </w:rPr>
            </w:pPr>
          </w:p>
        </w:tc>
        <w:tc>
          <w:tcPr>
            <w:tcW w:w="697" w:type="dxa"/>
            <w:tcBorders>
              <w:top w:val="nil"/>
              <w:left w:val="nil"/>
              <w:bottom w:val="nil"/>
              <w:right w:val="nil"/>
            </w:tcBorders>
            <w:shd w:val="clear" w:color="auto" w:fill="auto"/>
            <w:noWrap/>
            <w:vAlign w:val="center"/>
            <w:hideMark/>
          </w:tcPr>
          <w:p w:rsidR="00E62FC3" w:rsidRPr="00685808" w:rsidRDefault="00E62FC3" w:rsidP="00E57ACF">
            <w:pPr>
              <w:spacing w:after="0" w:line="240" w:lineRule="auto"/>
              <w:rPr>
                <w:rFonts w:ascii="Arial" w:eastAsia="Times New Roman" w:hAnsi="Arial" w:cs="Arial"/>
                <w:sz w:val="20"/>
                <w:szCs w:val="20"/>
                <w:lang w:eastAsia="de-CH"/>
              </w:rPr>
            </w:pPr>
          </w:p>
        </w:tc>
      </w:tr>
      <w:tr w:rsidR="00E62FC3" w:rsidRPr="00685808" w:rsidTr="00E57ACF">
        <w:trPr>
          <w:trHeight w:val="255"/>
        </w:trPr>
        <w:tc>
          <w:tcPr>
            <w:tcW w:w="2257" w:type="dxa"/>
            <w:tcBorders>
              <w:top w:val="nil"/>
              <w:left w:val="nil"/>
              <w:bottom w:val="nil"/>
              <w:right w:val="nil"/>
            </w:tcBorders>
            <w:shd w:val="clear" w:color="auto" w:fill="auto"/>
            <w:noWrap/>
            <w:vAlign w:val="center"/>
            <w:hideMark/>
          </w:tcPr>
          <w:p w:rsidR="00E62FC3" w:rsidRPr="00685808" w:rsidRDefault="00E62FC3" w:rsidP="00E57ACF">
            <w:pPr>
              <w:spacing w:after="0" w:line="240" w:lineRule="auto"/>
              <w:rPr>
                <w:rFonts w:ascii="Arial" w:eastAsia="Times New Roman" w:hAnsi="Arial" w:cs="Arial"/>
                <w:sz w:val="20"/>
                <w:szCs w:val="20"/>
                <w:lang w:eastAsia="de-CH"/>
              </w:rPr>
            </w:pPr>
          </w:p>
        </w:tc>
        <w:tc>
          <w:tcPr>
            <w:tcW w:w="697" w:type="dxa"/>
            <w:tcBorders>
              <w:top w:val="nil"/>
              <w:left w:val="nil"/>
              <w:bottom w:val="nil"/>
              <w:right w:val="single" w:sz="8" w:space="0" w:color="auto"/>
            </w:tcBorders>
            <w:shd w:val="clear" w:color="auto" w:fill="auto"/>
            <w:noWrap/>
            <w:vAlign w:val="center"/>
            <w:hideMark/>
          </w:tcPr>
          <w:p w:rsidR="00E62FC3" w:rsidRPr="00685808" w:rsidRDefault="00E62FC3" w:rsidP="00E57ACF">
            <w:pPr>
              <w:spacing w:after="0" w:line="240" w:lineRule="auto"/>
              <w:jc w:val="right"/>
              <w:rPr>
                <w:rFonts w:ascii="Arial" w:eastAsia="Times New Roman" w:hAnsi="Arial" w:cs="Arial"/>
                <w:sz w:val="20"/>
                <w:szCs w:val="20"/>
                <w:lang w:eastAsia="de-CH"/>
              </w:rPr>
            </w:pPr>
            <w:r w:rsidRPr="00685808">
              <w:rPr>
                <w:rFonts w:ascii="Arial" w:eastAsia="Times New Roman" w:hAnsi="Arial" w:cs="Arial"/>
                <w:sz w:val="20"/>
                <w:szCs w:val="20"/>
                <w:lang w:eastAsia="de-CH"/>
              </w:rPr>
              <w:t> </w:t>
            </w:r>
          </w:p>
        </w:tc>
        <w:tc>
          <w:tcPr>
            <w:tcW w:w="2257" w:type="dxa"/>
            <w:tcBorders>
              <w:top w:val="nil"/>
              <w:left w:val="nil"/>
              <w:bottom w:val="nil"/>
              <w:right w:val="nil"/>
            </w:tcBorders>
            <w:shd w:val="clear" w:color="auto" w:fill="auto"/>
            <w:noWrap/>
            <w:vAlign w:val="center"/>
            <w:hideMark/>
          </w:tcPr>
          <w:p w:rsidR="00E62FC3" w:rsidRPr="00685808" w:rsidRDefault="00E62FC3" w:rsidP="00E57ACF">
            <w:pPr>
              <w:spacing w:after="0" w:line="240" w:lineRule="auto"/>
              <w:jc w:val="right"/>
              <w:rPr>
                <w:rFonts w:ascii="Arial" w:eastAsia="Times New Roman" w:hAnsi="Arial" w:cs="Arial"/>
                <w:sz w:val="20"/>
                <w:szCs w:val="20"/>
                <w:lang w:eastAsia="de-CH"/>
              </w:rPr>
            </w:pPr>
          </w:p>
        </w:tc>
        <w:tc>
          <w:tcPr>
            <w:tcW w:w="697" w:type="dxa"/>
            <w:tcBorders>
              <w:top w:val="nil"/>
              <w:left w:val="nil"/>
              <w:bottom w:val="nil"/>
              <w:right w:val="nil"/>
            </w:tcBorders>
            <w:shd w:val="clear" w:color="auto" w:fill="auto"/>
            <w:noWrap/>
            <w:vAlign w:val="center"/>
            <w:hideMark/>
          </w:tcPr>
          <w:p w:rsidR="00E62FC3" w:rsidRPr="00685808" w:rsidRDefault="00E62FC3" w:rsidP="00E57ACF">
            <w:pPr>
              <w:spacing w:after="0" w:line="240" w:lineRule="auto"/>
              <w:rPr>
                <w:rFonts w:ascii="Arial" w:eastAsia="Times New Roman" w:hAnsi="Arial" w:cs="Arial"/>
                <w:sz w:val="20"/>
                <w:szCs w:val="20"/>
                <w:lang w:eastAsia="de-CH"/>
              </w:rPr>
            </w:pPr>
          </w:p>
        </w:tc>
      </w:tr>
      <w:tr w:rsidR="00E62FC3" w:rsidRPr="00685808" w:rsidTr="00E57ACF">
        <w:trPr>
          <w:trHeight w:val="270"/>
        </w:trPr>
        <w:tc>
          <w:tcPr>
            <w:tcW w:w="2257" w:type="dxa"/>
            <w:tcBorders>
              <w:top w:val="single" w:sz="4" w:space="0" w:color="auto"/>
              <w:left w:val="nil"/>
              <w:bottom w:val="double" w:sz="6" w:space="0" w:color="auto"/>
              <w:right w:val="nil"/>
            </w:tcBorders>
            <w:shd w:val="clear" w:color="auto" w:fill="auto"/>
            <w:noWrap/>
            <w:vAlign w:val="center"/>
            <w:hideMark/>
          </w:tcPr>
          <w:p w:rsidR="00E62FC3" w:rsidRPr="00685808" w:rsidRDefault="00E62FC3" w:rsidP="00E57ACF">
            <w:pPr>
              <w:spacing w:after="0" w:line="240" w:lineRule="auto"/>
              <w:rPr>
                <w:rFonts w:ascii="Arial" w:eastAsia="Times New Roman" w:hAnsi="Arial" w:cs="Arial"/>
                <w:sz w:val="20"/>
                <w:szCs w:val="20"/>
                <w:lang w:eastAsia="de-CH"/>
              </w:rPr>
            </w:pPr>
            <w:r w:rsidRPr="00685808">
              <w:rPr>
                <w:rFonts w:ascii="Arial" w:eastAsia="Times New Roman" w:hAnsi="Arial" w:cs="Arial"/>
                <w:sz w:val="20"/>
                <w:szCs w:val="20"/>
                <w:lang w:eastAsia="de-CH"/>
              </w:rPr>
              <w:t>Total:</w:t>
            </w:r>
          </w:p>
        </w:tc>
        <w:tc>
          <w:tcPr>
            <w:tcW w:w="697" w:type="dxa"/>
            <w:tcBorders>
              <w:top w:val="single" w:sz="4" w:space="0" w:color="auto"/>
              <w:left w:val="nil"/>
              <w:bottom w:val="double" w:sz="6" w:space="0" w:color="auto"/>
              <w:right w:val="single" w:sz="8" w:space="0" w:color="auto"/>
            </w:tcBorders>
            <w:shd w:val="clear" w:color="auto" w:fill="auto"/>
            <w:noWrap/>
            <w:vAlign w:val="center"/>
            <w:hideMark/>
          </w:tcPr>
          <w:p w:rsidR="00E62FC3" w:rsidRPr="00685808" w:rsidRDefault="00E62FC3" w:rsidP="00E57ACF">
            <w:pPr>
              <w:spacing w:after="0" w:line="240" w:lineRule="auto"/>
              <w:jc w:val="right"/>
              <w:rPr>
                <w:rFonts w:ascii="Arial" w:eastAsia="Times New Roman" w:hAnsi="Arial" w:cs="Arial"/>
                <w:sz w:val="20"/>
                <w:szCs w:val="20"/>
                <w:lang w:eastAsia="de-CH"/>
              </w:rPr>
            </w:pPr>
          </w:p>
        </w:tc>
        <w:tc>
          <w:tcPr>
            <w:tcW w:w="2257" w:type="dxa"/>
            <w:tcBorders>
              <w:top w:val="single" w:sz="4" w:space="0" w:color="auto"/>
              <w:left w:val="nil"/>
              <w:bottom w:val="double" w:sz="6" w:space="0" w:color="auto"/>
              <w:right w:val="nil"/>
            </w:tcBorders>
            <w:shd w:val="clear" w:color="auto" w:fill="auto"/>
            <w:noWrap/>
            <w:vAlign w:val="center"/>
            <w:hideMark/>
          </w:tcPr>
          <w:p w:rsidR="00E62FC3" w:rsidRPr="00685808" w:rsidRDefault="00E62FC3" w:rsidP="00E57ACF">
            <w:pPr>
              <w:spacing w:after="0" w:line="240" w:lineRule="auto"/>
              <w:rPr>
                <w:rFonts w:ascii="Arial" w:eastAsia="Times New Roman" w:hAnsi="Arial" w:cs="Arial"/>
                <w:sz w:val="20"/>
                <w:szCs w:val="20"/>
                <w:lang w:eastAsia="de-CH"/>
              </w:rPr>
            </w:pPr>
            <w:r w:rsidRPr="00685808">
              <w:rPr>
                <w:rFonts w:ascii="Arial" w:eastAsia="Times New Roman" w:hAnsi="Arial" w:cs="Arial"/>
                <w:sz w:val="20"/>
                <w:szCs w:val="20"/>
                <w:lang w:eastAsia="de-CH"/>
              </w:rPr>
              <w:t>Total:</w:t>
            </w:r>
          </w:p>
        </w:tc>
        <w:tc>
          <w:tcPr>
            <w:tcW w:w="697" w:type="dxa"/>
            <w:tcBorders>
              <w:top w:val="single" w:sz="4" w:space="0" w:color="auto"/>
              <w:left w:val="nil"/>
              <w:bottom w:val="double" w:sz="6" w:space="0" w:color="auto"/>
              <w:right w:val="nil"/>
            </w:tcBorders>
            <w:shd w:val="clear" w:color="auto" w:fill="auto"/>
            <w:noWrap/>
            <w:vAlign w:val="center"/>
            <w:hideMark/>
          </w:tcPr>
          <w:p w:rsidR="00E62FC3" w:rsidRPr="00685808" w:rsidRDefault="00E62FC3" w:rsidP="00E57ACF">
            <w:pPr>
              <w:spacing w:after="0" w:line="240" w:lineRule="auto"/>
              <w:jc w:val="right"/>
              <w:rPr>
                <w:rFonts w:ascii="Arial" w:eastAsia="Times New Roman" w:hAnsi="Arial" w:cs="Arial"/>
                <w:sz w:val="20"/>
                <w:szCs w:val="20"/>
                <w:lang w:eastAsia="de-CH"/>
              </w:rPr>
            </w:pPr>
          </w:p>
        </w:tc>
      </w:tr>
      <w:tr w:rsidR="00E62FC3" w:rsidRPr="00685808" w:rsidTr="00E57ACF">
        <w:trPr>
          <w:trHeight w:val="270"/>
        </w:trPr>
        <w:tc>
          <w:tcPr>
            <w:tcW w:w="2257" w:type="dxa"/>
            <w:tcBorders>
              <w:top w:val="nil"/>
              <w:left w:val="nil"/>
              <w:bottom w:val="nil"/>
              <w:right w:val="nil"/>
            </w:tcBorders>
            <w:shd w:val="clear" w:color="auto" w:fill="auto"/>
            <w:noWrap/>
            <w:vAlign w:val="center"/>
            <w:hideMark/>
          </w:tcPr>
          <w:p w:rsidR="00E62FC3" w:rsidRPr="00685808" w:rsidRDefault="00E62FC3" w:rsidP="00E57ACF">
            <w:pPr>
              <w:spacing w:after="0" w:line="240" w:lineRule="auto"/>
              <w:jc w:val="right"/>
              <w:rPr>
                <w:rFonts w:ascii="Arial" w:eastAsia="Times New Roman" w:hAnsi="Arial" w:cs="Arial"/>
                <w:sz w:val="20"/>
                <w:szCs w:val="20"/>
                <w:lang w:eastAsia="de-CH"/>
              </w:rPr>
            </w:pPr>
          </w:p>
        </w:tc>
        <w:tc>
          <w:tcPr>
            <w:tcW w:w="697" w:type="dxa"/>
            <w:tcBorders>
              <w:top w:val="nil"/>
              <w:left w:val="nil"/>
              <w:bottom w:val="nil"/>
              <w:right w:val="nil"/>
            </w:tcBorders>
            <w:shd w:val="clear" w:color="auto" w:fill="auto"/>
            <w:noWrap/>
            <w:vAlign w:val="center"/>
            <w:hideMark/>
          </w:tcPr>
          <w:p w:rsidR="00E62FC3" w:rsidRPr="00685808" w:rsidRDefault="00E62FC3" w:rsidP="00E57ACF">
            <w:pPr>
              <w:spacing w:after="0" w:line="240" w:lineRule="auto"/>
              <w:rPr>
                <w:rFonts w:ascii="Arial" w:eastAsia="Times New Roman" w:hAnsi="Arial" w:cs="Arial"/>
                <w:sz w:val="20"/>
                <w:szCs w:val="20"/>
                <w:lang w:eastAsia="de-CH"/>
              </w:rPr>
            </w:pPr>
          </w:p>
        </w:tc>
        <w:tc>
          <w:tcPr>
            <w:tcW w:w="2257" w:type="dxa"/>
            <w:tcBorders>
              <w:top w:val="nil"/>
              <w:left w:val="nil"/>
              <w:bottom w:val="nil"/>
              <w:right w:val="nil"/>
            </w:tcBorders>
            <w:shd w:val="clear" w:color="auto" w:fill="auto"/>
            <w:noWrap/>
            <w:vAlign w:val="center"/>
            <w:hideMark/>
          </w:tcPr>
          <w:p w:rsidR="00E62FC3" w:rsidRPr="00685808" w:rsidRDefault="00E62FC3" w:rsidP="00E57ACF">
            <w:pPr>
              <w:spacing w:after="0" w:line="240" w:lineRule="auto"/>
              <w:rPr>
                <w:rFonts w:ascii="Arial" w:eastAsia="Times New Roman" w:hAnsi="Arial" w:cs="Arial"/>
                <w:sz w:val="20"/>
                <w:szCs w:val="20"/>
                <w:lang w:eastAsia="de-CH"/>
              </w:rPr>
            </w:pPr>
          </w:p>
        </w:tc>
        <w:tc>
          <w:tcPr>
            <w:tcW w:w="697" w:type="dxa"/>
            <w:tcBorders>
              <w:top w:val="nil"/>
              <w:left w:val="nil"/>
              <w:bottom w:val="nil"/>
              <w:right w:val="nil"/>
            </w:tcBorders>
            <w:shd w:val="clear" w:color="auto" w:fill="auto"/>
            <w:noWrap/>
            <w:vAlign w:val="center"/>
            <w:hideMark/>
          </w:tcPr>
          <w:p w:rsidR="00E62FC3" w:rsidRPr="00685808" w:rsidRDefault="00E62FC3" w:rsidP="00E57ACF">
            <w:pPr>
              <w:spacing w:after="0" w:line="240" w:lineRule="auto"/>
              <w:rPr>
                <w:rFonts w:ascii="Arial" w:eastAsia="Times New Roman" w:hAnsi="Arial" w:cs="Arial"/>
                <w:sz w:val="20"/>
                <w:szCs w:val="20"/>
                <w:lang w:eastAsia="de-CH"/>
              </w:rPr>
            </w:pPr>
          </w:p>
        </w:tc>
      </w:tr>
    </w:tbl>
    <w:p w:rsidR="00B029BD" w:rsidRPr="005E03E5" w:rsidRDefault="00E62FC3" w:rsidP="00585EC5">
      <w:pPr>
        <w:pStyle w:val="Listenabsatz"/>
        <w:numPr>
          <w:ilvl w:val="0"/>
          <w:numId w:val="3"/>
        </w:numPr>
        <w:spacing w:after="160" w:line="259" w:lineRule="auto"/>
        <w:rPr>
          <w:b/>
          <w:sz w:val="24"/>
          <w:szCs w:val="24"/>
        </w:rPr>
      </w:pPr>
      <w:r>
        <w:t>Was raten Sie Jonathan?</w:t>
      </w:r>
      <w:r>
        <w:br/>
      </w:r>
    </w:p>
    <w:sectPr w:rsidR="00B029BD" w:rsidRPr="005E03E5">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C2B" w:rsidRDefault="00EE3C2B" w:rsidP="00D60864">
      <w:pPr>
        <w:spacing w:after="0" w:line="240" w:lineRule="auto"/>
      </w:pPr>
      <w:r>
        <w:separator/>
      </w:r>
    </w:p>
  </w:endnote>
  <w:endnote w:type="continuationSeparator" w:id="0">
    <w:p w:rsidR="00EE3C2B" w:rsidRDefault="00EE3C2B" w:rsidP="00D60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864" w:rsidRPr="003F10F7" w:rsidRDefault="00CB37C3" w:rsidP="00D60864">
    <w:pPr>
      <w:pStyle w:val="Fuzeile"/>
      <w:pBdr>
        <w:top w:val="single" w:sz="4" w:space="1" w:color="auto"/>
      </w:pBdr>
      <w:rPr>
        <w:sz w:val="18"/>
      </w:rPr>
    </w:pPr>
    <w:r>
      <w:rPr>
        <w:sz w:val="18"/>
      </w:rPr>
      <w:t>AU_Unternehmensziele.doc</w:t>
    </w:r>
    <w:r w:rsidR="00971DAF">
      <w:rPr>
        <w:sz w:val="18"/>
      </w:rPr>
      <w:tab/>
      <w:t>August 2014</w:t>
    </w:r>
    <w:r>
      <w:rPr>
        <w:sz w:val="18"/>
      </w:rPr>
      <w:t xml:space="preserve"> SB</w:t>
    </w:r>
    <w:r w:rsidR="00D60864" w:rsidRPr="003F10F7">
      <w:rPr>
        <w:sz w:val="18"/>
      </w:rPr>
      <w:tab/>
    </w:r>
    <w:r w:rsidR="00D60864" w:rsidRPr="003F10F7">
      <w:rPr>
        <w:sz w:val="18"/>
      </w:rPr>
      <w:fldChar w:fldCharType="begin"/>
    </w:r>
    <w:r w:rsidR="00D60864" w:rsidRPr="003F10F7">
      <w:rPr>
        <w:sz w:val="18"/>
      </w:rPr>
      <w:instrText xml:space="preserve"> PAGE   \* MERGEFORMAT </w:instrText>
    </w:r>
    <w:r w:rsidR="00D60864" w:rsidRPr="003F10F7">
      <w:rPr>
        <w:sz w:val="18"/>
      </w:rPr>
      <w:fldChar w:fldCharType="separate"/>
    </w:r>
    <w:r w:rsidR="00841EE2">
      <w:rPr>
        <w:noProof/>
        <w:sz w:val="18"/>
      </w:rPr>
      <w:t>6</w:t>
    </w:r>
    <w:r w:rsidR="00D60864" w:rsidRPr="003F10F7">
      <w:rPr>
        <w:sz w:val="18"/>
      </w:rPr>
      <w:fldChar w:fldCharType="end"/>
    </w:r>
    <w:r w:rsidR="00D60864" w:rsidRPr="003F10F7">
      <w:rPr>
        <w:sz w:val="18"/>
      </w:rPr>
      <w:t>/</w:t>
    </w:r>
    <w:r w:rsidR="00EE3C2B">
      <w:fldChar w:fldCharType="begin"/>
    </w:r>
    <w:r w:rsidR="00EE3C2B">
      <w:instrText xml:space="preserve"> NUMPAGES   \* MERGEFORMAT </w:instrText>
    </w:r>
    <w:r w:rsidR="00EE3C2B">
      <w:fldChar w:fldCharType="separate"/>
    </w:r>
    <w:r w:rsidR="00841EE2" w:rsidRPr="00841EE2">
      <w:rPr>
        <w:noProof/>
        <w:sz w:val="18"/>
      </w:rPr>
      <w:t>6</w:t>
    </w:r>
    <w:r w:rsidR="00EE3C2B">
      <w:rPr>
        <w:noProof/>
        <w:sz w:val="18"/>
      </w:rPr>
      <w:fldChar w:fldCharType="end"/>
    </w:r>
  </w:p>
  <w:p w:rsidR="00D60864" w:rsidRDefault="00D6086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C2B" w:rsidRDefault="00EE3C2B" w:rsidP="00D60864">
      <w:pPr>
        <w:spacing w:after="0" w:line="240" w:lineRule="auto"/>
      </w:pPr>
      <w:r>
        <w:separator/>
      </w:r>
    </w:p>
  </w:footnote>
  <w:footnote w:type="continuationSeparator" w:id="0">
    <w:p w:rsidR="00EE3C2B" w:rsidRDefault="00EE3C2B" w:rsidP="00D60864">
      <w:pPr>
        <w:spacing w:after="0" w:line="240" w:lineRule="auto"/>
      </w:pPr>
      <w:r>
        <w:continuationSeparator/>
      </w:r>
    </w:p>
  </w:footnote>
  <w:footnote w:id="1">
    <w:p w:rsidR="00805871" w:rsidRDefault="00805871">
      <w:pPr>
        <w:pStyle w:val="Funotentext"/>
      </w:pPr>
      <w:r>
        <w:rPr>
          <w:rStyle w:val="Funotenzeichen"/>
        </w:rPr>
        <w:footnoteRef/>
      </w:r>
      <w:r>
        <w:t xml:space="preserve"> Rentabilität: Wie gut Lohnt es sich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864" w:rsidRDefault="00D60864" w:rsidP="00D60864">
    <w:pPr>
      <w:pStyle w:val="Kopfzeile"/>
    </w:pPr>
    <w:r>
      <w:t>BBB Baden</w:t>
    </w:r>
    <w:r>
      <w:tab/>
    </w:r>
    <w:r w:rsidR="00CB37C3">
      <w:t>VBR</w:t>
    </w:r>
    <w:r w:rsidR="00CB37C3">
      <w:tab/>
    </w:r>
    <w:r w:rsidR="00CB37C3">
      <w:tab/>
      <w:t xml:space="preserve">BM </w:t>
    </w:r>
  </w:p>
  <w:p w:rsidR="00D60864" w:rsidRDefault="00D6086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020CE"/>
    <w:multiLevelType w:val="hybridMultilevel"/>
    <w:tmpl w:val="F38A9EF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2E5C3F86"/>
    <w:multiLevelType w:val="hybridMultilevel"/>
    <w:tmpl w:val="244E073C"/>
    <w:lvl w:ilvl="0" w:tplc="DFC4E3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F61B6"/>
    <w:multiLevelType w:val="multilevel"/>
    <w:tmpl w:val="DE446E9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BD6457E"/>
    <w:multiLevelType w:val="hybridMultilevel"/>
    <w:tmpl w:val="E8A6E5C6"/>
    <w:lvl w:ilvl="0" w:tplc="9224ECBE">
      <w:start w:val="1"/>
      <w:numFmt w:val="decimal"/>
      <w:lvlText w:val="%1."/>
      <w:lvlJc w:val="left"/>
      <w:pPr>
        <w:ind w:left="360" w:hanging="360"/>
      </w:pPr>
      <w:rPr>
        <w:b w: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 w15:restartNumberingAfterBreak="0">
    <w:nsid w:val="6E521D1E"/>
    <w:multiLevelType w:val="hybridMultilevel"/>
    <w:tmpl w:val="485E9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4A63F8"/>
    <w:multiLevelType w:val="hybridMultilevel"/>
    <w:tmpl w:val="E00256F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864"/>
    <w:rsid w:val="00073506"/>
    <w:rsid w:val="00076487"/>
    <w:rsid w:val="00123213"/>
    <w:rsid w:val="00177983"/>
    <w:rsid w:val="0033125C"/>
    <w:rsid w:val="00345EE7"/>
    <w:rsid w:val="0037441D"/>
    <w:rsid w:val="003B0DC6"/>
    <w:rsid w:val="003C6760"/>
    <w:rsid w:val="003D4AB5"/>
    <w:rsid w:val="003F306C"/>
    <w:rsid w:val="003F4CBD"/>
    <w:rsid w:val="0041589C"/>
    <w:rsid w:val="00424254"/>
    <w:rsid w:val="00440BBB"/>
    <w:rsid w:val="0045781A"/>
    <w:rsid w:val="004C1DEA"/>
    <w:rsid w:val="00510B27"/>
    <w:rsid w:val="00534A85"/>
    <w:rsid w:val="00552126"/>
    <w:rsid w:val="00581FFF"/>
    <w:rsid w:val="00593446"/>
    <w:rsid w:val="005B13E7"/>
    <w:rsid w:val="005E03E5"/>
    <w:rsid w:val="00643A74"/>
    <w:rsid w:val="00671920"/>
    <w:rsid w:val="006A0956"/>
    <w:rsid w:val="006A4B60"/>
    <w:rsid w:val="006B4E75"/>
    <w:rsid w:val="00717046"/>
    <w:rsid w:val="0073256F"/>
    <w:rsid w:val="007C653A"/>
    <w:rsid w:val="007F29B1"/>
    <w:rsid w:val="00805871"/>
    <w:rsid w:val="00841EE2"/>
    <w:rsid w:val="00867904"/>
    <w:rsid w:val="00894D7C"/>
    <w:rsid w:val="00896ABF"/>
    <w:rsid w:val="008D00AD"/>
    <w:rsid w:val="009342C6"/>
    <w:rsid w:val="00971DAF"/>
    <w:rsid w:val="009D4023"/>
    <w:rsid w:val="00A33468"/>
    <w:rsid w:val="00A91A02"/>
    <w:rsid w:val="00AC65B2"/>
    <w:rsid w:val="00AF6344"/>
    <w:rsid w:val="00B029BD"/>
    <w:rsid w:val="00B02A9C"/>
    <w:rsid w:val="00B147CD"/>
    <w:rsid w:val="00BE535D"/>
    <w:rsid w:val="00BF606A"/>
    <w:rsid w:val="00C80C76"/>
    <w:rsid w:val="00CB2353"/>
    <w:rsid w:val="00CB37C3"/>
    <w:rsid w:val="00CC2878"/>
    <w:rsid w:val="00D60864"/>
    <w:rsid w:val="00D946FE"/>
    <w:rsid w:val="00E33EDE"/>
    <w:rsid w:val="00E4406A"/>
    <w:rsid w:val="00E62FC3"/>
    <w:rsid w:val="00E94D39"/>
    <w:rsid w:val="00E94EB8"/>
    <w:rsid w:val="00EA5932"/>
    <w:rsid w:val="00EC1F75"/>
    <w:rsid w:val="00EC2754"/>
    <w:rsid w:val="00EE3C2B"/>
    <w:rsid w:val="00F035CF"/>
    <w:rsid w:val="00F56E17"/>
    <w:rsid w:val="00F87AE5"/>
    <w:rsid w:val="00F96C8B"/>
    <w:rsid w:val="00FE2D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758CCC-0C73-4E9B-A6A5-579BB2D54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608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0864"/>
  </w:style>
  <w:style w:type="paragraph" w:styleId="Fuzeile">
    <w:name w:val="footer"/>
    <w:basedOn w:val="Standard"/>
    <w:link w:val="FuzeileZchn"/>
    <w:uiPriority w:val="99"/>
    <w:unhideWhenUsed/>
    <w:rsid w:val="00D608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0864"/>
  </w:style>
  <w:style w:type="paragraph" w:styleId="Listenabsatz">
    <w:name w:val="List Paragraph"/>
    <w:basedOn w:val="Standard"/>
    <w:uiPriority w:val="34"/>
    <w:qFormat/>
    <w:rsid w:val="00CB2353"/>
    <w:pPr>
      <w:ind w:left="720"/>
      <w:contextualSpacing/>
    </w:pPr>
  </w:style>
  <w:style w:type="character" w:styleId="Hyperlink">
    <w:name w:val="Hyperlink"/>
    <w:basedOn w:val="Absatz-Standardschriftart"/>
    <w:uiPriority w:val="99"/>
    <w:unhideWhenUsed/>
    <w:rsid w:val="00424254"/>
    <w:rPr>
      <w:color w:val="0000FF" w:themeColor="hyperlink"/>
      <w:u w:val="single"/>
    </w:rPr>
  </w:style>
  <w:style w:type="table" w:styleId="Tabellenraster">
    <w:name w:val="Table Grid"/>
    <w:basedOn w:val="NormaleTabelle"/>
    <w:uiPriority w:val="59"/>
    <w:rsid w:val="00B029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80587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5871"/>
    <w:rPr>
      <w:sz w:val="20"/>
      <w:szCs w:val="20"/>
    </w:rPr>
  </w:style>
  <w:style w:type="character" w:styleId="Funotenzeichen">
    <w:name w:val="footnote reference"/>
    <w:basedOn w:val="Absatz-Standardschriftart"/>
    <w:uiPriority w:val="99"/>
    <w:semiHidden/>
    <w:unhideWhenUsed/>
    <w:rsid w:val="00805871"/>
    <w:rPr>
      <w:vertAlign w:val="superscript"/>
    </w:rPr>
  </w:style>
  <w:style w:type="character" w:customStyle="1" w:styleId="tgc">
    <w:name w:val="_tgc"/>
    <w:basedOn w:val="Absatz-Standardschriftart"/>
    <w:rsid w:val="00552126"/>
  </w:style>
  <w:style w:type="character" w:styleId="Platzhaltertext">
    <w:name w:val="Placeholder Text"/>
    <w:basedOn w:val="Absatz-Standardschriftart"/>
    <w:uiPriority w:val="99"/>
    <w:semiHidden/>
    <w:rsid w:val="00B02A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deoportal.sf.tv/video?id=1b6b7485-6541-4c40-bf7b-08fe62038a5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A7A26-CE77-4A9B-8D18-284102AF5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1250</Words>
  <Characters>7127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8361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Sylvie.Bonaparte</dc:creator>
  <cp:lastModifiedBy>Luca Schäfli</cp:lastModifiedBy>
  <cp:revision>8</cp:revision>
  <dcterms:created xsi:type="dcterms:W3CDTF">2017-09-06T11:39:00Z</dcterms:created>
  <dcterms:modified xsi:type="dcterms:W3CDTF">2017-09-13T12:44:00Z</dcterms:modified>
</cp:coreProperties>
</file>