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AF357" w14:textId="6F0ED974" w:rsidR="00DE3AB9" w:rsidRPr="006E184D" w:rsidRDefault="006E184D">
      <w:pPr>
        <w:rPr>
          <w:b/>
          <w:lang w:val="de-CH"/>
        </w:rPr>
      </w:pPr>
      <w:r w:rsidRPr="006E184D">
        <w:rPr>
          <w:b/>
          <w:lang w:val="de-CH"/>
        </w:rPr>
        <w:t xml:space="preserve">Einführung in das Prozessrecht </w:t>
      </w:r>
    </w:p>
    <w:p w14:paraId="27B91E9E" w14:textId="3B77174C" w:rsidR="006E184D" w:rsidRDefault="006E184D">
      <w:pPr>
        <w:rPr>
          <w:b/>
          <w:sz w:val="28"/>
          <w:szCs w:val="28"/>
          <w:lang w:val="de-CH"/>
        </w:rPr>
      </w:pPr>
    </w:p>
    <w:p w14:paraId="62C595F9" w14:textId="6B27C87F" w:rsidR="006E184D" w:rsidRPr="00DF74EB" w:rsidRDefault="006E184D">
      <w:pPr>
        <w:rPr>
          <w:b/>
          <w:sz w:val="28"/>
          <w:szCs w:val="28"/>
          <w:lang w:val="de-CH"/>
        </w:rPr>
      </w:pPr>
      <w:r>
        <w:rPr>
          <w:b/>
          <w:sz w:val="28"/>
          <w:szCs w:val="28"/>
          <w:lang w:val="de-CH"/>
        </w:rPr>
        <w:t>Eine Dummheit – 3 Verfahren</w:t>
      </w:r>
    </w:p>
    <w:p w14:paraId="41D604FB" w14:textId="77777777" w:rsidR="00DF74EB" w:rsidRDefault="00DF74EB">
      <w:pPr>
        <w:rPr>
          <w:lang w:val="de-CH"/>
        </w:rPr>
      </w:pPr>
    </w:p>
    <w:p w14:paraId="553139EF" w14:textId="02599059" w:rsidR="006E184D" w:rsidRDefault="006E184D">
      <w:pPr>
        <w:rPr>
          <w:lang w:val="de-CH"/>
        </w:rPr>
      </w:pPr>
      <w:r w:rsidRPr="006E184D">
        <w:rPr>
          <w:noProof/>
          <w:lang w:val="en-US"/>
        </w:rPr>
        <w:drawing>
          <wp:inline distT="0" distB="0" distL="0" distR="0" wp14:anchorId="72A3CB54" wp14:editId="2E030552">
            <wp:extent cx="9072880" cy="148639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880" cy="148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44D4" w14:textId="77777777" w:rsidR="006E184D" w:rsidRDefault="006E184D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70"/>
        <w:gridCol w:w="3570"/>
      </w:tblGrid>
      <w:tr w:rsidR="00DB30CA" w14:paraId="7B072973" w14:textId="77777777" w:rsidTr="005566CB">
        <w:tc>
          <w:tcPr>
            <w:tcW w:w="3569" w:type="dxa"/>
          </w:tcPr>
          <w:p w14:paraId="1EB6464C" w14:textId="77777777" w:rsidR="00DB30CA" w:rsidRPr="00E87782" w:rsidRDefault="00DB30CA" w:rsidP="00DB30CA">
            <w:pPr>
              <w:rPr>
                <w:b/>
                <w:lang w:val="de-CH"/>
              </w:rPr>
            </w:pPr>
            <w:r w:rsidRPr="00E87782">
              <w:rPr>
                <w:b/>
                <w:lang w:val="de-CH"/>
              </w:rPr>
              <w:t xml:space="preserve">Was ist passiert? </w:t>
            </w:r>
          </w:p>
          <w:p w14:paraId="51B38F20" w14:textId="77777777" w:rsidR="00DB30CA" w:rsidRDefault="00DB30CA" w:rsidP="00DB30CA">
            <w:pPr>
              <w:rPr>
                <w:lang w:val="de-CH"/>
              </w:rPr>
            </w:pPr>
            <w:r>
              <w:rPr>
                <w:lang w:val="de-CH"/>
              </w:rPr>
              <w:t>(konkrete Sachverhalte)</w:t>
            </w:r>
          </w:p>
          <w:p w14:paraId="3A417A3E" w14:textId="77777777" w:rsidR="00DB30CA" w:rsidRDefault="00DB30CA" w:rsidP="00DB30CA">
            <w:pPr>
              <w:rPr>
                <w:lang w:val="de-CH"/>
              </w:rPr>
            </w:pPr>
          </w:p>
        </w:tc>
        <w:tc>
          <w:tcPr>
            <w:tcW w:w="3569" w:type="dxa"/>
          </w:tcPr>
          <w:p w14:paraId="7C3E6D0B" w14:textId="34C33967" w:rsidR="00DB30CA" w:rsidRDefault="002C3A97" w:rsidP="00DB30CA">
            <w:pPr>
              <w:rPr>
                <w:lang w:val="de-CH"/>
              </w:rPr>
            </w:pPr>
            <w:r>
              <w:rPr>
                <w:lang w:val="de-CH"/>
              </w:rPr>
              <w:t>Er ist mit Hans Meier zusammengestossen</w:t>
            </w:r>
          </w:p>
        </w:tc>
        <w:tc>
          <w:tcPr>
            <w:tcW w:w="3570" w:type="dxa"/>
          </w:tcPr>
          <w:p w14:paraId="01EA4858" w14:textId="407DE861" w:rsidR="00DB30CA" w:rsidRDefault="002C3A97" w:rsidP="00DB30CA">
            <w:pPr>
              <w:rPr>
                <w:lang w:val="de-CH"/>
              </w:rPr>
            </w:pPr>
            <w:r>
              <w:rPr>
                <w:lang w:val="de-CH"/>
              </w:rPr>
              <w:t>Er hat Alkohol getrunken und ist Auto gefahren</w:t>
            </w:r>
          </w:p>
        </w:tc>
        <w:tc>
          <w:tcPr>
            <w:tcW w:w="3570" w:type="dxa"/>
          </w:tcPr>
          <w:p w14:paraId="13E60980" w14:textId="6CA147AE" w:rsidR="00DB30CA" w:rsidRDefault="002C3A97" w:rsidP="00DB30CA">
            <w:pPr>
              <w:rPr>
                <w:lang w:val="de-CH"/>
              </w:rPr>
            </w:pPr>
            <w:r>
              <w:rPr>
                <w:lang w:val="de-CH"/>
              </w:rPr>
              <w:t>Er ist zu schnell gefahren</w:t>
            </w:r>
          </w:p>
        </w:tc>
      </w:tr>
      <w:tr w:rsidR="00DB30CA" w14:paraId="4A30290D" w14:textId="77777777" w:rsidTr="005566CB">
        <w:tc>
          <w:tcPr>
            <w:tcW w:w="3569" w:type="dxa"/>
          </w:tcPr>
          <w:p w14:paraId="70869D55" w14:textId="77777777" w:rsidR="00DB30CA" w:rsidRDefault="00DB30CA" w:rsidP="00DB30CA">
            <w:pPr>
              <w:rPr>
                <w:lang w:val="de-CH"/>
              </w:rPr>
            </w:pPr>
            <w:r>
              <w:rPr>
                <w:lang w:val="de-CH"/>
              </w:rPr>
              <w:t xml:space="preserve">Welche </w:t>
            </w:r>
            <w:r w:rsidRPr="00E87782">
              <w:rPr>
                <w:b/>
                <w:lang w:val="de-CH"/>
              </w:rPr>
              <w:t xml:space="preserve">Rechtsverstösse </w:t>
            </w:r>
            <w:r>
              <w:rPr>
                <w:lang w:val="de-CH"/>
              </w:rPr>
              <w:t xml:space="preserve">erkennen Sie? </w:t>
            </w:r>
          </w:p>
          <w:p w14:paraId="56829940" w14:textId="77777777" w:rsidR="00DB30CA" w:rsidRDefault="00DB30CA" w:rsidP="00DB30CA">
            <w:pPr>
              <w:rPr>
                <w:lang w:val="de-CH"/>
              </w:rPr>
            </w:pPr>
          </w:p>
        </w:tc>
        <w:tc>
          <w:tcPr>
            <w:tcW w:w="3569" w:type="dxa"/>
          </w:tcPr>
          <w:p w14:paraId="78D30A54" w14:textId="7D2F7F48" w:rsidR="00DB30CA" w:rsidRDefault="00B9787A" w:rsidP="00B9787A">
            <w:pPr>
              <w:rPr>
                <w:lang w:val="de-CH"/>
              </w:rPr>
            </w:pPr>
            <w:r>
              <w:rPr>
                <w:lang w:val="de-CH"/>
              </w:rPr>
              <w:t xml:space="preserve">Sachbeschädigung </w:t>
            </w:r>
            <w:r w:rsidR="00FD2FA3">
              <w:rPr>
                <w:lang w:val="de-CH"/>
              </w:rPr>
              <w:t>(Auto)</w:t>
            </w:r>
          </w:p>
          <w:p w14:paraId="6744D800" w14:textId="402C26B2" w:rsidR="00EE3456" w:rsidRDefault="00EE3456" w:rsidP="00B9787A">
            <w:pPr>
              <w:rPr>
                <w:lang w:val="de-CH"/>
              </w:rPr>
            </w:pPr>
            <w:r>
              <w:rPr>
                <w:lang w:val="de-CH"/>
              </w:rPr>
              <w:t>Personenschaden</w:t>
            </w:r>
            <w:r w:rsidR="00FD2FA3">
              <w:rPr>
                <w:lang w:val="de-CH"/>
              </w:rPr>
              <w:t xml:space="preserve"> (Rückenschmerzen)</w:t>
            </w:r>
          </w:p>
        </w:tc>
        <w:tc>
          <w:tcPr>
            <w:tcW w:w="3570" w:type="dxa"/>
          </w:tcPr>
          <w:p w14:paraId="571F6159" w14:textId="1F40A821" w:rsidR="00DB30CA" w:rsidRDefault="00EE3456" w:rsidP="00DB30CA">
            <w:pPr>
              <w:rPr>
                <w:lang w:val="de-CH"/>
              </w:rPr>
            </w:pPr>
            <w:r>
              <w:rPr>
                <w:lang w:val="de-CH"/>
              </w:rPr>
              <w:t xml:space="preserve">Verstoss gegen Strassenverkehrsgesetz </w:t>
            </w:r>
            <w:r w:rsidR="002C3A97">
              <w:rPr>
                <w:lang w:val="de-CH"/>
              </w:rPr>
              <w:t xml:space="preserve"> </w:t>
            </w:r>
          </w:p>
        </w:tc>
        <w:tc>
          <w:tcPr>
            <w:tcW w:w="3570" w:type="dxa"/>
          </w:tcPr>
          <w:p w14:paraId="69E67C01" w14:textId="2F8C4BF1" w:rsidR="00DB30CA" w:rsidRDefault="00D64BA4" w:rsidP="00DB30CA">
            <w:pPr>
              <w:rPr>
                <w:lang w:val="de-CH"/>
              </w:rPr>
            </w:pPr>
            <w:r>
              <w:rPr>
                <w:lang w:val="de-CH"/>
              </w:rPr>
              <w:t xml:space="preserve">Verstoss gegen Strassenverkehrsgesetz  </w:t>
            </w:r>
          </w:p>
        </w:tc>
      </w:tr>
      <w:tr w:rsidR="00DB30CA" w14:paraId="35F01020" w14:textId="77777777" w:rsidTr="005566CB">
        <w:tc>
          <w:tcPr>
            <w:tcW w:w="3569" w:type="dxa"/>
          </w:tcPr>
          <w:p w14:paraId="774EB67E" w14:textId="77777777" w:rsidR="00DB30CA" w:rsidRDefault="00DB30CA" w:rsidP="00DB30CA">
            <w:pPr>
              <w:rPr>
                <w:lang w:val="de-CH"/>
              </w:rPr>
            </w:pPr>
            <w:r>
              <w:rPr>
                <w:lang w:val="de-CH"/>
              </w:rPr>
              <w:t xml:space="preserve">Welche </w:t>
            </w:r>
            <w:r w:rsidRPr="00E87782">
              <w:rPr>
                <w:b/>
                <w:lang w:val="de-CH"/>
              </w:rPr>
              <w:t>rechtlichen Folgen</w:t>
            </w:r>
            <w:r>
              <w:rPr>
                <w:lang w:val="de-CH"/>
              </w:rPr>
              <w:t xml:space="preserve"> können Sie daraus ableiten? </w:t>
            </w:r>
          </w:p>
          <w:p w14:paraId="21BC0047" w14:textId="77777777" w:rsidR="00DB30CA" w:rsidRDefault="00DB30CA" w:rsidP="00DB30CA">
            <w:pPr>
              <w:rPr>
                <w:lang w:val="de-CH"/>
              </w:rPr>
            </w:pPr>
          </w:p>
          <w:p w14:paraId="448AFCE4" w14:textId="77777777" w:rsidR="00DB30CA" w:rsidRDefault="00DB30CA" w:rsidP="00DB30CA">
            <w:pPr>
              <w:rPr>
                <w:lang w:val="de-CH"/>
              </w:rPr>
            </w:pPr>
          </w:p>
        </w:tc>
        <w:tc>
          <w:tcPr>
            <w:tcW w:w="3569" w:type="dxa"/>
          </w:tcPr>
          <w:p w14:paraId="0541C59C" w14:textId="424730E9" w:rsidR="00DB30CA" w:rsidRDefault="00FD2FA3" w:rsidP="00FD2FA3">
            <w:pPr>
              <w:rPr>
                <w:lang w:val="de-CH"/>
              </w:rPr>
            </w:pPr>
            <w:r>
              <w:rPr>
                <w:lang w:val="de-CH"/>
              </w:rPr>
              <w:t>Schadenersatz</w:t>
            </w:r>
          </w:p>
        </w:tc>
        <w:tc>
          <w:tcPr>
            <w:tcW w:w="3570" w:type="dxa"/>
          </w:tcPr>
          <w:p w14:paraId="0E7ECDB0" w14:textId="6CA618AA" w:rsidR="00EE3456" w:rsidRDefault="00EE3456" w:rsidP="00DB30CA">
            <w:pPr>
              <w:rPr>
                <w:lang w:val="de-CH"/>
              </w:rPr>
            </w:pPr>
            <w:r>
              <w:rPr>
                <w:lang w:val="de-CH"/>
              </w:rPr>
              <w:t>Bestrafung</w:t>
            </w:r>
            <w:r w:rsidR="00FD2FA3">
              <w:rPr>
                <w:lang w:val="de-CH"/>
              </w:rPr>
              <w:t xml:space="preserve"> (ev. Busse)</w:t>
            </w:r>
          </w:p>
          <w:p w14:paraId="2ABAF020" w14:textId="77777777" w:rsidR="00FD2FA3" w:rsidRDefault="002C3A97" w:rsidP="00FD2FA3">
            <w:pPr>
              <w:rPr>
                <w:lang w:val="de-CH"/>
              </w:rPr>
            </w:pPr>
            <w:r>
              <w:rPr>
                <w:lang w:val="de-CH"/>
              </w:rPr>
              <w:t>Führerschein abgeben</w:t>
            </w:r>
          </w:p>
          <w:p w14:paraId="4746B6AE" w14:textId="0858A8C2" w:rsidR="00DB30CA" w:rsidRDefault="00DB30CA" w:rsidP="00FD2FA3">
            <w:pPr>
              <w:rPr>
                <w:lang w:val="de-CH"/>
              </w:rPr>
            </w:pPr>
          </w:p>
        </w:tc>
        <w:tc>
          <w:tcPr>
            <w:tcW w:w="3570" w:type="dxa"/>
          </w:tcPr>
          <w:p w14:paraId="3B2E1991" w14:textId="77777777" w:rsidR="00D64BA4" w:rsidRDefault="00D64BA4" w:rsidP="00D64BA4">
            <w:pPr>
              <w:rPr>
                <w:lang w:val="de-CH"/>
              </w:rPr>
            </w:pPr>
            <w:r>
              <w:rPr>
                <w:lang w:val="de-CH"/>
              </w:rPr>
              <w:t>Bestrafung (ev. Busse)</w:t>
            </w:r>
          </w:p>
          <w:p w14:paraId="729791FC" w14:textId="6DE2FDAC" w:rsidR="00D64BA4" w:rsidRDefault="00D64BA4" w:rsidP="00D64BA4">
            <w:pPr>
              <w:rPr>
                <w:lang w:val="de-CH"/>
              </w:rPr>
            </w:pPr>
            <w:r>
              <w:rPr>
                <w:lang w:val="de-CH"/>
              </w:rPr>
              <w:t>Führerschein</w:t>
            </w:r>
            <w:r w:rsidR="000D7AEB">
              <w:rPr>
                <w:lang w:val="de-CH"/>
              </w:rPr>
              <w:t xml:space="preserve"> oder Auto</w:t>
            </w:r>
            <w:r>
              <w:rPr>
                <w:lang w:val="de-CH"/>
              </w:rPr>
              <w:t xml:space="preserve"> abgeben</w:t>
            </w:r>
            <w:r w:rsidR="000D7AEB">
              <w:rPr>
                <w:lang w:val="de-CH"/>
              </w:rPr>
              <w:t xml:space="preserve"> je nach Tempoüberschreitung.</w:t>
            </w:r>
          </w:p>
          <w:p w14:paraId="7EDB1636" w14:textId="788FAEB4" w:rsidR="00DB30CA" w:rsidRDefault="00DB30CA" w:rsidP="00DB30CA">
            <w:pPr>
              <w:rPr>
                <w:lang w:val="de-CH"/>
              </w:rPr>
            </w:pPr>
          </w:p>
        </w:tc>
      </w:tr>
      <w:tr w:rsidR="00DB30CA" w14:paraId="4BA75AE6" w14:textId="77777777" w:rsidTr="005566CB">
        <w:tc>
          <w:tcPr>
            <w:tcW w:w="3569" w:type="dxa"/>
          </w:tcPr>
          <w:p w14:paraId="44636B0D" w14:textId="77777777" w:rsidR="00DB30CA" w:rsidRDefault="00DB30CA" w:rsidP="00DB30CA">
            <w:pPr>
              <w:rPr>
                <w:lang w:val="de-CH"/>
              </w:rPr>
            </w:pPr>
            <w:r>
              <w:rPr>
                <w:lang w:val="de-CH"/>
              </w:rPr>
              <w:t xml:space="preserve">Welche </w:t>
            </w:r>
            <w:r w:rsidRPr="00E87782">
              <w:rPr>
                <w:b/>
                <w:lang w:val="de-CH"/>
              </w:rPr>
              <w:t>Prozessart</w:t>
            </w:r>
            <w:r>
              <w:rPr>
                <w:lang w:val="de-CH"/>
              </w:rPr>
              <w:t xml:space="preserve"> kommt zur Anwendung?</w:t>
            </w:r>
          </w:p>
          <w:p w14:paraId="350EA199" w14:textId="77777777" w:rsidR="00DB30CA" w:rsidRDefault="00DB30CA" w:rsidP="00DB30CA">
            <w:pPr>
              <w:rPr>
                <w:lang w:val="de-CH"/>
              </w:rPr>
            </w:pPr>
          </w:p>
          <w:p w14:paraId="6715C0C2" w14:textId="77777777" w:rsidR="00DB30CA" w:rsidRDefault="00DB30CA" w:rsidP="00DB30CA">
            <w:pPr>
              <w:rPr>
                <w:lang w:val="de-CH"/>
              </w:rPr>
            </w:pPr>
          </w:p>
        </w:tc>
        <w:tc>
          <w:tcPr>
            <w:tcW w:w="3569" w:type="dxa"/>
          </w:tcPr>
          <w:p w14:paraId="143B28F1" w14:textId="60F40A40" w:rsidR="00DB30CA" w:rsidRDefault="002C3A97" w:rsidP="00B9787A">
            <w:pPr>
              <w:rPr>
                <w:lang w:val="de-CH"/>
              </w:rPr>
            </w:pPr>
            <w:r>
              <w:rPr>
                <w:lang w:val="de-CH"/>
              </w:rPr>
              <w:t>Zivil</w:t>
            </w:r>
            <w:r w:rsidR="00B9787A">
              <w:rPr>
                <w:lang w:val="de-CH"/>
              </w:rPr>
              <w:t>prozess</w:t>
            </w:r>
          </w:p>
        </w:tc>
        <w:tc>
          <w:tcPr>
            <w:tcW w:w="3570" w:type="dxa"/>
          </w:tcPr>
          <w:p w14:paraId="54829AF5" w14:textId="77777777" w:rsidR="00FD2FA3" w:rsidRDefault="002C3A97" w:rsidP="00DB30CA">
            <w:pPr>
              <w:rPr>
                <w:lang w:val="de-CH"/>
              </w:rPr>
            </w:pPr>
            <w:r>
              <w:rPr>
                <w:lang w:val="de-CH"/>
              </w:rPr>
              <w:t>Strafprozess</w:t>
            </w:r>
          </w:p>
          <w:p w14:paraId="27104FD0" w14:textId="317F9341" w:rsidR="00FD2FA3" w:rsidRDefault="00FD2FA3" w:rsidP="00DB30CA">
            <w:pPr>
              <w:rPr>
                <w:lang w:val="de-CH"/>
              </w:rPr>
            </w:pPr>
            <w:r>
              <w:rPr>
                <w:lang w:val="de-CH"/>
              </w:rPr>
              <w:t>Administratives Verfahren durch Strassenverkehrsamt</w:t>
            </w:r>
          </w:p>
          <w:p w14:paraId="3C9E532F" w14:textId="0640EDD2" w:rsidR="00FD2FA3" w:rsidRDefault="00FD2FA3" w:rsidP="00DB30CA">
            <w:pPr>
              <w:rPr>
                <w:lang w:val="de-CH"/>
              </w:rPr>
            </w:pPr>
            <w:r>
              <w:rPr>
                <w:lang w:val="de-CH"/>
              </w:rPr>
              <w:t>Um Führerausweis anzufechten Verwaltungsprozess</w:t>
            </w:r>
          </w:p>
        </w:tc>
        <w:tc>
          <w:tcPr>
            <w:tcW w:w="3570" w:type="dxa"/>
          </w:tcPr>
          <w:p w14:paraId="20E9FD4E" w14:textId="03512E0E" w:rsidR="00DB30CA" w:rsidRDefault="002C3A97" w:rsidP="00DB30CA">
            <w:pPr>
              <w:rPr>
                <w:lang w:val="de-CH"/>
              </w:rPr>
            </w:pPr>
            <w:r>
              <w:rPr>
                <w:lang w:val="de-CH"/>
              </w:rPr>
              <w:t>Strafprozess</w:t>
            </w:r>
          </w:p>
        </w:tc>
      </w:tr>
      <w:tr w:rsidR="00DB30CA" w14:paraId="62665DDE" w14:textId="77777777" w:rsidTr="005566CB">
        <w:tc>
          <w:tcPr>
            <w:tcW w:w="3569" w:type="dxa"/>
          </w:tcPr>
          <w:p w14:paraId="0D5A3630" w14:textId="77777777" w:rsidR="00DB30CA" w:rsidRDefault="00DB30CA" w:rsidP="00DB30CA">
            <w:pPr>
              <w:rPr>
                <w:lang w:val="de-CH"/>
              </w:rPr>
            </w:pPr>
            <w:r>
              <w:rPr>
                <w:lang w:val="de-CH"/>
              </w:rPr>
              <w:t xml:space="preserve">Was ist das </w:t>
            </w:r>
            <w:r w:rsidRPr="00E87782">
              <w:rPr>
                <w:b/>
                <w:lang w:val="de-CH"/>
              </w:rPr>
              <w:t>Ziel des Verfahrens</w:t>
            </w:r>
            <w:r>
              <w:rPr>
                <w:lang w:val="de-CH"/>
              </w:rPr>
              <w:t xml:space="preserve">? </w:t>
            </w:r>
          </w:p>
          <w:p w14:paraId="58DD8D7A" w14:textId="77777777" w:rsidR="00DB30CA" w:rsidRDefault="00DB30CA" w:rsidP="00DB30CA">
            <w:pPr>
              <w:rPr>
                <w:lang w:val="de-CH"/>
              </w:rPr>
            </w:pPr>
          </w:p>
          <w:p w14:paraId="71ED288F" w14:textId="77777777" w:rsidR="00DB30CA" w:rsidRDefault="00DB30CA" w:rsidP="00DB30CA">
            <w:pPr>
              <w:rPr>
                <w:lang w:val="de-CH"/>
              </w:rPr>
            </w:pPr>
          </w:p>
        </w:tc>
        <w:tc>
          <w:tcPr>
            <w:tcW w:w="3569" w:type="dxa"/>
          </w:tcPr>
          <w:p w14:paraId="1ACB2FA2" w14:textId="0CD52EB1" w:rsidR="00DB30CA" w:rsidRDefault="00B9787A" w:rsidP="00DB30CA">
            <w:pPr>
              <w:rPr>
                <w:lang w:val="de-CH"/>
              </w:rPr>
            </w:pPr>
            <w:r>
              <w:rPr>
                <w:lang w:val="de-CH"/>
              </w:rPr>
              <w:t>Schadensersatz</w:t>
            </w:r>
          </w:p>
        </w:tc>
        <w:tc>
          <w:tcPr>
            <w:tcW w:w="3570" w:type="dxa"/>
          </w:tcPr>
          <w:p w14:paraId="7FEF21DB" w14:textId="008EB12B" w:rsidR="00DB30CA" w:rsidRDefault="00FD2FA3" w:rsidP="00DB30CA">
            <w:pPr>
              <w:rPr>
                <w:lang w:val="de-CH"/>
              </w:rPr>
            </w:pPr>
            <w:r>
              <w:rPr>
                <w:lang w:val="de-CH"/>
              </w:rPr>
              <w:t>Bestrafung wegen Fahren im angetrunkenen Zustand</w:t>
            </w:r>
            <w:r w:rsidR="00B9787A">
              <w:rPr>
                <w:lang w:val="de-CH"/>
              </w:rPr>
              <w:t xml:space="preserve"> </w:t>
            </w:r>
          </w:p>
        </w:tc>
        <w:tc>
          <w:tcPr>
            <w:tcW w:w="3570" w:type="dxa"/>
          </w:tcPr>
          <w:p w14:paraId="13F2BDC1" w14:textId="382AA486" w:rsidR="00DB30CA" w:rsidRDefault="00E220A4" w:rsidP="00DB30CA">
            <w:pPr>
              <w:rPr>
                <w:lang w:val="de-CH"/>
              </w:rPr>
            </w:pPr>
            <w:r>
              <w:rPr>
                <w:lang w:val="de-CH"/>
              </w:rPr>
              <w:t>Bestrafung</w:t>
            </w:r>
            <w:r w:rsidR="000D7AEB">
              <w:rPr>
                <w:lang w:val="de-CH"/>
              </w:rPr>
              <w:t xml:space="preserve"> wegen Tempoüberschreitung </w:t>
            </w:r>
            <w:bookmarkStart w:id="0" w:name="_GoBack"/>
            <w:bookmarkEnd w:id="0"/>
          </w:p>
        </w:tc>
      </w:tr>
    </w:tbl>
    <w:p w14:paraId="18147ACC" w14:textId="77777777" w:rsidR="006E184D" w:rsidRDefault="006E184D">
      <w:pPr>
        <w:rPr>
          <w:lang w:val="de-CH"/>
        </w:rPr>
      </w:pPr>
    </w:p>
    <w:p w14:paraId="6440F4DF" w14:textId="0BB4BA6F" w:rsidR="006E184D" w:rsidRDefault="006E184D">
      <w:pPr>
        <w:rPr>
          <w:lang w:val="de-CH"/>
        </w:rPr>
      </w:pPr>
    </w:p>
    <w:sectPr w:rsidR="006E184D" w:rsidSect="006E184D">
      <w:headerReference w:type="default" r:id="rId8"/>
      <w:footerReference w:type="even" r:id="rId9"/>
      <w:footerReference w:type="default" r:id="rId10"/>
      <w:pgSz w:w="16840" w:h="11900" w:orient="landscape" w:code="9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66588" w14:textId="77777777" w:rsidR="00424AE5" w:rsidRDefault="00424AE5" w:rsidP="005B6186">
      <w:r>
        <w:separator/>
      </w:r>
    </w:p>
  </w:endnote>
  <w:endnote w:type="continuationSeparator" w:id="0">
    <w:p w14:paraId="7B723593" w14:textId="77777777" w:rsidR="00424AE5" w:rsidRDefault="00424AE5" w:rsidP="005B6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D9EEE" w14:textId="77777777" w:rsidR="005B6186" w:rsidRDefault="005B6186" w:rsidP="0064235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BFBEBDA" w14:textId="77777777" w:rsidR="005B6186" w:rsidRDefault="005B6186" w:rsidP="005B6186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6C92F" w14:textId="7D2B041B" w:rsidR="005B6186" w:rsidRDefault="005B6186" w:rsidP="0064235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D7AEB">
      <w:rPr>
        <w:rStyle w:val="Seitenzahl"/>
        <w:noProof/>
      </w:rPr>
      <w:t>2</w:t>
    </w:r>
    <w:r>
      <w:rPr>
        <w:rStyle w:val="Seitenzahl"/>
      </w:rPr>
      <w:fldChar w:fldCharType="end"/>
    </w:r>
  </w:p>
  <w:p w14:paraId="4857CB28" w14:textId="426C8C3E" w:rsidR="005B6186" w:rsidRDefault="007777CA" w:rsidP="005B6186">
    <w:pPr>
      <w:pStyle w:val="Fuzeile"/>
      <w:ind w:right="360"/>
    </w:pPr>
    <w:r>
      <w:t>UE</w:t>
    </w:r>
    <w:r w:rsidR="00D05C2F">
      <w:t>_</w:t>
    </w:r>
    <w:r w:rsidR="006E184D">
      <w:t xml:space="preserve">Einführung_Prozessrecht                         </w:t>
    </w:r>
    <w:r w:rsidR="00D05C2F">
      <w:t xml:space="preserve">   </w:t>
    </w:r>
    <w:r w:rsidR="00B32A3C">
      <w:t xml:space="preserve">                    Oktober 2017</w:t>
    </w:r>
    <w:r w:rsidR="00D05C2F">
      <w:t xml:space="preserve"> SA/SB</w:t>
    </w:r>
    <w:r w:rsidR="005B618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1C19B" w14:textId="77777777" w:rsidR="00424AE5" w:rsidRDefault="00424AE5" w:rsidP="005B6186">
      <w:r>
        <w:separator/>
      </w:r>
    </w:p>
  </w:footnote>
  <w:footnote w:type="continuationSeparator" w:id="0">
    <w:p w14:paraId="45A2665F" w14:textId="77777777" w:rsidR="00424AE5" w:rsidRDefault="00424AE5" w:rsidP="005B6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BEA4C" w14:textId="1CC96E56" w:rsidR="00F0477A" w:rsidRPr="00D05C2F" w:rsidRDefault="00D05C2F">
    <w:pPr>
      <w:pStyle w:val="Kopfzeile"/>
      <w:rPr>
        <w:sz w:val="20"/>
        <w:szCs w:val="20"/>
        <w:lang w:val="de-CH"/>
      </w:rPr>
    </w:pPr>
    <w:r w:rsidRPr="00D05C2F">
      <w:rPr>
        <w:sz w:val="20"/>
        <w:szCs w:val="20"/>
        <w:lang w:val="de-CH"/>
      </w:rPr>
      <w:t>BB Baden</w:t>
    </w:r>
    <w:r w:rsidRPr="00D05C2F">
      <w:rPr>
        <w:sz w:val="20"/>
        <w:szCs w:val="20"/>
        <w:lang w:val="de-CH"/>
      </w:rPr>
      <w:tab/>
      <w:t>Wirtschaft und Recht</w:t>
    </w:r>
    <w:r w:rsidR="006E184D">
      <w:rPr>
        <w:sz w:val="20"/>
        <w:szCs w:val="20"/>
        <w:lang w:val="de-CH"/>
      </w:rPr>
      <w:tab/>
    </w:r>
    <w:r w:rsidR="006E184D">
      <w:rPr>
        <w:sz w:val="20"/>
        <w:szCs w:val="20"/>
        <w:lang w:val="de-CH"/>
      </w:rPr>
      <w:tab/>
    </w:r>
    <w:r w:rsidR="006E184D">
      <w:rPr>
        <w:sz w:val="20"/>
        <w:szCs w:val="20"/>
        <w:lang w:val="de-CH"/>
      </w:rPr>
      <w:tab/>
    </w:r>
    <w:r w:rsidR="006E184D">
      <w:rPr>
        <w:sz w:val="20"/>
        <w:szCs w:val="20"/>
        <w:lang w:val="de-CH"/>
      </w:rPr>
      <w:tab/>
    </w:r>
    <w:r w:rsidR="006E184D">
      <w:rPr>
        <w:sz w:val="20"/>
        <w:szCs w:val="20"/>
        <w:lang w:val="de-CH"/>
      </w:rPr>
      <w:tab/>
    </w:r>
    <w:r w:rsidR="006E184D">
      <w:rPr>
        <w:sz w:val="20"/>
        <w:szCs w:val="20"/>
        <w:lang w:val="de-CH"/>
      </w:rPr>
      <w:tab/>
    </w:r>
    <w:r w:rsidRPr="00D05C2F">
      <w:rPr>
        <w:sz w:val="20"/>
        <w:szCs w:val="20"/>
        <w:lang w:val="de-CH"/>
      </w:rPr>
      <w:tab/>
      <w:t>BM 3. Lehrjahr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73FA8"/>
    <w:multiLevelType w:val="hybridMultilevel"/>
    <w:tmpl w:val="F9AA8AF2"/>
    <w:lvl w:ilvl="0" w:tplc="D0E8CD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55D04"/>
    <w:multiLevelType w:val="hybridMultilevel"/>
    <w:tmpl w:val="AB8A66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1222A"/>
    <w:multiLevelType w:val="hybridMultilevel"/>
    <w:tmpl w:val="620254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EB"/>
    <w:rsid w:val="00096D3C"/>
    <w:rsid w:val="000B1DBC"/>
    <w:rsid w:val="000D7AEB"/>
    <w:rsid w:val="00174C1A"/>
    <w:rsid w:val="00180099"/>
    <w:rsid w:val="001B757A"/>
    <w:rsid w:val="002711C4"/>
    <w:rsid w:val="00281826"/>
    <w:rsid w:val="002C3A97"/>
    <w:rsid w:val="003646CF"/>
    <w:rsid w:val="00364CF4"/>
    <w:rsid w:val="003A3CDE"/>
    <w:rsid w:val="003D6341"/>
    <w:rsid w:val="003F22D9"/>
    <w:rsid w:val="003F278E"/>
    <w:rsid w:val="00424AE5"/>
    <w:rsid w:val="00445F02"/>
    <w:rsid w:val="004847C4"/>
    <w:rsid w:val="005B6186"/>
    <w:rsid w:val="00630805"/>
    <w:rsid w:val="00642789"/>
    <w:rsid w:val="00674C1E"/>
    <w:rsid w:val="00676998"/>
    <w:rsid w:val="006B0301"/>
    <w:rsid w:val="006E184D"/>
    <w:rsid w:val="007777CA"/>
    <w:rsid w:val="007B5F7B"/>
    <w:rsid w:val="00896CC3"/>
    <w:rsid w:val="008C3FBF"/>
    <w:rsid w:val="00957408"/>
    <w:rsid w:val="009E2292"/>
    <w:rsid w:val="00B26272"/>
    <w:rsid w:val="00B32A3C"/>
    <w:rsid w:val="00B3668B"/>
    <w:rsid w:val="00B9787A"/>
    <w:rsid w:val="00BB4C63"/>
    <w:rsid w:val="00BE2F0E"/>
    <w:rsid w:val="00BE60DC"/>
    <w:rsid w:val="00C66E18"/>
    <w:rsid w:val="00C77256"/>
    <w:rsid w:val="00C909A4"/>
    <w:rsid w:val="00D05C2F"/>
    <w:rsid w:val="00D5275E"/>
    <w:rsid w:val="00D64BA4"/>
    <w:rsid w:val="00DB30CA"/>
    <w:rsid w:val="00DB43C9"/>
    <w:rsid w:val="00DE3AB9"/>
    <w:rsid w:val="00DF74EB"/>
    <w:rsid w:val="00E04015"/>
    <w:rsid w:val="00E220A4"/>
    <w:rsid w:val="00EE3456"/>
    <w:rsid w:val="00EF7CC9"/>
    <w:rsid w:val="00F0477A"/>
    <w:rsid w:val="00F579BB"/>
    <w:rsid w:val="00FC1836"/>
    <w:rsid w:val="00FD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772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74EB"/>
    <w:pPr>
      <w:ind w:left="720"/>
      <w:contextualSpacing/>
    </w:pPr>
  </w:style>
  <w:style w:type="table" w:styleId="Tabellenraster">
    <w:name w:val="Table Grid"/>
    <w:basedOn w:val="NormaleTabelle"/>
    <w:uiPriority w:val="39"/>
    <w:rsid w:val="00DF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B618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B6186"/>
  </w:style>
  <w:style w:type="paragraph" w:styleId="Fuzeile">
    <w:name w:val="footer"/>
    <w:basedOn w:val="Standard"/>
    <w:link w:val="FuzeileZchn"/>
    <w:uiPriority w:val="99"/>
    <w:unhideWhenUsed/>
    <w:rsid w:val="005B618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B6186"/>
  </w:style>
  <w:style w:type="character" w:styleId="Seitenzahl">
    <w:name w:val="page number"/>
    <w:basedOn w:val="Absatz-Standardschriftart"/>
    <w:uiPriority w:val="99"/>
    <w:semiHidden/>
    <w:unhideWhenUsed/>
    <w:rsid w:val="005B6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sa1900@gmx.ch</dc:creator>
  <cp:keywords/>
  <dc:description/>
  <cp:lastModifiedBy>Luca Schäfli</cp:lastModifiedBy>
  <cp:revision>9</cp:revision>
  <dcterms:created xsi:type="dcterms:W3CDTF">2017-11-22T13:25:00Z</dcterms:created>
  <dcterms:modified xsi:type="dcterms:W3CDTF">2017-11-29T12:28:00Z</dcterms:modified>
</cp:coreProperties>
</file>