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8C" w:rsidRPr="003E7E24" w:rsidRDefault="00BE208C" w:rsidP="00BE208C">
      <w:pPr>
        <w:widowControl w:val="0"/>
        <w:rPr>
          <w:rFonts w:ascii="Tahoma" w:eastAsia="Times New Roman" w:hAnsi="Tahoma" w:cs="Tahoma"/>
          <w:b/>
          <w:color w:val="1F497D" w:themeColor="text2"/>
          <w:kern w:val="28"/>
          <w:sz w:val="28"/>
          <w:szCs w:val="28"/>
          <w:lang w:eastAsia="de-CH"/>
          <w14:cntxtAlts/>
        </w:rPr>
      </w:pPr>
      <w:r w:rsidRPr="003E7E24">
        <w:rPr>
          <w:rFonts w:ascii="Tahoma" w:eastAsia="Times New Roman" w:hAnsi="Tahoma" w:cs="Tahoma"/>
          <w:b/>
          <w:color w:val="1F497D" w:themeColor="text2"/>
          <w:kern w:val="28"/>
          <w:sz w:val="28"/>
          <w:szCs w:val="28"/>
          <w:lang w:eastAsia="de-CH"/>
          <w14:cntxtAlts/>
        </w:rPr>
        <w:t>Eherecht - die Wirkungen der Ehe</w:t>
      </w:r>
    </w:p>
    <w:p w:rsidR="00FE7E68" w:rsidRPr="00BE208C" w:rsidRDefault="00FE7E68" w:rsidP="00BE208C">
      <w:pPr>
        <w:widowControl w:val="0"/>
        <w:rPr>
          <w:rFonts w:ascii="Tahoma" w:eastAsia="Times New Roman" w:hAnsi="Tahoma" w:cs="Tahoma"/>
          <w:b/>
          <w:color w:val="000000"/>
          <w:kern w:val="28"/>
          <w:sz w:val="28"/>
          <w:szCs w:val="28"/>
          <w:lang w:eastAsia="de-CH"/>
          <w14:cntxtAlts/>
        </w:rPr>
      </w:pPr>
    </w:p>
    <w:p w:rsidR="00BE208C" w:rsidRDefault="00BE208C" w:rsidP="00BE208C">
      <w:pPr>
        <w:widowControl w:val="0"/>
        <w:spacing w:after="120" w:line="285" w:lineRule="auto"/>
        <w:rPr>
          <w:rFonts w:ascii="Tahoma" w:eastAsia="Times New Roman" w:hAnsi="Tahoma" w:cs="Tahoma"/>
          <w:color w:val="000000"/>
          <w:kern w:val="28"/>
          <w:sz w:val="24"/>
          <w:szCs w:val="24"/>
          <w:lang w:eastAsia="de-CH"/>
          <w14:cntxtAlts/>
        </w:rPr>
      </w:pPr>
      <w:r>
        <w:rPr>
          <w:rFonts w:ascii="Times New Roman" w:hAnsi="Times New Roman"/>
          <w:noProof/>
          <w:sz w:val="24"/>
          <w:szCs w:val="24"/>
          <w:lang w:val="en-US"/>
        </w:rPr>
        <w:drawing>
          <wp:inline distT="0" distB="0" distL="0" distR="0">
            <wp:extent cx="4286250" cy="4326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326890"/>
                    </a:xfrm>
                    <a:prstGeom prst="rect">
                      <a:avLst/>
                    </a:prstGeom>
                    <a:noFill/>
                    <a:ln>
                      <a:noFill/>
                    </a:ln>
                    <a:effectLst/>
                  </pic:spPr>
                </pic:pic>
              </a:graphicData>
            </a:graphic>
          </wp:inline>
        </w:drawing>
      </w:r>
    </w:p>
    <w:p w:rsidR="00BE208C" w:rsidRPr="00BE208C" w:rsidRDefault="00BE208C" w:rsidP="00BE208C">
      <w:pPr>
        <w:widowControl w:val="0"/>
        <w:spacing w:after="0"/>
        <w:rPr>
          <w:rFonts w:ascii="Tahoma" w:hAnsi="Tahoma" w:cs="Tahoma"/>
          <w:sz w:val="24"/>
          <w:szCs w:val="24"/>
        </w:rPr>
      </w:pPr>
    </w:p>
    <w:p w:rsidR="00BE208C" w:rsidRPr="00F20629" w:rsidRDefault="00BE208C" w:rsidP="00F20629">
      <w:pPr>
        <w:widowControl w:val="0"/>
        <w:spacing w:after="0"/>
        <w:rPr>
          <w:rFonts w:ascii="Tahoma" w:hAnsi="Tahoma" w:cs="Tahoma"/>
          <w:b/>
          <w:sz w:val="24"/>
          <w:szCs w:val="24"/>
        </w:rPr>
      </w:pPr>
      <w:r w:rsidRPr="00F20629">
        <w:rPr>
          <w:rFonts w:ascii="Tahoma" w:hAnsi="Tahoma" w:cs="Tahoma"/>
          <w:b/>
          <w:sz w:val="24"/>
          <w:szCs w:val="24"/>
        </w:rPr>
        <w:t>Ziel des Auftrages</w:t>
      </w:r>
    </w:p>
    <w:p w:rsidR="00BE208C" w:rsidRPr="00BE208C" w:rsidRDefault="00BE208C" w:rsidP="00BE208C">
      <w:pPr>
        <w:widowControl w:val="0"/>
        <w:spacing w:after="0"/>
        <w:rPr>
          <w:rFonts w:ascii="Tahoma" w:hAnsi="Tahoma" w:cs="Tahoma"/>
          <w:sz w:val="24"/>
          <w:szCs w:val="24"/>
        </w:rPr>
      </w:pPr>
    </w:p>
    <w:p w:rsidR="00BE208C" w:rsidRPr="00BE208C" w:rsidRDefault="00BE208C" w:rsidP="00BE208C">
      <w:pPr>
        <w:widowControl w:val="0"/>
        <w:spacing w:after="0"/>
        <w:rPr>
          <w:rFonts w:ascii="Tahoma" w:hAnsi="Tahoma" w:cs="Tahoma"/>
          <w:sz w:val="24"/>
          <w:szCs w:val="24"/>
        </w:rPr>
      </w:pPr>
      <w:r w:rsidRPr="00BE208C">
        <w:rPr>
          <w:rFonts w:ascii="Tahoma" w:hAnsi="Tahoma" w:cs="Tahoma"/>
          <w:sz w:val="24"/>
          <w:szCs w:val="24"/>
        </w:rPr>
        <w:t>Ich kann im ZGB recherchieren.</w:t>
      </w:r>
    </w:p>
    <w:p w:rsidR="00BE208C" w:rsidRPr="00BE208C" w:rsidRDefault="00BE208C" w:rsidP="00BE208C">
      <w:pPr>
        <w:widowControl w:val="0"/>
        <w:spacing w:after="0"/>
        <w:rPr>
          <w:rFonts w:ascii="Tahoma" w:hAnsi="Tahoma" w:cs="Tahoma"/>
          <w:sz w:val="24"/>
          <w:szCs w:val="24"/>
        </w:rPr>
      </w:pPr>
      <w:r w:rsidRPr="00BE208C">
        <w:rPr>
          <w:rFonts w:ascii="Tahoma" w:hAnsi="Tahoma" w:cs="Tahoma"/>
          <w:sz w:val="24"/>
          <w:szCs w:val="24"/>
        </w:rPr>
        <w:t>Ich kann aufzeigen, was für Rechte und Pflichten sich aus einer Eheschliessung ergeben.</w:t>
      </w:r>
    </w:p>
    <w:p w:rsidR="00BE208C" w:rsidRPr="00BE208C" w:rsidRDefault="00BE208C" w:rsidP="00BE208C">
      <w:pPr>
        <w:widowControl w:val="0"/>
        <w:rPr>
          <w:rFonts w:ascii="Calibri" w:hAnsi="Calibri"/>
          <w:sz w:val="24"/>
          <w:szCs w:val="24"/>
        </w:rPr>
      </w:pPr>
      <w:r w:rsidRPr="00BE208C">
        <w:rPr>
          <w:sz w:val="24"/>
          <w:szCs w:val="24"/>
        </w:rPr>
        <w:t> </w:t>
      </w:r>
    </w:p>
    <w:p w:rsidR="00BE208C" w:rsidRPr="00F20629" w:rsidRDefault="00BE208C" w:rsidP="00F20629">
      <w:pPr>
        <w:widowControl w:val="0"/>
        <w:spacing w:after="0"/>
        <w:rPr>
          <w:rFonts w:ascii="Tahoma" w:hAnsi="Tahoma" w:cs="Tahoma"/>
          <w:b/>
          <w:sz w:val="24"/>
          <w:szCs w:val="24"/>
        </w:rPr>
      </w:pPr>
      <w:r w:rsidRPr="00F20629">
        <w:rPr>
          <w:rFonts w:ascii="Tahoma" w:hAnsi="Tahoma" w:cs="Tahoma"/>
          <w:b/>
          <w:sz w:val="24"/>
          <w:szCs w:val="24"/>
        </w:rPr>
        <w:t>Einbettung ins Familienrecht</w:t>
      </w:r>
    </w:p>
    <w:p w:rsidR="00BE208C" w:rsidRDefault="00BE208C" w:rsidP="00BE208C">
      <w:pPr>
        <w:widowControl w:val="0"/>
        <w:spacing w:after="0" w:line="223" w:lineRule="auto"/>
        <w:rPr>
          <w:rFonts w:ascii="Tahoma" w:hAnsi="Tahoma" w:cs="Tahoma"/>
          <w:sz w:val="24"/>
          <w:szCs w:val="24"/>
        </w:rPr>
      </w:pPr>
    </w:p>
    <w:p w:rsidR="00BE208C" w:rsidRPr="00BE208C" w:rsidRDefault="00BE208C" w:rsidP="00BE208C">
      <w:pPr>
        <w:widowControl w:val="0"/>
        <w:spacing w:after="0" w:line="223" w:lineRule="auto"/>
        <w:rPr>
          <w:rFonts w:ascii="Tahoma" w:hAnsi="Tahoma" w:cs="Tahoma"/>
          <w:sz w:val="24"/>
          <w:szCs w:val="24"/>
        </w:rPr>
      </w:pPr>
      <w:r w:rsidRPr="00BE208C">
        <w:rPr>
          <w:rFonts w:ascii="Tahoma" w:hAnsi="Tahoma" w:cs="Tahoma"/>
          <w:sz w:val="24"/>
          <w:szCs w:val="24"/>
        </w:rPr>
        <w:t>Familienrecht</w:t>
      </w:r>
    </w:p>
    <w:p w:rsidR="00BE208C" w:rsidRPr="005E1571" w:rsidRDefault="00BE208C" w:rsidP="00BE208C">
      <w:pPr>
        <w:widowControl w:val="0"/>
        <w:spacing w:after="0" w:line="223" w:lineRule="auto"/>
        <w:ind w:firstLine="708"/>
        <w:rPr>
          <w:rFonts w:ascii="Tahoma" w:hAnsi="Tahoma" w:cs="Tahoma"/>
          <w:sz w:val="24"/>
          <w:szCs w:val="24"/>
        </w:rPr>
      </w:pPr>
      <w:r w:rsidRPr="005E1571">
        <w:rPr>
          <w:rFonts w:ascii="Arial" w:hAnsi="Arial" w:cs="Arial"/>
          <w:sz w:val="24"/>
          <w:szCs w:val="24"/>
        </w:rPr>
        <w:t>→</w:t>
      </w:r>
      <w:r w:rsidRPr="005E1571">
        <w:rPr>
          <w:rFonts w:ascii="Tahoma" w:hAnsi="Tahoma" w:cs="Tahoma"/>
          <w:sz w:val="24"/>
          <w:szCs w:val="24"/>
        </w:rPr>
        <w:t xml:space="preserve"> Eherecht</w:t>
      </w:r>
    </w:p>
    <w:p w:rsidR="00BE208C" w:rsidRPr="005E1571" w:rsidRDefault="00BE208C" w:rsidP="00BE208C">
      <w:pPr>
        <w:widowControl w:val="0"/>
        <w:spacing w:after="0" w:line="223" w:lineRule="auto"/>
        <w:rPr>
          <w:rFonts w:ascii="Tahoma" w:hAnsi="Tahoma" w:cs="Tahoma"/>
          <w:sz w:val="24"/>
          <w:szCs w:val="24"/>
        </w:rPr>
      </w:pPr>
      <w:r w:rsidRPr="005E1571">
        <w:rPr>
          <w:rFonts w:ascii="Tahoma" w:hAnsi="Tahoma" w:cs="Tahoma"/>
          <w:sz w:val="24"/>
          <w:szCs w:val="24"/>
        </w:rPr>
        <w:tab/>
      </w:r>
      <w:r w:rsidRPr="005E1571">
        <w:rPr>
          <w:rFonts w:ascii="Tahoma" w:hAnsi="Tahoma" w:cs="Tahoma"/>
          <w:sz w:val="24"/>
          <w:szCs w:val="24"/>
        </w:rPr>
        <w:tab/>
      </w:r>
      <w:r w:rsidRPr="005E1571">
        <w:rPr>
          <w:rFonts w:ascii="Arial" w:hAnsi="Arial" w:cs="Arial"/>
          <w:sz w:val="24"/>
          <w:szCs w:val="24"/>
        </w:rPr>
        <w:t>→</w:t>
      </w:r>
      <w:r w:rsidRPr="005E1571">
        <w:rPr>
          <w:rFonts w:ascii="Tahoma" w:hAnsi="Tahoma" w:cs="Tahoma"/>
          <w:sz w:val="24"/>
          <w:szCs w:val="24"/>
        </w:rPr>
        <w:t xml:space="preserve"> die Eheschliessung</w:t>
      </w:r>
      <w:r w:rsidRPr="005E1571">
        <w:rPr>
          <w:rFonts w:ascii="Tahoma" w:hAnsi="Tahoma" w:cs="Tahoma"/>
          <w:sz w:val="24"/>
          <w:szCs w:val="24"/>
        </w:rPr>
        <w:br/>
      </w:r>
      <w:r w:rsidRPr="005E1571">
        <w:rPr>
          <w:rFonts w:ascii="Tahoma" w:hAnsi="Tahoma" w:cs="Tahoma"/>
          <w:sz w:val="24"/>
          <w:szCs w:val="24"/>
        </w:rPr>
        <w:tab/>
      </w:r>
      <w:r w:rsidRPr="005E1571">
        <w:rPr>
          <w:rFonts w:ascii="Tahoma" w:hAnsi="Tahoma" w:cs="Tahoma"/>
          <w:sz w:val="24"/>
          <w:szCs w:val="24"/>
        </w:rPr>
        <w:tab/>
      </w:r>
      <w:r w:rsidRPr="005E1571">
        <w:rPr>
          <w:rFonts w:ascii="Tahoma" w:hAnsi="Tahoma" w:cs="Tahoma"/>
          <w:sz w:val="24"/>
          <w:szCs w:val="24"/>
        </w:rPr>
        <w:tab/>
      </w:r>
      <w:r w:rsidRPr="005E1571">
        <w:rPr>
          <w:rFonts w:ascii="Arial" w:hAnsi="Arial" w:cs="Arial"/>
          <w:sz w:val="24"/>
          <w:szCs w:val="24"/>
        </w:rPr>
        <w:t>→</w:t>
      </w:r>
      <w:r w:rsidRPr="005E1571">
        <w:rPr>
          <w:rFonts w:ascii="Tahoma" w:hAnsi="Tahoma" w:cs="Tahoma"/>
          <w:sz w:val="24"/>
          <w:szCs w:val="24"/>
        </w:rPr>
        <w:t xml:space="preserve"> die Verlobung</w:t>
      </w:r>
    </w:p>
    <w:p w:rsidR="00BE208C" w:rsidRPr="005E1571" w:rsidRDefault="00BE208C" w:rsidP="00BE208C">
      <w:pPr>
        <w:widowControl w:val="0"/>
        <w:spacing w:after="0" w:line="223" w:lineRule="auto"/>
        <w:rPr>
          <w:rFonts w:ascii="Tahoma" w:hAnsi="Tahoma" w:cs="Tahoma"/>
          <w:sz w:val="24"/>
          <w:szCs w:val="24"/>
        </w:rPr>
      </w:pPr>
      <w:r w:rsidRPr="005E1571">
        <w:rPr>
          <w:rFonts w:ascii="Tahoma" w:hAnsi="Tahoma" w:cs="Tahoma"/>
          <w:sz w:val="24"/>
          <w:szCs w:val="24"/>
        </w:rPr>
        <w:tab/>
      </w:r>
      <w:r w:rsidRPr="005E1571">
        <w:rPr>
          <w:rFonts w:ascii="Tahoma" w:hAnsi="Tahoma" w:cs="Tahoma"/>
          <w:sz w:val="24"/>
          <w:szCs w:val="24"/>
        </w:rPr>
        <w:tab/>
      </w:r>
      <w:r w:rsidRPr="005E1571">
        <w:rPr>
          <w:rFonts w:ascii="Tahoma" w:hAnsi="Tahoma" w:cs="Tahoma"/>
          <w:sz w:val="24"/>
          <w:szCs w:val="24"/>
        </w:rPr>
        <w:tab/>
      </w:r>
      <w:r w:rsidRPr="005E1571">
        <w:rPr>
          <w:rFonts w:ascii="Arial" w:hAnsi="Arial" w:cs="Arial"/>
          <w:sz w:val="24"/>
          <w:szCs w:val="24"/>
        </w:rPr>
        <w:t>→</w:t>
      </w:r>
      <w:r w:rsidRPr="005E1571">
        <w:rPr>
          <w:rFonts w:ascii="Tahoma" w:hAnsi="Tahoma" w:cs="Tahoma"/>
          <w:sz w:val="24"/>
          <w:szCs w:val="24"/>
        </w:rPr>
        <w:t xml:space="preserve"> die Ehevoraus</w:t>
      </w:r>
      <w:r w:rsidR="005E1571">
        <w:rPr>
          <w:rFonts w:ascii="Tahoma" w:hAnsi="Tahoma" w:cs="Tahoma"/>
          <w:sz w:val="24"/>
          <w:szCs w:val="24"/>
        </w:rPr>
        <w:t>s</w:t>
      </w:r>
      <w:r w:rsidRPr="005E1571">
        <w:rPr>
          <w:rFonts w:ascii="Tahoma" w:hAnsi="Tahoma" w:cs="Tahoma"/>
          <w:sz w:val="24"/>
          <w:szCs w:val="24"/>
        </w:rPr>
        <w:t>etzungen</w:t>
      </w:r>
    </w:p>
    <w:p w:rsidR="00BE208C" w:rsidRPr="005E1571" w:rsidRDefault="00BE208C" w:rsidP="00BE208C">
      <w:pPr>
        <w:widowControl w:val="0"/>
        <w:spacing w:after="0" w:line="223" w:lineRule="auto"/>
        <w:rPr>
          <w:rFonts w:ascii="Tahoma" w:hAnsi="Tahoma" w:cs="Tahoma"/>
          <w:sz w:val="24"/>
          <w:szCs w:val="24"/>
        </w:rPr>
      </w:pPr>
      <w:r w:rsidRPr="005E1571">
        <w:rPr>
          <w:rFonts w:ascii="Tahoma" w:hAnsi="Tahoma" w:cs="Tahoma"/>
          <w:sz w:val="24"/>
          <w:szCs w:val="24"/>
        </w:rPr>
        <w:tab/>
      </w:r>
      <w:r w:rsidRPr="005E1571">
        <w:rPr>
          <w:rFonts w:ascii="Tahoma" w:hAnsi="Tahoma" w:cs="Tahoma"/>
          <w:sz w:val="24"/>
          <w:szCs w:val="24"/>
        </w:rPr>
        <w:tab/>
      </w:r>
      <w:r w:rsidRPr="005E1571">
        <w:rPr>
          <w:rFonts w:ascii="Tahoma" w:hAnsi="Tahoma" w:cs="Tahoma"/>
          <w:sz w:val="24"/>
          <w:szCs w:val="24"/>
        </w:rPr>
        <w:tab/>
      </w:r>
      <w:r w:rsidRPr="005E1571">
        <w:rPr>
          <w:rFonts w:ascii="Arial" w:hAnsi="Arial" w:cs="Arial"/>
          <w:sz w:val="24"/>
          <w:szCs w:val="24"/>
        </w:rPr>
        <w:t>→</w:t>
      </w:r>
      <w:r w:rsidRPr="005E1571">
        <w:rPr>
          <w:rFonts w:ascii="Tahoma" w:hAnsi="Tahoma" w:cs="Tahoma"/>
          <w:sz w:val="24"/>
          <w:szCs w:val="24"/>
        </w:rPr>
        <w:t xml:space="preserve"> die Eheungültigkeit</w:t>
      </w:r>
    </w:p>
    <w:p w:rsidR="00BE208C" w:rsidRPr="005E1571" w:rsidRDefault="00BE208C" w:rsidP="00BE208C">
      <w:pPr>
        <w:widowControl w:val="0"/>
        <w:spacing w:after="0" w:line="223" w:lineRule="auto"/>
        <w:rPr>
          <w:rFonts w:ascii="Tahoma" w:hAnsi="Tahoma" w:cs="Tahoma"/>
          <w:b/>
          <w:bCs/>
          <w:sz w:val="24"/>
          <w:szCs w:val="24"/>
        </w:rPr>
      </w:pPr>
      <w:r w:rsidRPr="005E1571">
        <w:rPr>
          <w:rFonts w:ascii="Tahoma" w:hAnsi="Tahoma" w:cs="Tahoma"/>
          <w:sz w:val="24"/>
          <w:szCs w:val="24"/>
        </w:rPr>
        <w:tab/>
      </w:r>
      <w:r w:rsidRPr="005E1571">
        <w:rPr>
          <w:rFonts w:ascii="Tahoma" w:hAnsi="Tahoma" w:cs="Tahoma"/>
          <w:sz w:val="24"/>
          <w:szCs w:val="24"/>
        </w:rPr>
        <w:tab/>
      </w:r>
      <w:r w:rsidRPr="005E1571">
        <w:rPr>
          <w:rFonts w:ascii="Arial" w:hAnsi="Arial" w:cs="Arial"/>
          <w:sz w:val="24"/>
          <w:szCs w:val="24"/>
        </w:rPr>
        <w:t>→</w:t>
      </w:r>
      <w:r w:rsidRPr="005E1571">
        <w:rPr>
          <w:rFonts w:ascii="Tahoma" w:hAnsi="Tahoma" w:cs="Tahoma"/>
          <w:sz w:val="24"/>
          <w:szCs w:val="24"/>
        </w:rPr>
        <w:t xml:space="preserve"> </w:t>
      </w:r>
      <w:r w:rsidRPr="005E1571">
        <w:rPr>
          <w:rFonts w:ascii="Tahoma" w:hAnsi="Tahoma" w:cs="Tahoma"/>
          <w:b/>
          <w:bCs/>
          <w:sz w:val="24"/>
          <w:szCs w:val="24"/>
        </w:rPr>
        <w:t>die Wirkungen der Ehe</w:t>
      </w:r>
      <w:r w:rsidRPr="005E1571">
        <w:rPr>
          <w:rFonts w:ascii="Tahoma" w:hAnsi="Tahoma" w:cs="Tahoma"/>
          <w:b/>
          <w:bCs/>
          <w:sz w:val="24"/>
          <w:szCs w:val="24"/>
        </w:rPr>
        <w:br/>
      </w:r>
      <w:r w:rsidRPr="005E1571">
        <w:rPr>
          <w:rFonts w:ascii="Tahoma" w:hAnsi="Tahoma" w:cs="Tahoma"/>
          <w:b/>
          <w:bCs/>
          <w:sz w:val="24"/>
          <w:szCs w:val="24"/>
        </w:rPr>
        <w:tab/>
      </w:r>
      <w:r w:rsidRPr="005E1571">
        <w:rPr>
          <w:rFonts w:ascii="Tahoma" w:hAnsi="Tahoma" w:cs="Tahoma"/>
          <w:b/>
          <w:bCs/>
          <w:sz w:val="24"/>
          <w:szCs w:val="24"/>
        </w:rPr>
        <w:tab/>
      </w:r>
      <w:r w:rsidRPr="005E1571">
        <w:rPr>
          <w:rFonts w:ascii="Tahoma" w:hAnsi="Tahoma" w:cs="Tahoma"/>
          <w:b/>
          <w:bCs/>
          <w:sz w:val="24"/>
          <w:szCs w:val="24"/>
        </w:rPr>
        <w:tab/>
      </w:r>
      <w:r w:rsidRPr="005E1571">
        <w:rPr>
          <w:rFonts w:ascii="Arial" w:hAnsi="Arial" w:cs="Arial"/>
          <w:b/>
          <w:bCs/>
          <w:sz w:val="24"/>
          <w:szCs w:val="24"/>
        </w:rPr>
        <w:t>→</w:t>
      </w:r>
      <w:r w:rsidRPr="005E1571">
        <w:rPr>
          <w:rFonts w:ascii="Tahoma" w:hAnsi="Tahoma" w:cs="Tahoma"/>
          <w:b/>
          <w:bCs/>
          <w:sz w:val="24"/>
          <w:szCs w:val="24"/>
        </w:rPr>
        <w:t xml:space="preserve"> Rechte</w:t>
      </w:r>
    </w:p>
    <w:p w:rsidR="00BE208C" w:rsidRPr="005E1571" w:rsidRDefault="00BE208C" w:rsidP="00BE208C">
      <w:pPr>
        <w:widowControl w:val="0"/>
        <w:spacing w:after="0" w:line="223" w:lineRule="auto"/>
        <w:rPr>
          <w:rFonts w:ascii="Tahoma" w:hAnsi="Tahoma" w:cs="Tahoma"/>
          <w:sz w:val="24"/>
          <w:szCs w:val="24"/>
        </w:rPr>
      </w:pPr>
      <w:r w:rsidRPr="005E1571">
        <w:rPr>
          <w:rFonts w:ascii="Tahoma" w:hAnsi="Tahoma" w:cs="Tahoma"/>
          <w:b/>
          <w:bCs/>
          <w:sz w:val="24"/>
          <w:szCs w:val="24"/>
        </w:rPr>
        <w:tab/>
      </w:r>
      <w:r w:rsidRPr="005E1571">
        <w:rPr>
          <w:rFonts w:ascii="Tahoma" w:hAnsi="Tahoma" w:cs="Tahoma"/>
          <w:b/>
          <w:bCs/>
          <w:sz w:val="24"/>
          <w:szCs w:val="24"/>
        </w:rPr>
        <w:tab/>
      </w:r>
      <w:r w:rsidRPr="005E1571">
        <w:rPr>
          <w:rFonts w:ascii="Tahoma" w:hAnsi="Tahoma" w:cs="Tahoma"/>
          <w:b/>
          <w:bCs/>
          <w:sz w:val="24"/>
          <w:szCs w:val="24"/>
        </w:rPr>
        <w:tab/>
      </w:r>
      <w:r w:rsidRPr="005E1571">
        <w:rPr>
          <w:rFonts w:ascii="Arial" w:hAnsi="Arial" w:cs="Arial"/>
          <w:b/>
          <w:bCs/>
          <w:sz w:val="24"/>
          <w:szCs w:val="24"/>
        </w:rPr>
        <w:t>→</w:t>
      </w:r>
      <w:r w:rsidRPr="005E1571">
        <w:rPr>
          <w:rFonts w:ascii="Tahoma" w:hAnsi="Tahoma" w:cs="Tahoma"/>
          <w:b/>
          <w:bCs/>
          <w:sz w:val="24"/>
          <w:szCs w:val="24"/>
        </w:rPr>
        <w:t xml:space="preserve"> Pf</w:t>
      </w:r>
      <w:r w:rsidR="005E1571">
        <w:rPr>
          <w:rFonts w:ascii="Tahoma" w:hAnsi="Tahoma" w:cs="Tahoma"/>
          <w:b/>
          <w:bCs/>
          <w:sz w:val="24"/>
          <w:szCs w:val="24"/>
        </w:rPr>
        <w:t>l</w:t>
      </w:r>
      <w:r w:rsidRPr="005E1571">
        <w:rPr>
          <w:rFonts w:ascii="Tahoma" w:hAnsi="Tahoma" w:cs="Tahoma"/>
          <w:b/>
          <w:bCs/>
          <w:sz w:val="24"/>
          <w:szCs w:val="24"/>
        </w:rPr>
        <w:t>ichten</w:t>
      </w:r>
    </w:p>
    <w:p w:rsidR="00BE208C" w:rsidRPr="005E1571" w:rsidRDefault="00BE208C" w:rsidP="00BE208C">
      <w:pPr>
        <w:widowControl w:val="0"/>
        <w:rPr>
          <w:rFonts w:ascii="Tahoma" w:hAnsi="Tahoma" w:cs="Tahoma"/>
          <w:sz w:val="24"/>
          <w:szCs w:val="24"/>
        </w:rPr>
      </w:pPr>
      <w:r w:rsidRPr="005E1571">
        <w:rPr>
          <w:rFonts w:ascii="Tahoma" w:hAnsi="Tahoma" w:cs="Tahoma"/>
          <w:sz w:val="24"/>
          <w:szCs w:val="24"/>
        </w:rPr>
        <w:lastRenderedPageBreak/>
        <w:t> </w:t>
      </w:r>
    </w:p>
    <w:p w:rsidR="00BE208C" w:rsidRPr="00F20629" w:rsidRDefault="00F20629" w:rsidP="00BE208C">
      <w:pPr>
        <w:widowControl w:val="0"/>
        <w:spacing w:after="120" w:line="285" w:lineRule="auto"/>
        <w:rPr>
          <w:rFonts w:ascii="Tahoma" w:eastAsia="Times New Roman" w:hAnsi="Tahoma" w:cs="Tahoma"/>
          <w:color w:val="000000"/>
          <w:kern w:val="28"/>
          <w:sz w:val="24"/>
          <w:szCs w:val="24"/>
          <w:lang w:eastAsia="de-CH"/>
          <w14:cntxtAlts/>
        </w:rPr>
      </w:pPr>
      <w:r w:rsidRPr="00F20629">
        <w:rPr>
          <w:rFonts w:ascii="Tahoma" w:hAnsi="Tahoma" w:cs="Tahoma"/>
          <w:sz w:val="24"/>
          <w:szCs w:val="24"/>
        </w:rPr>
        <w:t>Aufgabe 1</w:t>
      </w:r>
    </w:p>
    <w:p w:rsidR="00FE7E68" w:rsidRDefault="00FE7E68" w:rsidP="003E7E24">
      <w:pPr>
        <w:widowControl w:val="0"/>
        <w:spacing w:after="120" w:line="285" w:lineRule="auto"/>
        <w:ind w:left="360" w:firstLine="348"/>
        <w:rPr>
          <w:rFonts w:ascii="Tahoma" w:eastAsia="Times New Roman" w:hAnsi="Tahoma" w:cs="Tahoma"/>
          <w:color w:val="000000"/>
          <w:kern w:val="28"/>
          <w:sz w:val="24"/>
          <w:szCs w:val="24"/>
          <w:lang w:eastAsia="de-CH"/>
          <w14:cntxtAlts/>
        </w:rPr>
      </w:pPr>
      <w:r w:rsidRPr="00F20629">
        <w:rPr>
          <w:rFonts w:ascii="Tahoma" w:eastAsia="Times New Roman" w:hAnsi="Tahoma" w:cs="Tahoma"/>
          <w:color w:val="000000"/>
          <w:kern w:val="28"/>
          <w:sz w:val="24"/>
          <w:szCs w:val="24"/>
          <w:lang w:eastAsia="de-CH"/>
          <w14:cntxtAlts/>
        </w:rPr>
        <w:t>Ne</w:t>
      </w:r>
      <w:r w:rsidR="00E74CF3" w:rsidRPr="00F20629">
        <w:rPr>
          <w:rFonts w:ascii="Tahoma" w:eastAsia="Times New Roman" w:hAnsi="Tahoma" w:cs="Tahoma"/>
          <w:color w:val="000000"/>
          <w:kern w:val="28"/>
          <w:sz w:val="24"/>
          <w:szCs w:val="24"/>
          <w:lang w:eastAsia="de-CH"/>
          <w14:cntxtAlts/>
        </w:rPr>
        <w:t xml:space="preserve">nnen Sie alle Gesetzesartikel, </w:t>
      </w:r>
      <w:r w:rsidRPr="00F20629">
        <w:rPr>
          <w:rFonts w:ascii="Tahoma" w:eastAsia="Times New Roman" w:hAnsi="Tahoma" w:cs="Tahoma"/>
          <w:color w:val="000000"/>
          <w:kern w:val="28"/>
          <w:sz w:val="24"/>
          <w:szCs w:val="24"/>
          <w:lang w:eastAsia="de-CH"/>
          <w14:cntxtAlts/>
        </w:rPr>
        <w:t xml:space="preserve">die die Wirkungen der Ehe behandeln. </w:t>
      </w:r>
    </w:p>
    <w:p w:rsidR="00402ED8" w:rsidRPr="00402ED8" w:rsidRDefault="00402ED8" w:rsidP="003E7E24">
      <w:pPr>
        <w:widowControl w:val="0"/>
        <w:spacing w:after="120" w:line="285" w:lineRule="auto"/>
        <w:ind w:left="360" w:firstLine="348"/>
        <w:rPr>
          <w:rFonts w:ascii="Tahoma" w:eastAsia="Times New Roman" w:hAnsi="Tahoma" w:cs="Tahoma"/>
          <w:color w:val="FF0000"/>
          <w:kern w:val="28"/>
          <w:sz w:val="24"/>
          <w:szCs w:val="24"/>
          <w:lang w:eastAsia="de-CH"/>
          <w14:cntxtAlts/>
        </w:rPr>
      </w:pPr>
      <w:r w:rsidRPr="00402ED8">
        <w:rPr>
          <w:rFonts w:ascii="Tahoma" w:eastAsia="Times New Roman" w:hAnsi="Tahoma" w:cs="Tahoma"/>
          <w:color w:val="FF0000"/>
          <w:kern w:val="28"/>
          <w:sz w:val="24"/>
          <w:szCs w:val="24"/>
          <w:lang w:eastAsia="de-CH"/>
          <w14:cntxtAlts/>
        </w:rPr>
        <w:t>Artikeln 90 bis 251</w:t>
      </w:r>
    </w:p>
    <w:p w:rsidR="00C91C13" w:rsidRPr="00F20629" w:rsidRDefault="00C91C13" w:rsidP="00F20629">
      <w:pPr>
        <w:widowControl w:val="0"/>
        <w:spacing w:after="120" w:line="285" w:lineRule="auto"/>
        <w:ind w:left="360"/>
        <w:rPr>
          <w:rFonts w:ascii="Tahoma" w:eastAsia="Times New Roman" w:hAnsi="Tahoma" w:cs="Tahoma"/>
          <w:color w:val="000000"/>
          <w:kern w:val="28"/>
          <w:sz w:val="24"/>
          <w:szCs w:val="24"/>
          <w:lang w:eastAsia="de-CH"/>
          <w14:cntxtAlts/>
        </w:rPr>
      </w:pPr>
    </w:p>
    <w:p w:rsidR="001206B8" w:rsidRDefault="00C91C13" w:rsidP="00C91C13">
      <w:pPr>
        <w:widowControl w:val="0"/>
        <w:spacing w:after="0"/>
        <w:ind w:left="708" w:hanging="708"/>
        <w:rPr>
          <w:rFonts w:ascii="Tahoma" w:hAnsi="Tahoma" w:cs="Tahoma"/>
          <w:sz w:val="24"/>
          <w:szCs w:val="24"/>
        </w:rPr>
      </w:pPr>
      <w:r>
        <w:rPr>
          <w:rFonts w:ascii="Tahoma" w:hAnsi="Tahoma" w:cs="Tahoma"/>
          <w:sz w:val="24"/>
          <w:szCs w:val="24"/>
        </w:rPr>
        <w:t>Aufgabe 2</w:t>
      </w:r>
      <w:r w:rsidR="00085AB2">
        <w:rPr>
          <w:rFonts w:ascii="Tahoma" w:hAnsi="Tahoma" w:cs="Tahoma"/>
          <w:sz w:val="24"/>
          <w:szCs w:val="24"/>
        </w:rPr>
        <w:br/>
      </w:r>
      <w:r w:rsidR="00085AB2">
        <w:rPr>
          <w:rFonts w:ascii="Tahoma" w:hAnsi="Tahoma" w:cs="Tahoma"/>
          <w:sz w:val="24"/>
          <w:szCs w:val="24"/>
        </w:rPr>
        <w:br/>
      </w:r>
      <w:r>
        <w:rPr>
          <w:rFonts w:ascii="Tahoma" w:hAnsi="Tahoma" w:cs="Tahoma"/>
          <w:sz w:val="24"/>
          <w:szCs w:val="24"/>
        </w:rPr>
        <w:t>Mit Hilfe von Ihrem Lehrbuch und der ZGB s</w:t>
      </w:r>
      <w:r w:rsidR="00085AB2" w:rsidRPr="00085AB2">
        <w:rPr>
          <w:rFonts w:ascii="Tahoma" w:hAnsi="Tahoma" w:cs="Tahoma"/>
          <w:sz w:val="24"/>
          <w:szCs w:val="24"/>
        </w:rPr>
        <w:t>tellen Sie die Rechte und Pflichten</w:t>
      </w:r>
      <w:r>
        <w:rPr>
          <w:rFonts w:ascii="Tahoma" w:hAnsi="Tahoma" w:cs="Tahoma"/>
          <w:sz w:val="24"/>
          <w:szCs w:val="24"/>
        </w:rPr>
        <w:t xml:space="preserve"> der Ehegatten während ihrer Ehe</w:t>
      </w:r>
      <w:r w:rsidR="00085AB2" w:rsidRPr="00085AB2">
        <w:rPr>
          <w:rFonts w:ascii="Tahoma" w:hAnsi="Tahoma" w:cs="Tahoma"/>
          <w:sz w:val="24"/>
          <w:szCs w:val="24"/>
        </w:rPr>
        <w:t xml:space="preserve"> in einer Tabelle dar</w:t>
      </w:r>
      <w:r>
        <w:rPr>
          <w:rFonts w:ascii="Tahoma" w:hAnsi="Tahoma" w:cs="Tahoma"/>
          <w:sz w:val="24"/>
          <w:szCs w:val="24"/>
        </w:rPr>
        <w:t>.</w:t>
      </w:r>
    </w:p>
    <w:p w:rsidR="001206B8" w:rsidRDefault="001206B8" w:rsidP="00F20629">
      <w:pPr>
        <w:widowControl w:val="0"/>
        <w:spacing w:after="120" w:line="285" w:lineRule="auto"/>
        <w:rPr>
          <w:rFonts w:ascii="Tahoma" w:hAnsi="Tahoma" w:cs="Tahoma"/>
          <w:sz w:val="24"/>
          <w:szCs w:val="24"/>
        </w:rPr>
      </w:pPr>
    </w:p>
    <w:p w:rsidR="00F20629" w:rsidRPr="00F20629" w:rsidRDefault="00C91C13" w:rsidP="00F20629">
      <w:pPr>
        <w:widowControl w:val="0"/>
        <w:spacing w:after="120" w:line="285" w:lineRule="auto"/>
        <w:rPr>
          <w:rFonts w:ascii="Tahoma" w:hAnsi="Tahoma" w:cs="Tahoma"/>
          <w:sz w:val="24"/>
          <w:szCs w:val="24"/>
        </w:rPr>
      </w:pPr>
      <w:r>
        <w:rPr>
          <w:rFonts w:ascii="Tahoma" w:hAnsi="Tahoma" w:cs="Tahoma"/>
          <w:sz w:val="24"/>
          <w:szCs w:val="24"/>
        </w:rPr>
        <w:t>Aufgabe 3</w:t>
      </w: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r w:rsidRPr="00F20629">
        <w:rPr>
          <w:rFonts w:ascii="Tahoma" w:eastAsia="Times New Roman" w:hAnsi="Tahoma" w:cs="Tahoma"/>
          <w:color w:val="000000"/>
          <w:kern w:val="28"/>
          <w:sz w:val="24"/>
          <w:szCs w:val="24"/>
          <w:lang w:eastAsia="de-CH"/>
          <w14:cntxtAlts/>
        </w:rPr>
        <w:t xml:space="preserve">Welche Aussagen sind richtig (R), welche falsch (F)? Setzen Sie das zutreffende Symbol in das Kästchen </w:t>
      </w:r>
      <w:bookmarkStart w:id="0" w:name="_GoBack"/>
      <w:bookmarkEnd w:id="0"/>
      <w:r w:rsidRPr="00F20629">
        <w:rPr>
          <w:rFonts w:ascii="Tahoma" w:eastAsia="Times New Roman" w:hAnsi="Tahoma" w:cs="Tahoma"/>
          <w:color w:val="000000"/>
          <w:kern w:val="28"/>
          <w:sz w:val="24"/>
          <w:szCs w:val="24"/>
          <w:lang w:eastAsia="de-CH"/>
          <w14:cntxtAlts/>
        </w:rPr>
        <w:t>und korrigieren Sie die Fehler auf den leeren Linien.</w:t>
      </w: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F20629" w:rsidRPr="00F20629" w:rsidRDefault="00F20629" w:rsidP="00F20629">
      <w:pPr>
        <w:pStyle w:val="Listenabsatz"/>
        <w:widowControl w:val="0"/>
        <w:numPr>
          <w:ilvl w:val="0"/>
          <w:numId w:val="10"/>
        </w:numPr>
        <w:spacing w:after="120" w:line="285" w:lineRule="auto"/>
        <w:rPr>
          <w:rFonts w:ascii="Tahoma" w:eastAsia="Times New Roman" w:hAnsi="Tahoma" w:cs="Tahoma"/>
          <w:color w:val="000000"/>
          <w:kern w:val="28"/>
          <w:sz w:val="24"/>
          <w:szCs w:val="24"/>
          <w:lang w:eastAsia="de-CH"/>
          <w14:cntxtAlts/>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5272405</wp:posOffset>
                </wp:positionH>
                <wp:positionV relativeFrom="paragraph">
                  <wp:posOffset>300990</wp:posOffset>
                </wp:positionV>
                <wp:extent cx="320040" cy="281940"/>
                <wp:effectExtent l="0" t="0" r="22860" b="22860"/>
                <wp:wrapNone/>
                <wp:docPr id="2" name="Rechteck 2"/>
                <wp:cNvGraphicFramePr/>
                <a:graphic xmlns:a="http://schemas.openxmlformats.org/drawingml/2006/main">
                  <a:graphicData uri="http://schemas.microsoft.com/office/word/2010/wordprocessingShape">
                    <wps:wsp>
                      <wps:cNvSpPr/>
                      <wps:spPr>
                        <a:xfrm>
                          <a:off x="0" y="0"/>
                          <a:ext cx="320040"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2ED8" w:rsidRPr="00402ED8" w:rsidRDefault="00E56CB5" w:rsidP="00402ED8">
                            <w:pPr>
                              <w:jc w:val="center"/>
                              <w:rPr>
                                <w:color w:val="FF0000"/>
                              </w:rPr>
                            </w:pPr>
                            <w:r>
                              <w:rPr>
                                <w:color w:val="FF000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6" style="position:absolute;left:0;text-align:left;margin-left:415.15pt;margin-top:23.7pt;width:25.2pt;height:22.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JG6fAIAAE0FAAAOAAAAZHJzL2Uyb0RvYy54bWysVN9P2zAQfp+0/8Hy+0ibwQYVKapATJMQ&#10;IGDi2XVsEs32efa1SffX7+ykAQHaw7Q+pGff3Xe/vvPpWW8N26oQW3AVnx/MOFNOQt26p4r/eLj8&#10;dMxZROFqYcCpiu9U5GfLjx9OO79QJTRgahUYgbi46HzFG0S/KIooG2VFPACvHCk1BCuQjuGpqIPo&#10;CN2aopzNvhQdhNoHkCpGur0YlHyZ8bVWEm+0jgqZqTjlhvkb8nedvsXyVCyegvBNK8c0xD9kYUXr&#10;KOgEdSFQsE1o30DZVgaIoPFAgi1A61aqXANVM5+9qua+EV7lWqg50U9tiv8PVl5vbwNr64qXnDlh&#10;aUR3Sjao5E9Wpu50Pi7I6N7fhvEUSUyl9jrY9E9FsD53dDd1VPXIJF1+phkdUt8lqcrj+QnJhFI8&#10;O/sQ8ZsCy5JQ8UADy30U26uIg+neJMVycNkak+5TXkMmWcKdUcnAuDulqR6KXWagzCR1bgLbCuKA&#10;kFI5nA+qRtRquD6a0W9MbfLIiWbAhKwp8IQ9AiSWvsUe0h7tk6vKRJycZ39LbHCePHJkcDg529ZB&#10;eA/AUFVj5MF+36ShNalL2K97MkniGuodDT7AsBHRy8uWJnAlIt6KQCtAQ6O1xhv6aANdxWGUOGsg&#10;/H7vPtkTM0nLWUcrVfH4ayOC4sx8d8TZk/lh4gLmw+HR15IO4aVm/VLjNvYcaGJzekC8zGKyR7MX&#10;dQD7SNu/SlFJJZyk2BWXGPaHcxxWnd4PqVarbEZ75wVeuXsvE3hqcGLYQ/8ogh9piMTfa9ivn1i8&#10;YuNgmzwdrDYIus1Ufe7r2Hra2cyh8X1Jj8LLc7Z6fgWXfwAAAP//AwBQSwMEFAAGAAgAAAAhALoz&#10;xkDhAAAACQEAAA8AAABkcnMvZG93bnJldi54bWxMj8tOwzAQRfdI/IM1SOyoXVpRE+JUpRIrHlKa&#10;Fomdaw9JIB5HsdsGvh6zguXoHt17Jl+OrmNHHELrScF0IoAhGW9bqhVsq4crCSxETVZ3nlDBFwZY&#10;Fudnuc6sP1GJx02sWSqhkGkFTYx9xnkwDTodJr5HStm7H5yO6Rxqbgd9SuWu49dC3HCnW0oLje5x&#10;3aD53BycAty9fpTfb4/m5cmsfEnrWN1Xz0pdXoyrO2ARx/gHw69+UociOe39gWxgnQI5E7OEKpgv&#10;5sASIKVYANsruJ1K4EXO/39Q/AAAAP//AwBQSwECLQAUAAYACAAAACEAtoM4kv4AAADhAQAAEwAA&#10;AAAAAAAAAAAAAAAAAAAAW0NvbnRlbnRfVHlwZXNdLnhtbFBLAQItABQABgAIAAAAIQA4/SH/1gAA&#10;AJQBAAALAAAAAAAAAAAAAAAAAC8BAABfcmVscy8ucmVsc1BLAQItABQABgAIAAAAIQCK4JG6fAIA&#10;AE0FAAAOAAAAAAAAAAAAAAAAAC4CAABkcnMvZTJvRG9jLnhtbFBLAQItABQABgAIAAAAIQC6M8ZA&#10;4QAAAAkBAAAPAAAAAAAAAAAAAAAAANYEAABkcnMvZG93bnJldi54bWxQSwUGAAAAAAQABADzAAAA&#10;5AUAAAAA&#10;" filled="f" strokecolor="#243f60 [1604]" strokeweight="2pt">
                <v:textbox>
                  <w:txbxContent>
                    <w:p w:rsidR="00402ED8" w:rsidRPr="00402ED8" w:rsidRDefault="00E56CB5" w:rsidP="00402ED8">
                      <w:pPr>
                        <w:jc w:val="center"/>
                        <w:rPr>
                          <w:color w:val="FF0000"/>
                        </w:rPr>
                      </w:pPr>
                      <w:r>
                        <w:rPr>
                          <w:color w:val="FF0000"/>
                        </w:rPr>
                        <w:t>F</w:t>
                      </w:r>
                    </w:p>
                  </w:txbxContent>
                </v:textbox>
              </v:rect>
            </w:pict>
          </mc:Fallback>
        </mc:AlternateContent>
      </w:r>
      <w:r w:rsidRPr="00F20629">
        <w:rPr>
          <w:rFonts w:ascii="Tahoma" w:eastAsia="Times New Roman" w:hAnsi="Tahoma" w:cs="Tahoma"/>
          <w:color w:val="000000"/>
          <w:kern w:val="28"/>
          <w:sz w:val="24"/>
          <w:szCs w:val="24"/>
          <w:lang w:eastAsia="de-CH"/>
          <w14:cntxtAlts/>
        </w:rPr>
        <w:t>das Eherecht verlangt, dass einer der Partner die Arbeiten zu Hause erledigt und der andere auswärts einer Erwerbsarbeit nachgeht.</w:t>
      </w: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F20629" w:rsidRPr="003672CB" w:rsidRDefault="003672CB" w:rsidP="001206B8">
      <w:pPr>
        <w:widowControl w:val="0"/>
        <w:spacing w:after="120" w:line="285" w:lineRule="auto"/>
        <w:ind w:firstLine="1134"/>
        <w:rPr>
          <w:rFonts w:ascii="Tahoma" w:eastAsia="Times New Roman" w:hAnsi="Tahoma" w:cs="Tahoma"/>
          <w:color w:val="000000"/>
          <w:kern w:val="28"/>
          <w:sz w:val="24"/>
          <w:szCs w:val="24"/>
          <w:lang w:eastAsia="de-CH"/>
          <w14:cntxtAlts/>
        </w:rPr>
      </w:pPr>
      <w:r>
        <w:rPr>
          <w:rFonts w:ascii="Tahoma" w:eastAsia="Times New Roman" w:hAnsi="Tahoma" w:cs="Tahoma"/>
          <w:color w:val="000000"/>
          <w:kern w:val="28"/>
          <w:sz w:val="24"/>
          <w:szCs w:val="24"/>
          <w:lang w:eastAsia="de-CH"/>
          <w14:cntxtAlts/>
        </w:rPr>
        <w:t>……</w:t>
      </w:r>
      <w:r w:rsidR="00F20629" w:rsidRPr="003672CB">
        <w:rPr>
          <w:rFonts w:ascii="Tahoma" w:eastAsia="Times New Roman" w:hAnsi="Tahoma" w:cs="Tahoma"/>
          <w:color w:val="000000"/>
          <w:kern w:val="28"/>
          <w:sz w:val="24"/>
          <w:szCs w:val="24"/>
          <w:lang w:eastAsia="de-CH"/>
          <w14:cntxtAlts/>
        </w:rPr>
        <w:t>………………</w:t>
      </w:r>
      <w:r w:rsidR="001206B8">
        <w:rPr>
          <w:rFonts w:ascii="Tahoma" w:eastAsia="Times New Roman" w:hAnsi="Tahoma" w:cs="Tahoma"/>
          <w:color w:val="000000"/>
          <w:kern w:val="28"/>
          <w:sz w:val="24"/>
          <w:szCs w:val="24"/>
          <w:lang w:eastAsia="de-CH"/>
          <w14:cntxtAlts/>
        </w:rPr>
        <w:t>…………………………………………………………………………………</w:t>
      </w:r>
    </w:p>
    <w:p w:rsid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F20629" w:rsidRPr="00F20629" w:rsidRDefault="00F20629" w:rsidP="00F20629">
      <w:pPr>
        <w:pStyle w:val="Listenabsatz"/>
        <w:widowControl w:val="0"/>
        <w:numPr>
          <w:ilvl w:val="0"/>
          <w:numId w:val="10"/>
        </w:numPr>
        <w:spacing w:after="120" w:line="285" w:lineRule="auto"/>
        <w:rPr>
          <w:rFonts w:ascii="Tahoma" w:eastAsia="Times New Roman" w:hAnsi="Tahoma" w:cs="Tahoma"/>
          <w:color w:val="000000"/>
          <w:kern w:val="28"/>
          <w:sz w:val="24"/>
          <w:szCs w:val="24"/>
          <w:lang w:eastAsia="de-CH"/>
          <w14:cntxtAlts/>
        </w:rPr>
      </w:pPr>
      <w:r>
        <w:rPr>
          <w:noProof/>
          <w:lang w:val="en-US"/>
        </w:rPr>
        <mc:AlternateContent>
          <mc:Choice Requires="wps">
            <w:drawing>
              <wp:anchor distT="0" distB="0" distL="114300" distR="114300" simplePos="0" relativeHeight="251654656" behindDoc="0" locked="0" layoutInCell="1" allowOverlap="1" wp14:anchorId="5F5A6032" wp14:editId="292958AC">
                <wp:simplePos x="0" y="0"/>
                <wp:positionH relativeFrom="column">
                  <wp:posOffset>5196840</wp:posOffset>
                </wp:positionH>
                <wp:positionV relativeFrom="paragraph">
                  <wp:posOffset>434340</wp:posOffset>
                </wp:positionV>
                <wp:extent cx="320040" cy="281940"/>
                <wp:effectExtent l="0" t="0" r="22860" b="22860"/>
                <wp:wrapNone/>
                <wp:docPr id="3" name="Rechteck 3"/>
                <wp:cNvGraphicFramePr/>
                <a:graphic xmlns:a="http://schemas.openxmlformats.org/drawingml/2006/main">
                  <a:graphicData uri="http://schemas.microsoft.com/office/word/2010/wordprocessingShape">
                    <wps:wsp>
                      <wps:cNvSpPr/>
                      <wps:spPr>
                        <a:xfrm>
                          <a:off x="0" y="0"/>
                          <a:ext cx="320040"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2ED8" w:rsidRDefault="00402ED8" w:rsidP="00402ED8">
                            <w:pPr>
                              <w:jc w:val="center"/>
                            </w:pPr>
                            <w:r w:rsidRPr="00402ED8">
                              <w:rPr>
                                <w:color w:val="FF0000"/>
                              </w:rPr>
                              <w:t>F</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6032" id="Rechteck 3" o:spid="_x0000_s1027" style="position:absolute;left:0;text-align:left;margin-left:409.2pt;margin-top:34.2pt;width:25.2pt;height:2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HFfwIAAFQFAAAOAAAAZHJzL2Uyb0RvYy54bWysVEtPGzEQvlfqf7B8L5sEaCFigyIQVSUE&#10;EQ9xdrw2u6rtce1JdtNf37F3syBAPVTNYTP2zHzz+sZn5501bKtCbMCVfHow4Uw5CVXjnkv++HD1&#10;5YSziMJVwoBTJd+pyM8Xnz+dtX6uZlCDqVRgBOLivPUlrxH9vCiirJUV8QC8cqTUEKxAOobnogqi&#10;JXRritlk8rVoIVQ+gFQx0u1lr+SLjK+1knirdVTITMkpN8zfkL/r9C0WZ2L+HISvGzmkIf4hCysa&#10;R0FHqEuBgm1C8w7KNjJABI0HEmwBWjdS5RqomunkTTX3tfAq10LNiX5sU/x/sPJmuwqsqUp+yJkT&#10;lkZ0p2SNSv5kh6k7rY9zMrr3qzCcIomp1E4Hm/6pCNblju7GjqoOmaTLQ5rREfVdkmp2Mj0lmVCK&#10;F2cfIn5XYFkSSh5oYLmPYnsdsTfdm6RYDq4aY9J9yqvPJEu4MyoZGHenNNVDsWcZKDNJXZjAtoI4&#10;IKRUDqe9qhaV6q+PJ/QbUhs9cqIZMCFrCjxiDwCJpe+x+7QH++SqMhFH58nfEuudR48cGRyOzrZx&#10;ED4CMFTVELm33zepb03qEnbrLs86W6abNVQ7mn+AfjGil1cNDeJaRFyJQJtAs6Ptxlv6aANtyWGQ&#10;OKsh/P7oPtkTQUnLWUubVfL4ayOC4sz8cETd0+lRogTmw9HxtxkdwmvN+rXGbewF0OCm9I54mcVk&#10;j2Yv6gD2iR6BZYpKKuEkxS65xLA/XGC/8fSMSLVcZjNaPy/w2t17mcBTnxPRHronEfzARiQa38B+&#10;C8X8DSl72+TpYLlB0E1m7EtfhwnQ6mYqDc9Mehten7PVy2O4+AMAAP//AwBQSwMEFAAGAAgAAAAh&#10;AO58ZbjfAAAACgEAAA8AAABkcnMvZG93bnJldi54bWxMj01Lw0AQhu+C/2EZwZvdpEhYYjalFjz5&#10;AWlU8LbdjEk0Oxuy2zb6652e6mkY5uGd5y1WsxvEAafQe9KQLhIQSNY3PbUaXuuHGwUiREONGTyh&#10;hh8MsCovLwqTN/5IFR62sRUcQiE3GroYx1zKYDt0Jiz8iMS3Tz85E3mdWtlM5sjhbpDLJMmkMz3x&#10;h86MuOnQfm/3TgO+vX9Vvx+P9uXJrn1Fm1jf189aX1/N6zsQEed4huGkz+pQstPO76kJYtCgUnXL&#10;qIbsNBlQmeIuOybTpQJZFvJ/hfIPAAD//wMAUEsBAi0AFAAGAAgAAAAhALaDOJL+AAAA4QEAABMA&#10;AAAAAAAAAAAAAAAAAAAAAFtDb250ZW50X1R5cGVzXS54bWxQSwECLQAUAAYACAAAACEAOP0h/9YA&#10;AACUAQAACwAAAAAAAAAAAAAAAAAvAQAAX3JlbHMvLnJlbHNQSwECLQAUAAYACAAAACEAEa9BxX8C&#10;AABUBQAADgAAAAAAAAAAAAAAAAAuAgAAZHJzL2Uyb0RvYy54bWxQSwECLQAUAAYACAAAACEA7nxl&#10;uN8AAAAKAQAADwAAAAAAAAAAAAAAAADZBAAAZHJzL2Rvd25yZXYueG1sUEsFBgAAAAAEAAQA8wAA&#10;AOUFAAAAAA==&#10;" filled="f" strokecolor="#243f60 [1604]" strokeweight="2pt">
                <v:textbox>
                  <w:txbxContent>
                    <w:p w:rsidR="00402ED8" w:rsidRDefault="00402ED8" w:rsidP="00402ED8">
                      <w:pPr>
                        <w:jc w:val="center"/>
                      </w:pPr>
                      <w:r w:rsidRPr="00402ED8">
                        <w:rPr>
                          <w:color w:val="FF0000"/>
                        </w:rPr>
                        <w:t>F</w:t>
                      </w:r>
                      <w:r>
                        <w:t>A</w:t>
                      </w:r>
                    </w:p>
                  </w:txbxContent>
                </v:textbox>
              </v:rect>
            </w:pict>
          </mc:Fallback>
        </mc:AlternateContent>
      </w:r>
      <w:r w:rsidRPr="00F20629">
        <w:rPr>
          <w:rFonts w:ascii="Tahoma" w:eastAsia="Times New Roman" w:hAnsi="Tahoma" w:cs="Tahoma"/>
          <w:color w:val="000000"/>
          <w:kern w:val="28"/>
          <w:sz w:val="24"/>
          <w:szCs w:val="24"/>
          <w:lang w:eastAsia="de-CH"/>
          <w14:cntxtAlts/>
        </w:rPr>
        <w:t>der Name des Ehemannes ist zwar nicht in jedem Fall der Familienname; die gemeinsamen Kinder tragen aber automatisch seinen Namen.</w:t>
      </w: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402ED8" w:rsidRPr="00402ED8" w:rsidRDefault="00402ED8" w:rsidP="001206B8">
      <w:pPr>
        <w:widowControl w:val="0"/>
        <w:spacing w:after="120" w:line="285" w:lineRule="auto"/>
        <w:ind w:firstLine="1134"/>
        <w:rPr>
          <w:rFonts w:ascii="Tahoma" w:eastAsia="Times New Roman" w:hAnsi="Tahoma" w:cs="Tahoma"/>
          <w:color w:val="FF0000"/>
          <w:kern w:val="28"/>
          <w:sz w:val="24"/>
          <w:szCs w:val="24"/>
          <w:lang w:eastAsia="de-CH"/>
          <w14:cntxtAlts/>
        </w:rPr>
      </w:pPr>
      <w:r w:rsidRPr="00402ED8">
        <w:rPr>
          <w:rFonts w:ascii="Tahoma" w:eastAsia="Times New Roman" w:hAnsi="Tahoma" w:cs="Tahoma"/>
          <w:color w:val="FF0000"/>
          <w:kern w:val="28"/>
          <w:sz w:val="24"/>
          <w:szCs w:val="24"/>
          <w:lang w:eastAsia="de-CH"/>
          <w14:cntxtAlts/>
        </w:rPr>
        <w:t xml:space="preserve">Nein, je nach dem welcher Name übernommen wurde, wenn beide den </w:t>
      </w:r>
    </w:p>
    <w:p w:rsidR="00F20629" w:rsidRPr="00402ED8" w:rsidRDefault="00402ED8" w:rsidP="001206B8">
      <w:pPr>
        <w:widowControl w:val="0"/>
        <w:spacing w:after="120" w:line="285" w:lineRule="auto"/>
        <w:ind w:firstLine="1134"/>
        <w:rPr>
          <w:rFonts w:ascii="Tahoma" w:eastAsia="Times New Roman" w:hAnsi="Tahoma" w:cs="Tahoma"/>
          <w:color w:val="FF0000"/>
          <w:kern w:val="28"/>
          <w:sz w:val="24"/>
          <w:szCs w:val="24"/>
          <w:lang w:eastAsia="de-CH"/>
          <w14:cntxtAlts/>
        </w:rPr>
      </w:pPr>
      <w:r w:rsidRPr="00402ED8">
        <w:rPr>
          <w:rFonts w:ascii="Tahoma" w:eastAsia="Times New Roman" w:hAnsi="Tahoma" w:cs="Tahoma"/>
          <w:color w:val="FF0000"/>
          <w:kern w:val="28"/>
          <w:sz w:val="24"/>
          <w:szCs w:val="24"/>
          <w:lang w:eastAsia="de-CH"/>
          <w14:cntxtAlts/>
        </w:rPr>
        <w:t>Namen beibehalten dann kann man dem Kind einen davon geben.</w:t>
      </w:r>
    </w:p>
    <w:p w:rsidR="00F20629" w:rsidRPr="00F20629" w:rsidRDefault="00F20629"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F20629" w:rsidRPr="00F20629" w:rsidRDefault="00F20629" w:rsidP="003672CB">
      <w:pPr>
        <w:pStyle w:val="Listenabsatz"/>
        <w:widowControl w:val="0"/>
        <w:numPr>
          <w:ilvl w:val="0"/>
          <w:numId w:val="10"/>
        </w:numPr>
        <w:spacing w:after="120" w:line="285" w:lineRule="auto"/>
        <w:rPr>
          <w:rFonts w:ascii="Tahoma" w:eastAsia="Times New Roman" w:hAnsi="Tahoma" w:cs="Tahoma"/>
          <w:color w:val="000000"/>
          <w:kern w:val="28"/>
          <w:sz w:val="24"/>
          <w:szCs w:val="24"/>
          <w:lang w:eastAsia="de-CH"/>
          <w14:cntxtAlts/>
        </w:rPr>
      </w:pPr>
      <w:r w:rsidRPr="00F20629">
        <w:rPr>
          <w:rFonts w:ascii="Tahoma" w:eastAsia="Times New Roman" w:hAnsi="Tahoma" w:cs="Tahoma"/>
          <w:color w:val="000000"/>
          <w:kern w:val="28"/>
          <w:sz w:val="24"/>
          <w:szCs w:val="24"/>
          <w:lang w:eastAsia="de-CH"/>
          <w14:cntxtAlts/>
        </w:rPr>
        <w:t xml:space="preserve">Frau und Herr </w:t>
      </w:r>
      <w:proofErr w:type="spellStart"/>
      <w:r w:rsidRPr="00F20629">
        <w:rPr>
          <w:rFonts w:ascii="Tahoma" w:eastAsia="Times New Roman" w:hAnsi="Tahoma" w:cs="Tahoma"/>
          <w:color w:val="000000"/>
          <w:kern w:val="28"/>
          <w:sz w:val="24"/>
          <w:szCs w:val="24"/>
          <w:lang w:eastAsia="de-CH"/>
          <w14:cntxtAlts/>
        </w:rPr>
        <w:t>Hürzeler</w:t>
      </w:r>
      <w:proofErr w:type="spellEnd"/>
      <w:r w:rsidRPr="00F20629">
        <w:rPr>
          <w:rFonts w:ascii="Tahoma" w:eastAsia="Times New Roman" w:hAnsi="Tahoma" w:cs="Tahoma"/>
          <w:color w:val="000000"/>
          <w:kern w:val="28"/>
          <w:sz w:val="24"/>
          <w:szCs w:val="24"/>
          <w:lang w:eastAsia="de-CH"/>
          <w14:cntxtAlts/>
        </w:rPr>
        <w:t xml:space="preserve"> kaufen sich einen </w:t>
      </w:r>
      <w:proofErr w:type="spellStart"/>
      <w:r w:rsidRPr="00F20629">
        <w:rPr>
          <w:rFonts w:ascii="Tahoma" w:eastAsia="Times New Roman" w:hAnsi="Tahoma" w:cs="Tahoma"/>
          <w:color w:val="000000"/>
          <w:kern w:val="28"/>
          <w:sz w:val="24"/>
          <w:szCs w:val="24"/>
          <w:lang w:eastAsia="de-CH"/>
          <w14:cntxtAlts/>
        </w:rPr>
        <w:t>Familienvan</w:t>
      </w:r>
      <w:proofErr w:type="spellEnd"/>
      <w:r w:rsidRPr="00F20629">
        <w:rPr>
          <w:rFonts w:ascii="Tahoma" w:eastAsia="Times New Roman" w:hAnsi="Tahoma" w:cs="Tahoma"/>
          <w:color w:val="000000"/>
          <w:kern w:val="28"/>
          <w:sz w:val="24"/>
          <w:szCs w:val="24"/>
          <w:lang w:eastAsia="de-CH"/>
          <w14:cntxtAlts/>
        </w:rPr>
        <w:t xml:space="preserve">. Für den Autokauf wurde ein Konsumkredit aufgenommen. Im </w:t>
      </w:r>
      <w:r w:rsidR="00A6392C" w:rsidRPr="00F20629">
        <w:rPr>
          <w:rFonts w:ascii="Tahoma" w:eastAsia="Times New Roman" w:hAnsi="Tahoma" w:cs="Tahoma"/>
          <w:color w:val="000000"/>
          <w:kern w:val="28"/>
          <w:sz w:val="24"/>
          <w:szCs w:val="24"/>
          <w:lang w:eastAsia="de-CH"/>
          <w14:cntxtAlts/>
        </w:rPr>
        <w:t>Kreditvertrag ist</w:t>
      </w:r>
      <w:r w:rsidRPr="00F20629">
        <w:rPr>
          <w:rFonts w:ascii="Tahoma" w:eastAsia="Times New Roman" w:hAnsi="Tahoma" w:cs="Tahoma"/>
          <w:color w:val="000000"/>
          <w:kern w:val="28"/>
          <w:sz w:val="24"/>
          <w:szCs w:val="24"/>
          <w:lang w:eastAsia="de-CH"/>
          <w14:cntxtAlts/>
        </w:rPr>
        <w:t xml:space="preserve"> nur Herr </w:t>
      </w:r>
      <w:proofErr w:type="spellStart"/>
      <w:r w:rsidRPr="00F20629">
        <w:rPr>
          <w:rFonts w:ascii="Tahoma" w:eastAsia="Times New Roman" w:hAnsi="Tahoma" w:cs="Tahoma"/>
          <w:color w:val="000000"/>
          <w:kern w:val="28"/>
          <w:sz w:val="24"/>
          <w:szCs w:val="24"/>
          <w:lang w:eastAsia="de-CH"/>
          <w14:cntxtAlts/>
        </w:rPr>
        <w:t>Hürzeler</w:t>
      </w:r>
      <w:proofErr w:type="spellEnd"/>
      <w:r w:rsidRPr="00F20629">
        <w:rPr>
          <w:rFonts w:ascii="Tahoma" w:eastAsia="Times New Roman" w:hAnsi="Tahoma" w:cs="Tahoma"/>
          <w:color w:val="000000"/>
          <w:kern w:val="28"/>
          <w:sz w:val="24"/>
          <w:szCs w:val="24"/>
          <w:lang w:eastAsia="de-CH"/>
          <w14:cntxtAlts/>
        </w:rPr>
        <w:t xml:space="preserve"> eingetragen. 6 </w:t>
      </w:r>
      <w:r w:rsidR="00A6392C" w:rsidRPr="00F20629">
        <w:rPr>
          <w:rFonts w:ascii="Tahoma" w:eastAsia="Times New Roman" w:hAnsi="Tahoma" w:cs="Tahoma"/>
          <w:color w:val="000000"/>
          <w:kern w:val="28"/>
          <w:sz w:val="24"/>
          <w:szCs w:val="24"/>
          <w:lang w:eastAsia="de-CH"/>
          <w14:cntxtAlts/>
        </w:rPr>
        <w:t>Monate nach</w:t>
      </w:r>
      <w:r w:rsidRPr="00F20629">
        <w:rPr>
          <w:rFonts w:ascii="Tahoma" w:eastAsia="Times New Roman" w:hAnsi="Tahoma" w:cs="Tahoma"/>
          <w:color w:val="000000"/>
          <w:kern w:val="28"/>
          <w:sz w:val="24"/>
          <w:szCs w:val="24"/>
          <w:lang w:eastAsia="de-CH"/>
          <w14:cntxtAlts/>
        </w:rPr>
        <w:t xml:space="preserve"> dem Kauf kommt Familie </w:t>
      </w:r>
      <w:proofErr w:type="spellStart"/>
      <w:r w:rsidRPr="00F20629">
        <w:rPr>
          <w:rFonts w:ascii="Tahoma" w:eastAsia="Times New Roman" w:hAnsi="Tahoma" w:cs="Tahoma"/>
          <w:color w:val="000000"/>
          <w:kern w:val="28"/>
          <w:sz w:val="24"/>
          <w:szCs w:val="24"/>
          <w:lang w:eastAsia="de-CH"/>
          <w14:cntxtAlts/>
        </w:rPr>
        <w:t>Hürzeler</w:t>
      </w:r>
      <w:proofErr w:type="spellEnd"/>
      <w:r w:rsidRPr="00F20629">
        <w:rPr>
          <w:rFonts w:ascii="Tahoma" w:eastAsia="Times New Roman" w:hAnsi="Tahoma" w:cs="Tahoma"/>
          <w:color w:val="000000"/>
          <w:kern w:val="28"/>
          <w:sz w:val="24"/>
          <w:szCs w:val="24"/>
          <w:lang w:eastAsia="de-CH"/>
          <w14:cntxtAlts/>
        </w:rPr>
        <w:t xml:space="preserve"> in Zahlungsschwierigkeiten.  Haftet auch Frau </w:t>
      </w:r>
      <w:proofErr w:type="spellStart"/>
      <w:r w:rsidRPr="00F20629">
        <w:rPr>
          <w:rFonts w:ascii="Tahoma" w:eastAsia="Times New Roman" w:hAnsi="Tahoma" w:cs="Tahoma"/>
          <w:color w:val="000000"/>
          <w:kern w:val="28"/>
          <w:sz w:val="24"/>
          <w:szCs w:val="24"/>
          <w:lang w:eastAsia="de-CH"/>
          <w14:cntxtAlts/>
        </w:rPr>
        <w:t>Hürzeler</w:t>
      </w:r>
      <w:proofErr w:type="spellEnd"/>
      <w:r w:rsidRPr="00F20629">
        <w:rPr>
          <w:rFonts w:ascii="Tahoma" w:eastAsia="Times New Roman" w:hAnsi="Tahoma" w:cs="Tahoma"/>
          <w:color w:val="000000"/>
          <w:kern w:val="28"/>
          <w:sz w:val="24"/>
          <w:szCs w:val="24"/>
          <w:lang w:eastAsia="de-CH"/>
          <w14:cntxtAlts/>
        </w:rPr>
        <w:t>?</w:t>
      </w:r>
    </w:p>
    <w:p w:rsidR="00F20629" w:rsidRPr="00F20629" w:rsidRDefault="003672CB"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r>
        <w:rPr>
          <w:noProof/>
          <w:lang w:val="en-US"/>
        </w:rPr>
        <mc:AlternateContent>
          <mc:Choice Requires="wps">
            <w:drawing>
              <wp:anchor distT="0" distB="0" distL="114300" distR="114300" simplePos="0" relativeHeight="251656704" behindDoc="0" locked="0" layoutInCell="1" allowOverlap="1" wp14:anchorId="6D759975" wp14:editId="538D0DD2">
                <wp:simplePos x="0" y="0"/>
                <wp:positionH relativeFrom="column">
                  <wp:posOffset>5166360</wp:posOffset>
                </wp:positionH>
                <wp:positionV relativeFrom="paragraph">
                  <wp:posOffset>7620</wp:posOffset>
                </wp:positionV>
                <wp:extent cx="320040" cy="281940"/>
                <wp:effectExtent l="0" t="0" r="22860" b="22860"/>
                <wp:wrapNone/>
                <wp:docPr id="4" name="Rechteck 4"/>
                <wp:cNvGraphicFramePr/>
                <a:graphic xmlns:a="http://schemas.openxmlformats.org/drawingml/2006/main">
                  <a:graphicData uri="http://schemas.microsoft.com/office/word/2010/wordprocessingShape">
                    <wps:wsp>
                      <wps:cNvSpPr/>
                      <wps:spPr>
                        <a:xfrm>
                          <a:off x="0" y="0"/>
                          <a:ext cx="320040"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2ED8" w:rsidRPr="00402ED8" w:rsidRDefault="00402ED8" w:rsidP="00402ED8">
                            <w:pPr>
                              <w:jc w:val="center"/>
                              <w:rPr>
                                <w:color w:val="FF0000"/>
                              </w:rPr>
                            </w:pPr>
                            <w:r w:rsidRPr="00402ED8">
                              <w:rPr>
                                <w:color w:val="FF000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59975" id="Rechteck 4" o:spid="_x0000_s1028" style="position:absolute;left:0;text-align:left;margin-left:406.8pt;margin-top:.6pt;width:25.2pt;height:2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4gAIAAFQFAAAOAAAAZHJzL2Uyb0RvYy54bWysVN9P2zAQfp+0/8Hy+0jblQ0qUlSBmCYh&#10;qICJZ9exSTTb553dJt1fv7OTBgRoD9P6kJ59d9/9+s5n5501bKcwNOBKPj2acKachKpxTyX/8XD1&#10;6YSzEIWrhAGnSr5XgZ8vP344a/1CzaAGUylkBOLCovUlr2P0i6IIslZWhCPwypFSA1oR6YhPRYWi&#10;JXRritlk8qVoASuPIFUIdHvZK/ky42utZLzVOqjITMkpt5i/mL+b9C2WZ2LxhMLXjRzSEP+QhRWN&#10;o6Aj1KWIgm2xeQNlG4kQQMcjCbYArRupcg1UzXTyqpr7WniVa6HmBD+2Kfw/WHmzWyNrqpLPOXPC&#10;0ojulKyjkj/ZPHWn9WFBRvd+jcMpkJhK7TTa9E9FsC53dD92VHWRSbr8TDOaU98lqWYn01OSCaV4&#10;dvYY4jcFliWh5EgDy30Uu+sQe9ODSYrl4KoxJt2nvPpMshT3RiUD4+6Upnoo9iwDZSapC4NsJ4gD&#10;Qkrl4rRX1aJS/fXxhH5DaqNHTjQDJmRNgUfsASCx9C12n/Zgn1xVJuLoPPlbYr3z6JEjg4ujs20c&#10;4HsAhqoaIvf2hyb1rUldit2my7OeJct0s4FqT/NH6BcjeHnV0CCuRYhrgbQJNDva7nhLH22gLTkM&#10;Emc14O/37pM9EZS0nLW0WSUPv7YCFWfmuyPqnk7niRIxH+bHX2d0wJeazUuN29oLoMFN6R3xMovJ&#10;PpqDqBHsIz0CqxSVVMJJil1yGfFwuIj9xtMzItVqlc1o/byI1+7eywSe+pyI9tA9CvQDGyPR+AYO&#10;WygWr0jZ2yZPB6ttBN1kxj73dZgArW6m0vDMpLfh5TlbPT+Gyz8AAAD//wMAUEsDBBQABgAIAAAA&#10;IQAnLkzY3wAAAAgBAAAPAAAAZHJzL2Rvd25yZXYueG1sTI/LTsMwEEX3SPyDNUjsqNNSoijEqUol&#10;VjykNIDEzrWHJBCPo9htA1/fYQXL0bm6c26xmlwvDjiGzpOC+SwBgWS87ahR8FLfX2UgQtRkde8J&#10;FXxjgFV5flbo3PojVXjYxkZwCYVcK2hjHHIpg2nR6TDzAxKzDz86HfkcG2lHfeRy18tFkqTS6Y74&#10;Q6sH3LRovrZ7pwBf3z6rn/cH8/xo1r6iTazv6ielLi+m9S2IiFP8C8OvPqtDyU47vycbRK8gm1+n&#10;HGWwAME8S5e8badgeZOCLAv5f0B5AgAA//8DAFBLAQItABQABgAIAAAAIQC2gziS/gAAAOEBAAAT&#10;AAAAAAAAAAAAAAAAAAAAAABbQ29udGVudF9UeXBlc10ueG1sUEsBAi0AFAAGAAgAAAAhADj9If/W&#10;AAAAlAEAAAsAAAAAAAAAAAAAAAAALwEAAF9yZWxzLy5yZWxzUEsBAi0AFAAGAAgAAAAhAH49iHiA&#10;AgAAVAUAAA4AAAAAAAAAAAAAAAAALgIAAGRycy9lMm9Eb2MueG1sUEsBAi0AFAAGAAgAAAAhACcu&#10;TNjfAAAACAEAAA8AAAAAAAAAAAAAAAAA2gQAAGRycy9kb3ducmV2LnhtbFBLBQYAAAAABAAEAPMA&#10;AADmBQAAAAA=&#10;" filled="f" strokecolor="#243f60 [1604]" strokeweight="2pt">
                <v:textbox>
                  <w:txbxContent>
                    <w:p w:rsidR="00402ED8" w:rsidRPr="00402ED8" w:rsidRDefault="00402ED8" w:rsidP="00402ED8">
                      <w:pPr>
                        <w:jc w:val="center"/>
                        <w:rPr>
                          <w:color w:val="FF0000"/>
                        </w:rPr>
                      </w:pPr>
                      <w:r w:rsidRPr="00402ED8">
                        <w:rPr>
                          <w:color w:val="FF0000"/>
                        </w:rPr>
                        <w:t>J</w:t>
                      </w:r>
                    </w:p>
                  </w:txbxContent>
                </v:textbox>
              </v:rect>
            </w:pict>
          </mc:Fallback>
        </mc:AlternateContent>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r w:rsidR="00F20629" w:rsidRPr="00F20629">
        <w:rPr>
          <w:rFonts w:ascii="Tahoma" w:eastAsia="Times New Roman" w:hAnsi="Tahoma" w:cs="Tahoma"/>
          <w:color w:val="000000"/>
          <w:kern w:val="28"/>
          <w:sz w:val="24"/>
          <w:szCs w:val="24"/>
          <w:lang w:eastAsia="de-CH"/>
          <w14:cntxtAlts/>
        </w:rPr>
        <w:tab/>
      </w:r>
    </w:p>
    <w:p w:rsidR="003672CB" w:rsidRDefault="003672CB"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E74CF3" w:rsidRDefault="003672CB" w:rsidP="00436D93">
      <w:pPr>
        <w:pStyle w:val="Listenabsatz"/>
        <w:widowControl w:val="0"/>
        <w:spacing w:after="120" w:line="285" w:lineRule="auto"/>
        <w:ind w:firstLine="360"/>
        <w:rPr>
          <w:rFonts w:ascii="Tahoma" w:eastAsia="Times New Roman" w:hAnsi="Tahoma" w:cs="Tahoma"/>
          <w:color w:val="000000"/>
          <w:kern w:val="28"/>
          <w:sz w:val="24"/>
          <w:szCs w:val="24"/>
          <w:lang w:eastAsia="de-CH"/>
          <w14:cntxtAlts/>
        </w:rPr>
      </w:pPr>
      <w:r>
        <w:rPr>
          <w:rFonts w:ascii="Tahoma" w:eastAsia="Times New Roman" w:hAnsi="Tahoma" w:cs="Tahoma"/>
          <w:color w:val="000000"/>
          <w:kern w:val="28"/>
          <w:sz w:val="24"/>
          <w:szCs w:val="24"/>
          <w:lang w:eastAsia="de-CH"/>
          <w14:cntxtAlts/>
        </w:rPr>
        <w:t>…</w:t>
      </w:r>
      <w:r w:rsidR="00E56CB5">
        <w:rPr>
          <w:rFonts w:ascii="Tahoma" w:eastAsia="Times New Roman" w:hAnsi="Tahoma" w:cs="Tahoma"/>
          <w:color w:val="000000"/>
          <w:kern w:val="28"/>
          <w:sz w:val="24"/>
          <w:szCs w:val="24"/>
          <w:lang w:eastAsia="de-CH"/>
          <w14:cntxtAlts/>
        </w:rPr>
        <w:t>ZGB166</w:t>
      </w:r>
      <w:r>
        <w:rPr>
          <w:rFonts w:ascii="Tahoma" w:eastAsia="Times New Roman" w:hAnsi="Tahoma" w:cs="Tahoma"/>
          <w:color w:val="000000"/>
          <w:kern w:val="28"/>
          <w:sz w:val="24"/>
          <w:szCs w:val="24"/>
          <w:lang w:eastAsia="de-CH"/>
          <w14:cntxtAlts/>
        </w:rPr>
        <w:t>……</w:t>
      </w:r>
      <w:r w:rsidR="00F20629" w:rsidRPr="00F20629">
        <w:rPr>
          <w:rFonts w:ascii="Tahoma" w:eastAsia="Times New Roman" w:hAnsi="Tahoma" w:cs="Tahoma"/>
          <w:color w:val="000000"/>
          <w:kern w:val="28"/>
          <w:sz w:val="24"/>
          <w:szCs w:val="24"/>
          <w:lang w:eastAsia="de-CH"/>
          <w14:cntxtAlts/>
        </w:rPr>
        <w:t>……</w:t>
      </w:r>
      <w:r w:rsidR="001206B8">
        <w:rPr>
          <w:rFonts w:ascii="Tahoma" w:eastAsia="Times New Roman" w:hAnsi="Tahoma" w:cs="Tahoma"/>
          <w:color w:val="000000"/>
          <w:kern w:val="28"/>
          <w:sz w:val="24"/>
          <w:szCs w:val="24"/>
          <w:lang w:eastAsia="de-CH"/>
          <w14:cntxtAlts/>
        </w:rPr>
        <w:t>………………………………………………………………………………</w:t>
      </w:r>
    </w:p>
    <w:p w:rsidR="003672CB" w:rsidRDefault="003672CB"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A6392C" w:rsidRPr="00FE7E68" w:rsidRDefault="00A6392C" w:rsidP="00F20629">
      <w:pPr>
        <w:pStyle w:val="Listenabsatz"/>
        <w:widowControl w:val="0"/>
        <w:spacing w:after="120" w:line="285" w:lineRule="auto"/>
        <w:rPr>
          <w:rFonts w:ascii="Tahoma" w:eastAsia="Times New Roman" w:hAnsi="Tahoma" w:cs="Tahoma"/>
          <w:color w:val="000000"/>
          <w:kern w:val="28"/>
          <w:sz w:val="24"/>
          <w:szCs w:val="24"/>
          <w:lang w:eastAsia="de-CH"/>
          <w14:cntxtAlts/>
        </w:rPr>
      </w:pPr>
    </w:p>
    <w:p w:rsidR="00E74CF3" w:rsidRDefault="00436D93" w:rsidP="00436D93">
      <w:pPr>
        <w:pStyle w:val="Listenabsatz"/>
        <w:widowControl w:val="0"/>
        <w:numPr>
          <w:ilvl w:val="0"/>
          <w:numId w:val="10"/>
        </w:numPr>
        <w:spacing w:after="120" w:line="285" w:lineRule="auto"/>
        <w:rPr>
          <w:rFonts w:ascii="Tahoma" w:eastAsia="Times New Roman" w:hAnsi="Tahoma" w:cs="Tahoma"/>
          <w:color w:val="000000"/>
          <w:kern w:val="28"/>
          <w:sz w:val="24"/>
          <w:szCs w:val="24"/>
          <w:lang w:eastAsia="de-CH"/>
          <w14:cntxtAlts/>
        </w:rPr>
      </w:pPr>
      <w:r>
        <w:rPr>
          <w:rFonts w:ascii="Tahoma" w:eastAsia="Times New Roman" w:hAnsi="Tahoma" w:cs="Tahoma"/>
          <w:color w:val="000000"/>
          <w:kern w:val="28"/>
          <w:sz w:val="24"/>
          <w:szCs w:val="24"/>
          <w:lang w:eastAsia="de-CH"/>
          <w14:cntxtAlts/>
        </w:rPr>
        <w:t>Jeder Ehepartner muss im Rahmen seiner Möglichkeiten einen Beitrag an den Unterhalt der Familie leisten.</w:t>
      </w:r>
    </w:p>
    <w:p w:rsidR="00436D93" w:rsidRPr="00E56CB5" w:rsidRDefault="00436D93" w:rsidP="00E56CB5">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r>
        <w:rPr>
          <w:noProof/>
          <w:lang w:val="en-US"/>
        </w:rPr>
        <mc:AlternateContent>
          <mc:Choice Requires="wps">
            <w:drawing>
              <wp:anchor distT="0" distB="0" distL="114300" distR="114300" simplePos="0" relativeHeight="251660800" behindDoc="0" locked="0" layoutInCell="1" allowOverlap="1" wp14:anchorId="75D43AE3" wp14:editId="69E40C40">
                <wp:simplePos x="0" y="0"/>
                <wp:positionH relativeFrom="column">
                  <wp:posOffset>5166360</wp:posOffset>
                </wp:positionH>
                <wp:positionV relativeFrom="paragraph">
                  <wp:posOffset>7620</wp:posOffset>
                </wp:positionV>
                <wp:extent cx="320040" cy="281940"/>
                <wp:effectExtent l="0" t="0" r="22860" b="22860"/>
                <wp:wrapNone/>
                <wp:docPr id="5" name="Rechteck 5"/>
                <wp:cNvGraphicFramePr/>
                <a:graphic xmlns:a="http://schemas.openxmlformats.org/drawingml/2006/main">
                  <a:graphicData uri="http://schemas.microsoft.com/office/word/2010/wordprocessingShape">
                    <wps:wsp>
                      <wps:cNvSpPr/>
                      <wps:spPr>
                        <a:xfrm>
                          <a:off x="0" y="0"/>
                          <a:ext cx="320040"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56CB5" w:rsidRPr="00E56CB5" w:rsidRDefault="00E56CB5" w:rsidP="00E56CB5">
                            <w:pPr>
                              <w:jc w:val="center"/>
                              <w:rPr>
                                <w:color w:val="FF0000"/>
                              </w:rPr>
                            </w:pPr>
                            <w:r w:rsidRPr="00E56CB5">
                              <w:rPr>
                                <w:color w:val="FF000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3AE3" id="Rechteck 5" o:spid="_x0000_s1029" style="position:absolute;left:0;text-align:left;margin-left:406.8pt;margin-top:.6pt;width:25.2pt;height:2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scgAIAAFQFAAAOAAAAZHJzL2Uyb0RvYy54bWysVEtPGzEQvlfqf7B8L5sE0kLEBkUgqkoI&#10;EA9xdrw2u6rtccdOdtNf37F3syBAPVTNYTP2zHzz+sanZ501bKswNOBKPj2YcKachKpxzyV/fLj8&#10;csxZiMJVwoBTJd+pwM+Wnz+dtn6hZlCDqRQyAnFh0fqS1zH6RVEEWSsrwgF45UipAa2IdMTnokLR&#10;Ero1xWwy+Vq0gJVHkCoEur3olXyZ8bVWMt5oHVRkpuSUW8xfzN91+hbLU7F4RuHrRg5piH/IworG&#10;UdAR6kJEwTbYvIOyjUQIoOOBBFuA1o1UuQaqZjp5U819LbzKtVBzgh/bFP4frLze3iJrqpLPOXPC&#10;0ojulKyjkj/ZPHWn9WFBRvf+FodTIDGV2mm06Z+KYF3u6G7sqOoik3R5SDM6or5LUs2OpyckE0rx&#10;4uwxxO8KLEtCyZEGlvsotlch9qZ7kxTLwWVjTLpPefWZZCnujEoGxt0pTfVQ7FkGykxS5wbZVhAH&#10;hJTKxWmvqkWl+uv5hH5DaqNHTjQDJmRNgUfsASCx9D12n/Zgn1xVJuLoPPlbYr3z6JEjg4ujs20c&#10;4EcAhqoaIvf2+yb1rUldit26y7M+TJbpZg3VjuaP0C9G8PKyoUFciRBvBdIm0Oxou+MNfbSBtuQw&#10;SJzVgL8/uk/2RFDSctbSZpU8/NoIVJyZH46oezI9SpSI+XA0/zajA77WrF9r3MaeAw1uSu+Il1lM&#10;9tHsRY1gn+gRWKWopBJOUuySy4j7w3nsN56eEalWq2xG6+dFvHL3Xibw1OdEtIfuSaAf2BiJxtew&#10;30KxeEPK3jZ5OlhtIugmM/alr8MEaHUzlYZnJr0Nr8/Z6uUxXP4BAAD//wMAUEsDBBQABgAIAAAA&#10;IQAnLkzY3wAAAAgBAAAPAAAAZHJzL2Rvd25yZXYueG1sTI/LTsMwEEX3SPyDNUjsqNNSoijEqUol&#10;VjykNIDEzrWHJBCPo9htA1/fYQXL0bm6c26xmlwvDjiGzpOC+SwBgWS87ahR8FLfX2UgQtRkde8J&#10;FXxjgFV5flbo3PojVXjYxkZwCYVcK2hjHHIpg2nR6TDzAxKzDz86HfkcG2lHfeRy18tFkqTS6Y74&#10;Q6sH3LRovrZ7pwBf3z6rn/cH8/xo1r6iTazv6ielLi+m9S2IiFP8C8OvPqtDyU47vycbRK8gm1+n&#10;HGWwAME8S5e8badgeZOCLAv5f0B5AgAA//8DAFBLAQItABQABgAIAAAAIQC2gziS/gAAAOEBAAAT&#10;AAAAAAAAAAAAAAAAAAAAAABbQ29udGVudF9UeXBlc10ueG1sUEsBAi0AFAAGAAgAAAAhADj9If/W&#10;AAAAlAEAAAsAAAAAAAAAAAAAAAAALwEAAF9yZWxzLy5yZWxzUEsBAi0AFAAGAAgAAAAhAJmMixyA&#10;AgAAVAUAAA4AAAAAAAAAAAAAAAAALgIAAGRycy9lMm9Eb2MueG1sUEsBAi0AFAAGAAgAAAAhACcu&#10;TNjfAAAACAEAAA8AAAAAAAAAAAAAAAAA2gQAAGRycy9kb3ducmV2LnhtbFBLBQYAAAAABAAEAPMA&#10;AADmBQAAAAA=&#10;" filled="f" strokecolor="#243f60 [1604]" strokeweight="2pt">
                <v:textbox>
                  <w:txbxContent>
                    <w:p w:rsidR="00E56CB5" w:rsidRPr="00E56CB5" w:rsidRDefault="00E56CB5" w:rsidP="00E56CB5">
                      <w:pPr>
                        <w:jc w:val="center"/>
                        <w:rPr>
                          <w:color w:val="FF0000"/>
                        </w:rPr>
                      </w:pPr>
                      <w:r w:rsidRPr="00E56CB5">
                        <w:rPr>
                          <w:color w:val="FF0000"/>
                        </w:rPr>
                        <w:t>J</w:t>
                      </w:r>
                    </w:p>
                  </w:txbxContent>
                </v:textbox>
              </v:rect>
            </w:pict>
          </mc:Fallback>
        </mc:AlternateContent>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p>
    <w:p w:rsidR="00D56553" w:rsidRDefault="00D56553" w:rsidP="00436D93">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p>
    <w:p w:rsidR="00436D93" w:rsidRDefault="00436D93" w:rsidP="00436D93">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r>
        <w:rPr>
          <w:rFonts w:ascii="Tahoma" w:eastAsia="Times New Roman" w:hAnsi="Tahoma" w:cs="Tahoma"/>
          <w:color w:val="000000"/>
          <w:kern w:val="28"/>
          <w:sz w:val="24"/>
          <w:szCs w:val="24"/>
          <w:lang w:eastAsia="de-CH"/>
          <w14:cntxtAlts/>
        </w:rPr>
        <w:t>…</w:t>
      </w:r>
      <w:r w:rsidR="00E56CB5">
        <w:rPr>
          <w:rFonts w:ascii="Tahoma" w:eastAsia="Times New Roman" w:hAnsi="Tahoma" w:cs="Tahoma"/>
          <w:color w:val="000000"/>
          <w:kern w:val="28"/>
          <w:sz w:val="24"/>
          <w:szCs w:val="24"/>
          <w:lang w:eastAsia="de-CH"/>
          <w14:cntxtAlts/>
        </w:rPr>
        <w:t>ZBG163</w:t>
      </w:r>
      <w:r>
        <w:rPr>
          <w:rFonts w:ascii="Tahoma" w:eastAsia="Times New Roman" w:hAnsi="Tahoma" w:cs="Tahoma"/>
          <w:color w:val="000000"/>
          <w:kern w:val="28"/>
          <w:sz w:val="24"/>
          <w:szCs w:val="24"/>
          <w:lang w:eastAsia="de-CH"/>
          <w14:cntxtAlts/>
        </w:rPr>
        <w:t>……</w:t>
      </w:r>
      <w:r w:rsidRPr="00F20629">
        <w:rPr>
          <w:rFonts w:ascii="Tahoma" w:eastAsia="Times New Roman" w:hAnsi="Tahoma" w:cs="Tahoma"/>
          <w:color w:val="000000"/>
          <w:kern w:val="28"/>
          <w:sz w:val="24"/>
          <w:szCs w:val="24"/>
          <w:lang w:eastAsia="de-CH"/>
          <w14:cntxtAlts/>
        </w:rPr>
        <w:t>……</w:t>
      </w:r>
      <w:r w:rsidR="001206B8">
        <w:rPr>
          <w:rFonts w:ascii="Tahoma" w:eastAsia="Times New Roman" w:hAnsi="Tahoma" w:cs="Tahoma"/>
          <w:color w:val="000000"/>
          <w:kern w:val="28"/>
          <w:sz w:val="24"/>
          <w:szCs w:val="24"/>
          <w:lang w:eastAsia="de-CH"/>
          <w14:cntxtAlts/>
        </w:rPr>
        <w:t>……………………………………………………………………………..</w:t>
      </w:r>
    </w:p>
    <w:p w:rsidR="001206B8" w:rsidRDefault="001206B8" w:rsidP="00436D93">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p>
    <w:p w:rsidR="001206B8" w:rsidRDefault="001206B8" w:rsidP="00436D93">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p>
    <w:p w:rsidR="00436D93" w:rsidRDefault="0012447B" w:rsidP="0012447B">
      <w:pPr>
        <w:pStyle w:val="Listenabsatz"/>
        <w:widowControl w:val="0"/>
        <w:numPr>
          <w:ilvl w:val="0"/>
          <w:numId w:val="10"/>
        </w:numPr>
        <w:spacing w:after="120" w:line="285" w:lineRule="auto"/>
        <w:rPr>
          <w:rFonts w:ascii="Tahoma" w:eastAsia="Times New Roman" w:hAnsi="Tahoma" w:cs="Tahoma"/>
          <w:color w:val="000000"/>
          <w:kern w:val="28"/>
          <w:sz w:val="24"/>
          <w:szCs w:val="24"/>
          <w:lang w:eastAsia="de-CH"/>
          <w14:cntxtAlts/>
        </w:rPr>
      </w:pPr>
      <w:r w:rsidRPr="0012447B">
        <w:rPr>
          <w:rFonts w:ascii="Tahoma" w:eastAsia="Times New Roman" w:hAnsi="Tahoma" w:cs="Tahoma"/>
          <w:color w:val="000000"/>
          <w:kern w:val="28"/>
          <w:sz w:val="24"/>
          <w:szCs w:val="24"/>
          <w:lang w:eastAsia="de-CH"/>
          <w14:cntxtAlts/>
        </w:rPr>
        <w:t xml:space="preserve">Herr </w:t>
      </w:r>
      <w:proofErr w:type="spellStart"/>
      <w:r w:rsidRPr="0012447B">
        <w:rPr>
          <w:rFonts w:ascii="Tahoma" w:eastAsia="Times New Roman" w:hAnsi="Tahoma" w:cs="Tahoma"/>
          <w:color w:val="000000"/>
          <w:kern w:val="28"/>
          <w:sz w:val="24"/>
          <w:szCs w:val="24"/>
          <w:lang w:eastAsia="de-CH"/>
          <w14:cntxtAlts/>
        </w:rPr>
        <w:t>Bollliger</w:t>
      </w:r>
      <w:proofErr w:type="spellEnd"/>
      <w:r w:rsidRPr="0012447B">
        <w:rPr>
          <w:rFonts w:ascii="Tahoma" w:eastAsia="Times New Roman" w:hAnsi="Tahoma" w:cs="Tahoma"/>
          <w:color w:val="000000"/>
          <w:kern w:val="28"/>
          <w:sz w:val="24"/>
          <w:szCs w:val="24"/>
          <w:lang w:eastAsia="de-CH"/>
          <w14:cntxtAlts/>
        </w:rPr>
        <w:t xml:space="preserve"> geht mit Freunden ins Casino und verliert alle seine Einsätze. Er hat nicht nur sein ganzes Gehalt vom letzten Monat </w:t>
      </w:r>
      <w:r w:rsidR="00A6392C" w:rsidRPr="0012447B">
        <w:rPr>
          <w:rFonts w:ascii="Tahoma" w:eastAsia="Times New Roman" w:hAnsi="Tahoma" w:cs="Tahoma"/>
          <w:color w:val="000000"/>
          <w:kern w:val="28"/>
          <w:sz w:val="24"/>
          <w:szCs w:val="24"/>
          <w:lang w:eastAsia="de-CH"/>
          <w14:cntxtAlts/>
        </w:rPr>
        <w:t>verspielt,</w:t>
      </w:r>
      <w:r w:rsidRPr="0012447B">
        <w:rPr>
          <w:rFonts w:ascii="Tahoma" w:eastAsia="Times New Roman" w:hAnsi="Tahoma" w:cs="Tahoma"/>
          <w:color w:val="000000"/>
          <w:kern w:val="28"/>
          <w:sz w:val="24"/>
          <w:szCs w:val="24"/>
          <w:lang w:eastAsia="de-CH"/>
          <w14:cntxtAlts/>
        </w:rPr>
        <w:t xml:space="preserve"> sondern sich auch mit 5 000 CHF verschuldet. Muss Frau Bollinger für ihn einspringen und die Schulden von ihrem Mann zurückzahlen?</w:t>
      </w:r>
    </w:p>
    <w:p w:rsidR="0012447B" w:rsidRPr="00436D93" w:rsidRDefault="0012447B"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r>
        <w:rPr>
          <w:noProof/>
          <w:lang w:val="en-US"/>
        </w:rPr>
        <mc:AlternateContent>
          <mc:Choice Requires="wps">
            <w:drawing>
              <wp:anchor distT="0" distB="0" distL="114300" distR="114300" simplePos="0" relativeHeight="251661824" behindDoc="0" locked="0" layoutInCell="1" allowOverlap="1" wp14:anchorId="290F31AD" wp14:editId="46F17F4E">
                <wp:simplePos x="0" y="0"/>
                <wp:positionH relativeFrom="column">
                  <wp:posOffset>5166360</wp:posOffset>
                </wp:positionH>
                <wp:positionV relativeFrom="paragraph">
                  <wp:posOffset>7620</wp:posOffset>
                </wp:positionV>
                <wp:extent cx="320040" cy="281940"/>
                <wp:effectExtent l="0" t="0" r="22860" b="22860"/>
                <wp:wrapNone/>
                <wp:docPr id="6" name="Rechteck 6"/>
                <wp:cNvGraphicFramePr/>
                <a:graphic xmlns:a="http://schemas.openxmlformats.org/drawingml/2006/main">
                  <a:graphicData uri="http://schemas.microsoft.com/office/word/2010/wordprocessingShape">
                    <wps:wsp>
                      <wps:cNvSpPr/>
                      <wps:spPr>
                        <a:xfrm>
                          <a:off x="0" y="0"/>
                          <a:ext cx="320040"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56CB5" w:rsidRPr="00E56CB5" w:rsidRDefault="00E56CB5" w:rsidP="00E56CB5">
                            <w:pPr>
                              <w:jc w:val="center"/>
                              <w:rPr>
                                <w:color w:val="FF0000"/>
                              </w:rPr>
                            </w:pPr>
                            <w:r w:rsidRPr="00E56CB5">
                              <w:rPr>
                                <w:color w:val="FF000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F31AD" id="Rechteck 6" o:spid="_x0000_s1030" style="position:absolute;left:0;text-align:left;margin-left:406.8pt;margin-top:.6pt;width:25.2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3qgAIAAFQFAAAOAAAAZHJzL2Uyb0RvYy54bWysVEtPGzEQvlfqf7B8L5ukgULEBkUgqkoI&#10;EA9xdrw2u6rtce1JdtNf37F3syBAPVTNYTP2zHzz+sanZ501bKtCbMCVfHow4Uw5CVXjnkv++HD5&#10;5ZiziMJVwoBTJd+pyM+Wnz+dtn6hZlCDqVRgBOLiovUlrxH9oiiirJUV8QC8cqTUEKxAOobnogqi&#10;JXRritlkclS0ECofQKoY6faiV/JlxtdaSbzROipkpuSUG+ZvyN91+hbLU7F4DsLXjRzSEP+QhRWN&#10;o6Aj1IVAwTaheQdlGxkggsYDCbYArRupcg1UzXTyppr7WniVa6HmRD+2Kf4/WHm9vQ2sqUp+xJkT&#10;lkZ0p2SNSv5kR6k7rY8LMrr3t2E4RRJTqZ0ONv1TEazLHd2NHVUdMkmXX2lGc+q7JNXseHpCMqEU&#10;L84+RPyuwLIklDzQwHIfxfYqYm+6N0mxHFw2xqT7lFefSZZwZ1QyMO5OaaqHYs8yUGaSOjeBbQVx&#10;QEipHE57VS0q1V8fTug3pDZ65EQzYELWFHjEHgASS99j92kP9slVZSKOzpO/JdY7jx45MjgcnW3j&#10;IHwEYKiqIXJvv29S35rUJezWXZ71PFmmmzVUO5p/gH4xopeXDQ3iSkS8FYE2gWZH24039NEG2pLD&#10;IHFWQ/j90X2yJ4KSlrOWNqvk8ddGBMWZ+eGIuifTeaIE5sP88NuMDuG1Zv1a4zb2HGhwU3pHvMxi&#10;skezF3UA+0SPwCpFJZVwkmKXXGLYH86x33h6RqRarbIZrZ8XeOXuvUzgqc+JaA/dkwh+YCMSja9h&#10;v4Vi8YaUvW3ydLDaIOgmM/alr8MEaHUzlYZnJr0Nr8/Z6uUxXP4BAAD//wMAUEsDBBQABgAIAAAA&#10;IQAnLkzY3wAAAAgBAAAPAAAAZHJzL2Rvd25yZXYueG1sTI/LTsMwEEX3SPyDNUjsqNNSoijEqUol&#10;VjykNIDEzrWHJBCPo9htA1/fYQXL0bm6c26xmlwvDjiGzpOC+SwBgWS87ahR8FLfX2UgQtRkde8J&#10;FXxjgFV5flbo3PojVXjYxkZwCYVcK2hjHHIpg2nR6TDzAxKzDz86HfkcG2lHfeRy18tFkqTS6Y74&#10;Q6sH3LRovrZ7pwBf3z6rn/cH8/xo1r6iTazv6ielLi+m9S2IiFP8C8OvPqtDyU47vycbRK8gm1+n&#10;HGWwAME8S5e8badgeZOCLAv5f0B5AgAA//8DAFBLAQItABQABgAIAAAAIQC2gziS/gAAAOEBAAAT&#10;AAAAAAAAAAAAAAAAAAAAAABbQ29udGVudF9UeXBlc10ueG1sUEsBAi0AFAAGAAgAAAAhADj9If/W&#10;AAAAlAEAAAsAAAAAAAAAAAAAAAAALwEAAF9yZWxzLy5yZWxzUEsBAi0AFAAGAAgAAAAhACvfPeqA&#10;AgAAVAUAAA4AAAAAAAAAAAAAAAAALgIAAGRycy9lMm9Eb2MueG1sUEsBAi0AFAAGAAgAAAAhACcu&#10;TNjfAAAACAEAAA8AAAAAAAAAAAAAAAAA2gQAAGRycy9kb3ducmV2LnhtbFBLBQYAAAAABAAEAPMA&#10;AADmBQAAAAA=&#10;" filled="f" strokecolor="#243f60 [1604]" strokeweight="2pt">
                <v:textbox>
                  <w:txbxContent>
                    <w:p w:rsidR="00E56CB5" w:rsidRPr="00E56CB5" w:rsidRDefault="00E56CB5" w:rsidP="00E56CB5">
                      <w:pPr>
                        <w:jc w:val="center"/>
                        <w:rPr>
                          <w:color w:val="FF0000"/>
                        </w:rPr>
                      </w:pPr>
                      <w:r w:rsidRPr="00E56CB5">
                        <w:rPr>
                          <w:color w:val="FF0000"/>
                        </w:rPr>
                        <w:t>N</w:t>
                      </w:r>
                    </w:p>
                  </w:txbxContent>
                </v:textbox>
              </v:rect>
            </w:pict>
          </mc:Fallback>
        </mc:AlternateContent>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p>
    <w:p w:rsidR="0012447B" w:rsidRDefault="0012447B"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p>
    <w:p w:rsidR="0012447B" w:rsidRDefault="0012447B"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r>
        <w:rPr>
          <w:rFonts w:ascii="Tahoma" w:eastAsia="Times New Roman" w:hAnsi="Tahoma" w:cs="Tahoma"/>
          <w:color w:val="000000"/>
          <w:kern w:val="28"/>
          <w:sz w:val="24"/>
          <w:szCs w:val="24"/>
          <w:lang w:eastAsia="de-CH"/>
          <w14:cntxtAlts/>
        </w:rPr>
        <w:t>…</w:t>
      </w:r>
      <w:r w:rsidR="00E56CB5">
        <w:rPr>
          <w:rFonts w:ascii="Tahoma" w:eastAsia="Times New Roman" w:hAnsi="Tahoma" w:cs="Tahoma"/>
          <w:color w:val="000000"/>
          <w:kern w:val="28"/>
          <w:sz w:val="24"/>
          <w:szCs w:val="24"/>
          <w:lang w:eastAsia="de-CH"/>
          <w14:cntxtAlts/>
        </w:rPr>
        <w:t>ZGB166, nur für laufende Bedürfnisse wie Nahrungsmittel</w:t>
      </w:r>
      <w:r>
        <w:rPr>
          <w:rFonts w:ascii="Tahoma" w:eastAsia="Times New Roman" w:hAnsi="Tahoma" w:cs="Tahoma"/>
          <w:color w:val="000000"/>
          <w:kern w:val="28"/>
          <w:sz w:val="24"/>
          <w:szCs w:val="24"/>
          <w:lang w:eastAsia="de-CH"/>
          <w14:cntxtAlts/>
        </w:rPr>
        <w:t>……………..</w:t>
      </w:r>
    </w:p>
    <w:p w:rsidR="001206B8" w:rsidRDefault="001206B8"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p>
    <w:p w:rsidR="0012447B" w:rsidRDefault="0012447B" w:rsidP="0012447B">
      <w:pPr>
        <w:pStyle w:val="Listenabsatz"/>
        <w:widowControl w:val="0"/>
        <w:numPr>
          <w:ilvl w:val="0"/>
          <w:numId w:val="10"/>
        </w:numPr>
        <w:spacing w:after="120" w:line="285" w:lineRule="auto"/>
        <w:rPr>
          <w:rFonts w:ascii="Tahoma" w:eastAsia="Times New Roman" w:hAnsi="Tahoma" w:cs="Tahoma"/>
          <w:color w:val="000000"/>
          <w:kern w:val="28"/>
          <w:sz w:val="24"/>
          <w:szCs w:val="24"/>
          <w:lang w:eastAsia="de-CH"/>
          <w14:cntxtAlts/>
        </w:rPr>
      </w:pPr>
      <w:r w:rsidRPr="0012447B">
        <w:rPr>
          <w:rFonts w:ascii="Tahoma" w:eastAsia="Times New Roman" w:hAnsi="Tahoma" w:cs="Tahoma"/>
          <w:color w:val="000000"/>
          <w:kern w:val="28"/>
          <w:sz w:val="24"/>
          <w:szCs w:val="24"/>
          <w:lang w:eastAsia="de-CH"/>
          <w14:cntxtAlts/>
        </w:rPr>
        <w:t xml:space="preserve">Frau </w:t>
      </w:r>
      <w:proofErr w:type="spellStart"/>
      <w:r w:rsidRPr="0012447B">
        <w:rPr>
          <w:rFonts w:ascii="Tahoma" w:eastAsia="Times New Roman" w:hAnsi="Tahoma" w:cs="Tahoma"/>
          <w:color w:val="000000"/>
          <w:kern w:val="28"/>
          <w:sz w:val="24"/>
          <w:szCs w:val="24"/>
          <w:lang w:eastAsia="de-CH"/>
          <w14:cntxtAlts/>
        </w:rPr>
        <w:t>Vögtlin</w:t>
      </w:r>
      <w:proofErr w:type="spellEnd"/>
      <w:r w:rsidRPr="0012447B">
        <w:rPr>
          <w:rFonts w:ascii="Tahoma" w:eastAsia="Times New Roman" w:hAnsi="Tahoma" w:cs="Tahoma"/>
          <w:color w:val="000000"/>
          <w:kern w:val="28"/>
          <w:sz w:val="24"/>
          <w:szCs w:val="24"/>
          <w:lang w:eastAsia="de-CH"/>
          <w14:cntxtAlts/>
        </w:rPr>
        <w:t xml:space="preserve"> kommt aus sehr guten Verhältnissen und bringt in die Ehe einige Aktienfonds und Sparkonten mit. Ihr Mann, der immer von einem schnellen Sportwagen geträumt hat, möchte gern wissen, wie hoch ihre gesamten Ersparnisse sind. Muss Frau </w:t>
      </w:r>
      <w:proofErr w:type="spellStart"/>
      <w:r w:rsidRPr="0012447B">
        <w:rPr>
          <w:rFonts w:ascii="Tahoma" w:eastAsia="Times New Roman" w:hAnsi="Tahoma" w:cs="Tahoma"/>
          <w:color w:val="000000"/>
          <w:kern w:val="28"/>
          <w:sz w:val="24"/>
          <w:szCs w:val="24"/>
          <w:lang w:eastAsia="de-CH"/>
          <w14:cntxtAlts/>
        </w:rPr>
        <w:t>Vögtlin</w:t>
      </w:r>
      <w:proofErr w:type="spellEnd"/>
      <w:r w:rsidRPr="0012447B">
        <w:rPr>
          <w:rFonts w:ascii="Tahoma" w:eastAsia="Times New Roman" w:hAnsi="Tahoma" w:cs="Tahoma"/>
          <w:color w:val="000000"/>
          <w:kern w:val="28"/>
          <w:sz w:val="24"/>
          <w:szCs w:val="24"/>
          <w:lang w:eastAsia="de-CH"/>
          <w14:cntxtAlts/>
        </w:rPr>
        <w:t xml:space="preserve"> ihm das zeigen?</w:t>
      </w:r>
    </w:p>
    <w:p w:rsidR="0012447B" w:rsidRPr="00436D93" w:rsidRDefault="0012447B"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r>
        <w:rPr>
          <w:noProof/>
          <w:lang w:val="en-US"/>
        </w:rPr>
        <mc:AlternateContent>
          <mc:Choice Requires="wps">
            <w:drawing>
              <wp:anchor distT="0" distB="0" distL="114300" distR="114300" simplePos="0" relativeHeight="251662848" behindDoc="0" locked="0" layoutInCell="1" allowOverlap="1" wp14:anchorId="2339B34E" wp14:editId="77A088A1">
                <wp:simplePos x="0" y="0"/>
                <wp:positionH relativeFrom="column">
                  <wp:posOffset>5166360</wp:posOffset>
                </wp:positionH>
                <wp:positionV relativeFrom="paragraph">
                  <wp:posOffset>7620</wp:posOffset>
                </wp:positionV>
                <wp:extent cx="320040" cy="281940"/>
                <wp:effectExtent l="0" t="0" r="22860" b="22860"/>
                <wp:wrapNone/>
                <wp:docPr id="7" name="Rechteck 7"/>
                <wp:cNvGraphicFramePr/>
                <a:graphic xmlns:a="http://schemas.openxmlformats.org/drawingml/2006/main">
                  <a:graphicData uri="http://schemas.microsoft.com/office/word/2010/wordprocessingShape">
                    <wps:wsp>
                      <wps:cNvSpPr/>
                      <wps:spPr>
                        <a:xfrm>
                          <a:off x="0" y="0"/>
                          <a:ext cx="320040" cy="28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56CB5" w:rsidRPr="00E56CB5" w:rsidRDefault="00E56CB5" w:rsidP="00E56CB5">
                            <w:pPr>
                              <w:jc w:val="center"/>
                              <w:rPr>
                                <w:color w:val="FF0000"/>
                              </w:rPr>
                            </w:pPr>
                            <w:r w:rsidRPr="00E56CB5">
                              <w:rPr>
                                <w:color w:val="FF000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9B34E" id="Rechteck 7" o:spid="_x0000_s1031" style="position:absolute;left:0;text-align:left;margin-left:406.8pt;margin-top:.6pt;width:25.2pt;height:2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6OgAIAAFQFAAAOAAAAZHJzL2Uyb0RvYy54bWysVEtPGzEQvlfqf7B8L5ukUCBigyIQVSUE&#10;EQ9xdrw2u6rtce1JdtNf37F3syBAPVTNYTP2zHzz+sZn5501bKtCbMCVfHow4Uw5CVXjnkv++HD1&#10;5YSziMJVwoBTJd+pyM8Xnz+dtX6uZlCDqVRgBOLivPUlrxH9vCiirJUV8QC8cqTUEKxAOobnogqi&#10;JXRritlk8q1oIVQ+gFQx0u1lr+SLjK+1knirdVTITMkpN8zfkL/r9C0WZ2L+HISvGzmkIf4hCysa&#10;R0FHqEuBgm1C8w7KNjJABI0HEmwBWjdS5RqomunkTTX3tfAq10LNiX5sU/x/sPJmuwqsqUp+zJkT&#10;lkZ0p2SNSv5kx6k7rY9zMrr3qzCcIomp1E4Hm/6pCNblju7GjqoOmaTLrzSjQ+q7JNXsZHpKMqEU&#10;L84+RPyuwLIklDzQwHIfxfY6Ym+6N0mxHFw1xqT7lFefSZZwZ1QyMO5OaaqHYs8yUGaSujCBbQVx&#10;QEipHE57VS0q1V8fTeg3pDZ65EQzYELWFHjEHgASS99j92kP9slVZSKOzpO/JdY7jx45MjgcnW3j&#10;IHwEYKiqIXJvv29S35rUJezWXZ71UbJMN2uodjT/AP1iRC+vGhrEtYi4EoE2gWZH24239NEG2pLD&#10;IHFWQ/j90X2yJ4KSlrOWNqvk8ddGBMWZ+eGIuqfTw0QJzIfDo+MZHcJrzfq1xm3sBdDgpvSOeJnF&#10;ZI9mL+oA9okegWWKSirhJMUuucSwP1xgv/H0jEi1XGYzWj8v8Nrde5nAU58T0R66JxH8wEYkGt/A&#10;fgvF/A0pe9vk6WC5QdBNZuxLX4cJ0OpmKg3PTHobXp+z1ctjuPgDAAD//wMAUEsDBBQABgAIAAAA&#10;IQAnLkzY3wAAAAgBAAAPAAAAZHJzL2Rvd25yZXYueG1sTI/LTsMwEEX3SPyDNUjsqNNSoijEqUol&#10;VjykNIDEzrWHJBCPo9htA1/fYQXL0bm6c26xmlwvDjiGzpOC+SwBgWS87ahR8FLfX2UgQtRkde8J&#10;FXxjgFV5flbo3PojVXjYxkZwCYVcK2hjHHIpg2nR6TDzAxKzDz86HfkcG2lHfeRy18tFkqTS6Y74&#10;Q6sH3LRovrZ7pwBf3z6rn/cH8/xo1r6iTazv6ielLi+m9S2IiFP8C8OvPqtDyU47vycbRK8gm1+n&#10;HGWwAME8S5e8badgeZOCLAv5f0B5AgAA//8DAFBLAQItABQABgAIAAAAIQC2gziS/gAAAOEBAAAT&#10;AAAAAAAAAAAAAAAAAAAAAABbQ29udGVudF9UeXBlc10ueG1sUEsBAi0AFAAGAAgAAAAhADj9If/W&#10;AAAAlAEAAAsAAAAAAAAAAAAAAAAALwEAAF9yZWxzLy5yZWxzUEsBAi0AFAAGAAgAAAAhAMxuPo6A&#10;AgAAVAUAAA4AAAAAAAAAAAAAAAAALgIAAGRycy9lMm9Eb2MueG1sUEsBAi0AFAAGAAgAAAAhACcu&#10;TNjfAAAACAEAAA8AAAAAAAAAAAAAAAAA2gQAAGRycy9kb3ducmV2LnhtbFBLBQYAAAAABAAEAPMA&#10;AADmBQAAAAA=&#10;" filled="f" strokecolor="#243f60 [1604]" strokeweight="2pt">
                <v:textbox>
                  <w:txbxContent>
                    <w:p w:rsidR="00E56CB5" w:rsidRPr="00E56CB5" w:rsidRDefault="00E56CB5" w:rsidP="00E56CB5">
                      <w:pPr>
                        <w:jc w:val="center"/>
                        <w:rPr>
                          <w:color w:val="FF0000"/>
                        </w:rPr>
                      </w:pPr>
                      <w:r w:rsidRPr="00E56CB5">
                        <w:rPr>
                          <w:color w:val="FF0000"/>
                        </w:rPr>
                        <w:t>J</w:t>
                      </w:r>
                    </w:p>
                  </w:txbxContent>
                </v:textbox>
              </v:rect>
            </w:pict>
          </mc:Fallback>
        </mc:AlternateContent>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r w:rsidRPr="00F20629">
        <w:rPr>
          <w:rFonts w:ascii="Tahoma" w:eastAsia="Times New Roman" w:hAnsi="Tahoma" w:cs="Tahoma"/>
          <w:color w:val="000000"/>
          <w:kern w:val="28"/>
          <w:sz w:val="24"/>
          <w:szCs w:val="24"/>
          <w:lang w:eastAsia="de-CH"/>
          <w14:cntxtAlts/>
        </w:rPr>
        <w:tab/>
      </w:r>
    </w:p>
    <w:p w:rsidR="0012447B" w:rsidRDefault="0012447B"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p>
    <w:p w:rsidR="0012447B" w:rsidRDefault="0012447B" w:rsidP="0012447B">
      <w:pPr>
        <w:pStyle w:val="Listenabsatz"/>
        <w:widowControl w:val="0"/>
        <w:spacing w:after="120" w:line="285" w:lineRule="auto"/>
        <w:ind w:left="1080"/>
        <w:rPr>
          <w:rFonts w:ascii="Tahoma" w:eastAsia="Times New Roman" w:hAnsi="Tahoma" w:cs="Tahoma"/>
          <w:color w:val="000000"/>
          <w:kern w:val="28"/>
          <w:sz w:val="24"/>
          <w:szCs w:val="24"/>
          <w:lang w:eastAsia="de-CH"/>
          <w14:cntxtAlts/>
        </w:rPr>
      </w:pPr>
      <w:r>
        <w:rPr>
          <w:rFonts w:ascii="Tahoma" w:eastAsia="Times New Roman" w:hAnsi="Tahoma" w:cs="Tahoma"/>
          <w:color w:val="000000"/>
          <w:kern w:val="28"/>
          <w:sz w:val="24"/>
          <w:szCs w:val="24"/>
          <w:lang w:eastAsia="de-CH"/>
          <w14:cntxtAlts/>
        </w:rPr>
        <w:t>…</w:t>
      </w:r>
      <w:r w:rsidR="00E56CB5">
        <w:rPr>
          <w:rFonts w:ascii="Tahoma" w:eastAsia="Times New Roman" w:hAnsi="Tahoma" w:cs="Tahoma"/>
          <w:color w:val="000000"/>
          <w:kern w:val="28"/>
          <w:sz w:val="24"/>
          <w:szCs w:val="24"/>
          <w:lang w:eastAsia="de-CH"/>
          <w14:cntxtAlts/>
        </w:rPr>
        <w:t>ZGB170</w:t>
      </w:r>
      <w:r>
        <w:rPr>
          <w:rFonts w:ascii="Tahoma" w:eastAsia="Times New Roman" w:hAnsi="Tahoma" w:cs="Tahoma"/>
          <w:color w:val="000000"/>
          <w:kern w:val="28"/>
          <w:sz w:val="24"/>
          <w:szCs w:val="24"/>
          <w:lang w:eastAsia="de-CH"/>
          <w14:cntxtAlts/>
        </w:rPr>
        <w:t>…</w:t>
      </w:r>
      <w:r w:rsidRPr="00F20629">
        <w:rPr>
          <w:rFonts w:ascii="Tahoma" w:eastAsia="Times New Roman" w:hAnsi="Tahoma" w:cs="Tahoma"/>
          <w:color w:val="000000"/>
          <w:kern w:val="28"/>
          <w:sz w:val="24"/>
          <w:szCs w:val="24"/>
          <w:lang w:eastAsia="de-CH"/>
          <w14:cntxtAlts/>
        </w:rPr>
        <w:t>……</w:t>
      </w:r>
      <w:r>
        <w:rPr>
          <w:rFonts w:ascii="Tahoma" w:eastAsia="Times New Roman" w:hAnsi="Tahoma" w:cs="Tahoma"/>
          <w:color w:val="000000"/>
          <w:kern w:val="28"/>
          <w:sz w:val="24"/>
          <w:szCs w:val="24"/>
          <w:lang w:eastAsia="de-CH"/>
          <w14:cntxtAlts/>
        </w:rPr>
        <w:t>………………………………………………………………………………..</w:t>
      </w:r>
    </w:p>
    <w:p w:rsidR="0012447B" w:rsidRPr="0012447B" w:rsidRDefault="0012447B" w:rsidP="0012447B">
      <w:pPr>
        <w:widowControl w:val="0"/>
        <w:spacing w:after="120" w:line="285" w:lineRule="auto"/>
        <w:ind w:left="720"/>
        <w:rPr>
          <w:rFonts w:ascii="Tahoma" w:eastAsia="Times New Roman" w:hAnsi="Tahoma" w:cs="Tahoma"/>
          <w:color w:val="000000"/>
          <w:kern w:val="28"/>
          <w:sz w:val="24"/>
          <w:szCs w:val="24"/>
          <w:lang w:eastAsia="de-CH"/>
          <w14:cntxtAlts/>
        </w:rPr>
      </w:pPr>
    </w:p>
    <w:sectPr w:rsidR="0012447B" w:rsidRPr="0012447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DEF" w:rsidRDefault="00340DEF" w:rsidP="00F855AE">
      <w:pPr>
        <w:spacing w:after="0" w:line="240" w:lineRule="auto"/>
      </w:pPr>
      <w:r>
        <w:separator/>
      </w:r>
    </w:p>
  </w:endnote>
  <w:endnote w:type="continuationSeparator" w:id="0">
    <w:p w:rsidR="00340DEF" w:rsidRDefault="00340DEF" w:rsidP="00F8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5AE" w:rsidRPr="003F10F7" w:rsidRDefault="003E7E24" w:rsidP="00F855AE">
    <w:pPr>
      <w:pStyle w:val="Fuzeile"/>
      <w:pBdr>
        <w:top w:val="single" w:sz="4" w:space="1" w:color="auto"/>
      </w:pBdr>
      <w:rPr>
        <w:sz w:val="18"/>
      </w:rPr>
    </w:pPr>
    <w:r>
      <w:rPr>
        <w:sz w:val="18"/>
      </w:rPr>
      <w:t>Fachbereich W</w:t>
    </w:r>
    <w:r w:rsidR="007A1C88">
      <w:rPr>
        <w:sz w:val="18"/>
      </w:rPr>
      <w:t>irtschaft</w:t>
    </w:r>
    <w:r w:rsidR="00BE208C">
      <w:rPr>
        <w:sz w:val="18"/>
      </w:rPr>
      <w:tab/>
    </w:r>
    <w:r w:rsidR="007A1C88">
      <w:rPr>
        <w:sz w:val="18"/>
      </w:rPr>
      <w:t>September 2018</w:t>
    </w:r>
    <w:r w:rsidR="00F855AE" w:rsidRPr="003F10F7">
      <w:rPr>
        <w:sz w:val="18"/>
      </w:rPr>
      <w:tab/>
    </w:r>
    <w:r w:rsidR="00F855AE" w:rsidRPr="003F10F7">
      <w:rPr>
        <w:sz w:val="18"/>
      </w:rPr>
      <w:fldChar w:fldCharType="begin"/>
    </w:r>
    <w:r w:rsidR="00F855AE" w:rsidRPr="003F10F7">
      <w:rPr>
        <w:sz w:val="18"/>
      </w:rPr>
      <w:instrText xml:space="preserve"> PAGE   \* MERGEFORMAT </w:instrText>
    </w:r>
    <w:r w:rsidR="00F855AE" w:rsidRPr="003F10F7">
      <w:rPr>
        <w:sz w:val="18"/>
      </w:rPr>
      <w:fldChar w:fldCharType="separate"/>
    </w:r>
    <w:r w:rsidR="00E56CB5">
      <w:rPr>
        <w:noProof/>
        <w:sz w:val="18"/>
      </w:rPr>
      <w:t>3</w:t>
    </w:r>
    <w:r w:rsidR="00F855AE" w:rsidRPr="003F10F7">
      <w:rPr>
        <w:sz w:val="18"/>
      </w:rPr>
      <w:fldChar w:fldCharType="end"/>
    </w:r>
    <w:r w:rsidR="00F855AE" w:rsidRPr="003F10F7">
      <w:rPr>
        <w:sz w:val="18"/>
      </w:rPr>
      <w:t>/</w:t>
    </w:r>
    <w:fldSimple w:instr=" NUMPAGES   \* MERGEFORMAT ">
      <w:r w:rsidR="00E56CB5" w:rsidRPr="00E56CB5">
        <w:rPr>
          <w:noProof/>
          <w:sz w:val="18"/>
        </w:rPr>
        <w:t>3</w:t>
      </w:r>
    </w:fldSimple>
  </w:p>
  <w:p w:rsidR="00F855AE" w:rsidRDefault="00F855A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DEF" w:rsidRDefault="00340DEF" w:rsidP="00F855AE">
      <w:pPr>
        <w:spacing w:after="0" w:line="240" w:lineRule="auto"/>
      </w:pPr>
      <w:r>
        <w:separator/>
      </w:r>
    </w:p>
  </w:footnote>
  <w:footnote w:type="continuationSeparator" w:id="0">
    <w:p w:rsidR="00340DEF" w:rsidRDefault="00340DEF" w:rsidP="00F85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5AE" w:rsidRDefault="007A1C88" w:rsidP="00F855AE">
    <w:pPr>
      <w:pStyle w:val="Kopfzeile"/>
    </w:pPr>
    <w:r>
      <w:rPr>
        <w:noProof/>
        <w:lang w:val="en-US"/>
      </w:rPr>
      <w:drawing>
        <wp:inline distT="0" distB="0" distL="0" distR="0" wp14:anchorId="57AA6CBB" wp14:editId="401A2BF5">
          <wp:extent cx="856187" cy="533400"/>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943" cy="545085"/>
                  </a:xfrm>
                  <a:prstGeom prst="rect">
                    <a:avLst/>
                  </a:prstGeom>
                  <a:noFill/>
                  <a:ln>
                    <a:noFill/>
                  </a:ln>
                </pic:spPr>
              </pic:pic>
            </a:graphicData>
          </a:graphic>
        </wp:inline>
      </w:drawing>
    </w:r>
    <w:r w:rsidR="00F855AE">
      <w:tab/>
    </w:r>
    <w:r w:rsidR="003E7E24">
      <w:tab/>
      <w:t>Wirtschaft und Recht</w:t>
    </w:r>
  </w:p>
  <w:p w:rsidR="00F855AE" w:rsidRDefault="00F855AE">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3D6"/>
    <w:multiLevelType w:val="hybridMultilevel"/>
    <w:tmpl w:val="2AFC85DA"/>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0F5F78"/>
    <w:multiLevelType w:val="hybridMultilevel"/>
    <w:tmpl w:val="CABC4682"/>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11D0808"/>
    <w:multiLevelType w:val="hybridMultilevel"/>
    <w:tmpl w:val="0C9E4A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BEA482C"/>
    <w:multiLevelType w:val="hybridMultilevel"/>
    <w:tmpl w:val="DF6837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BA7592"/>
    <w:multiLevelType w:val="hybridMultilevel"/>
    <w:tmpl w:val="C0C86FC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E5175C2"/>
    <w:multiLevelType w:val="hybridMultilevel"/>
    <w:tmpl w:val="7ABC0E64"/>
    <w:lvl w:ilvl="0" w:tplc="0D5E2908">
      <w:start w:val="1"/>
      <w:numFmt w:val="upperRoman"/>
      <w:lvlText w:val="%1."/>
      <w:lvlJc w:val="left"/>
      <w:pPr>
        <w:ind w:left="1440" w:hanging="72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56B81998"/>
    <w:multiLevelType w:val="hybridMultilevel"/>
    <w:tmpl w:val="0FFA54F6"/>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90E3396"/>
    <w:multiLevelType w:val="hybridMultilevel"/>
    <w:tmpl w:val="A31632DA"/>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7D77F9"/>
    <w:multiLevelType w:val="hybridMultilevel"/>
    <w:tmpl w:val="3B6885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E112665"/>
    <w:multiLevelType w:val="hybridMultilevel"/>
    <w:tmpl w:val="9946A766"/>
    <w:lvl w:ilvl="0" w:tplc="973C6AB2">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6"/>
  </w:num>
  <w:num w:numId="5">
    <w:abstractNumId w:val="0"/>
  </w:num>
  <w:num w:numId="6">
    <w:abstractNumId w:val="3"/>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AE"/>
    <w:rsid w:val="000373EE"/>
    <w:rsid w:val="00040CEF"/>
    <w:rsid w:val="00085AB2"/>
    <w:rsid w:val="000D7164"/>
    <w:rsid w:val="000E60BE"/>
    <w:rsid w:val="00104BD0"/>
    <w:rsid w:val="00105452"/>
    <w:rsid w:val="001206B8"/>
    <w:rsid w:val="0012447B"/>
    <w:rsid w:val="00133B21"/>
    <w:rsid w:val="0014769A"/>
    <w:rsid w:val="00171413"/>
    <w:rsid w:val="00172946"/>
    <w:rsid w:val="00186B23"/>
    <w:rsid w:val="002A27C9"/>
    <w:rsid w:val="002B6BD4"/>
    <w:rsid w:val="00340DEF"/>
    <w:rsid w:val="003651AB"/>
    <w:rsid w:val="003672CB"/>
    <w:rsid w:val="00376FDE"/>
    <w:rsid w:val="00382956"/>
    <w:rsid w:val="003A7F2B"/>
    <w:rsid w:val="003C0FDF"/>
    <w:rsid w:val="003E7E24"/>
    <w:rsid w:val="00402ED8"/>
    <w:rsid w:val="00436D93"/>
    <w:rsid w:val="00465A90"/>
    <w:rsid w:val="00494E9E"/>
    <w:rsid w:val="004D1F2E"/>
    <w:rsid w:val="004F7939"/>
    <w:rsid w:val="00506BAF"/>
    <w:rsid w:val="005155FF"/>
    <w:rsid w:val="00534536"/>
    <w:rsid w:val="0055467E"/>
    <w:rsid w:val="005714C5"/>
    <w:rsid w:val="005B1E88"/>
    <w:rsid w:val="005C6103"/>
    <w:rsid w:val="005E1571"/>
    <w:rsid w:val="006027A3"/>
    <w:rsid w:val="00662060"/>
    <w:rsid w:val="00677727"/>
    <w:rsid w:val="006A67EA"/>
    <w:rsid w:val="007629A5"/>
    <w:rsid w:val="007A1C88"/>
    <w:rsid w:val="007C78A6"/>
    <w:rsid w:val="008A7507"/>
    <w:rsid w:val="008B7E98"/>
    <w:rsid w:val="008C4707"/>
    <w:rsid w:val="008D4F49"/>
    <w:rsid w:val="00926C96"/>
    <w:rsid w:val="00941B3D"/>
    <w:rsid w:val="009752AA"/>
    <w:rsid w:val="009B634C"/>
    <w:rsid w:val="009F1FF7"/>
    <w:rsid w:val="00A6392C"/>
    <w:rsid w:val="00AA4998"/>
    <w:rsid w:val="00AF1418"/>
    <w:rsid w:val="00B00F92"/>
    <w:rsid w:val="00B3223F"/>
    <w:rsid w:val="00B65DB2"/>
    <w:rsid w:val="00B76976"/>
    <w:rsid w:val="00BB09D0"/>
    <w:rsid w:val="00BE208C"/>
    <w:rsid w:val="00BF0C14"/>
    <w:rsid w:val="00C3339C"/>
    <w:rsid w:val="00C701EE"/>
    <w:rsid w:val="00C77113"/>
    <w:rsid w:val="00C91C13"/>
    <w:rsid w:val="00CC2878"/>
    <w:rsid w:val="00CE4465"/>
    <w:rsid w:val="00D16CB5"/>
    <w:rsid w:val="00D56553"/>
    <w:rsid w:val="00D60D7C"/>
    <w:rsid w:val="00D771FF"/>
    <w:rsid w:val="00D82359"/>
    <w:rsid w:val="00DB549A"/>
    <w:rsid w:val="00DC4EE0"/>
    <w:rsid w:val="00DF758F"/>
    <w:rsid w:val="00E0553D"/>
    <w:rsid w:val="00E50ECF"/>
    <w:rsid w:val="00E56CB5"/>
    <w:rsid w:val="00E74CF3"/>
    <w:rsid w:val="00E8033E"/>
    <w:rsid w:val="00ED6B5C"/>
    <w:rsid w:val="00EF5E56"/>
    <w:rsid w:val="00F13BD4"/>
    <w:rsid w:val="00F177BC"/>
    <w:rsid w:val="00F20629"/>
    <w:rsid w:val="00F8505F"/>
    <w:rsid w:val="00F855AE"/>
    <w:rsid w:val="00FE41F0"/>
    <w:rsid w:val="00FE7E68"/>
    <w:rsid w:val="00FF628E"/>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9B9E"/>
  <w15:docId w15:val="{CFFB986C-634A-4756-9070-4EAC0A8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855A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55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5AE"/>
  </w:style>
  <w:style w:type="paragraph" w:styleId="Fuzeile">
    <w:name w:val="footer"/>
    <w:basedOn w:val="Standard"/>
    <w:link w:val="FuzeileZchn"/>
    <w:uiPriority w:val="99"/>
    <w:unhideWhenUsed/>
    <w:rsid w:val="00F855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5AE"/>
  </w:style>
  <w:style w:type="character" w:styleId="Hyperlink">
    <w:name w:val="Hyperlink"/>
    <w:basedOn w:val="Absatz-Standardschriftart"/>
    <w:uiPriority w:val="99"/>
    <w:unhideWhenUsed/>
    <w:rsid w:val="002B6BD4"/>
    <w:rPr>
      <w:color w:val="0000FF" w:themeColor="hyperlink"/>
      <w:u w:val="single"/>
    </w:rPr>
  </w:style>
  <w:style w:type="character" w:styleId="BesuchterLink">
    <w:name w:val="FollowedHyperlink"/>
    <w:basedOn w:val="Absatz-Standardschriftart"/>
    <w:uiPriority w:val="99"/>
    <w:semiHidden/>
    <w:unhideWhenUsed/>
    <w:rsid w:val="002B6BD4"/>
    <w:rPr>
      <w:color w:val="800080" w:themeColor="followedHyperlink"/>
      <w:u w:val="single"/>
    </w:rPr>
  </w:style>
  <w:style w:type="paragraph" w:styleId="Listenabsatz">
    <w:name w:val="List Paragraph"/>
    <w:basedOn w:val="Standard"/>
    <w:uiPriority w:val="34"/>
    <w:qFormat/>
    <w:rsid w:val="00B65DB2"/>
    <w:pPr>
      <w:ind w:left="720"/>
      <w:contextualSpacing/>
    </w:pPr>
  </w:style>
  <w:style w:type="paragraph" w:styleId="Sprechblasentext">
    <w:name w:val="Balloon Text"/>
    <w:basedOn w:val="Standard"/>
    <w:link w:val="SprechblasentextZchn"/>
    <w:uiPriority w:val="99"/>
    <w:semiHidden/>
    <w:unhideWhenUsed/>
    <w:rsid w:val="00DF75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758F"/>
    <w:rPr>
      <w:rFonts w:ascii="Tahoma" w:hAnsi="Tahoma" w:cs="Tahoma"/>
      <w:sz w:val="16"/>
      <w:szCs w:val="16"/>
    </w:rPr>
  </w:style>
  <w:style w:type="character" w:customStyle="1" w:styleId="st">
    <w:name w:val="st"/>
    <w:basedOn w:val="Absatz-Standardschriftart"/>
    <w:rsid w:val="0040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6640">
      <w:bodyDiv w:val="1"/>
      <w:marLeft w:val="0"/>
      <w:marRight w:val="0"/>
      <w:marTop w:val="0"/>
      <w:marBottom w:val="0"/>
      <w:divBdr>
        <w:top w:val="none" w:sz="0" w:space="0" w:color="auto"/>
        <w:left w:val="none" w:sz="0" w:space="0" w:color="auto"/>
        <w:bottom w:val="none" w:sz="0" w:space="0" w:color="auto"/>
        <w:right w:val="none" w:sz="0" w:space="0" w:color="auto"/>
      </w:divBdr>
    </w:div>
    <w:div w:id="516116926">
      <w:bodyDiv w:val="1"/>
      <w:marLeft w:val="0"/>
      <w:marRight w:val="0"/>
      <w:marTop w:val="0"/>
      <w:marBottom w:val="0"/>
      <w:divBdr>
        <w:top w:val="none" w:sz="0" w:space="0" w:color="auto"/>
        <w:left w:val="none" w:sz="0" w:space="0" w:color="auto"/>
        <w:bottom w:val="none" w:sz="0" w:space="0" w:color="auto"/>
        <w:right w:val="none" w:sz="0" w:space="0" w:color="auto"/>
      </w:divBdr>
    </w:div>
    <w:div w:id="632058575">
      <w:bodyDiv w:val="1"/>
      <w:marLeft w:val="0"/>
      <w:marRight w:val="0"/>
      <w:marTop w:val="0"/>
      <w:marBottom w:val="0"/>
      <w:divBdr>
        <w:top w:val="none" w:sz="0" w:space="0" w:color="auto"/>
        <w:left w:val="none" w:sz="0" w:space="0" w:color="auto"/>
        <w:bottom w:val="none" w:sz="0" w:space="0" w:color="auto"/>
        <w:right w:val="none" w:sz="0" w:space="0" w:color="auto"/>
      </w:divBdr>
    </w:div>
    <w:div w:id="1785228936">
      <w:bodyDiv w:val="1"/>
      <w:marLeft w:val="0"/>
      <w:marRight w:val="0"/>
      <w:marTop w:val="0"/>
      <w:marBottom w:val="0"/>
      <w:divBdr>
        <w:top w:val="none" w:sz="0" w:space="0" w:color="auto"/>
        <w:left w:val="none" w:sz="0" w:space="0" w:color="auto"/>
        <w:bottom w:val="none" w:sz="0" w:space="0" w:color="auto"/>
        <w:right w:val="none" w:sz="0" w:space="0" w:color="auto"/>
      </w:divBdr>
    </w:div>
    <w:div w:id="202277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BF9E-8AA0-4A5B-BAC5-4E4ABF28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3</cp:revision>
  <cp:lastPrinted>2013-12-04T16:28:00Z</cp:lastPrinted>
  <dcterms:created xsi:type="dcterms:W3CDTF">2018-09-11T14:56:00Z</dcterms:created>
  <dcterms:modified xsi:type="dcterms:W3CDTF">2018-09-18T10:31:00Z</dcterms:modified>
</cp:coreProperties>
</file>