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2A" w:rsidRDefault="009D082A"/>
    <w:p w:rsidR="00AC4B40" w:rsidRDefault="00AC4B40">
      <w:pPr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4B40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Konjunkturpolitik/Geldpolitik</w:t>
      </w:r>
    </w:p>
    <w:p w:rsidR="008431D2" w:rsidRDefault="008431D2">
      <w:pPr>
        <w:rPr>
          <w:b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31D2" w:rsidRPr="00284CBD" w:rsidRDefault="008431D2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schauen den Eco</w:t>
      </w:r>
      <w:r w:rsidR="00284CBD"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</w:t>
      </w:r>
      <w:r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eitrag</w:t>
      </w:r>
      <w:r w:rsid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und beantworten die unten</w:t>
      </w:r>
      <w:r w:rsidR="00284CBD" w:rsidRP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stehenden Fragen</w:t>
      </w:r>
    </w:p>
    <w:p w:rsidR="008431D2" w:rsidRDefault="008431D2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31D2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 SF1 vom 01. Oktober 2018</w:t>
      </w:r>
      <w:r w:rsid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(9.15-16.15 Min)</w:t>
      </w:r>
      <w:r w:rsidR="00284CBD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7" w:history="1">
        <w:r w:rsidR="00284CBD" w:rsidRPr="00F901C9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https://www.srf.ch/sendungen/eco/sendungen</w:t>
        </w:r>
      </w:hyperlink>
    </w:p>
    <w:p w:rsidR="00284CBD" w:rsidRDefault="00284CBD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865" w:rsidRDefault="00E81609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hat die FED 2008 für </w:t>
      </w:r>
      <w:r w:rsid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eine 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Massnahme getroffen, um die Wirtschaft anzukurbeln?</w:t>
      </w:r>
    </w:p>
    <w:p w:rsidR="00284CBD" w:rsidRDefault="00B30865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Zinsen praktisch auf 0 Gesetzt</w:t>
      </w:r>
      <w:r w:rsidR="00E81609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B30865" w:rsidRDefault="008B3613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Warum leiden Schwellenländer wie Argentinien oder Indien heutzutage unter der Geldpolitik der FED?</w:t>
      </w:r>
    </w:p>
    <w:p w:rsidR="008B3613" w:rsidRDefault="00B30865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Anleger legten Geld in Schwellenländer an, so 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konnten</w:t>
      </w:r>
      <w:r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diese Länder besser Schulden machen.</w:t>
      </w:r>
      <w:r w:rsidR="008B3613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8B3613" w:rsidRDefault="008B3613" w:rsidP="00C91FC8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Warum müssten die Zentralbanken Argentinien und der Türkei den Leitzins erhöhen?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Anleger 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nahmen das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Geld wi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 aus d</w:t>
      </w:r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iesen Schwell</w:t>
      </w:r>
      <w:bookmarkStart w:id="0" w:name="_GoBack"/>
      <w:bookmarkEnd w:id="0"/>
      <w:r w:rsidR="00A77D8E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="00B30865" w:rsidRPr="00B30865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ändern zurück.</w:t>
      </w:r>
    </w:p>
    <w:p w:rsidR="00B30865" w:rsidRDefault="00B30865" w:rsidP="00B30865">
      <w:pPr>
        <w:pStyle w:val="Listenabsatz"/>
        <w:ind w:left="36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4CBD" w:rsidRPr="007E4DF8" w:rsidRDefault="00F25D8E" w:rsidP="00536393">
      <w:pPr>
        <w:pStyle w:val="Listenabsatz"/>
        <w:numPr>
          <w:ilvl w:val="0"/>
          <w:numId w:val="1"/>
        </w:num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Warum hat die FED den Leitzins erhöht. </w:t>
      </w:r>
      <w:r w:rsidRPr="007E4DF8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36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536393" w:rsidRPr="00536393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 US-Wirtschaft boomt, dem Arbeitsmarkt geht es gut.</w:t>
      </w:r>
    </w:p>
    <w:sectPr w:rsidR="00284CBD" w:rsidRPr="007E4DF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4EA" w:rsidRDefault="009874EA" w:rsidP="00AC4B40">
      <w:pPr>
        <w:spacing w:after="0" w:line="240" w:lineRule="auto"/>
      </w:pPr>
      <w:r>
        <w:separator/>
      </w:r>
    </w:p>
  </w:endnote>
  <w:endnote w:type="continuationSeparator" w:id="0">
    <w:p w:rsidR="009874EA" w:rsidRDefault="009874EA" w:rsidP="00AC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0" w:rsidRPr="00AC4B40" w:rsidRDefault="00AC4B40" w:rsidP="00AC4B40">
    <w:pPr>
      <w:pStyle w:val="Fuzeile"/>
    </w:pPr>
    <w:r>
      <w:rPr>
        <w:rFonts w:ascii="Tahoma" w:hAnsi="Tahoma" w:cs="Tahoma"/>
        <w:sz w:val="20"/>
        <w:szCs w:val="20"/>
      </w:rPr>
      <w:t>Fachbereich Wirtschaft</w:t>
    </w:r>
    <w:r>
      <w:rPr>
        <w:rFonts w:cs="Arial"/>
      </w:rPr>
      <w:t xml:space="preserve"> </w:t>
    </w:r>
    <w:r>
      <w:rPr>
        <w:rFonts w:cs="Arial"/>
      </w:rPr>
      <w:tab/>
    </w:r>
    <w:r>
      <w:rPr>
        <w:rFonts w:cs="Arial"/>
      </w:rPr>
      <w:fldChar w:fldCharType="begin"/>
    </w:r>
    <w:r>
      <w:rPr>
        <w:rFonts w:cs="Arial"/>
      </w:rPr>
      <w:instrText xml:space="preserve"> TIME \@ "d. MMMM yyyy" </w:instrText>
    </w:r>
    <w:r>
      <w:rPr>
        <w:rFonts w:cs="Arial"/>
      </w:rPr>
      <w:fldChar w:fldCharType="separate"/>
    </w:r>
    <w:r w:rsidR="00A254C8">
      <w:rPr>
        <w:rFonts w:cs="Arial"/>
        <w:noProof/>
      </w:rPr>
      <w:t>27. November 2018</w:t>
    </w:r>
    <w:r>
      <w:rPr>
        <w:rFonts w:cs="Arial"/>
      </w:rPr>
      <w:fldChar w:fldCharType="end"/>
    </w:r>
    <w:r>
      <w:rPr>
        <w:rFonts w:cs="Arial"/>
      </w:rPr>
      <w:tab/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 xml:space="preserve"> PAGE   \* MERGEFORMAT </w:instrText>
    </w:r>
    <w:r>
      <w:rPr>
        <w:rFonts w:ascii="Tahoma" w:hAnsi="Tahoma" w:cs="Tahoma"/>
        <w:sz w:val="20"/>
        <w:szCs w:val="20"/>
      </w:rPr>
      <w:fldChar w:fldCharType="separate"/>
    </w:r>
    <w:r w:rsidR="00536393">
      <w:rPr>
        <w:rFonts w:ascii="Tahoma" w:hAnsi="Tahoma" w:cs="Tahoma"/>
        <w:noProof/>
        <w:sz w:val="20"/>
        <w:szCs w:val="20"/>
      </w:rPr>
      <w:t>1</w:t>
    </w:r>
    <w:r>
      <w:rPr>
        <w:rFonts w:ascii="Tahoma" w:hAnsi="Tahoma" w:cs="Tahoma"/>
        <w:sz w:val="20"/>
        <w:szCs w:val="20"/>
      </w:rPr>
      <w:fldChar w:fldCharType="end"/>
    </w:r>
    <w:r>
      <w:rPr>
        <w:rFonts w:ascii="Tahoma" w:hAnsi="Tahoma" w:cs="Tahoma"/>
        <w:sz w:val="20"/>
        <w:szCs w:val="20"/>
      </w:rPr>
      <w:t>/</w:t>
    </w:r>
    <w:r>
      <w:rPr>
        <w:rFonts w:ascii="Tahoma" w:hAnsi="Tahoma" w:cs="Tahoma"/>
        <w:sz w:val="20"/>
        <w:szCs w:val="20"/>
      </w:rPr>
      <w:fldChar w:fldCharType="begin"/>
    </w:r>
    <w:r>
      <w:rPr>
        <w:rFonts w:ascii="Tahoma" w:hAnsi="Tahoma" w:cs="Tahoma"/>
        <w:sz w:val="20"/>
        <w:szCs w:val="20"/>
      </w:rPr>
      <w:instrText>NUMPAGES  \* Arabic  \* MERGEFORMAT</w:instrText>
    </w:r>
    <w:r>
      <w:rPr>
        <w:rFonts w:ascii="Tahoma" w:hAnsi="Tahoma" w:cs="Tahoma"/>
        <w:sz w:val="20"/>
        <w:szCs w:val="20"/>
      </w:rPr>
      <w:fldChar w:fldCharType="separate"/>
    </w:r>
    <w:r w:rsidR="00536393">
      <w:rPr>
        <w:rFonts w:ascii="Tahoma" w:hAnsi="Tahoma" w:cs="Tahoma"/>
        <w:noProof/>
        <w:sz w:val="20"/>
        <w:szCs w:val="20"/>
      </w:rPr>
      <w:t>1</w:t>
    </w:r>
    <w:r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4EA" w:rsidRDefault="009874EA" w:rsidP="00AC4B40">
      <w:pPr>
        <w:spacing w:after="0" w:line="240" w:lineRule="auto"/>
      </w:pPr>
      <w:r>
        <w:separator/>
      </w:r>
    </w:p>
  </w:footnote>
  <w:footnote w:type="continuationSeparator" w:id="0">
    <w:p w:rsidR="009874EA" w:rsidRDefault="009874EA" w:rsidP="00AC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B40" w:rsidRDefault="00AC4B40">
    <w:pPr>
      <w:pStyle w:val="Kopfzeile"/>
    </w:pPr>
    <w:r>
      <w:rPr>
        <w:noProof/>
        <w:lang w:val="en-US"/>
      </w:rPr>
      <w:drawing>
        <wp:inline distT="0" distB="0" distL="0" distR="0">
          <wp:extent cx="673100" cy="4191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  <w:t>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8D0"/>
    <w:multiLevelType w:val="hybridMultilevel"/>
    <w:tmpl w:val="30A6C6E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40"/>
    <w:rsid w:val="001C3AB0"/>
    <w:rsid w:val="00284CBD"/>
    <w:rsid w:val="00536393"/>
    <w:rsid w:val="007E4DF8"/>
    <w:rsid w:val="008431D2"/>
    <w:rsid w:val="008B3613"/>
    <w:rsid w:val="009874EA"/>
    <w:rsid w:val="009D082A"/>
    <w:rsid w:val="00A254C8"/>
    <w:rsid w:val="00A77D8E"/>
    <w:rsid w:val="00A87754"/>
    <w:rsid w:val="00AC4B40"/>
    <w:rsid w:val="00B30865"/>
    <w:rsid w:val="00C37CCE"/>
    <w:rsid w:val="00C91FC8"/>
    <w:rsid w:val="00CD0F80"/>
    <w:rsid w:val="00E81609"/>
    <w:rsid w:val="00F2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80A3"/>
  <w15:chartTrackingRefBased/>
  <w15:docId w15:val="{C27E2E68-C632-4818-A998-BAB260BB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B40"/>
  </w:style>
  <w:style w:type="paragraph" w:styleId="Fuzeile">
    <w:name w:val="footer"/>
    <w:basedOn w:val="Standard"/>
    <w:link w:val="FuzeileZchn"/>
    <w:uiPriority w:val="99"/>
    <w:unhideWhenUsed/>
    <w:rsid w:val="00AC4B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B40"/>
  </w:style>
  <w:style w:type="character" w:styleId="Hyperlink">
    <w:name w:val="Hyperlink"/>
    <w:basedOn w:val="Absatz-Standardschriftart"/>
    <w:uiPriority w:val="99"/>
    <w:unhideWhenUsed/>
    <w:rsid w:val="00284CBD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84CBD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C9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rf.ch/sendungen/eco/sendun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Luca Schäfli</cp:lastModifiedBy>
  <cp:revision>4</cp:revision>
  <dcterms:created xsi:type="dcterms:W3CDTF">2018-11-27T16:08:00Z</dcterms:created>
  <dcterms:modified xsi:type="dcterms:W3CDTF">2018-11-27T16:22:00Z</dcterms:modified>
</cp:coreProperties>
</file>