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8AD" w:rsidRPr="00C02CF4" w:rsidRDefault="00C02CF4" w:rsidP="000578AD">
      <w:pPr>
        <w:spacing w:before="240"/>
        <w:ind w:left="567"/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b/>
          <w:i/>
          <w:sz w:val="28"/>
          <w:szCs w:val="28"/>
          <w:lang w:val="en-GB"/>
        </w:rPr>
        <w:t>Sequential circuit</w:t>
      </w:r>
      <w:r w:rsidR="00767DC1" w:rsidRPr="00C02CF4">
        <w:rPr>
          <w:rFonts w:ascii="Verdana" w:hAnsi="Verdana"/>
          <w:sz w:val="22"/>
          <w:szCs w:val="22"/>
          <w:lang w:val="fr-CH"/>
        </w:rPr>
        <w:t xml:space="preserve"> </w:t>
      </w:r>
      <w:r w:rsidR="000578AD" w:rsidRPr="00C02CF4">
        <w:rPr>
          <w:rFonts w:ascii="Verdana" w:hAnsi="Verdana"/>
          <w:sz w:val="22"/>
          <w:szCs w:val="22"/>
          <w:lang w:val="fr-CH"/>
        </w:rPr>
        <w:t xml:space="preserve"> </w:t>
      </w:r>
    </w:p>
    <w:p w:rsidR="00C02CF4" w:rsidRDefault="00C02CF4" w:rsidP="000578AD">
      <w:pPr>
        <w:ind w:left="567"/>
        <w:rPr>
          <w:rFonts w:ascii="Verdana" w:hAnsi="Verdana" w:cs="Arial"/>
          <w:sz w:val="22"/>
          <w:szCs w:val="22"/>
          <w:lang w:val="en-GB"/>
        </w:rPr>
      </w:pPr>
    </w:p>
    <w:p w:rsidR="00B64FC3" w:rsidRPr="00A94FA9" w:rsidRDefault="006065CF" w:rsidP="00B64FC3">
      <w:pPr>
        <w:ind w:left="567"/>
        <w:rPr>
          <w:rFonts w:ascii="Verdana" w:hAnsi="Verdana"/>
          <w:b/>
          <w:sz w:val="22"/>
          <w:szCs w:val="22"/>
          <w:lang w:val="fr-CH"/>
        </w:rPr>
      </w:pPr>
      <w:r>
        <w:rPr>
          <w:rFonts w:ascii="Verdana" w:hAnsi="Verdana"/>
          <w:b/>
          <w:noProof/>
          <w:sz w:val="22"/>
          <w:szCs w:val="22"/>
          <w:lang w:val="en-GB" w:eastAsia="zh-CN"/>
        </w:rPr>
        <w:drawing>
          <wp:anchor distT="0" distB="0" distL="114300" distR="114300" simplePos="0" relativeHeight="251767808" behindDoc="1" locked="0" layoutInCell="1" allowOverlap="1" wp14:anchorId="07919A29" wp14:editId="77D3DEBF">
            <wp:simplePos x="0" y="0"/>
            <wp:positionH relativeFrom="column">
              <wp:posOffset>2894330</wp:posOffset>
            </wp:positionH>
            <wp:positionV relativeFrom="paragraph">
              <wp:posOffset>159385</wp:posOffset>
            </wp:positionV>
            <wp:extent cx="3071495" cy="2611120"/>
            <wp:effectExtent l="0" t="0" r="0" b="0"/>
            <wp:wrapTight wrapText="bothSides">
              <wp:wrapPolygon edited="0">
                <wp:start x="2947" y="0"/>
                <wp:lineTo x="0" y="788"/>
                <wp:lineTo x="0" y="2206"/>
                <wp:lineTo x="5091" y="2521"/>
                <wp:lineTo x="804" y="3940"/>
                <wp:lineTo x="804" y="4570"/>
                <wp:lineTo x="4421" y="5043"/>
                <wp:lineTo x="2545" y="5673"/>
                <wp:lineTo x="0" y="7091"/>
                <wp:lineTo x="0" y="11819"/>
                <wp:lineTo x="3349" y="12607"/>
                <wp:lineTo x="268" y="13237"/>
                <wp:lineTo x="402" y="15128"/>
                <wp:lineTo x="5091" y="15128"/>
                <wp:lineTo x="536" y="15759"/>
                <wp:lineTo x="536" y="17019"/>
                <wp:lineTo x="3483" y="17650"/>
                <wp:lineTo x="134" y="18911"/>
                <wp:lineTo x="0" y="21274"/>
                <wp:lineTo x="1742" y="21432"/>
                <wp:lineTo x="19961" y="21432"/>
                <wp:lineTo x="21167" y="20644"/>
                <wp:lineTo x="21167" y="20486"/>
                <wp:lineTo x="20229" y="20171"/>
                <wp:lineTo x="21301" y="19068"/>
                <wp:lineTo x="21435" y="18753"/>
                <wp:lineTo x="21435" y="16547"/>
                <wp:lineTo x="20631" y="15128"/>
                <wp:lineTo x="21301" y="13237"/>
                <wp:lineTo x="21167" y="11189"/>
                <wp:lineTo x="19827" y="10086"/>
                <wp:lineTo x="20497" y="9140"/>
                <wp:lineTo x="20497" y="8195"/>
                <wp:lineTo x="19961" y="7564"/>
                <wp:lineTo x="21033" y="5358"/>
                <wp:lineTo x="21301" y="3940"/>
                <wp:lineTo x="20497" y="2521"/>
                <wp:lineTo x="21435" y="1733"/>
                <wp:lineTo x="21301" y="315"/>
                <wp:lineTo x="11521" y="0"/>
                <wp:lineTo x="2947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_Block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FC3" w:rsidRPr="00A94FA9">
        <w:rPr>
          <w:rFonts w:ascii="Verdana" w:hAnsi="Verdana"/>
          <w:b/>
          <w:sz w:val="22"/>
          <w:szCs w:val="22"/>
          <w:lang w:val="fr-CH"/>
        </w:rPr>
        <w:t>Task</w:t>
      </w:r>
      <w:r w:rsidR="00317E8B">
        <w:rPr>
          <w:rFonts w:ascii="Verdana" w:hAnsi="Verdana"/>
          <w:b/>
          <w:sz w:val="22"/>
          <w:szCs w:val="22"/>
          <w:lang w:val="fr-CH"/>
        </w:rPr>
        <w:t>s</w:t>
      </w:r>
      <w:r w:rsidR="00B64FC3" w:rsidRPr="00A94FA9">
        <w:rPr>
          <w:rFonts w:ascii="Verdana" w:hAnsi="Verdana"/>
          <w:b/>
          <w:sz w:val="22"/>
          <w:szCs w:val="22"/>
          <w:lang w:val="fr-CH"/>
        </w:rPr>
        <w:tab/>
      </w:r>
      <w:r w:rsidR="00B64FC3" w:rsidRPr="00A94FA9">
        <w:rPr>
          <w:rFonts w:ascii="Verdana" w:hAnsi="Verdana"/>
          <w:b/>
          <w:sz w:val="22"/>
          <w:szCs w:val="22"/>
          <w:lang w:val="fr-CH"/>
        </w:rPr>
        <w:tab/>
      </w:r>
      <w:r w:rsidR="00B64FC3" w:rsidRPr="00A94FA9">
        <w:rPr>
          <w:rFonts w:ascii="Verdana" w:hAnsi="Verdana"/>
          <w:b/>
          <w:sz w:val="22"/>
          <w:szCs w:val="22"/>
          <w:lang w:val="fr-CH"/>
        </w:rPr>
        <w:tab/>
      </w:r>
      <w:r w:rsidR="00B64FC3" w:rsidRPr="00A94FA9">
        <w:rPr>
          <w:rFonts w:ascii="Verdana" w:hAnsi="Verdana"/>
          <w:b/>
          <w:sz w:val="22"/>
          <w:szCs w:val="22"/>
          <w:lang w:val="fr-CH"/>
        </w:rPr>
        <w:tab/>
      </w:r>
      <w:r w:rsidR="00B64FC3" w:rsidRPr="00A94FA9">
        <w:rPr>
          <w:rFonts w:ascii="Verdana" w:hAnsi="Verdana"/>
          <w:b/>
          <w:sz w:val="22"/>
          <w:szCs w:val="22"/>
          <w:lang w:val="fr-CH"/>
        </w:rPr>
        <w:tab/>
      </w:r>
      <w:r w:rsidR="00B64FC3" w:rsidRPr="00A94FA9">
        <w:rPr>
          <w:rFonts w:ascii="Verdana" w:hAnsi="Verdana"/>
          <w:b/>
          <w:sz w:val="22"/>
          <w:szCs w:val="22"/>
          <w:lang w:val="fr-CH"/>
        </w:rPr>
        <w:tab/>
      </w:r>
    </w:p>
    <w:p w:rsidR="001427E5" w:rsidRDefault="001427E5" w:rsidP="00AF262E">
      <w:pPr>
        <w:pStyle w:val="Textkrper-Zeileneinzug"/>
        <w:numPr>
          <w:ilvl w:val="0"/>
          <w:numId w:val="10"/>
        </w:numPr>
      </w:pPr>
      <w:r>
        <w:rPr>
          <w:snapToGrid/>
          <w:lang w:eastAsia="zh-CN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1671625</wp:posOffset>
            </wp:positionH>
            <wp:positionV relativeFrom="paragraph">
              <wp:posOffset>1336497</wp:posOffset>
            </wp:positionV>
            <wp:extent cx="427177" cy="380391"/>
            <wp:effectExtent l="19050" t="0" r="0" b="0"/>
            <wp:wrapNone/>
            <wp:docPr id="24" name="Bild 26" descr="http://images.clipartof.com/small/17706-Clipart-Illustration-Of-Two-Orange-Businessmen-Having-A-Conversation-With-A-Text-Bubble-Above-Th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lipartof.com/small/17706-Clipart-Illustration-Of-Two-Orange-Businessmen-Having-A-Conversation-With-A-Text-Bubble-Above-The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77" cy="380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0BA9">
        <w:t>Have a lo</w:t>
      </w:r>
      <w:r w:rsidR="00A94FA9">
        <w:t>o</w:t>
      </w:r>
      <w:r w:rsidR="00C70BA9">
        <w:t>k at the</w:t>
      </w:r>
      <w:r w:rsidR="00AF262E">
        <w:t xml:space="preserve"> </w:t>
      </w:r>
      <w:r w:rsidR="00B64FC3">
        <w:t xml:space="preserve">detached circuit diagram </w:t>
      </w:r>
      <w:r>
        <w:t xml:space="preserve">which </w:t>
      </w:r>
      <w:r w:rsidR="00C70BA9">
        <w:t xml:space="preserve">is </w:t>
      </w:r>
      <w:r w:rsidR="000978E1">
        <w:t>projected on</w:t>
      </w:r>
      <w:r w:rsidR="00C70BA9">
        <w:t xml:space="preserve"> the </w:t>
      </w:r>
      <w:r w:rsidR="000978E1">
        <w:t>screen</w:t>
      </w:r>
      <w:r w:rsidR="00A94FA9">
        <w:t>. Compare it with your own diagram that you</w:t>
      </w:r>
      <w:r>
        <w:t xml:space="preserve"> have drawn in the last lesson</w:t>
      </w:r>
      <w:r w:rsidR="00A94FA9">
        <w:t xml:space="preserve"> and t</w:t>
      </w:r>
      <w:r>
        <w:t>hink through its function. Work in pairs.</w:t>
      </w:r>
    </w:p>
    <w:p w:rsidR="001427E5" w:rsidRDefault="001427E5" w:rsidP="001427E5">
      <w:pPr>
        <w:pStyle w:val="Textkrper-Zeileneinzug"/>
        <w:ind w:left="927"/>
      </w:pPr>
    </w:p>
    <w:p w:rsidR="00B64FC3" w:rsidRPr="004C38C0" w:rsidRDefault="001427E5" w:rsidP="00AF262E">
      <w:pPr>
        <w:pStyle w:val="Textkrper-Zeileneinzug"/>
        <w:numPr>
          <w:ilvl w:val="0"/>
          <w:numId w:val="10"/>
        </w:numPr>
      </w:pPr>
      <w:r>
        <w:t xml:space="preserve">Fill in the gaps in the functional description below using the items given! </w:t>
      </w:r>
      <w:r w:rsidR="00AF262E">
        <w:t xml:space="preserve"> </w:t>
      </w:r>
      <w:r w:rsidR="00B64FC3" w:rsidRPr="004C38C0">
        <w:t xml:space="preserve">                 </w:t>
      </w:r>
    </w:p>
    <w:p w:rsidR="00C02CF4" w:rsidRPr="00B77801" w:rsidRDefault="00C02CF4" w:rsidP="00B77801">
      <w:pPr>
        <w:ind w:left="567"/>
        <w:rPr>
          <w:lang w:val="en-GB"/>
        </w:rPr>
      </w:pPr>
    </w:p>
    <w:p w:rsidR="00C02CF4" w:rsidRDefault="00C02CF4" w:rsidP="00C30D89">
      <w:pPr>
        <w:spacing w:before="240" w:after="240"/>
        <w:ind w:left="567"/>
        <w:rPr>
          <w:rFonts w:ascii="Verdana" w:hAnsi="Verdana" w:cs="Arial"/>
          <w:sz w:val="22"/>
          <w:szCs w:val="22"/>
          <w:lang w:val="en-GB"/>
        </w:rPr>
      </w:pPr>
    </w:p>
    <w:p w:rsidR="00B77801" w:rsidRDefault="006271B3" w:rsidP="00777038">
      <w:pPr>
        <w:ind w:left="567"/>
        <w:rPr>
          <w:rFonts w:ascii="Verdana" w:hAnsi="Verdana"/>
          <w:b/>
          <w:lang w:val="en-GB"/>
        </w:rPr>
      </w:pPr>
      <w:r w:rsidRPr="00B77801">
        <w:rPr>
          <w:rFonts w:ascii="Verdana" w:hAnsi="Verdana"/>
          <w:b/>
          <w:lang w:val="en-GB"/>
        </w:rPr>
        <w:tab/>
      </w:r>
      <w:r w:rsidRPr="00B77801">
        <w:rPr>
          <w:rFonts w:ascii="Verdana" w:hAnsi="Verdana"/>
          <w:b/>
          <w:lang w:val="en-GB"/>
        </w:rPr>
        <w:tab/>
      </w:r>
      <w:r w:rsidR="001427E5">
        <w:rPr>
          <w:rFonts w:ascii="Verdana" w:hAnsi="Verdana"/>
          <w:b/>
          <w:lang w:val="en-GB"/>
        </w:rPr>
        <w:tab/>
      </w:r>
      <w:r w:rsidR="001427E5">
        <w:rPr>
          <w:rFonts w:ascii="Verdana" w:hAnsi="Verdana"/>
          <w:b/>
          <w:lang w:val="en-GB"/>
        </w:rPr>
        <w:tab/>
      </w:r>
      <w:r w:rsidR="001427E5">
        <w:rPr>
          <w:rFonts w:ascii="Verdana" w:hAnsi="Verdana"/>
          <w:b/>
          <w:lang w:val="en-GB"/>
        </w:rPr>
        <w:tab/>
      </w:r>
      <w:r w:rsidR="001427E5">
        <w:rPr>
          <w:rFonts w:ascii="Verdana" w:hAnsi="Verdana"/>
          <w:b/>
          <w:lang w:val="en-GB"/>
        </w:rPr>
        <w:tab/>
      </w:r>
      <w:r w:rsidR="001427E5">
        <w:rPr>
          <w:rFonts w:ascii="Verdana" w:hAnsi="Verdana"/>
          <w:b/>
          <w:lang w:val="en-GB"/>
        </w:rPr>
        <w:tab/>
      </w:r>
      <w:r w:rsidR="001427E5" w:rsidRPr="00B77801">
        <w:rPr>
          <w:rFonts w:ascii="Verdana" w:hAnsi="Verdana"/>
          <w:sz w:val="16"/>
          <w:szCs w:val="16"/>
          <w:lang w:val="en-GB"/>
        </w:rPr>
        <w:t>Fig.: Block diagram</w:t>
      </w:r>
      <w:r w:rsidRPr="00B77801">
        <w:rPr>
          <w:rFonts w:ascii="Verdana" w:hAnsi="Verdana"/>
          <w:b/>
          <w:lang w:val="en-GB"/>
        </w:rPr>
        <w:tab/>
      </w:r>
      <w:r w:rsidRPr="00B77801">
        <w:rPr>
          <w:rFonts w:ascii="Verdana" w:hAnsi="Verdana"/>
          <w:b/>
          <w:lang w:val="en-GB"/>
        </w:rPr>
        <w:tab/>
      </w:r>
      <w:r w:rsidRPr="00B77801">
        <w:rPr>
          <w:rFonts w:ascii="Verdana" w:hAnsi="Verdana"/>
          <w:b/>
          <w:lang w:val="en-GB"/>
        </w:rPr>
        <w:tab/>
      </w:r>
      <w:r w:rsidRPr="00B77801">
        <w:rPr>
          <w:rFonts w:ascii="Verdana" w:hAnsi="Verdana"/>
          <w:b/>
          <w:lang w:val="en-GB"/>
        </w:rPr>
        <w:tab/>
      </w:r>
    </w:p>
    <w:p w:rsidR="00B77801" w:rsidRPr="00A94FA9" w:rsidRDefault="00B64FC3" w:rsidP="00777038">
      <w:pPr>
        <w:ind w:left="567"/>
        <w:rPr>
          <w:rFonts w:ascii="Verdana" w:hAnsi="Verdana"/>
          <w:b/>
          <w:sz w:val="22"/>
          <w:szCs w:val="22"/>
          <w:lang w:val="fr-CH"/>
        </w:rPr>
      </w:pPr>
      <w:r w:rsidRPr="00A94FA9">
        <w:rPr>
          <w:rFonts w:ascii="Verdana" w:hAnsi="Verdana"/>
          <w:b/>
          <w:sz w:val="22"/>
          <w:szCs w:val="22"/>
          <w:lang w:val="fr-CH"/>
        </w:rPr>
        <w:t>Functional description</w:t>
      </w:r>
    </w:p>
    <w:p w:rsidR="00B64FC3" w:rsidRDefault="00B64FC3" w:rsidP="00777038">
      <w:pPr>
        <w:ind w:left="567"/>
        <w:rPr>
          <w:rFonts w:ascii="Verdana" w:hAnsi="Verdana"/>
          <w:b/>
          <w:lang w:val="en-GB"/>
        </w:rPr>
      </w:pPr>
    </w:p>
    <w:p w:rsidR="00B77801" w:rsidRDefault="00B64FC3" w:rsidP="00777038">
      <w:pPr>
        <w:ind w:left="567"/>
        <w:rPr>
          <w:rFonts w:ascii="Verdana" w:hAnsi="Verdana"/>
          <w:b/>
          <w:lang w:val="en-GB"/>
        </w:rPr>
      </w:pPr>
      <w:r w:rsidRPr="00C30D89">
        <w:rPr>
          <w:rFonts w:ascii="Verdana" w:hAnsi="Verdana" w:cs="Arial"/>
          <w:sz w:val="22"/>
          <w:szCs w:val="22"/>
          <w:lang w:val="en-GB"/>
        </w:rPr>
        <w:t>Connect the circuit with live and</w:t>
      </w:r>
      <w:r w:rsidRPr="00504F97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 xml:space="preserve"> </w:t>
      </w:r>
      <w:permStart w:id="1386042922" w:edGrp="everyone"/>
      <w:proofErr w:type="gramStart"/>
      <w:r w:rsidR="001B2A87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>neutral</w:t>
      </w:r>
      <w:permEnd w:id="1386042922"/>
      <w:proofErr w:type="gramEnd"/>
      <w:r w:rsidRPr="00C30D89">
        <w:rPr>
          <w:rFonts w:ascii="Verdana" w:hAnsi="Verdana" w:cs="Arial"/>
          <w:sz w:val="22"/>
          <w:szCs w:val="22"/>
          <w:lang w:val="en-GB"/>
        </w:rPr>
        <w:t xml:space="preserve"> wires (net). An inline</w:t>
      </w:r>
      <w:r w:rsidR="00115D11" w:rsidRPr="00504F97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 xml:space="preserve"> </w:t>
      </w:r>
      <w:permStart w:id="875438012" w:edGrp="everyone"/>
      <w:proofErr w:type="gramStart"/>
      <w:r w:rsidR="001B2A87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 xml:space="preserve">fuse </w:t>
      </w:r>
      <w:permEnd w:id="875438012"/>
      <w:r w:rsidR="00115D11" w:rsidRPr="00C30D89">
        <w:rPr>
          <w:rFonts w:ascii="Verdana" w:hAnsi="Verdana" w:cs="Arial"/>
          <w:sz w:val="22"/>
          <w:szCs w:val="22"/>
          <w:lang w:val="en-GB"/>
        </w:rPr>
        <w:t xml:space="preserve"> </w:t>
      </w:r>
      <w:r w:rsidR="00115D11">
        <w:rPr>
          <w:rFonts w:ascii="Verdana" w:hAnsi="Verdana" w:cs="Arial"/>
          <w:sz w:val="22"/>
          <w:szCs w:val="22"/>
          <w:lang w:val="en-GB"/>
        </w:rPr>
        <w:t>F</w:t>
      </w:r>
      <w:r>
        <w:rPr>
          <w:rFonts w:ascii="Verdana" w:hAnsi="Verdana" w:cs="Arial"/>
          <w:sz w:val="22"/>
          <w:szCs w:val="22"/>
          <w:lang w:val="en-GB"/>
        </w:rPr>
        <w:t>7</w:t>
      </w:r>
      <w:proofErr w:type="gramEnd"/>
      <w:r w:rsidRPr="00C30D89">
        <w:rPr>
          <w:rFonts w:ascii="Verdana" w:hAnsi="Verdana" w:cs="Arial"/>
          <w:sz w:val="22"/>
          <w:szCs w:val="22"/>
          <w:lang w:val="en-GB"/>
        </w:rPr>
        <w:t xml:space="preserve"> saves the circuit from</w:t>
      </w:r>
      <w:r w:rsidR="00115D11" w:rsidRPr="00504F97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 xml:space="preserve"> </w:t>
      </w:r>
      <w:permStart w:id="200542708" w:edGrp="everyone"/>
      <w:r w:rsidR="001B2A87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>overloading</w:t>
      </w:r>
      <w:permEnd w:id="200542708"/>
      <w:r w:rsidRPr="00C30D89">
        <w:rPr>
          <w:rFonts w:ascii="Verdana" w:hAnsi="Verdana" w:cs="Arial"/>
          <w:sz w:val="22"/>
          <w:szCs w:val="22"/>
          <w:lang w:val="en-GB"/>
        </w:rPr>
        <w:t xml:space="preserve">. Press </w:t>
      </w:r>
      <w:r w:rsidR="000978E1">
        <w:rPr>
          <w:rFonts w:ascii="Verdana" w:hAnsi="Verdana" w:cs="Arial"/>
          <w:sz w:val="22"/>
          <w:szCs w:val="22"/>
          <w:lang w:val="en-GB"/>
        </w:rPr>
        <w:t xml:space="preserve">the </w:t>
      </w:r>
      <w:r w:rsidRPr="00C30D89">
        <w:rPr>
          <w:rFonts w:ascii="Verdana" w:hAnsi="Verdana" w:cs="Arial"/>
          <w:sz w:val="22"/>
          <w:szCs w:val="22"/>
          <w:lang w:val="en-GB"/>
        </w:rPr>
        <w:t>switch S1. The</w:t>
      </w:r>
      <w:r w:rsidR="00115D11" w:rsidRPr="00504F97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 xml:space="preserve"> </w:t>
      </w:r>
      <w:permStart w:id="646200357" w:edGrp="everyone"/>
      <w:proofErr w:type="gramStart"/>
      <w:r w:rsidR="001B2A87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 xml:space="preserve">current </w:t>
      </w:r>
      <w:permEnd w:id="646200357"/>
      <w:r w:rsidR="00115D11" w:rsidRPr="00C30D89">
        <w:rPr>
          <w:rFonts w:ascii="Verdana" w:hAnsi="Verdana" w:cs="Arial"/>
          <w:sz w:val="22"/>
          <w:szCs w:val="22"/>
          <w:lang w:val="en-GB"/>
        </w:rPr>
        <w:t xml:space="preserve"> </w:t>
      </w:r>
      <w:r w:rsidRPr="00C30D89">
        <w:rPr>
          <w:rFonts w:ascii="Verdana" w:hAnsi="Verdana" w:cs="Arial"/>
          <w:sz w:val="22"/>
          <w:szCs w:val="22"/>
          <w:lang w:val="en-GB"/>
        </w:rPr>
        <w:t>flows</w:t>
      </w:r>
      <w:proofErr w:type="gramEnd"/>
      <w:r w:rsidRPr="00C30D89">
        <w:rPr>
          <w:rFonts w:ascii="Verdana" w:hAnsi="Verdana" w:cs="Arial"/>
          <w:sz w:val="22"/>
          <w:szCs w:val="22"/>
          <w:lang w:val="en-GB"/>
        </w:rPr>
        <w:t xml:space="preserve"> and the contactor for motor M1 obtains its nominal</w:t>
      </w:r>
      <w:r w:rsidR="00115D11" w:rsidRPr="00504F97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 xml:space="preserve"> </w:t>
      </w:r>
      <w:permStart w:id="43270234" w:edGrp="everyone"/>
      <w:r w:rsidR="001B2A87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 xml:space="preserve">voltage </w:t>
      </w:r>
      <w:permEnd w:id="43270234"/>
      <w:r w:rsidRPr="00C30D89">
        <w:rPr>
          <w:rFonts w:ascii="Verdana" w:hAnsi="Verdana" w:cs="Arial"/>
          <w:sz w:val="22"/>
          <w:szCs w:val="22"/>
          <w:lang w:val="en-GB"/>
        </w:rPr>
        <w:t xml:space="preserve">. The contactor </w:t>
      </w:r>
      <w:r w:rsidR="000978E1">
        <w:rPr>
          <w:rFonts w:ascii="Verdana" w:hAnsi="Verdana" w:cs="Arial"/>
          <w:sz w:val="22"/>
          <w:szCs w:val="22"/>
          <w:lang w:val="en-GB"/>
        </w:rPr>
        <w:t>is activated</w:t>
      </w:r>
      <w:r w:rsidRPr="00C30D89">
        <w:rPr>
          <w:rFonts w:ascii="Verdana" w:hAnsi="Verdana" w:cs="Arial"/>
          <w:sz w:val="22"/>
          <w:szCs w:val="22"/>
          <w:lang w:val="en-GB"/>
        </w:rPr>
        <w:t xml:space="preserve"> and the motor</w:t>
      </w:r>
      <w:r w:rsidR="000978E1">
        <w:rPr>
          <w:rFonts w:ascii="Verdana" w:hAnsi="Verdana" w:cs="Arial"/>
          <w:sz w:val="22"/>
          <w:szCs w:val="22"/>
          <w:lang w:val="en-GB"/>
        </w:rPr>
        <w:t xml:space="preserve"> M1</w:t>
      </w:r>
      <w:r w:rsidR="00115D11" w:rsidRPr="00504F97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 xml:space="preserve"> </w:t>
      </w:r>
      <w:permStart w:id="286139491" w:edGrp="everyone"/>
      <w:proofErr w:type="gramStart"/>
      <w:r w:rsidR="001B2A87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 xml:space="preserve">runs </w:t>
      </w:r>
      <w:permEnd w:id="286139491"/>
      <w:r w:rsidRPr="00C30D89">
        <w:rPr>
          <w:rFonts w:ascii="Verdana" w:hAnsi="Verdana" w:cs="Arial"/>
          <w:sz w:val="22"/>
          <w:szCs w:val="22"/>
          <w:lang w:val="en-GB"/>
        </w:rPr>
        <w:t>.</w:t>
      </w:r>
      <w:proofErr w:type="gramEnd"/>
      <w:r w:rsidRPr="00C30D89">
        <w:rPr>
          <w:rFonts w:ascii="Verdana" w:hAnsi="Verdana" w:cs="Arial"/>
          <w:sz w:val="22"/>
          <w:szCs w:val="22"/>
          <w:lang w:val="en-GB"/>
        </w:rPr>
        <w:t xml:space="preserve"> The </w:t>
      </w:r>
      <w:r w:rsidR="00115D11" w:rsidRPr="00504F97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 xml:space="preserve"> </w:t>
      </w:r>
      <w:permStart w:id="1878485615" w:edGrp="everyone"/>
      <w:proofErr w:type="gramStart"/>
      <w:r w:rsidR="001B2A87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 xml:space="preserve">contacts </w:t>
      </w:r>
      <w:permEnd w:id="1878485615"/>
      <w:r w:rsidR="00115D11" w:rsidRPr="00C30D89">
        <w:rPr>
          <w:rFonts w:ascii="Verdana" w:hAnsi="Verdana" w:cs="Arial"/>
          <w:sz w:val="22"/>
          <w:szCs w:val="22"/>
          <w:lang w:val="en-GB"/>
        </w:rPr>
        <w:t xml:space="preserve"> </w:t>
      </w:r>
      <w:r w:rsidRPr="00C30D89">
        <w:rPr>
          <w:rFonts w:ascii="Verdana" w:hAnsi="Verdana" w:cs="Arial"/>
          <w:sz w:val="22"/>
          <w:szCs w:val="22"/>
          <w:lang w:val="en-GB"/>
        </w:rPr>
        <w:t>in</w:t>
      </w:r>
      <w:proofErr w:type="gramEnd"/>
      <w:r w:rsidRPr="00C30D89">
        <w:rPr>
          <w:rFonts w:ascii="Verdana" w:hAnsi="Verdana" w:cs="Arial"/>
          <w:sz w:val="22"/>
          <w:szCs w:val="22"/>
          <w:lang w:val="en-GB"/>
        </w:rPr>
        <w:t xml:space="preserve"> the contactor close </w:t>
      </w:r>
      <w:r w:rsidR="000978E1" w:rsidRPr="000978E1">
        <w:rPr>
          <w:rFonts w:ascii="Verdana" w:hAnsi="Verdana" w:cs="Arial"/>
          <w:sz w:val="22"/>
          <w:szCs w:val="22"/>
          <w:lang w:val="en-GB"/>
        </w:rPr>
        <w:t>simultaneously</w:t>
      </w:r>
      <w:r w:rsidRPr="00C30D89">
        <w:rPr>
          <w:rFonts w:ascii="Verdana" w:hAnsi="Verdana" w:cs="Arial"/>
          <w:sz w:val="22"/>
          <w:szCs w:val="22"/>
          <w:lang w:val="en-GB"/>
        </w:rPr>
        <w:t xml:space="preserve">. The contact in </w:t>
      </w:r>
      <w:permStart w:id="1060381682" w:edGrp="everyone"/>
      <w:proofErr w:type="gramStart"/>
      <w:r w:rsidR="001B2A87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 xml:space="preserve">parallel </w:t>
      </w:r>
      <w:permEnd w:id="1060381682"/>
      <w:r w:rsidR="00115D11" w:rsidRPr="00C30D89">
        <w:rPr>
          <w:rFonts w:ascii="Verdana" w:hAnsi="Verdana" w:cs="Arial"/>
          <w:sz w:val="22"/>
          <w:szCs w:val="22"/>
          <w:lang w:val="en-GB"/>
        </w:rPr>
        <w:t xml:space="preserve"> </w:t>
      </w:r>
      <w:r w:rsidR="000978E1">
        <w:rPr>
          <w:rFonts w:ascii="Verdana" w:hAnsi="Verdana" w:cs="Arial"/>
          <w:sz w:val="22"/>
          <w:szCs w:val="22"/>
          <w:lang w:val="en-GB"/>
        </w:rPr>
        <w:t>to</w:t>
      </w:r>
      <w:proofErr w:type="gramEnd"/>
      <w:r w:rsidR="000978E1">
        <w:rPr>
          <w:rFonts w:ascii="Verdana" w:hAnsi="Verdana" w:cs="Arial"/>
          <w:sz w:val="22"/>
          <w:szCs w:val="22"/>
          <w:lang w:val="en-GB"/>
        </w:rPr>
        <w:t xml:space="preserve"> the </w:t>
      </w:r>
      <w:r w:rsidRPr="00C30D89">
        <w:rPr>
          <w:rFonts w:ascii="Verdana" w:hAnsi="Verdana" w:cs="Arial"/>
          <w:sz w:val="22"/>
          <w:szCs w:val="22"/>
          <w:lang w:val="en-GB"/>
        </w:rPr>
        <w:t xml:space="preserve">switch S1 is called </w:t>
      </w:r>
      <w:r w:rsidR="000978E1">
        <w:rPr>
          <w:rFonts w:ascii="Verdana" w:hAnsi="Verdana" w:cs="Arial"/>
          <w:sz w:val="22"/>
          <w:szCs w:val="22"/>
          <w:lang w:val="en-GB"/>
        </w:rPr>
        <w:t>a bridge</w:t>
      </w:r>
      <w:r>
        <w:rPr>
          <w:rFonts w:ascii="Verdana" w:hAnsi="Verdana" w:cs="Arial"/>
          <w:sz w:val="22"/>
          <w:szCs w:val="22"/>
          <w:lang w:val="en-GB"/>
        </w:rPr>
        <w:t xml:space="preserve"> </w:t>
      </w:r>
      <w:r w:rsidR="000978E1">
        <w:rPr>
          <w:rFonts w:ascii="Verdana" w:hAnsi="Verdana" w:cs="Arial"/>
          <w:sz w:val="22"/>
          <w:szCs w:val="22"/>
          <w:lang w:val="en-GB"/>
        </w:rPr>
        <w:t>and is</w:t>
      </w:r>
      <w:r w:rsidR="00115D11" w:rsidRPr="00504F97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 xml:space="preserve"> </w:t>
      </w:r>
      <w:permStart w:id="467300426" w:edGrp="everyone"/>
      <w:r w:rsidR="00695C56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>self-holding</w:t>
      </w:r>
      <w:r w:rsidR="001B2A87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 xml:space="preserve"> </w:t>
      </w:r>
      <w:permEnd w:id="467300426"/>
      <w:r w:rsidRPr="00C30D89">
        <w:rPr>
          <w:rFonts w:ascii="Verdana" w:hAnsi="Verdana" w:cs="Arial"/>
          <w:sz w:val="22"/>
          <w:szCs w:val="22"/>
          <w:lang w:val="en-GB"/>
        </w:rPr>
        <w:t>. It</w:t>
      </w:r>
      <w:r>
        <w:rPr>
          <w:rFonts w:ascii="Verdana" w:hAnsi="Verdana" w:cs="Arial"/>
          <w:sz w:val="22"/>
          <w:szCs w:val="22"/>
          <w:lang w:val="en-GB"/>
        </w:rPr>
        <w:t xml:space="preserve"> i</w:t>
      </w:r>
      <w:r w:rsidR="000978E1">
        <w:rPr>
          <w:rFonts w:ascii="Verdana" w:hAnsi="Verdana" w:cs="Arial"/>
          <w:sz w:val="22"/>
          <w:szCs w:val="22"/>
          <w:lang w:val="en-GB"/>
        </w:rPr>
        <w:t>s the function of this bridge</w:t>
      </w:r>
      <w:r w:rsidRPr="00C30D89">
        <w:rPr>
          <w:rFonts w:ascii="Verdana" w:hAnsi="Verdana" w:cs="Arial"/>
          <w:sz w:val="22"/>
          <w:szCs w:val="22"/>
          <w:lang w:val="en-GB"/>
        </w:rPr>
        <w:t xml:space="preserve"> that the</w:t>
      </w:r>
      <w:r w:rsidR="00115D11" w:rsidRPr="00504F97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 xml:space="preserve"> </w:t>
      </w:r>
      <w:permStart w:id="834154336" w:edGrp="everyone"/>
      <w:proofErr w:type="gramStart"/>
      <w:r w:rsidR="001B2A87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>self-holding</w:t>
      </w:r>
      <w:permEnd w:id="834154336"/>
      <w:proofErr w:type="gramEnd"/>
      <w:r w:rsidR="00115D11" w:rsidRPr="00C30D89">
        <w:rPr>
          <w:rFonts w:ascii="Verdana" w:hAnsi="Verdana" w:cs="Arial"/>
          <w:sz w:val="22"/>
          <w:szCs w:val="22"/>
          <w:lang w:val="en-GB"/>
        </w:rPr>
        <w:t xml:space="preserve"> </w:t>
      </w:r>
      <w:r w:rsidRPr="00C30D89">
        <w:rPr>
          <w:rFonts w:ascii="Verdana" w:hAnsi="Verdana" w:cs="Arial"/>
          <w:sz w:val="22"/>
          <w:szCs w:val="22"/>
          <w:lang w:val="en-GB"/>
        </w:rPr>
        <w:t>remains engaged when the button S1 is</w:t>
      </w:r>
      <w:r w:rsidR="00115D11" w:rsidRPr="00504F97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 xml:space="preserve"> </w:t>
      </w:r>
      <w:permStart w:id="635316507" w:edGrp="everyone"/>
      <w:r w:rsidR="001B2A87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 xml:space="preserve">released </w:t>
      </w:r>
      <w:permEnd w:id="635316507"/>
      <w:r w:rsidRPr="00C30D89">
        <w:rPr>
          <w:rFonts w:ascii="Verdana" w:hAnsi="Verdana" w:cs="Arial"/>
          <w:sz w:val="22"/>
          <w:szCs w:val="22"/>
          <w:lang w:val="en-GB"/>
        </w:rPr>
        <w:t>. The closed contact Q1 in current path 3 allows the current to flow to the contactor</w:t>
      </w:r>
      <w:r w:rsidR="00115D11" w:rsidRPr="00504F97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 xml:space="preserve"> </w:t>
      </w:r>
      <w:permStart w:id="411399146" w:edGrp="everyone"/>
      <w:r w:rsidR="001B2A87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>Q2</w:t>
      </w:r>
      <w:permEnd w:id="411399146"/>
      <w:r w:rsidR="00115D11" w:rsidRPr="00C30D89">
        <w:rPr>
          <w:rFonts w:ascii="Verdana" w:hAnsi="Verdana" w:cs="Arial"/>
          <w:sz w:val="22"/>
          <w:szCs w:val="22"/>
          <w:lang w:val="en-GB"/>
        </w:rPr>
        <w:t xml:space="preserve"> </w:t>
      </w:r>
      <w:r w:rsidRPr="00C30D89">
        <w:rPr>
          <w:rFonts w:ascii="Verdana" w:hAnsi="Verdana" w:cs="Arial"/>
          <w:sz w:val="22"/>
          <w:szCs w:val="22"/>
          <w:lang w:val="en-GB"/>
        </w:rPr>
        <w:t xml:space="preserve">when </w:t>
      </w:r>
      <w:r w:rsidR="000978E1">
        <w:rPr>
          <w:rFonts w:ascii="Verdana" w:hAnsi="Verdana" w:cs="Arial"/>
          <w:sz w:val="22"/>
          <w:szCs w:val="22"/>
          <w:lang w:val="en-GB"/>
        </w:rPr>
        <w:t xml:space="preserve">the </w:t>
      </w:r>
      <w:r w:rsidRPr="00C30D89">
        <w:rPr>
          <w:rFonts w:ascii="Verdana" w:hAnsi="Verdana" w:cs="Arial"/>
          <w:sz w:val="22"/>
          <w:szCs w:val="22"/>
          <w:lang w:val="en-GB"/>
        </w:rPr>
        <w:t xml:space="preserve">switch S2 is pushed. The contactor for </w:t>
      </w:r>
      <w:r w:rsidR="000978E1">
        <w:rPr>
          <w:rFonts w:ascii="Verdana" w:hAnsi="Verdana" w:cs="Arial"/>
          <w:sz w:val="22"/>
          <w:szCs w:val="22"/>
          <w:lang w:val="en-GB"/>
        </w:rPr>
        <w:t xml:space="preserve">the </w:t>
      </w:r>
      <w:r w:rsidRPr="00C30D89">
        <w:rPr>
          <w:rFonts w:ascii="Verdana" w:hAnsi="Verdana" w:cs="Arial"/>
          <w:sz w:val="22"/>
          <w:szCs w:val="22"/>
          <w:lang w:val="en-GB"/>
        </w:rPr>
        <w:t xml:space="preserve">motor M2 obtains its nominal voltage. The contactor </w:t>
      </w:r>
      <w:r w:rsidR="000978E1">
        <w:rPr>
          <w:rFonts w:ascii="Verdana" w:hAnsi="Verdana" w:cs="Arial"/>
          <w:sz w:val="22"/>
          <w:szCs w:val="22"/>
          <w:lang w:val="en-GB"/>
        </w:rPr>
        <w:t>is activated</w:t>
      </w:r>
      <w:r w:rsidRPr="00C30D89">
        <w:rPr>
          <w:rFonts w:ascii="Verdana" w:hAnsi="Verdana" w:cs="Arial"/>
          <w:sz w:val="22"/>
          <w:szCs w:val="22"/>
          <w:lang w:val="en-GB"/>
        </w:rPr>
        <w:t xml:space="preserve"> and the motor M2 runs. The contact Q2 in current path 4</w:t>
      </w:r>
      <w:r w:rsidR="00115D11" w:rsidRPr="00504F97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 xml:space="preserve"> </w:t>
      </w:r>
      <w:permStart w:id="970744112" w:edGrp="everyone"/>
      <w:proofErr w:type="gramStart"/>
      <w:r w:rsidR="00695C56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>works</w:t>
      </w:r>
      <w:permEnd w:id="970744112"/>
      <w:proofErr w:type="gramEnd"/>
      <w:r w:rsidR="00115D11" w:rsidRPr="00C30D89">
        <w:rPr>
          <w:rFonts w:ascii="Verdana" w:hAnsi="Verdana" w:cs="Arial"/>
          <w:sz w:val="22"/>
          <w:szCs w:val="22"/>
          <w:lang w:val="en-GB"/>
        </w:rPr>
        <w:t xml:space="preserve"> </w:t>
      </w:r>
      <w:r w:rsidR="000978E1">
        <w:rPr>
          <w:rFonts w:ascii="Verdana" w:hAnsi="Verdana" w:cs="Arial"/>
          <w:sz w:val="22"/>
          <w:szCs w:val="22"/>
          <w:lang w:val="en-GB"/>
        </w:rPr>
        <w:t>also as a bridge</w:t>
      </w:r>
      <w:r w:rsidRPr="00C30D89">
        <w:rPr>
          <w:rFonts w:ascii="Verdana" w:hAnsi="Verdana" w:cs="Arial"/>
          <w:sz w:val="22"/>
          <w:szCs w:val="22"/>
          <w:lang w:val="en-GB"/>
        </w:rPr>
        <w:t>. The closed contact</w:t>
      </w:r>
      <w:r w:rsidR="00115D11" w:rsidRPr="00504F97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 xml:space="preserve"> </w:t>
      </w:r>
      <w:permStart w:id="2111794563" w:edGrp="everyone"/>
      <w:r w:rsidR="00695C56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>Q2</w:t>
      </w:r>
      <w:bookmarkStart w:id="0" w:name="_GoBack"/>
      <w:bookmarkEnd w:id="0"/>
      <w:permEnd w:id="2111794563"/>
      <w:r w:rsidR="00115D11" w:rsidRPr="00C30D89">
        <w:rPr>
          <w:rFonts w:ascii="Verdana" w:hAnsi="Verdana" w:cs="Arial"/>
          <w:sz w:val="22"/>
          <w:szCs w:val="22"/>
          <w:lang w:val="en-GB"/>
        </w:rPr>
        <w:t xml:space="preserve"> </w:t>
      </w:r>
      <w:r w:rsidRPr="00C30D89">
        <w:rPr>
          <w:rFonts w:ascii="Verdana" w:hAnsi="Verdana" w:cs="Arial"/>
          <w:sz w:val="22"/>
          <w:szCs w:val="22"/>
          <w:lang w:val="en-GB"/>
        </w:rPr>
        <w:t>in current path 5 allows the current to flow to the contactor</w:t>
      </w:r>
      <w:r w:rsidR="00115D11" w:rsidRPr="00504F97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 xml:space="preserve"> </w:t>
      </w:r>
      <w:permStart w:id="1644895883" w:edGrp="everyone"/>
      <w:r w:rsidR="001B2A87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>Q3</w:t>
      </w:r>
      <w:permEnd w:id="1644895883"/>
      <w:r w:rsidR="00115D11" w:rsidRPr="00C30D89">
        <w:rPr>
          <w:rFonts w:ascii="Verdana" w:hAnsi="Verdana" w:cs="Arial"/>
          <w:sz w:val="22"/>
          <w:szCs w:val="22"/>
          <w:lang w:val="en-GB"/>
        </w:rPr>
        <w:t xml:space="preserve"> </w:t>
      </w:r>
      <w:r w:rsidRPr="00C30D89">
        <w:rPr>
          <w:rFonts w:ascii="Verdana" w:hAnsi="Verdana" w:cs="Arial"/>
          <w:sz w:val="22"/>
          <w:szCs w:val="22"/>
          <w:lang w:val="en-GB"/>
        </w:rPr>
        <w:t xml:space="preserve">when </w:t>
      </w:r>
      <w:r w:rsidR="000978E1">
        <w:rPr>
          <w:rFonts w:ascii="Verdana" w:hAnsi="Verdana" w:cs="Arial"/>
          <w:sz w:val="22"/>
          <w:szCs w:val="22"/>
          <w:lang w:val="en-GB"/>
        </w:rPr>
        <w:t xml:space="preserve">the </w:t>
      </w:r>
      <w:r w:rsidRPr="00C30D89">
        <w:rPr>
          <w:rFonts w:ascii="Verdana" w:hAnsi="Verdana" w:cs="Arial"/>
          <w:sz w:val="22"/>
          <w:szCs w:val="22"/>
          <w:lang w:val="en-GB"/>
        </w:rPr>
        <w:t>switch S3 is</w:t>
      </w:r>
      <w:r w:rsidR="00115D11" w:rsidRPr="00504F97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 xml:space="preserve"> </w:t>
      </w:r>
      <w:permStart w:id="1416566673" w:edGrp="everyone"/>
      <w:r w:rsidR="001B2A87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>pushed</w:t>
      </w:r>
      <w:permEnd w:id="1416566673"/>
      <w:r w:rsidRPr="00C30D89">
        <w:rPr>
          <w:rFonts w:ascii="Verdana" w:hAnsi="Verdana" w:cs="Arial"/>
          <w:sz w:val="22"/>
          <w:szCs w:val="22"/>
          <w:lang w:val="en-GB"/>
        </w:rPr>
        <w:t xml:space="preserve">. The contactor for </w:t>
      </w:r>
      <w:r w:rsidR="000978E1">
        <w:rPr>
          <w:rFonts w:ascii="Verdana" w:hAnsi="Verdana" w:cs="Arial"/>
          <w:sz w:val="22"/>
          <w:szCs w:val="22"/>
          <w:lang w:val="en-GB"/>
        </w:rPr>
        <w:t xml:space="preserve">the </w:t>
      </w:r>
      <w:r w:rsidRPr="00C30D89">
        <w:rPr>
          <w:rFonts w:ascii="Verdana" w:hAnsi="Verdana" w:cs="Arial"/>
          <w:sz w:val="22"/>
          <w:szCs w:val="22"/>
          <w:lang w:val="en-GB"/>
        </w:rPr>
        <w:t xml:space="preserve">motor M3 obtains its nominal voltage. The contactor </w:t>
      </w:r>
      <w:r w:rsidR="000978E1">
        <w:rPr>
          <w:rFonts w:ascii="Verdana" w:hAnsi="Verdana" w:cs="Arial"/>
          <w:sz w:val="22"/>
          <w:szCs w:val="22"/>
          <w:lang w:val="en-GB"/>
        </w:rPr>
        <w:t>is activated</w:t>
      </w:r>
      <w:r w:rsidRPr="00C30D89">
        <w:rPr>
          <w:rFonts w:ascii="Verdana" w:hAnsi="Verdana" w:cs="Arial"/>
          <w:sz w:val="22"/>
          <w:szCs w:val="22"/>
          <w:lang w:val="en-GB"/>
        </w:rPr>
        <w:t xml:space="preserve"> and the motor M3 runs. The contact Q3 in </w:t>
      </w:r>
      <w:r w:rsidR="000978E1">
        <w:rPr>
          <w:rFonts w:ascii="Verdana" w:hAnsi="Verdana" w:cs="Arial"/>
          <w:sz w:val="22"/>
          <w:szCs w:val="22"/>
          <w:lang w:val="en-GB"/>
        </w:rPr>
        <w:t>current path 6 works also as a bridge</w:t>
      </w:r>
      <w:r w:rsidRPr="00C30D89">
        <w:rPr>
          <w:rFonts w:ascii="Verdana" w:hAnsi="Verdana" w:cs="Arial"/>
          <w:sz w:val="22"/>
          <w:szCs w:val="22"/>
          <w:lang w:val="en-GB"/>
        </w:rPr>
        <w:t>. If any of the bimetal-strips (F2/F4/F6)</w:t>
      </w:r>
      <w:r w:rsidR="00115D11" w:rsidRPr="00504F97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 xml:space="preserve"> </w:t>
      </w:r>
      <w:permStart w:id="1683976882" w:edGrp="everyone"/>
      <w:proofErr w:type="gramStart"/>
      <w:r w:rsidR="001B2A87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 xml:space="preserve">breaks </w:t>
      </w:r>
      <w:permEnd w:id="1683976882"/>
      <w:r w:rsidR="00115D11" w:rsidRPr="00C30D89">
        <w:rPr>
          <w:rFonts w:ascii="Verdana" w:hAnsi="Verdana" w:cs="Arial"/>
          <w:sz w:val="22"/>
          <w:szCs w:val="22"/>
          <w:lang w:val="en-GB"/>
        </w:rPr>
        <w:t xml:space="preserve"> </w:t>
      </w:r>
      <w:r w:rsidRPr="00C30D89">
        <w:rPr>
          <w:rFonts w:ascii="Verdana" w:hAnsi="Verdana" w:cs="Arial"/>
          <w:sz w:val="22"/>
          <w:szCs w:val="22"/>
          <w:lang w:val="en-GB"/>
        </w:rPr>
        <w:t>contact</w:t>
      </w:r>
      <w:proofErr w:type="gramEnd"/>
      <w:r w:rsidR="00724376">
        <w:rPr>
          <w:rFonts w:ascii="Verdana" w:hAnsi="Verdana" w:cs="Arial"/>
          <w:sz w:val="22"/>
          <w:szCs w:val="22"/>
          <w:lang w:val="en-GB"/>
        </w:rPr>
        <w:t>,</w:t>
      </w:r>
      <w:r w:rsidRPr="00C30D89">
        <w:rPr>
          <w:rFonts w:ascii="Verdana" w:hAnsi="Verdana" w:cs="Arial"/>
          <w:sz w:val="22"/>
          <w:szCs w:val="22"/>
          <w:lang w:val="en-GB"/>
        </w:rPr>
        <w:t xml:space="preserve"> all motors will stop. To stop the motors</w:t>
      </w:r>
      <w:r w:rsidR="00724376">
        <w:rPr>
          <w:rFonts w:ascii="Verdana" w:hAnsi="Verdana" w:cs="Arial"/>
          <w:sz w:val="22"/>
          <w:szCs w:val="22"/>
          <w:lang w:val="en-GB"/>
        </w:rPr>
        <w:t>,</w:t>
      </w:r>
      <w:r w:rsidRPr="00C30D89">
        <w:rPr>
          <w:rFonts w:ascii="Verdana" w:hAnsi="Verdana" w:cs="Arial"/>
          <w:sz w:val="22"/>
          <w:szCs w:val="22"/>
          <w:lang w:val="en-GB"/>
        </w:rPr>
        <w:t xml:space="preserve"> press the switch</w:t>
      </w:r>
      <w:r w:rsidR="00115D11" w:rsidRPr="00504F97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 xml:space="preserve"> </w:t>
      </w:r>
      <w:permStart w:id="736905711" w:edGrp="everyone"/>
      <w:r w:rsidR="001B2A87">
        <w:rPr>
          <w:rFonts w:ascii="Verdana" w:hAnsi="Verdana" w:cs="Arial"/>
          <w:color w:val="365F91" w:themeColor="accent1" w:themeShade="BF"/>
          <w:sz w:val="22"/>
          <w:szCs w:val="22"/>
          <w:lang w:val="en-GB"/>
        </w:rPr>
        <w:t>S0</w:t>
      </w:r>
      <w:permEnd w:id="736905711"/>
      <w:r w:rsidRPr="00C30D89">
        <w:rPr>
          <w:rFonts w:ascii="Verdana" w:hAnsi="Verdana" w:cs="Arial"/>
          <w:sz w:val="22"/>
          <w:szCs w:val="22"/>
          <w:lang w:val="en-GB"/>
        </w:rPr>
        <w:t>.</w:t>
      </w:r>
    </w:p>
    <w:p w:rsidR="00B77801" w:rsidRDefault="00B77801" w:rsidP="00777038">
      <w:pPr>
        <w:ind w:left="567"/>
        <w:rPr>
          <w:rFonts w:ascii="Verdana" w:hAnsi="Verdana"/>
          <w:b/>
          <w:lang w:val="en-GB"/>
        </w:rPr>
      </w:pPr>
    </w:p>
    <w:p w:rsidR="00B77801" w:rsidRPr="00EE39F6" w:rsidRDefault="00EE39F6" w:rsidP="00EE39F6">
      <w:pPr>
        <w:spacing w:after="120"/>
        <w:ind w:left="567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Items</w:t>
      </w:r>
      <w:r w:rsidR="0005593F" w:rsidRPr="00EE39F6">
        <w:rPr>
          <w:rFonts w:ascii="Verdana" w:hAnsi="Verdana"/>
          <w:sz w:val="22"/>
          <w:szCs w:val="22"/>
          <w:lang w:val="en-GB"/>
        </w:rPr>
        <w:t xml:space="preserve">: </w:t>
      </w:r>
    </w:p>
    <w:p w:rsidR="00EE39F6" w:rsidRDefault="00067093" w:rsidP="00EE39F6">
      <w:pPr>
        <w:ind w:left="567"/>
        <w:rPr>
          <w:rFonts w:ascii="Comic Sans MS" w:hAnsi="Comic Sans MS"/>
          <w:b/>
          <w:lang w:val="en-GB"/>
        </w:rPr>
      </w:pPr>
      <w:r w:rsidRPr="00EE39F6">
        <w:rPr>
          <w:rFonts w:ascii="Comic Sans MS" w:hAnsi="Comic Sans MS" w:cs="Arial"/>
          <w:b/>
          <w:sz w:val="22"/>
          <w:szCs w:val="22"/>
          <w:lang w:val="en-GB"/>
        </w:rPr>
        <w:t>self-holding</w:t>
      </w:r>
      <w:r w:rsidR="00EE39F6">
        <w:rPr>
          <w:rFonts w:ascii="Comic Sans MS" w:hAnsi="Comic Sans MS" w:cs="Arial"/>
          <w:b/>
          <w:sz w:val="22"/>
          <w:szCs w:val="22"/>
          <w:lang w:val="en-GB"/>
        </w:rPr>
        <w:tab/>
        <w:t>Q2</w:t>
      </w:r>
      <w:r w:rsidR="00EE39F6">
        <w:rPr>
          <w:rFonts w:ascii="Comic Sans MS" w:hAnsi="Comic Sans MS" w:cs="Arial"/>
          <w:b/>
          <w:sz w:val="22"/>
          <w:szCs w:val="22"/>
          <w:lang w:val="en-GB"/>
        </w:rPr>
        <w:tab/>
      </w:r>
      <w:r w:rsidRPr="00EE39F6">
        <w:rPr>
          <w:rFonts w:ascii="Comic Sans MS" w:hAnsi="Comic Sans MS" w:cs="Arial"/>
          <w:b/>
          <w:sz w:val="22"/>
          <w:szCs w:val="22"/>
          <w:lang w:val="en-GB"/>
        </w:rPr>
        <w:t>pushed</w:t>
      </w:r>
      <w:r w:rsidR="00EE39F6">
        <w:rPr>
          <w:rFonts w:ascii="Comic Sans MS" w:hAnsi="Comic Sans MS" w:cs="Arial"/>
          <w:b/>
          <w:sz w:val="22"/>
          <w:szCs w:val="22"/>
          <w:lang w:val="en-GB"/>
        </w:rPr>
        <w:tab/>
      </w:r>
      <w:r w:rsidR="005A02F4" w:rsidRPr="00EE39F6">
        <w:rPr>
          <w:rFonts w:ascii="Comic Sans MS" w:hAnsi="Comic Sans MS" w:cs="Arial"/>
          <w:b/>
          <w:sz w:val="22"/>
          <w:szCs w:val="22"/>
          <w:lang w:val="en-GB"/>
        </w:rPr>
        <w:t>runs</w:t>
      </w:r>
      <w:r w:rsidR="00EE39F6">
        <w:rPr>
          <w:rFonts w:ascii="Comic Sans MS" w:hAnsi="Comic Sans MS"/>
          <w:b/>
          <w:lang w:val="en-GB"/>
        </w:rPr>
        <w:tab/>
        <w:t>n</w:t>
      </w:r>
      <w:r w:rsidR="005A02F4" w:rsidRPr="00EE39F6">
        <w:rPr>
          <w:rFonts w:ascii="Comic Sans MS" w:hAnsi="Comic Sans MS"/>
          <w:b/>
          <w:lang w:val="en-GB"/>
        </w:rPr>
        <w:t>eutral</w:t>
      </w:r>
      <w:r w:rsidR="00EE39F6">
        <w:rPr>
          <w:rFonts w:ascii="Comic Sans MS" w:hAnsi="Comic Sans MS"/>
          <w:b/>
          <w:lang w:val="en-GB"/>
        </w:rPr>
        <w:tab/>
      </w:r>
      <w:r w:rsidR="00EE39F6">
        <w:rPr>
          <w:rFonts w:ascii="Comic Sans MS" w:hAnsi="Comic Sans MS"/>
          <w:b/>
          <w:lang w:val="en-GB"/>
        </w:rPr>
        <w:tab/>
      </w:r>
      <w:r w:rsidR="005A02F4" w:rsidRPr="00EE39F6">
        <w:rPr>
          <w:rFonts w:ascii="Comic Sans MS" w:hAnsi="Comic Sans MS" w:cs="Arial"/>
          <w:b/>
          <w:sz w:val="22"/>
          <w:szCs w:val="22"/>
          <w:lang w:val="en-GB"/>
        </w:rPr>
        <w:t xml:space="preserve">contacts  </w:t>
      </w:r>
      <w:r w:rsidR="00EE39F6">
        <w:rPr>
          <w:rFonts w:ascii="Comic Sans MS" w:hAnsi="Comic Sans MS" w:cs="Arial"/>
          <w:b/>
          <w:sz w:val="22"/>
          <w:szCs w:val="22"/>
          <w:lang w:val="en-GB"/>
        </w:rPr>
        <w:tab/>
      </w:r>
      <w:r w:rsidRPr="00EE39F6">
        <w:rPr>
          <w:rFonts w:ascii="Comic Sans MS" w:hAnsi="Comic Sans MS" w:cs="Arial"/>
          <w:b/>
          <w:sz w:val="22"/>
          <w:szCs w:val="22"/>
          <w:lang w:val="en-GB"/>
        </w:rPr>
        <w:t xml:space="preserve">Q3 </w:t>
      </w:r>
      <w:r w:rsidR="00EE39F6">
        <w:rPr>
          <w:rFonts w:ascii="Comic Sans MS" w:hAnsi="Comic Sans MS" w:cs="Arial"/>
          <w:b/>
          <w:sz w:val="22"/>
          <w:szCs w:val="22"/>
          <w:lang w:val="en-GB"/>
        </w:rPr>
        <w:tab/>
      </w:r>
      <w:r w:rsidRPr="00EE39F6">
        <w:rPr>
          <w:rFonts w:ascii="Comic Sans MS" w:hAnsi="Comic Sans MS" w:cs="Arial"/>
          <w:b/>
          <w:sz w:val="22"/>
          <w:szCs w:val="22"/>
          <w:lang w:val="en-GB"/>
        </w:rPr>
        <w:t xml:space="preserve">contactor </w:t>
      </w:r>
      <w:r w:rsidR="00EE39F6">
        <w:rPr>
          <w:rFonts w:ascii="Comic Sans MS" w:hAnsi="Comic Sans MS" w:cs="Arial"/>
          <w:b/>
          <w:sz w:val="22"/>
          <w:szCs w:val="22"/>
          <w:lang w:val="en-GB"/>
        </w:rPr>
        <w:tab/>
      </w:r>
      <w:r w:rsidR="00EE39F6">
        <w:rPr>
          <w:rFonts w:ascii="Comic Sans MS" w:hAnsi="Comic Sans MS" w:cs="Arial"/>
          <w:b/>
          <w:sz w:val="22"/>
          <w:szCs w:val="22"/>
          <w:lang w:val="en-GB"/>
        </w:rPr>
        <w:tab/>
      </w:r>
      <w:r w:rsidRPr="00EE39F6">
        <w:rPr>
          <w:rFonts w:ascii="Comic Sans MS" w:hAnsi="Comic Sans MS" w:cs="Arial"/>
          <w:b/>
          <w:sz w:val="22"/>
          <w:szCs w:val="22"/>
          <w:lang w:val="en-GB"/>
        </w:rPr>
        <w:t>works</w:t>
      </w:r>
      <w:r w:rsidR="00EE39F6">
        <w:rPr>
          <w:rFonts w:ascii="Comic Sans MS" w:hAnsi="Comic Sans MS" w:cs="Arial"/>
          <w:b/>
          <w:sz w:val="22"/>
          <w:szCs w:val="22"/>
          <w:lang w:val="en-GB"/>
        </w:rPr>
        <w:tab/>
      </w:r>
      <w:r w:rsidR="00EE39F6">
        <w:rPr>
          <w:rFonts w:ascii="Comic Sans MS" w:hAnsi="Comic Sans MS" w:cs="Arial"/>
          <w:b/>
          <w:sz w:val="22"/>
          <w:szCs w:val="22"/>
          <w:lang w:val="en-GB"/>
        </w:rPr>
        <w:tab/>
      </w:r>
      <w:r w:rsidR="00EE39F6">
        <w:rPr>
          <w:rFonts w:ascii="Comic Sans MS" w:hAnsi="Comic Sans MS" w:cs="Arial"/>
          <w:b/>
          <w:sz w:val="22"/>
          <w:szCs w:val="22"/>
          <w:lang w:val="en-GB"/>
        </w:rPr>
        <w:tab/>
      </w:r>
      <w:r w:rsidR="005A02F4" w:rsidRPr="00EE39F6">
        <w:rPr>
          <w:rFonts w:ascii="Comic Sans MS" w:hAnsi="Comic Sans MS" w:cs="Arial"/>
          <w:b/>
          <w:sz w:val="22"/>
          <w:szCs w:val="22"/>
          <w:lang w:val="en-GB"/>
        </w:rPr>
        <w:t>overloading</w:t>
      </w:r>
      <w:r w:rsidR="00EE39F6">
        <w:rPr>
          <w:rFonts w:ascii="Comic Sans MS" w:hAnsi="Comic Sans MS" w:cs="Arial"/>
          <w:b/>
          <w:sz w:val="22"/>
          <w:szCs w:val="22"/>
          <w:lang w:val="en-GB"/>
        </w:rPr>
        <w:tab/>
      </w:r>
      <w:r w:rsidR="00EE39F6">
        <w:rPr>
          <w:rFonts w:ascii="Comic Sans MS" w:hAnsi="Comic Sans MS" w:cs="Arial"/>
          <w:b/>
          <w:sz w:val="22"/>
          <w:szCs w:val="22"/>
          <w:lang w:val="en-GB"/>
        </w:rPr>
        <w:tab/>
      </w:r>
      <w:r w:rsidR="005A02F4" w:rsidRPr="00EE39F6">
        <w:rPr>
          <w:rFonts w:ascii="Comic Sans MS" w:hAnsi="Comic Sans MS" w:cs="Arial"/>
          <w:b/>
          <w:sz w:val="22"/>
          <w:szCs w:val="22"/>
          <w:lang w:val="en-GB"/>
        </w:rPr>
        <w:t>voltage</w:t>
      </w:r>
      <w:r w:rsidRPr="00EE39F6">
        <w:rPr>
          <w:rFonts w:ascii="Comic Sans MS" w:hAnsi="Comic Sans MS" w:cs="Arial"/>
          <w:b/>
          <w:sz w:val="22"/>
          <w:szCs w:val="22"/>
          <w:lang w:val="en-GB"/>
        </w:rPr>
        <w:t xml:space="preserve"> </w:t>
      </w:r>
      <w:r w:rsidR="00EE39F6">
        <w:rPr>
          <w:rFonts w:ascii="Comic Sans MS" w:hAnsi="Comic Sans MS" w:cs="Arial"/>
          <w:b/>
          <w:sz w:val="22"/>
          <w:szCs w:val="22"/>
          <w:lang w:val="en-GB"/>
        </w:rPr>
        <w:tab/>
      </w:r>
      <w:r w:rsidRPr="00EE39F6">
        <w:rPr>
          <w:rFonts w:ascii="Comic Sans MS" w:hAnsi="Comic Sans MS" w:cs="Arial"/>
          <w:b/>
          <w:sz w:val="22"/>
          <w:szCs w:val="22"/>
          <w:lang w:val="en-GB"/>
        </w:rPr>
        <w:t xml:space="preserve">Q2 </w:t>
      </w:r>
      <w:r w:rsidR="00EE39F6">
        <w:rPr>
          <w:rFonts w:ascii="Comic Sans MS" w:hAnsi="Comic Sans MS" w:cs="Arial"/>
          <w:b/>
          <w:sz w:val="22"/>
          <w:szCs w:val="22"/>
          <w:lang w:val="en-GB"/>
        </w:rPr>
        <w:tab/>
      </w:r>
      <w:r w:rsidR="00EE39F6">
        <w:rPr>
          <w:rFonts w:ascii="Comic Sans MS" w:hAnsi="Comic Sans MS" w:cs="Arial"/>
          <w:b/>
          <w:sz w:val="22"/>
          <w:szCs w:val="22"/>
          <w:lang w:val="en-GB"/>
        </w:rPr>
        <w:tab/>
      </w:r>
      <w:r w:rsidRPr="00EE39F6">
        <w:rPr>
          <w:rFonts w:ascii="Comic Sans MS" w:hAnsi="Comic Sans MS" w:cs="Arial"/>
          <w:b/>
          <w:sz w:val="22"/>
          <w:szCs w:val="22"/>
          <w:lang w:val="en-GB"/>
        </w:rPr>
        <w:t>break</w:t>
      </w:r>
      <w:r w:rsidR="00724376">
        <w:rPr>
          <w:rFonts w:ascii="Comic Sans MS" w:hAnsi="Comic Sans MS" w:cs="Arial"/>
          <w:b/>
          <w:sz w:val="22"/>
          <w:szCs w:val="22"/>
          <w:lang w:val="en-GB"/>
        </w:rPr>
        <w:t>s</w:t>
      </w:r>
    </w:p>
    <w:p w:rsidR="000578AD" w:rsidRPr="00EE39F6" w:rsidRDefault="005A02F4" w:rsidP="00EE39F6">
      <w:pPr>
        <w:ind w:left="567"/>
        <w:rPr>
          <w:rFonts w:ascii="Comic Sans MS" w:hAnsi="Comic Sans MS"/>
          <w:b/>
          <w:lang w:val="en-GB"/>
        </w:rPr>
      </w:pPr>
      <w:r w:rsidRPr="00EE39F6">
        <w:rPr>
          <w:rFonts w:ascii="Comic Sans MS" w:hAnsi="Comic Sans MS" w:cs="Arial"/>
          <w:b/>
          <w:sz w:val="22"/>
          <w:szCs w:val="22"/>
          <w:lang w:val="en-GB"/>
        </w:rPr>
        <w:t>parallel</w:t>
      </w:r>
      <w:r w:rsidRPr="00EE39F6">
        <w:rPr>
          <w:rFonts w:ascii="Comic Sans MS" w:hAnsi="Comic Sans MS"/>
          <w:b/>
          <w:lang w:val="en-GB"/>
        </w:rPr>
        <w:t xml:space="preserve">  </w:t>
      </w:r>
      <w:r w:rsidR="00EE39F6">
        <w:rPr>
          <w:rFonts w:ascii="Comic Sans MS" w:hAnsi="Comic Sans MS"/>
          <w:b/>
          <w:lang w:val="en-GB"/>
        </w:rPr>
        <w:tab/>
        <w:t>f</w:t>
      </w:r>
      <w:r w:rsidRPr="00EE39F6">
        <w:rPr>
          <w:rFonts w:ascii="Comic Sans MS" w:hAnsi="Comic Sans MS"/>
          <w:b/>
          <w:lang w:val="en-GB"/>
        </w:rPr>
        <w:t xml:space="preserve">use  </w:t>
      </w:r>
      <w:r w:rsidR="00EE39F6">
        <w:rPr>
          <w:rFonts w:ascii="Comic Sans MS" w:hAnsi="Comic Sans MS"/>
          <w:b/>
          <w:lang w:val="en-GB"/>
        </w:rPr>
        <w:tab/>
      </w:r>
      <w:r w:rsidRPr="00EE39F6">
        <w:rPr>
          <w:rFonts w:ascii="Comic Sans MS" w:hAnsi="Comic Sans MS" w:cs="Arial"/>
          <w:b/>
          <w:sz w:val="22"/>
          <w:szCs w:val="22"/>
          <w:lang w:val="en-GB"/>
        </w:rPr>
        <w:t>current</w:t>
      </w:r>
      <w:r w:rsidR="00067093" w:rsidRPr="00EE39F6">
        <w:rPr>
          <w:rFonts w:ascii="Comic Sans MS" w:hAnsi="Comic Sans MS" w:cs="Arial"/>
          <w:b/>
          <w:sz w:val="22"/>
          <w:szCs w:val="22"/>
          <w:lang w:val="en-GB"/>
        </w:rPr>
        <w:t xml:space="preserve"> </w:t>
      </w:r>
      <w:r w:rsidR="00EE39F6">
        <w:rPr>
          <w:rFonts w:ascii="Comic Sans MS" w:hAnsi="Comic Sans MS" w:cs="Arial"/>
          <w:b/>
          <w:sz w:val="22"/>
          <w:szCs w:val="22"/>
          <w:lang w:val="en-GB"/>
        </w:rPr>
        <w:tab/>
      </w:r>
      <w:r w:rsidR="00067093" w:rsidRPr="00EE39F6">
        <w:rPr>
          <w:rFonts w:ascii="Comic Sans MS" w:hAnsi="Comic Sans MS" w:cs="Arial"/>
          <w:b/>
          <w:sz w:val="22"/>
          <w:szCs w:val="22"/>
          <w:lang w:val="en-GB"/>
        </w:rPr>
        <w:t xml:space="preserve">released </w:t>
      </w:r>
      <w:r w:rsidR="00EE39F6">
        <w:rPr>
          <w:rFonts w:ascii="Comic Sans MS" w:hAnsi="Comic Sans MS" w:cs="Arial"/>
          <w:b/>
          <w:sz w:val="22"/>
          <w:szCs w:val="22"/>
          <w:lang w:val="en-GB"/>
        </w:rPr>
        <w:tab/>
      </w:r>
      <w:r w:rsidR="00067093" w:rsidRPr="00EE39F6">
        <w:rPr>
          <w:rFonts w:ascii="Comic Sans MS" w:hAnsi="Comic Sans MS" w:cs="Arial"/>
          <w:b/>
          <w:sz w:val="22"/>
          <w:szCs w:val="22"/>
          <w:lang w:val="en-GB"/>
        </w:rPr>
        <w:t>S0</w:t>
      </w:r>
    </w:p>
    <w:p w:rsidR="00EE39F6" w:rsidRDefault="00EE39F6" w:rsidP="000578AD">
      <w:pPr>
        <w:ind w:left="567"/>
        <w:rPr>
          <w:rFonts w:ascii="Verdana" w:hAnsi="Verdana"/>
          <w:b/>
          <w:lang w:val="en-GB"/>
        </w:rPr>
      </w:pPr>
    </w:p>
    <w:p w:rsidR="00EE39F6" w:rsidRDefault="00EE39F6" w:rsidP="000578AD">
      <w:pPr>
        <w:ind w:left="567"/>
        <w:rPr>
          <w:rFonts w:ascii="Verdana" w:hAnsi="Verdana"/>
          <w:b/>
          <w:sz w:val="22"/>
          <w:szCs w:val="22"/>
          <w:lang w:val="en-GB"/>
        </w:rPr>
      </w:pPr>
      <w:r>
        <w:rPr>
          <w:rFonts w:ascii="Verdana" w:hAnsi="Verdana"/>
          <w:b/>
          <w:noProof/>
          <w:sz w:val="22"/>
          <w:szCs w:val="22"/>
          <w:lang w:val="en-GB" w:eastAsia="zh-CN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4597400</wp:posOffset>
            </wp:positionH>
            <wp:positionV relativeFrom="paragraph">
              <wp:posOffset>137795</wp:posOffset>
            </wp:positionV>
            <wp:extent cx="748665" cy="592455"/>
            <wp:effectExtent l="19050" t="0" r="0" b="0"/>
            <wp:wrapNone/>
            <wp:docPr id="117" name="Bild 1" descr="http://www.mormontrail.k12.ia.us/images/library/studenttaking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rmontrail.k12.ia.us/images/library/studenttakingtes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78AD" w:rsidRPr="00EE39F6" w:rsidRDefault="000578AD" w:rsidP="000578AD">
      <w:pPr>
        <w:ind w:left="567"/>
        <w:rPr>
          <w:rFonts w:ascii="Verdana" w:hAnsi="Verdana"/>
          <w:b/>
          <w:sz w:val="22"/>
          <w:szCs w:val="22"/>
          <w:lang w:val="en-GB"/>
        </w:rPr>
      </w:pPr>
      <w:r w:rsidRPr="00EE39F6">
        <w:rPr>
          <w:rFonts w:ascii="Verdana" w:hAnsi="Verdana"/>
          <w:b/>
          <w:sz w:val="22"/>
          <w:szCs w:val="22"/>
          <w:lang w:val="en-GB"/>
        </w:rPr>
        <w:t>Homework</w:t>
      </w:r>
    </w:p>
    <w:p w:rsidR="000578AD" w:rsidRPr="009C6FB1" w:rsidRDefault="000578AD" w:rsidP="000578AD">
      <w:pPr>
        <w:ind w:left="567"/>
        <w:rPr>
          <w:rFonts w:ascii="Verdana" w:hAnsi="Verdana"/>
          <w:b/>
          <w:lang w:val="en-GB"/>
        </w:rPr>
      </w:pPr>
    </w:p>
    <w:p w:rsidR="000578AD" w:rsidRPr="009C6FB1" w:rsidRDefault="000578AD" w:rsidP="000578AD">
      <w:pPr>
        <w:ind w:left="567"/>
        <w:rPr>
          <w:rFonts w:ascii="Verdana" w:hAnsi="Verdana"/>
          <w:b/>
          <w:lang w:val="en-GB"/>
        </w:rPr>
      </w:pPr>
      <w:r w:rsidRPr="009C6FB1">
        <w:rPr>
          <w:rFonts w:ascii="Verdana" w:hAnsi="Verdana"/>
          <w:sz w:val="22"/>
          <w:szCs w:val="22"/>
          <w:lang w:val="en-GB"/>
        </w:rPr>
        <w:t xml:space="preserve">Make your own vocab cards and learn the new vocabulary!                </w:t>
      </w:r>
    </w:p>
    <w:p w:rsidR="002D203B" w:rsidRPr="006065CF" w:rsidRDefault="002D203B">
      <w:pPr>
        <w:rPr>
          <w:rFonts w:ascii="Verdana" w:hAnsi="Verdana"/>
          <w:b/>
          <w:lang w:val="en-GB"/>
        </w:rPr>
      </w:pPr>
    </w:p>
    <w:sectPr w:rsidR="002D203B" w:rsidRPr="006065CF" w:rsidSect="00C254DA">
      <w:headerReference w:type="default" r:id="rId11"/>
      <w:footerReference w:type="default" r:id="rId12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EE4" w:rsidRDefault="00147EE4">
      <w:r>
        <w:separator/>
      </w:r>
    </w:p>
  </w:endnote>
  <w:endnote w:type="continuationSeparator" w:id="0">
    <w:p w:rsidR="00147EE4" w:rsidRDefault="00147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57B" w:rsidRPr="007322A3" w:rsidRDefault="0020557B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6"/>
        <w:szCs w:val="16"/>
        <w:lang w:val="de-CH"/>
      </w:rPr>
    </w:pPr>
    <w:r w:rsidRPr="007322A3">
      <w:rPr>
        <w:rFonts w:ascii="Arial" w:hAnsi="Arial" w:cs="Arial"/>
        <w:sz w:val="16"/>
        <w:szCs w:val="16"/>
        <w:lang w:val="de-CH"/>
      </w:rPr>
      <w:t xml:space="preserve">Datum: </w:t>
    </w:r>
    <w:r w:rsidR="001D15E1" w:rsidRPr="007322A3">
      <w:rPr>
        <w:rFonts w:ascii="Arial" w:hAnsi="Arial" w:cs="Arial"/>
        <w:sz w:val="16"/>
        <w:szCs w:val="16"/>
        <w:lang w:val="de-CH"/>
      </w:rPr>
      <w:fldChar w:fldCharType="begin"/>
    </w:r>
    <w:r w:rsidRPr="007322A3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="001D15E1" w:rsidRPr="007322A3">
      <w:rPr>
        <w:rFonts w:ascii="Arial" w:hAnsi="Arial" w:cs="Arial"/>
        <w:sz w:val="16"/>
        <w:szCs w:val="16"/>
        <w:lang w:val="de-CH"/>
      </w:rPr>
      <w:fldChar w:fldCharType="separate"/>
    </w:r>
    <w:r w:rsidR="001B2A87">
      <w:rPr>
        <w:rFonts w:ascii="Arial" w:hAnsi="Arial" w:cs="Arial"/>
        <w:noProof/>
        <w:sz w:val="16"/>
        <w:szCs w:val="16"/>
        <w:lang w:val="de-CH"/>
      </w:rPr>
      <w:t>14.03.16</w:t>
    </w:r>
    <w:r w:rsidR="001D15E1" w:rsidRPr="007322A3">
      <w:rPr>
        <w:rFonts w:ascii="Arial" w:hAnsi="Arial" w:cs="Arial"/>
        <w:sz w:val="16"/>
        <w:szCs w:val="16"/>
        <w:lang w:val="de-CH"/>
      </w:rPr>
      <w:fldChar w:fldCharType="end"/>
    </w:r>
    <w:r w:rsidRPr="007322A3">
      <w:rPr>
        <w:rFonts w:ascii="Arial" w:hAnsi="Arial" w:cs="Arial"/>
        <w:sz w:val="16"/>
        <w:szCs w:val="16"/>
        <w:lang w:val="de-CH"/>
      </w:rPr>
      <w:t xml:space="preserve"> </w:t>
    </w:r>
    <w:r w:rsidR="00B2599D">
      <w:rPr>
        <w:rFonts w:ascii="Arial" w:hAnsi="Arial" w:cs="Arial"/>
        <w:sz w:val="16"/>
        <w:szCs w:val="16"/>
        <w:lang w:val="de-CH"/>
      </w:rPr>
      <w:t xml:space="preserve">/ © </w:t>
    </w:r>
    <w:r w:rsidR="00943767">
      <w:rPr>
        <w:rFonts w:ascii="Arial" w:hAnsi="Arial" w:cs="Arial"/>
        <w:sz w:val="16"/>
        <w:szCs w:val="16"/>
        <w:lang w:val="de-CH"/>
      </w:rPr>
      <w:t>by</w:t>
    </w:r>
    <w:r w:rsidR="00B2599D">
      <w:rPr>
        <w:rFonts w:ascii="Arial" w:hAnsi="Arial" w:cs="Arial"/>
        <w:sz w:val="16"/>
        <w:szCs w:val="16"/>
        <w:lang w:val="de-CH"/>
      </w:rPr>
      <w:t xml:space="preserve"> </w:t>
    </w:r>
    <w:r w:rsidR="00D04D58" w:rsidRPr="00A4438C">
      <w:rPr>
        <w:rFonts w:ascii="Arial" w:hAnsi="Arial" w:cs="Arial"/>
        <w:sz w:val="16"/>
        <w:szCs w:val="16"/>
        <w:lang w:val="de-CH"/>
      </w:rPr>
      <w:t>Roman Moser</w:t>
    </w:r>
    <w:r w:rsidRPr="007322A3">
      <w:rPr>
        <w:rFonts w:ascii="Arial" w:hAnsi="Arial" w:cs="Arial"/>
        <w:sz w:val="16"/>
        <w:szCs w:val="16"/>
        <w:lang w:val="de-CH"/>
      </w:rPr>
      <w:tab/>
    </w:r>
    <w:r w:rsidRPr="007322A3"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 xml:space="preserve"> </w:t>
    </w:r>
    <w:r w:rsidRPr="007322A3">
      <w:rPr>
        <w:rFonts w:ascii="Arial" w:hAnsi="Arial" w:cs="Arial"/>
        <w:sz w:val="16"/>
        <w:szCs w:val="16"/>
        <w:lang w:val="de-CH"/>
      </w:rPr>
      <w:t xml:space="preserve">Seite: </w:t>
    </w:r>
    <w:r w:rsidR="00A60A55">
      <w:rPr>
        <w:rStyle w:val="Seitenzahl"/>
        <w:rFonts w:ascii="Arial" w:hAnsi="Arial" w:cs="Arial"/>
        <w:sz w:val="16"/>
        <w:szCs w:val="16"/>
      </w:rPr>
      <w:t>1</w:t>
    </w:r>
    <w:r w:rsidRPr="007322A3">
      <w:rPr>
        <w:rStyle w:val="Seitenzahl"/>
        <w:rFonts w:ascii="Arial" w:hAnsi="Arial" w:cs="Arial"/>
        <w:sz w:val="16"/>
        <w:szCs w:val="16"/>
      </w:rPr>
      <w:br/>
      <w:t xml:space="preserve">Datei: </w:t>
    </w:r>
    <w:r w:rsidR="001D15E1" w:rsidRPr="007322A3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7322A3">
      <w:rPr>
        <w:rStyle w:val="Seitenzahl"/>
        <w:rFonts w:ascii="Arial" w:hAnsi="Arial" w:cs="Arial"/>
        <w:snapToGrid w:val="0"/>
        <w:sz w:val="16"/>
        <w:szCs w:val="16"/>
      </w:rPr>
      <w:instrText xml:space="preserve"> FILENAME </w:instrText>
    </w:r>
    <w:r w:rsidR="001D15E1" w:rsidRPr="007322A3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 w:rsidR="00E42EF4">
      <w:rPr>
        <w:rStyle w:val="Seitenzahl"/>
        <w:rFonts w:ascii="Arial" w:hAnsi="Arial" w:cs="Arial"/>
        <w:noProof/>
        <w:snapToGrid w:val="0"/>
        <w:sz w:val="16"/>
        <w:szCs w:val="16"/>
      </w:rPr>
      <w:t>AUF3.2.5_SequenceControl_T2</w:t>
    </w:r>
    <w:r w:rsidR="001D15E1" w:rsidRPr="007322A3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EE4" w:rsidRDefault="00147EE4">
      <w:r>
        <w:separator/>
      </w:r>
    </w:p>
  </w:footnote>
  <w:footnote w:type="continuationSeparator" w:id="0">
    <w:p w:rsidR="00147EE4" w:rsidRDefault="00147E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670"/>
      <w:gridCol w:w="992"/>
    </w:tblGrid>
    <w:tr w:rsidR="0020557B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20557B" w:rsidRDefault="00D52635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GB" w:eastAsia="zh-CN"/>
            </w:rPr>
            <w:drawing>
              <wp:inline distT="0" distB="0" distL="0" distR="0">
                <wp:extent cx="628015" cy="408305"/>
                <wp:effectExtent l="19050" t="0" r="635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20557B" w:rsidRDefault="00BD2E7F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Subject</w:t>
          </w:r>
          <w:r w:rsidR="0020557B">
            <w:rPr>
              <w:rFonts w:ascii="Arial" w:hAnsi="Arial"/>
              <w:lang w:val="de-CH"/>
            </w:rPr>
            <w:t>:</w:t>
          </w:r>
        </w:p>
      </w:tc>
      <w:tc>
        <w:tcPr>
          <w:tcW w:w="567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20557B" w:rsidRDefault="0094376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</w:t>
          </w:r>
          <w:r w:rsidR="00BD2E7F">
            <w:rPr>
              <w:rFonts w:ascii="Arial" w:hAnsi="Arial"/>
              <w:lang w:val="de-CH"/>
            </w:rPr>
            <w:t>sheet</w:t>
          </w:r>
          <w:r w:rsidR="0020557B"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20557B" w:rsidRDefault="00BD2E7F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</w:t>
          </w:r>
          <w:r w:rsidR="008A0075">
            <w:rPr>
              <w:rFonts w:ascii="Arial" w:hAnsi="Arial"/>
              <w:lang w:val="de-CH"/>
            </w:rPr>
            <w:t>:</w:t>
          </w:r>
        </w:p>
      </w:tc>
    </w:tr>
    <w:tr w:rsidR="0020557B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20557B" w:rsidRDefault="0020557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20557B" w:rsidRDefault="0020557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67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0557B" w:rsidRDefault="00BD2E7F" w:rsidP="002C24A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Control Tasks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0557B" w:rsidRDefault="0020557B" w:rsidP="007322A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</w:tbl>
  <w:p w:rsidR="0020557B" w:rsidRDefault="0020557B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20557B" w:rsidRDefault="0020557B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1" w15:restartNumberingAfterBreak="0">
    <w:nsid w:val="0C583A10"/>
    <w:multiLevelType w:val="hybridMultilevel"/>
    <w:tmpl w:val="FD60DDF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80663F"/>
    <w:multiLevelType w:val="multilevel"/>
    <w:tmpl w:val="02305B0C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3" w15:restartNumberingAfterBreak="0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4" w15:restartNumberingAfterBreak="0">
    <w:nsid w:val="25CB15AA"/>
    <w:multiLevelType w:val="hybridMultilevel"/>
    <w:tmpl w:val="675E0142"/>
    <w:lvl w:ilvl="0" w:tplc="33CEB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1523B2"/>
    <w:multiLevelType w:val="hybridMultilevel"/>
    <w:tmpl w:val="8DD0F06C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5E078B5"/>
    <w:multiLevelType w:val="hybridMultilevel"/>
    <w:tmpl w:val="588A1EC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64F5A98"/>
    <w:multiLevelType w:val="hybridMultilevel"/>
    <w:tmpl w:val="9410C29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959398A"/>
    <w:multiLevelType w:val="hybridMultilevel"/>
    <w:tmpl w:val="F464670A"/>
    <w:lvl w:ilvl="0" w:tplc="1556C18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BFC001C"/>
    <w:multiLevelType w:val="hybridMultilevel"/>
    <w:tmpl w:val="0BA61E0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9"/>
  </w:num>
  <w:num w:numId="8">
    <w:abstractNumId w:val="7"/>
  </w:num>
  <w:num w:numId="9">
    <w:abstractNumId w:val="4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K73gRTerXxnEIP43F6CxvP8uTwQ=" w:salt="yd5/PxqrjlTCB6RsChShqQ==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2B0"/>
    <w:rsid w:val="0000170D"/>
    <w:rsid w:val="0000407F"/>
    <w:rsid w:val="000044BD"/>
    <w:rsid w:val="00007A50"/>
    <w:rsid w:val="00010DDC"/>
    <w:rsid w:val="000115C0"/>
    <w:rsid w:val="00011796"/>
    <w:rsid w:val="000121B8"/>
    <w:rsid w:val="0001367C"/>
    <w:rsid w:val="0001548B"/>
    <w:rsid w:val="00016950"/>
    <w:rsid w:val="00016E9B"/>
    <w:rsid w:val="00027132"/>
    <w:rsid w:val="00032A13"/>
    <w:rsid w:val="00033F83"/>
    <w:rsid w:val="0003711B"/>
    <w:rsid w:val="00040A77"/>
    <w:rsid w:val="000433ED"/>
    <w:rsid w:val="00045A49"/>
    <w:rsid w:val="0005050E"/>
    <w:rsid w:val="00050B17"/>
    <w:rsid w:val="00054BC5"/>
    <w:rsid w:val="00055711"/>
    <w:rsid w:val="0005593F"/>
    <w:rsid w:val="000578AD"/>
    <w:rsid w:val="00057DB4"/>
    <w:rsid w:val="0006188B"/>
    <w:rsid w:val="00067093"/>
    <w:rsid w:val="000677C5"/>
    <w:rsid w:val="00067C58"/>
    <w:rsid w:val="0007113F"/>
    <w:rsid w:val="00071610"/>
    <w:rsid w:val="000717DE"/>
    <w:rsid w:val="00071886"/>
    <w:rsid w:val="000740BF"/>
    <w:rsid w:val="000745E4"/>
    <w:rsid w:val="000766DA"/>
    <w:rsid w:val="00080F24"/>
    <w:rsid w:val="00082798"/>
    <w:rsid w:val="00083477"/>
    <w:rsid w:val="0008453D"/>
    <w:rsid w:val="00085463"/>
    <w:rsid w:val="000861A8"/>
    <w:rsid w:val="00086371"/>
    <w:rsid w:val="000909AF"/>
    <w:rsid w:val="00094B2A"/>
    <w:rsid w:val="00094CBA"/>
    <w:rsid w:val="000978E1"/>
    <w:rsid w:val="000A0103"/>
    <w:rsid w:val="000A7333"/>
    <w:rsid w:val="000B01D9"/>
    <w:rsid w:val="000B1824"/>
    <w:rsid w:val="000B2AB1"/>
    <w:rsid w:val="000B33DE"/>
    <w:rsid w:val="000B35F7"/>
    <w:rsid w:val="000B3E98"/>
    <w:rsid w:val="000C0732"/>
    <w:rsid w:val="000C20B8"/>
    <w:rsid w:val="000C3260"/>
    <w:rsid w:val="000C618B"/>
    <w:rsid w:val="000D131C"/>
    <w:rsid w:val="000D1F4B"/>
    <w:rsid w:val="000D40BA"/>
    <w:rsid w:val="000D48CE"/>
    <w:rsid w:val="000E01F7"/>
    <w:rsid w:val="000E22B8"/>
    <w:rsid w:val="000E2367"/>
    <w:rsid w:val="000E3A05"/>
    <w:rsid w:val="000E5BE4"/>
    <w:rsid w:val="000E5DAA"/>
    <w:rsid w:val="000F0871"/>
    <w:rsid w:val="000F09AC"/>
    <w:rsid w:val="000F2B99"/>
    <w:rsid w:val="000F3650"/>
    <w:rsid w:val="000F671D"/>
    <w:rsid w:val="000F6EA5"/>
    <w:rsid w:val="001041D7"/>
    <w:rsid w:val="001044C4"/>
    <w:rsid w:val="00106220"/>
    <w:rsid w:val="001145F1"/>
    <w:rsid w:val="00115D11"/>
    <w:rsid w:val="0011638F"/>
    <w:rsid w:val="001212E2"/>
    <w:rsid w:val="001261EA"/>
    <w:rsid w:val="00126373"/>
    <w:rsid w:val="0012764D"/>
    <w:rsid w:val="00127756"/>
    <w:rsid w:val="001311CA"/>
    <w:rsid w:val="001323E6"/>
    <w:rsid w:val="00133035"/>
    <w:rsid w:val="00135C5D"/>
    <w:rsid w:val="00136E73"/>
    <w:rsid w:val="001417D9"/>
    <w:rsid w:val="00141EBB"/>
    <w:rsid w:val="0014224B"/>
    <w:rsid w:val="001427E5"/>
    <w:rsid w:val="001427F9"/>
    <w:rsid w:val="00142813"/>
    <w:rsid w:val="00142AA6"/>
    <w:rsid w:val="0014308B"/>
    <w:rsid w:val="00143827"/>
    <w:rsid w:val="00144A67"/>
    <w:rsid w:val="001471BF"/>
    <w:rsid w:val="001476F6"/>
    <w:rsid w:val="00147EE4"/>
    <w:rsid w:val="00155198"/>
    <w:rsid w:val="00155C54"/>
    <w:rsid w:val="00155D07"/>
    <w:rsid w:val="00155F9D"/>
    <w:rsid w:val="0015649C"/>
    <w:rsid w:val="00161DA1"/>
    <w:rsid w:val="00162DDE"/>
    <w:rsid w:val="00163391"/>
    <w:rsid w:val="001669FD"/>
    <w:rsid w:val="001679B5"/>
    <w:rsid w:val="00167D14"/>
    <w:rsid w:val="00175D62"/>
    <w:rsid w:val="001772EA"/>
    <w:rsid w:val="00177781"/>
    <w:rsid w:val="00180535"/>
    <w:rsid w:val="0018206B"/>
    <w:rsid w:val="00183431"/>
    <w:rsid w:val="00184283"/>
    <w:rsid w:val="00185007"/>
    <w:rsid w:val="00186B04"/>
    <w:rsid w:val="0018740E"/>
    <w:rsid w:val="00191F02"/>
    <w:rsid w:val="001926A7"/>
    <w:rsid w:val="001972CA"/>
    <w:rsid w:val="001A2857"/>
    <w:rsid w:val="001A335D"/>
    <w:rsid w:val="001A4105"/>
    <w:rsid w:val="001A465B"/>
    <w:rsid w:val="001A4B98"/>
    <w:rsid w:val="001A539C"/>
    <w:rsid w:val="001A5B60"/>
    <w:rsid w:val="001A6E47"/>
    <w:rsid w:val="001B165C"/>
    <w:rsid w:val="001B2A87"/>
    <w:rsid w:val="001B5BA3"/>
    <w:rsid w:val="001B5F8B"/>
    <w:rsid w:val="001B6B27"/>
    <w:rsid w:val="001C00EF"/>
    <w:rsid w:val="001C086C"/>
    <w:rsid w:val="001C1EE3"/>
    <w:rsid w:val="001C216F"/>
    <w:rsid w:val="001C3ED7"/>
    <w:rsid w:val="001C5694"/>
    <w:rsid w:val="001C7299"/>
    <w:rsid w:val="001D15E1"/>
    <w:rsid w:val="001D48A3"/>
    <w:rsid w:val="001D4EED"/>
    <w:rsid w:val="001D7DA8"/>
    <w:rsid w:val="001E4156"/>
    <w:rsid w:val="001E7712"/>
    <w:rsid w:val="001F2B16"/>
    <w:rsid w:val="00202E67"/>
    <w:rsid w:val="00203246"/>
    <w:rsid w:val="00204572"/>
    <w:rsid w:val="0020557B"/>
    <w:rsid w:val="00206071"/>
    <w:rsid w:val="0020669F"/>
    <w:rsid w:val="00207E2B"/>
    <w:rsid w:val="002112E0"/>
    <w:rsid w:val="00213F58"/>
    <w:rsid w:val="00214A87"/>
    <w:rsid w:val="0021690B"/>
    <w:rsid w:val="00220B79"/>
    <w:rsid w:val="00221458"/>
    <w:rsid w:val="0022443F"/>
    <w:rsid w:val="00225C13"/>
    <w:rsid w:val="002261A2"/>
    <w:rsid w:val="002262E0"/>
    <w:rsid w:val="00230E0F"/>
    <w:rsid w:val="0023268B"/>
    <w:rsid w:val="00233453"/>
    <w:rsid w:val="00233D46"/>
    <w:rsid w:val="00233E13"/>
    <w:rsid w:val="00233FF5"/>
    <w:rsid w:val="00235774"/>
    <w:rsid w:val="0024220B"/>
    <w:rsid w:val="00243225"/>
    <w:rsid w:val="00243864"/>
    <w:rsid w:val="00245C5E"/>
    <w:rsid w:val="00252178"/>
    <w:rsid w:val="0025281E"/>
    <w:rsid w:val="002529DC"/>
    <w:rsid w:val="00253618"/>
    <w:rsid w:val="00253ACB"/>
    <w:rsid w:val="002543C6"/>
    <w:rsid w:val="00254B62"/>
    <w:rsid w:val="002552C8"/>
    <w:rsid w:val="002559F0"/>
    <w:rsid w:val="002573E2"/>
    <w:rsid w:val="00257E11"/>
    <w:rsid w:val="00266DCA"/>
    <w:rsid w:val="00267458"/>
    <w:rsid w:val="00274A05"/>
    <w:rsid w:val="00280AEF"/>
    <w:rsid w:val="002820AD"/>
    <w:rsid w:val="002825FF"/>
    <w:rsid w:val="00283632"/>
    <w:rsid w:val="00285910"/>
    <w:rsid w:val="0028769A"/>
    <w:rsid w:val="00290001"/>
    <w:rsid w:val="00290192"/>
    <w:rsid w:val="00290524"/>
    <w:rsid w:val="00292164"/>
    <w:rsid w:val="002A4368"/>
    <w:rsid w:val="002A4D84"/>
    <w:rsid w:val="002A6B84"/>
    <w:rsid w:val="002A6FB7"/>
    <w:rsid w:val="002B19C1"/>
    <w:rsid w:val="002B50D1"/>
    <w:rsid w:val="002B5AD7"/>
    <w:rsid w:val="002B6967"/>
    <w:rsid w:val="002C0026"/>
    <w:rsid w:val="002C1838"/>
    <w:rsid w:val="002C24A5"/>
    <w:rsid w:val="002C3E56"/>
    <w:rsid w:val="002C42F3"/>
    <w:rsid w:val="002C6955"/>
    <w:rsid w:val="002C7D0B"/>
    <w:rsid w:val="002D203B"/>
    <w:rsid w:val="002D3295"/>
    <w:rsid w:val="002D7FBF"/>
    <w:rsid w:val="002E0DEA"/>
    <w:rsid w:val="002E0E83"/>
    <w:rsid w:val="002E1999"/>
    <w:rsid w:val="002E298F"/>
    <w:rsid w:val="002E2D82"/>
    <w:rsid w:val="002E32ED"/>
    <w:rsid w:val="002E4894"/>
    <w:rsid w:val="002E58AB"/>
    <w:rsid w:val="002E5E01"/>
    <w:rsid w:val="002E6718"/>
    <w:rsid w:val="002F0664"/>
    <w:rsid w:val="002F12DA"/>
    <w:rsid w:val="002F14AA"/>
    <w:rsid w:val="002F1996"/>
    <w:rsid w:val="002F4442"/>
    <w:rsid w:val="002F61C7"/>
    <w:rsid w:val="00302683"/>
    <w:rsid w:val="00302942"/>
    <w:rsid w:val="0030718B"/>
    <w:rsid w:val="003077A0"/>
    <w:rsid w:val="00310324"/>
    <w:rsid w:val="00311F79"/>
    <w:rsid w:val="0031229E"/>
    <w:rsid w:val="00313681"/>
    <w:rsid w:val="0031442D"/>
    <w:rsid w:val="00314E6B"/>
    <w:rsid w:val="003173E0"/>
    <w:rsid w:val="00317E8B"/>
    <w:rsid w:val="00322801"/>
    <w:rsid w:val="00323EC6"/>
    <w:rsid w:val="00325F43"/>
    <w:rsid w:val="00327885"/>
    <w:rsid w:val="00330FD5"/>
    <w:rsid w:val="003323BA"/>
    <w:rsid w:val="00332908"/>
    <w:rsid w:val="00332A6F"/>
    <w:rsid w:val="00332AFC"/>
    <w:rsid w:val="00333570"/>
    <w:rsid w:val="00333EC9"/>
    <w:rsid w:val="00334C11"/>
    <w:rsid w:val="0033507F"/>
    <w:rsid w:val="00336EDD"/>
    <w:rsid w:val="003370FD"/>
    <w:rsid w:val="00340B26"/>
    <w:rsid w:val="00340EF2"/>
    <w:rsid w:val="0034182E"/>
    <w:rsid w:val="003426D5"/>
    <w:rsid w:val="00347103"/>
    <w:rsid w:val="00347917"/>
    <w:rsid w:val="00347C5B"/>
    <w:rsid w:val="00350737"/>
    <w:rsid w:val="0035073D"/>
    <w:rsid w:val="00353384"/>
    <w:rsid w:val="0035365E"/>
    <w:rsid w:val="0035607A"/>
    <w:rsid w:val="00362304"/>
    <w:rsid w:val="00362AD7"/>
    <w:rsid w:val="00364027"/>
    <w:rsid w:val="00371348"/>
    <w:rsid w:val="00371DE1"/>
    <w:rsid w:val="00371F41"/>
    <w:rsid w:val="003721F5"/>
    <w:rsid w:val="003722DB"/>
    <w:rsid w:val="00372ED5"/>
    <w:rsid w:val="00374817"/>
    <w:rsid w:val="00374D72"/>
    <w:rsid w:val="00375747"/>
    <w:rsid w:val="00377130"/>
    <w:rsid w:val="00377777"/>
    <w:rsid w:val="00382922"/>
    <w:rsid w:val="00383388"/>
    <w:rsid w:val="00383D0C"/>
    <w:rsid w:val="00384356"/>
    <w:rsid w:val="00384ACA"/>
    <w:rsid w:val="00384C62"/>
    <w:rsid w:val="00387060"/>
    <w:rsid w:val="003900B1"/>
    <w:rsid w:val="00392A2E"/>
    <w:rsid w:val="00393029"/>
    <w:rsid w:val="003947AE"/>
    <w:rsid w:val="003948EA"/>
    <w:rsid w:val="00395DCA"/>
    <w:rsid w:val="0039709D"/>
    <w:rsid w:val="003A112A"/>
    <w:rsid w:val="003A19B5"/>
    <w:rsid w:val="003A3958"/>
    <w:rsid w:val="003A6852"/>
    <w:rsid w:val="003A6C2E"/>
    <w:rsid w:val="003B2137"/>
    <w:rsid w:val="003B2AA5"/>
    <w:rsid w:val="003B6F78"/>
    <w:rsid w:val="003C02A8"/>
    <w:rsid w:val="003C04CE"/>
    <w:rsid w:val="003C0BB4"/>
    <w:rsid w:val="003C123A"/>
    <w:rsid w:val="003C463D"/>
    <w:rsid w:val="003C72AC"/>
    <w:rsid w:val="003D04A7"/>
    <w:rsid w:val="003D0FBC"/>
    <w:rsid w:val="003D1E20"/>
    <w:rsid w:val="003D4269"/>
    <w:rsid w:val="003D4FE6"/>
    <w:rsid w:val="003D5E9D"/>
    <w:rsid w:val="003D650C"/>
    <w:rsid w:val="003D6C9D"/>
    <w:rsid w:val="003E0123"/>
    <w:rsid w:val="003E0F7D"/>
    <w:rsid w:val="003E3E2E"/>
    <w:rsid w:val="003E739F"/>
    <w:rsid w:val="003E7657"/>
    <w:rsid w:val="003F0FB1"/>
    <w:rsid w:val="003F1FD0"/>
    <w:rsid w:val="003F34EE"/>
    <w:rsid w:val="003F7E4C"/>
    <w:rsid w:val="00400BCB"/>
    <w:rsid w:val="0040206A"/>
    <w:rsid w:val="00402213"/>
    <w:rsid w:val="004041BF"/>
    <w:rsid w:val="004047AC"/>
    <w:rsid w:val="00407008"/>
    <w:rsid w:val="00407CF5"/>
    <w:rsid w:val="00411071"/>
    <w:rsid w:val="00411961"/>
    <w:rsid w:val="00411F6F"/>
    <w:rsid w:val="00412928"/>
    <w:rsid w:val="004171D8"/>
    <w:rsid w:val="004207A8"/>
    <w:rsid w:val="00423A36"/>
    <w:rsid w:val="00423FB0"/>
    <w:rsid w:val="0042777D"/>
    <w:rsid w:val="004326C2"/>
    <w:rsid w:val="00435047"/>
    <w:rsid w:val="00437BE3"/>
    <w:rsid w:val="004429C2"/>
    <w:rsid w:val="00444197"/>
    <w:rsid w:val="00450F19"/>
    <w:rsid w:val="00452BF2"/>
    <w:rsid w:val="004545DA"/>
    <w:rsid w:val="00454F08"/>
    <w:rsid w:val="00460CDE"/>
    <w:rsid w:val="00461624"/>
    <w:rsid w:val="00462AA8"/>
    <w:rsid w:val="00464FDC"/>
    <w:rsid w:val="0046648D"/>
    <w:rsid w:val="00466FF7"/>
    <w:rsid w:val="00467DD7"/>
    <w:rsid w:val="00473668"/>
    <w:rsid w:val="00477B9A"/>
    <w:rsid w:val="00481576"/>
    <w:rsid w:val="00483A5B"/>
    <w:rsid w:val="0048483F"/>
    <w:rsid w:val="00485256"/>
    <w:rsid w:val="00486F13"/>
    <w:rsid w:val="00486F92"/>
    <w:rsid w:val="00487C0E"/>
    <w:rsid w:val="00487DF6"/>
    <w:rsid w:val="004918E4"/>
    <w:rsid w:val="00491D18"/>
    <w:rsid w:val="00492C8C"/>
    <w:rsid w:val="004935BE"/>
    <w:rsid w:val="004939C0"/>
    <w:rsid w:val="004945CB"/>
    <w:rsid w:val="00494EE3"/>
    <w:rsid w:val="00495D3E"/>
    <w:rsid w:val="00496D2C"/>
    <w:rsid w:val="004A0393"/>
    <w:rsid w:val="004A10D4"/>
    <w:rsid w:val="004A3A65"/>
    <w:rsid w:val="004A4805"/>
    <w:rsid w:val="004A71DE"/>
    <w:rsid w:val="004B2AF2"/>
    <w:rsid w:val="004B5697"/>
    <w:rsid w:val="004B7901"/>
    <w:rsid w:val="004B7944"/>
    <w:rsid w:val="004C4783"/>
    <w:rsid w:val="004C5986"/>
    <w:rsid w:val="004D4F4D"/>
    <w:rsid w:val="004D767C"/>
    <w:rsid w:val="004D7AC8"/>
    <w:rsid w:val="004D7BAC"/>
    <w:rsid w:val="004E0019"/>
    <w:rsid w:val="004E1B29"/>
    <w:rsid w:val="004E3003"/>
    <w:rsid w:val="004E5003"/>
    <w:rsid w:val="004E6F06"/>
    <w:rsid w:val="004F133F"/>
    <w:rsid w:val="004F3A52"/>
    <w:rsid w:val="00501066"/>
    <w:rsid w:val="005016DE"/>
    <w:rsid w:val="005027CC"/>
    <w:rsid w:val="0050300C"/>
    <w:rsid w:val="00504F97"/>
    <w:rsid w:val="00505B04"/>
    <w:rsid w:val="00506815"/>
    <w:rsid w:val="00510AFA"/>
    <w:rsid w:val="0051411A"/>
    <w:rsid w:val="005145E4"/>
    <w:rsid w:val="005173CE"/>
    <w:rsid w:val="00523E7E"/>
    <w:rsid w:val="00526195"/>
    <w:rsid w:val="00533BE5"/>
    <w:rsid w:val="005345D7"/>
    <w:rsid w:val="005402FB"/>
    <w:rsid w:val="005409FD"/>
    <w:rsid w:val="00547313"/>
    <w:rsid w:val="00547660"/>
    <w:rsid w:val="00550C86"/>
    <w:rsid w:val="005523E1"/>
    <w:rsid w:val="005604A3"/>
    <w:rsid w:val="0056078D"/>
    <w:rsid w:val="00561D9C"/>
    <w:rsid w:val="00566DD6"/>
    <w:rsid w:val="00570328"/>
    <w:rsid w:val="00581B26"/>
    <w:rsid w:val="0058235D"/>
    <w:rsid w:val="0058508A"/>
    <w:rsid w:val="00585DC0"/>
    <w:rsid w:val="005913E9"/>
    <w:rsid w:val="00592A7B"/>
    <w:rsid w:val="00596B4D"/>
    <w:rsid w:val="005A02F4"/>
    <w:rsid w:val="005A115F"/>
    <w:rsid w:val="005A19BC"/>
    <w:rsid w:val="005A3BB7"/>
    <w:rsid w:val="005A6096"/>
    <w:rsid w:val="005A7D06"/>
    <w:rsid w:val="005B4639"/>
    <w:rsid w:val="005B5502"/>
    <w:rsid w:val="005B7ACA"/>
    <w:rsid w:val="005B7C70"/>
    <w:rsid w:val="005C0AFF"/>
    <w:rsid w:val="005C27C8"/>
    <w:rsid w:val="005C32FF"/>
    <w:rsid w:val="005C336B"/>
    <w:rsid w:val="005C4BDF"/>
    <w:rsid w:val="005C5F44"/>
    <w:rsid w:val="005C6484"/>
    <w:rsid w:val="005C6EEC"/>
    <w:rsid w:val="005D0B2F"/>
    <w:rsid w:val="005D13B6"/>
    <w:rsid w:val="005D2A6D"/>
    <w:rsid w:val="005D3251"/>
    <w:rsid w:val="005D3428"/>
    <w:rsid w:val="005D3D4C"/>
    <w:rsid w:val="005D694A"/>
    <w:rsid w:val="005D7302"/>
    <w:rsid w:val="005E127D"/>
    <w:rsid w:val="005E1BA0"/>
    <w:rsid w:val="005E310E"/>
    <w:rsid w:val="005E3A59"/>
    <w:rsid w:val="005E3BA2"/>
    <w:rsid w:val="005E4178"/>
    <w:rsid w:val="005E4C3D"/>
    <w:rsid w:val="005E5487"/>
    <w:rsid w:val="005E569D"/>
    <w:rsid w:val="005E74F1"/>
    <w:rsid w:val="005E7C75"/>
    <w:rsid w:val="005F1C92"/>
    <w:rsid w:val="005F43C0"/>
    <w:rsid w:val="005F5D5F"/>
    <w:rsid w:val="00600C8B"/>
    <w:rsid w:val="00604423"/>
    <w:rsid w:val="006065CF"/>
    <w:rsid w:val="0060668D"/>
    <w:rsid w:val="00610427"/>
    <w:rsid w:val="00610565"/>
    <w:rsid w:val="00614192"/>
    <w:rsid w:val="00616A63"/>
    <w:rsid w:val="00617098"/>
    <w:rsid w:val="006176EA"/>
    <w:rsid w:val="00620378"/>
    <w:rsid w:val="00622AB1"/>
    <w:rsid w:val="0062362C"/>
    <w:rsid w:val="00623BCD"/>
    <w:rsid w:val="00623BD2"/>
    <w:rsid w:val="00623FA9"/>
    <w:rsid w:val="006271B3"/>
    <w:rsid w:val="00630718"/>
    <w:rsid w:val="00630D78"/>
    <w:rsid w:val="00632D2B"/>
    <w:rsid w:val="006330AF"/>
    <w:rsid w:val="00633251"/>
    <w:rsid w:val="00640B3B"/>
    <w:rsid w:val="00640F71"/>
    <w:rsid w:val="0064302F"/>
    <w:rsid w:val="006456E4"/>
    <w:rsid w:val="006459A7"/>
    <w:rsid w:val="0064784E"/>
    <w:rsid w:val="00650C34"/>
    <w:rsid w:val="00652E0E"/>
    <w:rsid w:val="006532B4"/>
    <w:rsid w:val="00655CD3"/>
    <w:rsid w:val="00656D86"/>
    <w:rsid w:val="0065774C"/>
    <w:rsid w:val="00661104"/>
    <w:rsid w:val="00670F97"/>
    <w:rsid w:val="006730B2"/>
    <w:rsid w:val="006732B6"/>
    <w:rsid w:val="0068040A"/>
    <w:rsid w:val="006846C6"/>
    <w:rsid w:val="00686115"/>
    <w:rsid w:val="00687816"/>
    <w:rsid w:val="00687963"/>
    <w:rsid w:val="00691541"/>
    <w:rsid w:val="00691B44"/>
    <w:rsid w:val="00691D31"/>
    <w:rsid w:val="00695C56"/>
    <w:rsid w:val="006A1FA3"/>
    <w:rsid w:val="006A3F3E"/>
    <w:rsid w:val="006A4AE6"/>
    <w:rsid w:val="006A4B20"/>
    <w:rsid w:val="006A7148"/>
    <w:rsid w:val="006A7496"/>
    <w:rsid w:val="006B07E3"/>
    <w:rsid w:val="006B0F61"/>
    <w:rsid w:val="006B1EB3"/>
    <w:rsid w:val="006B2D0C"/>
    <w:rsid w:val="006B7FFA"/>
    <w:rsid w:val="006C3F7B"/>
    <w:rsid w:val="006C40EF"/>
    <w:rsid w:val="006C7325"/>
    <w:rsid w:val="006D0E67"/>
    <w:rsid w:val="006D3509"/>
    <w:rsid w:val="006D61DD"/>
    <w:rsid w:val="006E0D6E"/>
    <w:rsid w:val="006E65F4"/>
    <w:rsid w:val="006E6D48"/>
    <w:rsid w:val="006F0684"/>
    <w:rsid w:val="006F0708"/>
    <w:rsid w:val="006F150E"/>
    <w:rsid w:val="006F3072"/>
    <w:rsid w:val="006F65D2"/>
    <w:rsid w:val="006F7174"/>
    <w:rsid w:val="007006C5"/>
    <w:rsid w:val="00701CC4"/>
    <w:rsid w:val="00704D5B"/>
    <w:rsid w:val="007053B9"/>
    <w:rsid w:val="00706F64"/>
    <w:rsid w:val="00710315"/>
    <w:rsid w:val="00713CD5"/>
    <w:rsid w:val="00716E28"/>
    <w:rsid w:val="007175C6"/>
    <w:rsid w:val="007177B0"/>
    <w:rsid w:val="0071792A"/>
    <w:rsid w:val="0072197C"/>
    <w:rsid w:val="00724376"/>
    <w:rsid w:val="0072676E"/>
    <w:rsid w:val="007322A3"/>
    <w:rsid w:val="007331C8"/>
    <w:rsid w:val="00737834"/>
    <w:rsid w:val="00740D6F"/>
    <w:rsid w:val="007418CF"/>
    <w:rsid w:val="00745CED"/>
    <w:rsid w:val="0075315B"/>
    <w:rsid w:val="00756775"/>
    <w:rsid w:val="0075686E"/>
    <w:rsid w:val="00760FEF"/>
    <w:rsid w:val="00761320"/>
    <w:rsid w:val="00762004"/>
    <w:rsid w:val="007628A9"/>
    <w:rsid w:val="00764AFA"/>
    <w:rsid w:val="00767DC1"/>
    <w:rsid w:val="00770037"/>
    <w:rsid w:val="0077023E"/>
    <w:rsid w:val="007711BA"/>
    <w:rsid w:val="007731B3"/>
    <w:rsid w:val="00773D3C"/>
    <w:rsid w:val="00775865"/>
    <w:rsid w:val="00777038"/>
    <w:rsid w:val="00777905"/>
    <w:rsid w:val="00780302"/>
    <w:rsid w:val="00780B90"/>
    <w:rsid w:val="007820E0"/>
    <w:rsid w:val="007855B3"/>
    <w:rsid w:val="007900EA"/>
    <w:rsid w:val="007901FD"/>
    <w:rsid w:val="00796B8E"/>
    <w:rsid w:val="007A3346"/>
    <w:rsid w:val="007A7B54"/>
    <w:rsid w:val="007B1093"/>
    <w:rsid w:val="007B2ADD"/>
    <w:rsid w:val="007C0643"/>
    <w:rsid w:val="007C2274"/>
    <w:rsid w:val="007D5117"/>
    <w:rsid w:val="007E0D3F"/>
    <w:rsid w:val="007E1969"/>
    <w:rsid w:val="007E21B7"/>
    <w:rsid w:val="007E3ED8"/>
    <w:rsid w:val="007E5879"/>
    <w:rsid w:val="007E7C97"/>
    <w:rsid w:val="007F0B66"/>
    <w:rsid w:val="007F1485"/>
    <w:rsid w:val="007F1C0D"/>
    <w:rsid w:val="007F23F0"/>
    <w:rsid w:val="007F30AB"/>
    <w:rsid w:val="007F3B93"/>
    <w:rsid w:val="007F491D"/>
    <w:rsid w:val="007F4C3E"/>
    <w:rsid w:val="00801143"/>
    <w:rsid w:val="00804FBE"/>
    <w:rsid w:val="008103B6"/>
    <w:rsid w:val="0081106F"/>
    <w:rsid w:val="008117C9"/>
    <w:rsid w:val="0081328E"/>
    <w:rsid w:val="008172EE"/>
    <w:rsid w:val="0082098D"/>
    <w:rsid w:val="0082111C"/>
    <w:rsid w:val="00823BD5"/>
    <w:rsid w:val="008351EC"/>
    <w:rsid w:val="00840883"/>
    <w:rsid w:val="008417AF"/>
    <w:rsid w:val="00841E5D"/>
    <w:rsid w:val="008468C1"/>
    <w:rsid w:val="008469D8"/>
    <w:rsid w:val="00846FA1"/>
    <w:rsid w:val="00851AB4"/>
    <w:rsid w:val="008525B1"/>
    <w:rsid w:val="00852BBB"/>
    <w:rsid w:val="008613F7"/>
    <w:rsid w:val="008642B6"/>
    <w:rsid w:val="00866B43"/>
    <w:rsid w:val="00871B1A"/>
    <w:rsid w:val="00871C94"/>
    <w:rsid w:val="00871EE0"/>
    <w:rsid w:val="00874537"/>
    <w:rsid w:val="00875D80"/>
    <w:rsid w:val="00882ECE"/>
    <w:rsid w:val="0088317B"/>
    <w:rsid w:val="00884F97"/>
    <w:rsid w:val="00886150"/>
    <w:rsid w:val="00886181"/>
    <w:rsid w:val="0088640A"/>
    <w:rsid w:val="00892735"/>
    <w:rsid w:val="00896E66"/>
    <w:rsid w:val="008A0075"/>
    <w:rsid w:val="008A1C40"/>
    <w:rsid w:val="008A298C"/>
    <w:rsid w:val="008A3072"/>
    <w:rsid w:val="008A3DAF"/>
    <w:rsid w:val="008A643A"/>
    <w:rsid w:val="008A7D54"/>
    <w:rsid w:val="008B1649"/>
    <w:rsid w:val="008B1F36"/>
    <w:rsid w:val="008B204A"/>
    <w:rsid w:val="008C1329"/>
    <w:rsid w:val="008C1746"/>
    <w:rsid w:val="008C3503"/>
    <w:rsid w:val="008C4E52"/>
    <w:rsid w:val="008C5020"/>
    <w:rsid w:val="008C66E6"/>
    <w:rsid w:val="008C66EF"/>
    <w:rsid w:val="008C6DBA"/>
    <w:rsid w:val="008D0C77"/>
    <w:rsid w:val="008D0DBC"/>
    <w:rsid w:val="008D2EC6"/>
    <w:rsid w:val="008D3A3E"/>
    <w:rsid w:val="008D3FC0"/>
    <w:rsid w:val="008D4E1E"/>
    <w:rsid w:val="008E1168"/>
    <w:rsid w:val="008E1987"/>
    <w:rsid w:val="008E3694"/>
    <w:rsid w:val="008E3BC8"/>
    <w:rsid w:val="008F09C7"/>
    <w:rsid w:val="008F0CAF"/>
    <w:rsid w:val="008F5C8C"/>
    <w:rsid w:val="008F5DB4"/>
    <w:rsid w:val="008F7D92"/>
    <w:rsid w:val="00900189"/>
    <w:rsid w:val="00900C95"/>
    <w:rsid w:val="0090381F"/>
    <w:rsid w:val="009042F7"/>
    <w:rsid w:val="00910DA8"/>
    <w:rsid w:val="0091197F"/>
    <w:rsid w:val="00911CEB"/>
    <w:rsid w:val="00911FD7"/>
    <w:rsid w:val="009162EF"/>
    <w:rsid w:val="00916517"/>
    <w:rsid w:val="00927028"/>
    <w:rsid w:val="009306E9"/>
    <w:rsid w:val="009336D7"/>
    <w:rsid w:val="0093414A"/>
    <w:rsid w:val="009341CC"/>
    <w:rsid w:val="00935A5D"/>
    <w:rsid w:val="00935D7C"/>
    <w:rsid w:val="00942141"/>
    <w:rsid w:val="00942173"/>
    <w:rsid w:val="00943767"/>
    <w:rsid w:val="00953A2D"/>
    <w:rsid w:val="009542C2"/>
    <w:rsid w:val="009543EE"/>
    <w:rsid w:val="0095561C"/>
    <w:rsid w:val="00957560"/>
    <w:rsid w:val="00962662"/>
    <w:rsid w:val="0096280E"/>
    <w:rsid w:val="009648B6"/>
    <w:rsid w:val="009663FF"/>
    <w:rsid w:val="009703A7"/>
    <w:rsid w:val="00971312"/>
    <w:rsid w:val="00971B69"/>
    <w:rsid w:val="0097336B"/>
    <w:rsid w:val="009735E8"/>
    <w:rsid w:val="009737B1"/>
    <w:rsid w:val="0097497D"/>
    <w:rsid w:val="009756B7"/>
    <w:rsid w:val="0097683D"/>
    <w:rsid w:val="00976AA2"/>
    <w:rsid w:val="00977E20"/>
    <w:rsid w:val="0098129D"/>
    <w:rsid w:val="009823F6"/>
    <w:rsid w:val="0098248A"/>
    <w:rsid w:val="00987682"/>
    <w:rsid w:val="00992DA0"/>
    <w:rsid w:val="00992DE2"/>
    <w:rsid w:val="00993D59"/>
    <w:rsid w:val="00994D4E"/>
    <w:rsid w:val="009973DA"/>
    <w:rsid w:val="00997880"/>
    <w:rsid w:val="009A0AA8"/>
    <w:rsid w:val="009A1F10"/>
    <w:rsid w:val="009A317B"/>
    <w:rsid w:val="009A37E4"/>
    <w:rsid w:val="009A3F07"/>
    <w:rsid w:val="009A4ED0"/>
    <w:rsid w:val="009B3AAD"/>
    <w:rsid w:val="009B7611"/>
    <w:rsid w:val="009C01BF"/>
    <w:rsid w:val="009C16E7"/>
    <w:rsid w:val="009C18D5"/>
    <w:rsid w:val="009C34DD"/>
    <w:rsid w:val="009C39AA"/>
    <w:rsid w:val="009C6FB1"/>
    <w:rsid w:val="009D0467"/>
    <w:rsid w:val="009D0774"/>
    <w:rsid w:val="009D3122"/>
    <w:rsid w:val="009D3A71"/>
    <w:rsid w:val="009D5191"/>
    <w:rsid w:val="009D5C72"/>
    <w:rsid w:val="009D5E5C"/>
    <w:rsid w:val="009D6BE4"/>
    <w:rsid w:val="009D6F5F"/>
    <w:rsid w:val="009E03E2"/>
    <w:rsid w:val="009E1E8E"/>
    <w:rsid w:val="009E2F89"/>
    <w:rsid w:val="009E3233"/>
    <w:rsid w:val="009E3FB1"/>
    <w:rsid w:val="009F0745"/>
    <w:rsid w:val="009F1B08"/>
    <w:rsid w:val="009F4EC2"/>
    <w:rsid w:val="00A0022D"/>
    <w:rsid w:val="00A0176C"/>
    <w:rsid w:val="00A01870"/>
    <w:rsid w:val="00A01CE4"/>
    <w:rsid w:val="00A027DD"/>
    <w:rsid w:val="00A03CB4"/>
    <w:rsid w:val="00A04F1F"/>
    <w:rsid w:val="00A0602F"/>
    <w:rsid w:val="00A11C7C"/>
    <w:rsid w:val="00A12323"/>
    <w:rsid w:val="00A12BDF"/>
    <w:rsid w:val="00A14829"/>
    <w:rsid w:val="00A14955"/>
    <w:rsid w:val="00A150C1"/>
    <w:rsid w:val="00A15C9D"/>
    <w:rsid w:val="00A23BE7"/>
    <w:rsid w:val="00A2417C"/>
    <w:rsid w:val="00A2495D"/>
    <w:rsid w:val="00A27879"/>
    <w:rsid w:val="00A3077E"/>
    <w:rsid w:val="00A32ACC"/>
    <w:rsid w:val="00A335BB"/>
    <w:rsid w:val="00A353CE"/>
    <w:rsid w:val="00A3578B"/>
    <w:rsid w:val="00A4024E"/>
    <w:rsid w:val="00A40C6C"/>
    <w:rsid w:val="00A417B1"/>
    <w:rsid w:val="00A4432E"/>
    <w:rsid w:val="00A45924"/>
    <w:rsid w:val="00A4708B"/>
    <w:rsid w:val="00A502B0"/>
    <w:rsid w:val="00A570B9"/>
    <w:rsid w:val="00A60A55"/>
    <w:rsid w:val="00A624B5"/>
    <w:rsid w:val="00A62B98"/>
    <w:rsid w:val="00A6492C"/>
    <w:rsid w:val="00A664EE"/>
    <w:rsid w:val="00A66D5C"/>
    <w:rsid w:val="00A66FFA"/>
    <w:rsid w:val="00A671A8"/>
    <w:rsid w:val="00A677B8"/>
    <w:rsid w:val="00A71527"/>
    <w:rsid w:val="00A71830"/>
    <w:rsid w:val="00A72588"/>
    <w:rsid w:val="00A74868"/>
    <w:rsid w:val="00A75951"/>
    <w:rsid w:val="00A75C16"/>
    <w:rsid w:val="00A77C3D"/>
    <w:rsid w:val="00A83236"/>
    <w:rsid w:val="00A84EBD"/>
    <w:rsid w:val="00A86224"/>
    <w:rsid w:val="00A87AFC"/>
    <w:rsid w:val="00A9201A"/>
    <w:rsid w:val="00A94FA9"/>
    <w:rsid w:val="00A96D2B"/>
    <w:rsid w:val="00AA0AD9"/>
    <w:rsid w:val="00AA1367"/>
    <w:rsid w:val="00AA2996"/>
    <w:rsid w:val="00AA2B04"/>
    <w:rsid w:val="00AA3471"/>
    <w:rsid w:val="00AA5432"/>
    <w:rsid w:val="00AA6075"/>
    <w:rsid w:val="00AB0696"/>
    <w:rsid w:val="00AB1FD1"/>
    <w:rsid w:val="00AB2454"/>
    <w:rsid w:val="00AB56C2"/>
    <w:rsid w:val="00AB680B"/>
    <w:rsid w:val="00AC12AC"/>
    <w:rsid w:val="00AC2595"/>
    <w:rsid w:val="00AC3EBA"/>
    <w:rsid w:val="00AC402D"/>
    <w:rsid w:val="00AC5451"/>
    <w:rsid w:val="00AC6460"/>
    <w:rsid w:val="00AD5D09"/>
    <w:rsid w:val="00AE07CB"/>
    <w:rsid w:val="00AE5D30"/>
    <w:rsid w:val="00AE7E90"/>
    <w:rsid w:val="00AF1948"/>
    <w:rsid w:val="00AF1981"/>
    <w:rsid w:val="00AF1A2A"/>
    <w:rsid w:val="00AF262E"/>
    <w:rsid w:val="00AF44A1"/>
    <w:rsid w:val="00AF51FE"/>
    <w:rsid w:val="00AF5554"/>
    <w:rsid w:val="00AF5EC8"/>
    <w:rsid w:val="00B006FE"/>
    <w:rsid w:val="00B00A3C"/>
    <w:rsid w:val="00B021E8"/>
    <w:rsid w:val="00B035E7"/>
    <w:rsid w:val="00B04912"/>
    <w:rsid w:val="00B07030"/>
    <w:rsid w:val="00B07809"/>
    <w:rsid w:val="00B10FA6"/>
    <w:rsid w:val="00B124FE"/>
    <w:rsid w:val="00B152EB"/>
    <w:rsid w:val="00B17846"/>
    <w:rsid w:val="00B203DA"/>
    <w:rsid w:val="00B2274C"/>
    <w:rsid w:val="00B22CA2"/>
    <w:rsid w:val="00B2599D"/>
    <w:rsid w:val="00B27F74"/>
    <w:rsid w:val="00B30CCA"/>
    <w:rsid w:val="00B314E7"/>
    <w:rsid w:val="00B33DF0"/>
    <w:rsid w:val="00B365BA"/>
    <w:rsid w:val="00B40789"/>
    <w:rsid w:val="00B40AF5"/>
    <w:rsid w:val="00B4465D"/>
    <w:rsid w:val="00B465B2"/>
    <w:rsid w:val="00B47AB8"/>
    <w:rsid w:val="00B55EBF"/>
    <w:rsid w:val="00B63E46"/>
    <w:rsid w:val="00B64FC3"/>
    <w:rsid w:val="00B7008A"/>
    <w:rsid w:val="00B72496"/>
    <w:rsid w:val="00B755D1"/>
    <w:rsid w:val="00B777C9"/>
    <w:rsid w:val="00B77801"/>
    <w:rsid w:val="00B77817"/>
    <w:rsid w:val="00B80329"/>
    <w:rsid w:val="00B8170D"/>
    <w:rsid w:val="00B8635A"/>
    <w:rsid w:val="00B8638C"/>
    <w:rsid w:val="00B87D6F"/>
    <w:rsid w:val="00B90920"/>
    <w:rsid w:val="00B9202C"/>
    <w:rsid w:val="00B922F1"/>
    <w:rsid w:val="00B9363B"/>
    <w:rsid w:val="00B941C7"/>
    <w:rsid w:val="00B947B2"/>
    <w:rsid w:val="00B95E8D"/>
    <w:rsid w:val="00B96A6A"/>
    <w:rsid w:val="00BA25F0"/>
    <w:rsid w:val="00BA3E42"/>
    <w:rsid w:val="00BA53F6"/>
    <w:rsid w:val="00BA5854"/>
    <w:rsid w:val="00BB1A3A"/>
    <w:rsid w:val="00BB2DF3"/>
    <w:rsid w:val="00BB3CFB"/>
    <w:rsid w:val="00BB3E54"/>
    <w:rsid w:val="00BC279A"/>
    <w:rsid w:val="00BC2E7B"/>
    <w:rsid w:val="00BC32AC"/>
    <w:rsid w:val="00BC3D70"/>
    <w:rsid w:val="00BC4A90"/>
    <w:rsid w:val="00BC5F04"/>
    <w:rsid w:val="00BD0163"/>
    <w:rsid w:val="00BD2E7F"/>
    <w:rsid w:val="00BD3C2B"/>
    <w:rsid w:val="00BD549A"/>
    <w:rsid w:val="00BD7401"/>
    <w:rsid w:val="00BD75B0"/>
    <w:rsid w:val="00BE1013"/>
    <w:rsid w:val="00BE43D1"/>
    <w:rsid w:val="00BE4678"/>
    <w:rsid w:val="00BE4FA5"/>
    <w:rsid w:val="00BE5A17"/>
    <w:rsid w:val="00BF3762"/>
    <w:rsid w:val="00BF4D79"/>
    <w:rsid w:val="00BF509A"/>
    <w:rsid w:val="00BF586E"/>
    <w:rsid w:val="00C02CF4"/>
    <w:rsid w:val="00C0420D"/>
    <w:rsid w:val="00C0484B"/>
    <w:rsid w:val="00C0555C"/>
    <w:rsid w:val="00C063F6"/>
    <w:rsid w:val="00C11646"/>
    <w:rsid w:val="00C12B19"/>
    <w:rsid w:val="00C14C0A"/>
    <w:rsid w:val="00C159EB"/>
    <w:rsid w:val="00C1620F"/>
    <w:rsid w:val="00C16FF8"/>
    <w:rsid w:val="00C17E62"/>
    <w:rsid w:val="00C229AC"/>
    <w:rsid w:val="00C229D9"/>
    <w:rsid w:val="00C254DA"/>
    <w:rsid w:val="00C259CD"/>
    <w:rsid w:val="00C26F05"/>
    <w:rsid w:val="00C30D89"/>
    <w:rsid w:val="00C30E7D"/>
    <w:rsid w:val="00C3218F"/>
    <w:rsid w:val="00C322B2"/>
    <w:rsid w:val="00C32F76"/>
    <w:rsid w:val="00C34535"/>
    <w:rsid w:val="00C35009"/>
    <w:rsid w:val="00C369B3"/>
    <w:rsid w:val="00C41184"/>
    <w:rsid w:val="00C41CEA"/>
    <w:rsid w:val="00C42BAC"/>
    <w:rsid w:val="00C44CBD"/>
    <w:rsid w:val="00C50941"/>
    <w:rsid w:val="00C53AC5"/>
    <w:rsid w:val="00C54A37"/>
    <w:rsid w:val="00C57510"/>
    <w:rsid w:val="00C57C93"/>
    <w:rsid w:val="00C62520"/>
    <w:rsid w:val="00C64B9F"/>
    <w:rsid w:val="00C67621"/>
    <w:rsid w:val="00C70076"/>
    <w:rsid w:val="00C70BA9"/>
    <w:rsid w:val="00C73013"/>
    <w:rsid w:val="00C74211"/>
    <w:rsid w:val="00C763AA"/>
    <w:rsid w:val="00C8236F"/>
    <w:rsid w:val="00C82698"/>
    <w:rsid w:val="00C830B6"/>
    <w:rsid w:val="00C85950"/>
    <w:rsid w:val="00C85EE6"/>
    <w:rsid w:val="00C951BC"/>
    <w:rsid w:val="00C973D4"/>
    <w:rsid w:val="00CA05AF"/>
    <w:rsid w:val="00CA630D"/>
    <w:rsid w:val="00CA69A6"/>
    <w:rsid w:val="00CA7975"/>
    <w:rsid w:val="00CB236E"/>
    <w:rsid w:val="00CB3B75"/>
    <w:rsid w:val="00CB5375"/>
    <w:rsid w:val="00CB6818"/>
    <w:rsid w:val="00CC081F"/>
    <w:rsid w:val="00CC1206"/>
    <w:rsid w:val="00CC4BB4"/>
    <w:rsid w:val="00CD364E"/>
    <w:rsid w:val="00CD45D5"/>
    <w:rsid w:val="00CD6E09"/>
    <w:rsid w:val="00CE1E84"/>
    <w:rsid w:val="00CE51CF"/>
    <w:rsid w:val="00CE5B8F"/>
    <w:rsid w:val="00CE68CE"/>
    <w:rsid w:val="00CE788C"/>
    <w:rsid w:val="00D0483B"/>
    <w:rsid w:val="00D04D58"/>
    <w:rsid w:val="00D06FEF"/>
    <w:rsid w:val="00D12C74"/>
    <w:rsid w:val="00D14D5E"/>
    <w:rsid w:val="00D20678"/>
    <w:rsid w:val="00D2143E"/>
    <w:rsid w:val="00D21BAA"/>
    <w:rsid w:val="00D251BE"/>
    <w:rsid w:val="00D25944"/>
    <w:rsid w:val="00D25F50"/>
    <w:rsid w:val="00D260BC"/>
    <w:rsid w:val="00D27536"/>
    <w:rsid w:val="00D27B12"/>
    <w:rsid w:val="00D32126"/>
    <w:rsid w:val="00D43F41"/>
    <w:rsid w:val="00D44B57"/>
    <w:rsid w:val="00D44B9A"/>
    <w:rsid w:val="00D45844"/>
    <w:rsid w:val="00D479A5"/>
    <w:rsid w:val="00D52635"/>
    <w:rsid w:val="00D545F0"/>
    <w:rsid w:val="00D54B29"/>
    <w:rsid w:val="00D54CEB"/>
    <w:rsid w:val="00D55EC1"/>
    <w:rsid w:val="00D57AC0"/>
    <w:rsid w:val="00D60ACF"/>
    <w:rsid w:val="00D60E77"/>
    <w:rsid w:val="00D6123E"/>
    <w:rsid w:val="00D626C8"/>
    <w:rsid w:val="00D62DF4"/>
    <w:rsid w:val="00D63865"/>
    <w:rsid w:val="00D63CF5"/>
    <w:rsid w:val="00D65524"/>
    <w:rsid w:val="00D72EBB"/>
    <w:rsid w:val="00D73ED5"/>
    <w:rsid w:val="00D74E75"/>
    <w:rsid w:val="00D74EF0"/>
    <w:rsid w:val="00D8098C"/>
    <w:rsid w:val="00D828B2"/>
    <w:rsid w:val="00D83991"/>
    <w:rsid w:val="00D86AE4"/>
    <w:rsid w:val="00D8744B"/>
    <w:rsid w:val="00D903F5"/>
    <w:rsid w:val="00D90B5F"/>
    <w:rsid w:val="00D9221C"/>
    <w:rsid w:val="00D9226C"/>
    <w:rsid w:val="00D92DFC"/>
    <w:rsid w:val="00D94447"/>
    <w:rsid w:val="00D95DCD"/>
    <w:rsid w:val="00DA6057"/>
    <w:rsid w:val="00DB1030"/>
    <w:rsid w:val="00DB13AC"/>
    <w:rsid w:val="00DB25B0"/>
    <w:rsid w:val="00DB479F"/>
    <w:rsid w:val="00DB70E2"/>
    <w:rsid w:val="00DB79F1"/>
    <w:rsid w:val="00DD0F56"/>
    <w:rsid w:val="00DD1F34"/>
    <w:rsid w:val="00DD21A3"/>
    <w:rsid w:val="00DD2341"/>
    <w:rsid w:val="00DD7B6F"/>
    <w:rsid w:val="00DE0EBD"/>
    <w:rsid w:val="00DE21DD"/>
    <w:rsid w:val="00DE79D1"/>
    <w:rsid w:val="00DF185E"/>
    <w:rsid w:val="00DF20DA"/>
    <w:rsid w:val="00DF23B1"/>
    <w:rsid w:val="00DF39F5"/>
    <w:rsid w:val="00DF42D1"/>
    <w:rsid w:val="00E001DF"/>
    <w:rsid w:val="00E01B4B"/>
    <w:rsid w:val="00E01BCC"/>
    <w:rsid w:val="00E03706"/>
    <w:rsid w:val="00E0379F"/>
    <w:rsid w:val="00E04066"/>
    <w:rsid w:val="00E044EC"/>
    <w:rsid w:val="00E045A8"/>
    <w:rsid w:val="00E047B9"/>
    <w:rsid w:val="00E04AE1"/>
    <w:rsid w:val="00E05893"/>
    <w:rsid w:val="00E05979"/>
    <w:rsid w:val="00E06D74"/>
    <w:rsid w:val="00E120E7"/>
    <w:rsid w:val="00E13D26"/>
    <w:rsid w:val="00E20576"/>
    <w:rsid w:val="00E20F20"/>
    <w:rsid w:val="00E20F83"/>
    <w:rsid w:val="00E215EE"/>
    <w:rsid w:val="00E22948"/>
    <w:rsid w:val="00E22C25"/>
    <w:rsid w:val="00E22FE4"/>
    <w:rsid w:val="00E23261"/>
    <w:rsid w:val="00E246B9"/>
    <w:rsid w:val="00E24B96"/>
    <w:rsid w:val="00E2547C"/>
    <w:rsid w:val="00E260A2"/>
    <w:rsid w:val="00E31E8A"/>
    <w:rsid w:val="00E370C0"/>
    <w:rsid w:val="00E403BC"/>
    <w:rsid w:val="00E40643"/>
    <w:rsid w:val="00E42ED8"/>
    <w:rsid w:val="00E42EF4"/>
    <w:rsid w:val="00E43189"/>
    <w:rsid w:val="00E44B83"/>
    <w:rsid w:val="00E45F7E"/>
    <w:rsid w:val="00E545B6"/>
    <w:rsid w:val="00E57352"/>
    <w:rsid w:val="00E637BA"/>
    <w:rsid w:val="00E6455E"/>
    <w:rsid w:val="00E64A95"/>
    <w:rsid w:val="00E6702D"/>
    <w:rsid w:val="00E71DB7"/>
    <w:rsid w:val="00E7293B"/>
    <w:rsid w:val="00E74493"/>
    <w:rsid w:val="00E82F2E"/>
    <w:rsid w:val="00E83E4C"/>
    <w:rsid w:val="00E877C1"/>
    <w:rsid w:val="00E9311D"/>
    <w:rsid w:val="00E93436"/>
    <w:rsid w:val="00EA2363"/>
    <w:rsid w:val="00EA7DC8"/>
    <w:rsid w:val="00EB4255"/>
    <w:rsid w:val="00EB4DEB"/>
    <w:rsid w:val="00EB7CB3"/>
    <w:rsid w:val="00EC01E2"/>
    <w:rsid w:val="00EC1E8B"/>
    <w:rsid w:val="00EC2017"/>
    <w:rsid w:val="00EC2407"/>
    <w:rsid w:val="00EC2E05"/>
    <w:rsid w:val="00EC5BBC"/>
    <w:rsid w:val="00EC6203"/>
    <w:rsid w:val="00ED0361"/>
    <w:rsid w:val="00ED1AF4"/>
    <w:rsid w:val="00ED7AC7"/>
    <w:rsid w:val="00EE01DE"/>
    <w:rsid w:val="00EE077C"/>
    <w:rsid w:val="00EE1224"/>
    <w:rsid w:val="00EE1B7A"/>
    <w:rsid w:val="00EE20FC"/>
    <w:rsid w:val="00EE3322"/>
    <w:rsid w:val="00EE39F6"/>
    <w:rsid w:val="00EE3B89"/>
    <w:rsid w:val="00EE426C"/>
    <w:rsid w:val="00EE60B4"/>
    <w:rsid w:val="00EF075E"/>
    <w:rsid w:val="00EF1520"/>
    <w:rsid w:val="00EF1AB9"/>
    <w:rsid w:val="00EF1F38"/>
    <w:rsid w:val="00EF2189"/>
    <w:rsid w:val="00EF52C8"/>
    <w:rsid w:val="00F07E22"/>
    <w:rsid w:val="00F12761"/>
    <w:rsid w:val="00F16BE1"/>
    <w:rsid w:val="00F17B6B"/>
    <w:rsid w:val="00F207DA"/>
    <w:rsid w:val="00F21A6D"/>
    <w:rsid w:val="00F22B3D"/>
    <w:rsid w:val="00F2434F"/>
    <w:rsid w:val="00F24B63"/>
    <w:rsid w:val="00F24F3B"/>
    <w:rsid w:val="00F308B1"/>
    <w:rsid w:val="00F350FB"/>
    <w:rsid w:val="00F3541D"/>
    <w:rsid w:val="00F354A6"/>
    <w:rsid w:val="00F35AA8"/>
    <w:rsid w:val="00F4257E"/>
    <w:rsid w:val="00F42CC1"/>
    <w:rsid w:val="00F42EDB"/>
    <w:rsid w:val="00F45C2B"/>
    <w:rsid w:val="00F53D1D"/>
    <w:rsid w:val="00F55C98"/>
    <w:rsid w:val="00F55D29"/>
    <w:rsid w:val="00F55FB1"/>
    <w:rsid w:val="00F60DF4"/>
    <w:rsid w:val="00F60F24"/>
    <w:rsid w:val="00F62184"/>
    <w:rsid w:val="00F64230"/>
    <w:rsid w:val="00F70671"/>
    <w:rsid w:val="00F7339A"/>
    <w:rsid w:val="00F7358B"/>
    <w:rsid w:val="00F74CE8"/>
    <w:rsid w:val="00F750FA"/>
    <w:rsid w:val="00F80B65"/>
    <w:rsid w:val="00F81FE0"/>
    <w:rsid w:val="00F938C7"/>
    <w:rsid w:val="00F97F2C"/>
    <w:rsid w:val="00FA000B"/>
    <w:rsid w:val="00FA0C40"/>
    <w:rsid w:val="00FA500B"/>
    <w:rsid w:val="00FB1265"/>
    <w:rsid w:val="00FB4B2E"/>
    <w:rsid w:val="00FC119E"/>
    <w:rsid w:val="00FC2383"/>
    <w:rsid w:val="00FC2515"/>
    <w:rsid w:val="00FC2CA7"/>
    <w:rsid w:val="00FC5A6E"/>
    <w:rsid w:val="00FC7753"/>
    <w:rsid w:val="00FD1D09"/>
    <w:rsid w:val="00FD2392"/>
    <w:rsid w:val="00FD5CAF"/>
    <w:rsid w:val="00FD63FF"/>
    <w:rsid w:val="00FE3A5C"/>
    <w:rsid w:val="00FF037C"/>
    <w:rsid w:val="00FF4D1B"/>
    <w:rsid w:val="00FF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c"/>
    </o:shapedefaults>
    <o:shapelayout v:ext="edit">
      <o:idmap v:ext="edit" data="1"/>
    </o:shapelayout>
  </w:shapeDefaults>
  <w:decimalSymbol w:val="."/>
  <w:listSeparator w:val=";"/>
  <w15:docId w15:val="{EAD79E61-E3C3-40C7-9283-4CBB8BBD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45F0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D545F0"/>
    <w:pPr>
      <w:keepNext/>
      <w:numPr>
        <w:numId w:val="2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D545F0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D545F0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D545F0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D545F0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D545F0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D545F0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545F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45F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545F0"/>
  </w:style>
  <w:style w:type="paragraph" w:styleId="Textkrper-Zeileneinzug">
    <w:name w:val="Body Text Indent"/>
    <w:basedOn w:val="Standard"/>
    <w:autoRedefine/>
    <w:rsid w:val="005B7C70"/>
    <w:pPr>
      <w:tabs>
        <w:tab w:val="left" w:pos="1418"/>
      </w:tabs>
      <w:spacing w:before="120"/>
      <w:ind w:left="567" w:right="284"/>
    </w:pPr>
    <w:rPr>
      <w:rFonts w:ascii="Verdana" w:hAnsi="Verdana" w:cs="Arial"/>
      <w:bCs/>
      <w:noProof/>
      <w:snapToGrid w:val="0"/>
      <w:sz w:val="22"/>
      <w:lang w:val="en-GB"/>
    </w:rPr>
  </w:style>
  <w:style w:type="paragraph" w:customStyle="1" w:styleId="Hinweiskasten">
    <w:name w:val="Hinweiskasten"/>
    <w:basedOn w:val="Standard"/>
    <w:rsid w:val="00D545F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D545F0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D545F0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D545F0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D545F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D545F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D545F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D545F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D545F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D545F0"/>
    <w:pPr>
      <w:ind w:left="1600"/>
    </w:pPr>
  </w:style>
  <w:style w:type="character" w:styleId="Hyperlink">
    <w:name w:val="Hyperlink"/>
    <w:basedOn w:val="Absatz-Standardschriftart"/>
    <w:uiPriority w:val="99"/>
    <w:rsid w:val="00D545F0"/>
    <w:rPr>
      <w:color w:val="0000FF"/>
      <w:u w:val="single"/>
    </w:rPr>
  </w:style>
  <w:style w:type="paragraph" w:customStyle="1" w:styleId="Funktionstabelle">
    <w:name w:val="Funktionstabelle"/>
    <w:rsid w:val="00D545F0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D545F0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D545F0"/>
    <w:pPr>
      <w:framePr w:wrap="around" w:hAnchor="text"/>
      <w:tabs>
        <w:tab w:val="clear" w:pos="1418"/>
        <w:tab w:val="num" w:pos="1429"/>
      </w:tabs>
      <w:ind w:left="1429" w:hanging="357"/>
    </w:pPr>
  </w:style>
  <w:style w:type="paragraph" w:styleId="Sprechblasentext">
    <w:name w:val="Balloon Text"/>
    <w:basedOn w:val="Standard"/>
    <w:semiHidden/>
    <w:rsid w:val="00D545F0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D545F0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framePr w:wrap="around" w:hAnchor="text"/>
      <w:numPr>
        <w:numId w:val="3"/>
      </w:numPr>
      <w:tabs>
        <w:tab w:val="clear" w:pos="567"/>
        <w:tab w:val="clear" w:pos="1418"/>
        <w:tab w:val="left" w:pos="1560"/>
        <w:tab w:val="num" w:pos="1983"/>
      </w:tabs>
      <w:spacing w:before="0"/>
      <w:ind w:left="1983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1">
    <w:name w:val="Antwort1"/>
    <w:basedOn w:val="Textkrper-Zeileneinzug"/>
    <w:rsid w:val="00911CEB"/>
    <w:pPr>
      <w:framePr w:wrap="around" w:hAnchor="text"/>
      <w:tabs>
        <w:tab w:val="clear" w:pos="1418"/>
      </w:tabs>
      <w:spacing w:before="0" w:after="120"/>
      <w:ind w:left="1559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D21BAA"/>
    <w:pPr>
      <w:ind w:left="708"/>
    </w:pPr>
  </w:style>
  <w:style w:type="character" w:styleId="Fett">
    <w:name w:val="Strong"/>
    <w:basedOn w:val="Absatz-Standardschriftart"/>
    <w:uiPriority w:val="22"/>
    <w:qFormat/>
    <w:rsid w:val="000D40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D340E-E741-4CE2-AF89-BD4934353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</Template>
  <TotalTime>21</TotalTime>
  <Pages>1</Pages>
  <Words>271</Words>
  <Characters>1548</Characters>
  <Application>Microsoft Office Word</Application>
  <DocSecurity>8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Steuerungsgrundlagen_EinteilungBegriffe_V1.0_LPEx.doc</vt:lpstr>
    </vt:vector>
  </TitlesOfParts>
  <Company>HP</Company>
  <LinksUpToDate>false</LinksUpToDate>
  <CharactersWithSpaces>1816</CharactersWithSpaces>
  <SharedDoc>false</SharedDoc>
  <HLinks>
    <vt:vector size="6" baseType="variant">
      <vt:variant>
        <vt:i4>7798814</vt:i4>
      </vt:variant>
      <vt:variant>
        <vt:i4>-1</vt:i4>
      </vt:variant>
      <vt:variant>
        <vt:i4>4419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Steuerungsgrundlagen_EinteilungBegriffe_V1.0_LPEx.doc</dc:title>
  <dc:creator>Roman Moser, BFS BBB</dc:creator>
  <dc:description>SWISSMEM Lehrplan 2009                                 AUF3.1 Steuerungsgrundlagen                AUF3.1.1 Einteilung, Begriffe</dc:description>
  <cp:lastModifiedBy>Luca Schäfli</cp:lastModifiedBy>
  <cp:revision>11</cp:revision>
  <cp:lastPrinted>2014-05-21T15:10:00Z</cp:lastPrinted>
  <dcterms:created xsi:type="dcterms:W3CDTF">2010-03-06T20:52:00Z</dcterms:created>
  <dcterms:modified xsi:type="dcterms:W3CDTF">2016-03-14T07:13:00Z</dcterms:modified>
</cp:coreProperties>
</file>