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BE1" w:rsidRPr="00A353CE" w:rsidRDefault="000E7FB6" w:rsidP="00F46382">
      <w:pPr>
        <w:spacing w:before="120"/>
        <w:ind w:left="567"/>
        <w:rPr>
          <w:rFonts w:ascii="Verdana" w:hAnsi="Verdana"/>
          <w:b/>
          <w:i/>
          <w:sz w:val="28"/>
          <w:szCs w:val="28"/>
          <w:lang w:val="en-GB"/>
        </w:rPr>
      </w:pPr>
      <w:r>
        <w:rPr>
          <w:rFonts w:ascii="Verdana" w:hAnsi="Verdana"/>
          <w:b/>
          <w:i/>
          <w:noProof/>
          <w:sz w:val="28"/>
          <w:szCs w:val="28"/>
          <w:lang w:val="en-GB" w:eastAsia="zh-CN"/>
        </w:rPr>
        <w:drawing>
          <wp:anchor distT="0" distB="0" distL="114300" distR="114300" simplePos="0" relativeHeight="251907072" behindDoc="1" locked="0" layoutInCell="1" allowOverlap="1">
            <wp:simplePos x="0" y="0"/>
            <wp:positionH relativeFrom="column">
              <wp:posOffset>3392805</wp:posOffset>
            </wp:positionH>
            <wp:positionV relativeFrom="paragraph">
              <wp:posOffset>345440</wp:posOffset>
            </wp:positionV>
            <wp:extent cx="2557145" cy="1280160"/>
            <wp:effectExtent l="19050" t="0" r="0" b="0"/>
            <wp:wrapTight wrapText="bothSides">
              <wp:wrapPolygon edited="0">
                <wp:start x="-161" y="0"/>
                <wp:lineTo x="-161" y="21214"/>
                <wp:lineTo x="21562" y="21214"/>
                <wp:lineTo x="21562" y="0"/>
                <wp:lineTo x="-161" y="0"/>
              </wp:wrapPolygon>
            </wp:wrapTight>
            <wp:docPr id="8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2552" t="19305" r="12053" b="245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145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007">
        <w:rPr>
          <w:rFonts w:ascii="Verdana" w:hAnsi="Verdana"/>
          <w:b/>
          <w:i/>
          <w:sz w:val="28"/>
          <w:szCs w:val="28"/>
          <w:lang w:val="en-GB"/>
        </w:rPr>
        <w:t>Actuation of a sliding platform</w:t>
      </w:r>
      <w:r w:rsidR="00767DC1" w:rsidRPr="00A67430">
        <w:rPr>
          <w:rFonts w:ascii="Verdana" w:hAnsi="Verdana"/>
          <w:sz w:val="22"/>
          <w:szCs w:val="22"/>
          <w:lang w:val="en-GB"/>
        </w:rPr>
        <w:t xml:space="preserve"> </w:t>
      </w:r>
    </w:p>
    <w:p w:rsidR="0085474D" w:rsidRPr="00A67430" w:rsidRDefault="001074FA" w:rsidP="00056BB9">
      <w:pPr>
        <w:spacing w:before="240" w:after="120"/>
        <w:ind w:left="567"/>
        <w:rPr>
          <w:rFonts w:ascii="Verdana" w:hAnsi="Verdana"/>
          <w:b/>
          <w:sz w:val="24"/>
          <w:szCs w:val="24"/>
          <w:lang w:val="en-GB"/>
        </w:rPr>
      </w:pPr>
      <w:r w:rsidRPr="00A67430">
        <w:rPr>
          <w:rFonts w:ascii="Verdana" w:hAnsi="Verdana"/>
          <w:b/>
          <w:sz w:val="24"/>
          <w:szCs w:val="24"/>
          <w:lang w:val="en-GB"/>
        </w:rPr>
        <w:t>I</w:t>
      </w:r>
      <w:r w:rsidR="0085474D" w:rsidRPr="00A67430">
        <w:rPr>
          <w:rFonts w:ascii="Verdana" w:hAnsi="Verdana"/>
          <w:b/>
          <w:sz w:val="24"/>
          <w:szCs w:val="24"/>
          <w:lang w:val="en-GB"/>
        </w:rPr>
        <w:t>ntroduction</w:t>
      </w:r>
    </w:p>
    <w:p w:rsidR="0003166E" w:rsidRPr="00A67430" w:rsidRDefault="00263007" w:rsidP="0003166E">
      <w:pPr>
        <w:ind w:left="567"/>
        <w:rPr>
          <w:rFonts w:ascii="Verdana" w:hAnsi="Verdana"/>
          <w:color w:val="000000" w:themeColor="text1"/>
          <w:sz w:val="22"/>
          <w:szCs w:val="22"/>
          <w:lang w:val="en-GB"/>
        </w:rPr>
      </w:pPr>
      <w:r w:rsidRPr="00A67430">
        <w:rPr>
          <w:rFonts w:ascii="Verdana" w:hAnsi="Verdana"/>
          <w:color w:val="000000" w:themeColor="text1"/>
          <w:sz w:val="22"/>
          <w:szCs w:val="22"/>
          <w:highlight w:val="yellow"/>
          <w:lang w:val="en-GB"/>
        </w:rPr>
        <w:t>Wooden boards</w:t>
      </w:r>
      <w:r w:rsidRPr="00A67430">
        <w:rPr>
          <w:rFonts w:ascii="Verdana" w:hAnsi="Verdana"/>
          <w:color w:val="000000" w:themeColor="text1"/>
          <w:sz w:val="22"/>
          <w:szCs w:val="22"/>
          <w:lang w:val="en-GB"/>
        </w:rPr>
        <w:t xml:space="preserve"> are manually placed onto a </w:t>
      </w:r>
      <w:r w:rsidRPr="00A67430">
        <w:rPr>
          <w:rFonts w:ascii="Verdana" w:hAnsi="Verdana"/>
          <w:color w:val="000000" w:themeColor="text1"/>
          <w:sz w:val="22"/>
          <w:szCs w:val="22"/>
          <w:highlight w:val="yellow"/>
          <w:lang w:val="en-GB"/>
        </w:rPr>
        <w:t>sliding platform</w:t>
      </w:r>
      <w:r w:rsidRPr="00A67430">
        <w:rPr>
          <w:rFonts w:ascii="Verdana" w:hAnsi="Verdana"/>
          <w:color w:val="000000" w:themeColor="text1"/>
          <w:sz w:val="22"/>
          <w:szCs w:val="22"/>
          <w:lang w:val="en-GB"/>
        </w:rPr>
        <w:t xml:space="preserve">. The boards are pushed under a </w:t>
      </w:r>
      <w:r w:rsidRPr="00A67430">
        <w:rPr>
          <w:rFonts w:ascii="Verdana" w:hAnsi="Verdana"/>
          <w:color w:val="000000" w:themeColor="text1"/>
          <w:sz w:val="22"/>
          <w:szCs w:val="22"/>
          <w:highlight w:val="yellow"/>
          <w:lang w:val="en-GB"/>
        </w:rPr>
        <w:t>belt sanding machine</w:t>
      </w:r>
      <w:r w:rsidRPr="00A67430">
        <w:rPr>
          <w:rFonts w:ascii="Verdana" w:hAnsi="Verdana"/>
          <w:color w:val="000000" w:themeColor="text1"/>
          <w:sz w:val="22"/>
          <w:szCs w:val="22"/>
          <w:lang w:val="en-GB"/>
        </w:rPr>
        <w:t xml:space="preserve"> by means of a pneumatic drive. </w:t>
      </w:r>
      <w:r w:rsidR="00605F18" w:rsidRPr="00A67430">
        <w:rPr>
          <w:rFonts w:ascii="Verdana" w:hAnsi="Verdana"/>
          <w:color w:val="000000" w:themeColor="text1"/>
          <w:sz w:val="22"/>
          <w:szCs w:val="22"/>
          <w:lang w:val="en-GB"/>
        </w:rPr>
        <w:t xml:space="preserve"> </w:t>
      </w:r>
    </w:p>
    <w:p w:rsidR="000E7FB6" w:rsidRPr="00A67430" w:rsidRDefault="000E7FB6" w:rsidP="00056BB9">
      <w:pPr>
        <w:shd w:val="clear" w:color="auto" w:fill="FFFFFF"/>
        <w:ind w:left="567"/>
        <w:rPr>
          <w:rFonts w:ascii="Verdana" w:hAnsi="Verdana" w:cs="Arial"/>
          <w:color w:val="000000"/>
          <w:sz w:val="22"/>
          <w:szCs w:val="22"/>
          <w:lang w:val="en-GB" w:eastAsia="de-CH"/>
        </w:rPr>
      </w:pPr>
    </w:p>
    <w:p w:rsidR="00A33D6C" w:rsidRPr="005F770A" w:rsidRDefault="00A33D6C" w:rsidP="00A86FEF">
      <w:pPr>
        <w:shd w:val="clear" w:color="auto" w:fill="FFFFFF"/>
        <w:spacing w:after="149"/>
        <w:ind w:left="567"/>
        <w:rPr>
          <w:rFonts w:ascii="Verdana" w:hAnsi="Verdana" w:cs="Arial"/>
          <w:b/>
          <w:color w:val="000000"/>
          <w:sz w:val="22"/>
          <w:szCs w:val="22"/>
          <w:lang w:val="fr-CH" w:eastAsia="de-CH"/>
        </w:rPr>
      </w:pPr>
      <w:r w:rsidRPr="005F770A">
        <w:rPr>
          <w:rFonts w:ascii="Verdana" w:hAnsi="Verdana" w:cs="Arial"/>
          <w:b/>
          <w:color w:val="000000"/>
          <w:sz w:val="22"/>
          <w:szCs w:val="22"/>
          <w:lang w:val="fr-CH" w:eastAsia="de-CH"/>
        </w:rPr>
        <w:t>Tasks</w:t>
      </w:r>
    </w:p>
    <w:p w:rsidR="00A33D6C" w:rsidRPr="00A67430" w:rsidRDefault="00A33D6C" w:rsidP="00056BB9">
      <w:pPr>
        <w:pStyle w:val="Listenabsatz"/>
        <w:numPr>
          <w:ilvl w:val="0"/>
          <w:numId w:val="31"/>
        </w:numPr>
        <w:shd w:val="clear" w:color="auto" w:fill="FFFFFF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 w:rsidRPr="00A67430">
        <w:rPr>
          <w:rFonts w:ascii="Verdana" w:hAnsi="Verdana" w:cs="Arial"/>
          <w:color w:val="000000"/>
          <w:sz w:val="22"/>
          <w:szCs w:val="22"/>
          <w:lang w:val="en-GB" w:eastAsia="de-CH"/>
        </w:rPr>
        <w:t>Read the introduction carefully and match the English to the German expression</w:t>
      </w:r>
      <w:r w:rsidR="00AB051A" w:rsidRPr="00A67430">
        <w:rPr>
          <w:rFonts w:ascii="Verdana" w:hAnsi="Verdana" w:cs="Arial"/>
          <w:color w:val="000000"/>
          <w:sz w:val="22"/>
          <w:szCs w:val="22"/>
          <w:lang w:val="en-GB" w:eastAsia="de-CH"/>
        </w:rPr>
        <w:t>s</w:t>
      </w:r>
      <w:r w:rsidR="008A69EA" w:rsidRPr="00A67430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in the table below</w:t>
      </w:r>
      <w:r w:rsidRPr="00A67430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. Work </w:t>
      </w:r>
      <w:r w:rsidR="00483CF9" w:rsidRPr="00A67430">
        <w:rPr>
          <w:rFonts w:ascii="Verdana" w:hAnsi="Verdana" w:cs="Arial"/>
          <w:color w:val="000000"/>
          <w:sz w:val="22"/>
          <w:szCs w:val="22"/>
          <w:lang w:val="en-GB" w:eastAsia="de-CH"/>
        </w:rPr>
        <w:t>on your own</w:t>
      </w:r>
      <w:r w:rsidRPr="00A67430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and do it without the aid of a dictionary. </w:t>
      </w:r>
    </w:p>
    <w:tbl>
      <w:tblPr>
        <w:tblStyle w:val="Tabellenraster"/>
        <w:tblpPr w:leftFromText="141" w:rightFromText="141" w:vertAnchor="text" w:horzAnchor="page" w:tblpX="2440" w:tblpY="233"/>
        <w:tblW w:w="7479" w:type="dxa"/>
        <w:tblLook w:val="04A0" w:firstRow="1" w:lastRow="0" w:firstColumn="1" w:lastColumn="0" w:noHBand="0" w:noVBand="1"/>
      </w:tblPr>
      <w:tblGrid>
        <w:gridCol w:w="595"/>
        <w:gridCol w:w="3341"/>
        <w:gridCol w:w="283"/>
        <w:gridCol w:w="567"/>
        <w:gridCol w:w="2693"/>
      </w:tblGrid>
      <w:tr w:rsidR="0029531D" w:rsidRPr="00CC7A3C" w:rsidTr="00595B40">
        <w:tc>
          <w:tcPr>
            <w:tcW w:w="595" w:type="dxa"/>
            <w:shd w:val="clear" w:color="auto" w:fill="D9D9D9" w:themeFill="background1" w:themeFillShade="D9"/>
          </w:tcPr>
          <w:p w:rsidR="0029531D" w:rsidRPr="00734D96" w:rsidRDefault="0029531D" w:rsidP="00056BB9">
            <w:pPr>
              <w:pStyle w:val="Listenabsatz"/>
              <w:ind w:left="0"/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No.</w:t>
            </w:r>
          </w:p>
        </w:tc>
        <w:tc>
          <w:tcPr>
            <w:tcW w:w="3341" w:type="dxa"/>
            <w:shd w:val="clear" w:color="auto" w:fill="D9D9D9" w:themeFill="background1" w:themeFillShade="D9"/>
          </w:tcPr>
          <w:p w:rsidR="0029531D" w:rsidRPr="00734D96" w:rsidRDefault="0029531D" w:rsidP="00056BB9">
            <w:pPr>
              <w:pStyle w:val="Listenabsatz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English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9531D" w:rsidRPr="00734D96" w:rsidRDefault="0029531D" w:rsidP="00056BB9">
            <w:pPr>
              <w:pStyle w:val="Listenabsatz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29531D" w:rsidRPr="00734D96" w:rsidRDefault="0029531D" w:rsidP="00056BB9">
            <w:pPr>
              <w:pStyle w:val="Listenabsatz"/>
              <w:ind w:left="0"/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Nr.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29531D" w:rsidRDefault="0029531D" w:rsidP="00056BB9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German</w:t>
            </w:r>
          </w:p>
        </w:tc>
      </w:tr>
      <w:tr w:rsidR="0029531D" w:rsidRPr="00CC7A3C" w:rsidTr="00595B40">
        <w:tc>
          <w:tcPr>
            <w:tcW w:w="595" w:type="dxa"/>
          </w:tcPr>
          <w:p w:rsidR="0029531D" w:rsidRPr="00A86FEF" w:rsidRDefault="0029531D" w:rsidP="00056BB9">
            <w:pPr>
              <w:pStyle w:val="Listenabsatz"/>
              <w:ind w:left="0"/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1</w:t>
            </w:r>
          </w:p>
        </w:tc>
        <w:tc>
          <w:tcPr>
            <w:tcW w:w="3341" w:type="dxa"/>
          </w:tcPr>
          <w:p w:rsidR="0029531D" w:rsidRPr="00A86FEF" w:rsidRDefault="00354A0E" w:rsidP="00056BB9">
            <w:pPr>
              <w:pStyle w:val="Listenabsatz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wooden board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29531D" w:rsidRPr="00A86FEF" w:rsidRDefault="0029531D" w:rsidP="00056BB9">
            <w:pPr>
              <w:pStyle w:val="Listenabsatz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</w:tcPr>
          <w:p w:rsidR="0029531D" w:rsidRPr="005079A8" w:rsidRDefault="00D117E6" w:rsidP="00056BB9">
            <w:pPr>
              <w:pStyle w:val="Listenabsatz"/>
              <w:ind w:left="0"/>
              <w:jc w:val="center"/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</w:pPr>
            <w:permStart w:id="1215779363" w:edGrp="everyone"/>
            <w:r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  <w:t xml:space="preserve">2 </w:t>
            </w:r>
            <w:permEnd w:id="1215779363"/>
          </w:p>
        </w:tc>
        <w:tc>
          <w:tcPr>
            <w:tcW w:w="2693" w:type="dxa"/>
          </w:tcPr>
          <w:p w:rsidR="0029531D" w:rsidRPr="00A86FEF" w:rsidRDefault="0035544A" w:rsidP="00056BB9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Schiebetisch</w:t>
            </w:r>
          </w:p>
        </w:tc>
      </w:tr>
      <w:tr w:rsidR="00D860A5" w:rsidRPr="00687392" w:rsidTr="00595B40">
        <w:tc>
          <w:tcPr>
            <w:tcW w:w="595" w:type="dxa"/>
          </w:tcPr>
          <w:p w:rsidR="00D860A5" w:rsidRPr="00A86FEF" w:rsidRDefault="00D860A5" w:rsidP="00D860A5">
            <w:pPr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2</w:t>
            </w:r>
          </w:p>
        </w:tc>
        <w:tc>
          <w:tcPr>
            <w:tcW w:w="3341" w:type="dxa"/>
          </w:tcPr>
          <w:p w:rsidR="00D860A5" w:rsidRPr="00A86FEF" w:rsidRDefault="00D860A5" w:rsidP="00D860A5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 w:cs="Arial"/>
                <w:color w:val="000000"/>
                <w:sz w:val="22"/>
                <w:szCs w:val="22"/>
                <w:lang w:val="de-CH" w:eastAsia="de-CH"/>
              </w:rPr>
              <w:t>sliding platform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860A5" w:rsidRPr="00A86FEF" w:rsidRDefault="00D860A5" w:rsidP="00D860A5">
            <w:pPr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</w:tcPr>
          <w:p w:rsidR="00D860A5" w:rsidRPr="005079A8" w:rsidRDefault="00D117E6" w:rsidP="00D860A5">
            <w:pPr>
              <w:pStyle w:val="Listenabsatz"/>
              <w:ind w:left="0"/>
              <w:jc w:val="center"/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</w:pPr>
            <w:permStart w:id="1733315998" w:edGrp="everyone"/>
            <w:r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  <w:t xml:space="preserve">1 </w:t>
            </w:r>
            <w:permEnd w:id="1733315998"/>
          </w:p>
        </w:tc>
        <w:tc>
          <w:tcPr>
            <w:tcW w:w="2693" w:type="dxa"/>
          </w:tcPr>
          <w:p w:rsidR="00D860A5" w:rsidRPr="00A86FEF" w:rsidRDefault="00D860A5" w:rsidP="00D860A5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Holzbrett</w:t>
            </w:r>
          </w:p>
        </w:tc>
      </w:tr>
      <w:tr w:rsidR="00D860A5" w:rsidRPr="00CC7A3C" w:rsidTr="00595B40">
        <w:tc>
          <w:tcPr>
            <w:tcW w:w="595" w:type="dxa"/>
          </w:tcPr>
          <w:p w:rsidR="00D860A5" w:rsidRPr="00A86FEF" w:rsidRDefault="00D860A5" w:rsidP="00D860A5">
            <w:pPr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3</w:t>
            </w:r>
          </w:p>
        </w:tc>
        <w:tc>
          <w:tcPr>
            <w:tcW w:w="3341" w:type="dxa"/>
          </w:tcPr>
          <w:p w:rsidR="00D860A5" w:rsidRPr="00A86FEF" w:rsidRDefault="00D860A5" w:rsidP="00D860A5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belt sanding machine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860A5" w:rsidRPr="00A86FEF" w:rsidRDefault="00D860A5" w:rsidP="00D860A5">
            <w:pPr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</w:tcPr>
          <w:p w:rsidR="00D860A5" w:rsidRPr="005079A8" w:rsidRDefault="00D117E6" w:rsidP="00D860A5">
            <w:pPr>
              <w:pStyle w:val="Listenabsatz"/>
              <w:ind w:left="0"/>
              <w:jc w:val="center"/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</w:pPr>
            <w:permStart w:id="652293314" w:edGrp="everyone"/>
            <w:r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  <w:t xml:space="preserve">3 </w:t>
            </w:r>
            <w:permEnd w:id="652293314"/>
          </w:p>
        </w:tc>
        <w:tc>
          <w:tcPr>
            <w:tcW w:w="2693" w:type="dxa"/>
          </w:tcPr>
          <w:p w:rsidR="00D860A5" w:rsidRPr="00A86FEF" w:rsidRDefault="00D860A5" w:rsidP="00D860A5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Bandschleifmaschine</w:t>
            </w:r>
          </w:p>
        </w:tc>
      </w:tr>
    </w:tbl>
    <w:p w:rsidR="009B3B6C" w:rsidRDefault="009B3B6C" w:rsidP="009B3B6C">
      <w:pPr>
        <w:pStyle w:val="Listenabsatz"/>
        <w:spacing w:before="240" w:after="240"/>
        <w:ind w:left="927"/>
        <w:rPr>
          <w:rFonts w:ascii="Verdana" w:hAnsi="Verdana"/>
          <w:sz w:val="22"/>
          <w:szCs w:val="22"/>
          <w:lang w:val="de-CH"/>
        </w:rPr>
      </w:pPr>
    </w:p>
    <w:p w:rsidR="009B3B6C" w:rsidRDefault="009B3B6C" w:rsidP="009B3B6C">
      <w:pPr>
        <w:pStyle w:val="Listenabsatz"/>
        <w:spacing w:before="240" w:after="240"/>
        <w:ind w:left="927"/>
        <w:rPr>
          <w:rFonts w:ascii="Verdana" w:hAnsi="Verdana"/>
          <w:sz w:val="22"/>
          <w:szCs w:val="22"/>
          <w:lang w:val="de-CH"/>
        </w:rPr>
      </w:pPr>
    </w:p>
    <w:p w:rsidR="009B3B6C" w:rsidRPr="003840C2" w:rsidRDefault="009B3B6C" w:rsidP="009B3B6C">
      <w:pPr>
        <w:rPr>
          <w:rFonts w:ascii="Verdana" w:hAnsi="Verdana"/>
          <w:b/>
          <w:lang w:val="de-CH"/>
        </w:rPr>
      </w:pPr>
    </w:p>
    <w:p w:rsidR="009B3B6C" w:rsidRPr="003840C2" w:rsidRDefault="009B3B6C" w:rsidP="009B3B6C">
      <w:pPr>
        <w:rPr>
          <w:rFonts w:ascii="Verdana" w:hAnsi="Verdana"/>
          <w:b/>
          <w:lang w:val="de-CH"/>
        </w:rPr>
      </w:pPr>
    </w:p>
    <w:p w:rsidR="0094127C" w:rsidRPr="002D5DFA" w:rsidRDefault="00C27B41" w:rsidP="002D5DFA">
      <w:pPr>
        <w:pStyle w:val="Listenabsatz"/>
        <w:numPr>
          <w:ilvl w:val="0"/>
          <w:numId w:val="31"/>
        </w:numPr>
        <w:shd w:val="clear" w:color="auto" w:fill="FFFFFF"/>
        <w:spacing w:after="149"/>
        <w:rPr>
          <w:rFonts w:ascii="Verdana" w:hAnsi="Verdana" w:cs="Arial"/>
          <w:color w:val="000000"/>
          <w:sz w:val="22"/>
          <w:szCs w:val="22"/>
          <w:lang w:val="de-CH" w:eastAsia="de-CH"/>
        </w:rPr>
      </w:pPr>
      <w:r>
        <w:rPr>
          <w:rFonts w:ascii="Verdana" w:hAnsi="Verdana" w:cs="Arial"/>
          <w:noProof/>
          <w:color w:val="000000"/>
          <w:sz w:val="22"/>
          <w:szCs w:val="22"/>
          <w:lang w:val="en-GB" w:eastAsia="zh-CN"/>
        </w:rPr>
        <w:drawing>
          <wp:anchor distT="0" distB="0" distL="114300" distR="114300" simplePos="0" relativeHeight="251846656" behindDoc="0" locked="0" layoutInCell="1" allowOverlap="1">
            <wp:simplePos x="0" y="0"/>
            <wp:positionH relativeFrom="column">
              <wp:posOffset>4799993</wp:posOffset>
            </wp:positionH>
            <wp:positionV relativeFrom="paragraph">
              <wp:posOffset>11741</wp:posOffset>
            </wp:positionV>
            <wp:extent cx="442125" cy="397565"/>
            <wp:effectExtent l="19050" t="0" r="0" b="0"/>
            <wp:wrapNone/>
            <wp:docPr id="25" name="Bild 26" descr="http://images.clipartof.com/small/17706-Clipart-Illustration-Of-Two-Orange-Businessmen-Having-A-Conversation-With-A-Text-Bubble-Above-Th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ages.clipartof.com/small/17706-Clipart-Illustration-Of-Two-Orange-Businessmen-Having-A-Conversation-With-A-Text-Bubble-Above-The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25" cy="39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4127C" w:rsidRPr="00A67430">
        <w:rPr>
          <w:rFonts w:ascii="Verdana" w:hAnsi="Verdana" w:cs="Arial"/>
          <w:color w:val="000000"/>
          <w:sz w:val="22"/>
          <w:szCs w:val="22"/>
          <w:lang w:val="en-GB" w:eastAsia="de-CH"/>
        </w:rPr>
        <w:t>Work in pairs an</w:t>
      </w:r>
      <w:r w:rsidR="00483CF9" w:rsidRPr="00A67430">
        <w:rPr>
          <w:rFonts w:ascii="Verdana" w:hAnsi="Verdana" w:cs="Arial"/>
          <w:color w:val="000000"/>
          <w:sz w:val="22"/>
          <w:szCs w:val="22"/>
          <w:lang w:val="en-GB" w:eastAsia="de-CH"/>
        </w:rPr>
        <w:t>d</w:t>
      </w:r>
      <w:r w:rsidR="0094127C" w:rsidRPr="00A67430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t</w:t>
      </w:r>
      <w:r w:rsidR="00483CF9" w:rsidRPr="00A67430">
        <w:rPr>
          <w:rFonts w:ascii="Verdana" w:hAnsi="Verdana" w:cs="Arial"/>
          <w:color w:val="000000"/>
          <w:sz w:val="22"/>
          <w:szCs w:val="22"/>
          <w:lang w:val="en-GB" w:eastAsia="de-CH"/>
        </w:rPr>
        <w:t>r</w:t>
      </w:r>
      <w:r w:rsidR="0094127C" w:rsidRPr="00A67430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anslate the </w:t>
      </w:r>
      <w:r w:rsidR="00455F1E" w:rsidRPr="00A67430">
        <w:rPr>
          <w:rFonts w:ascii="Verdana" w:hAnsi="Verdana" w:cs="Arial"/>
          <w:color w:val="000000"/>
          <w:sz w:val="22"/>
          <w:szCs w:val="22"/>
          <w:lang w:val="en-GB" w:eastAsia="de-CH"/>
        </w:rPr>
        <w:t>introduction</w:t>
      </w:r>
      <w:r w:rsidR="0094127C" w:rsidRPr="00A67430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into German. </w:t>
      </w:r>
      <w:r w:rsidRPr="00A67430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                        </w:t>
      </w:r>
      <w:r w:rsidR="0094127C" w:rsidRPr="002D5DFA">
        <w:rPr>
          <w:rFonts w:ascii="Verdana" w:hAnsi="Verdana" w:cs="Arial"/>
          <w:b/>
          <w:color w:val="000000"/>
          <w:sz w:val="22"/>
          <w:szCs w:val="22"/>
          <w:lang w:val="de-CH" w:eastAsia="de-CH"/>
        </w:rPr>
        <w:t>Goal: You understand every detail of the text.</w:t>
      </w:r>
      <w:r w:rsidR="0094127C" w:rsidRPr="002D5DFA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  </w:t>
      </w:r>
    </w:p>
    <w:p w:rsidR="00A67396" w:rsidRPr="00A67430" w:rsidRDefault="00A67396" w:rsidP="005F770A">
      <w:pPr>
        <w:pStyle w:val="Listenabsatz"/>
        <w:numPr>
          <w:ilvl w:val="0"/>
          <w:numId w:val="31"/>
        </w:numPr>
        <w:shd w:val="clear" w:color="auto" w:fill="FFFFFF"/>
        <w:spacing w:after="149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 w:rsidRPr="00A67430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Label the </w:t>
      </w:r>
      <w:r w:rsidRPr="00A67430">
        <w:rPr>
          <w:rFonts w:ascii="Verdana" w:hAnsi="Verdana" w:cs="Arial"/>
          <w:b/>
          <w:color w:val="000000"/>
          <w:sz w:val="22"/>
          <w:szCs w:val="22"/>
          <w:lang w:val="en-GB" w:eastAsia="de-CH"/>
        </w:rPr>
        <w:t>positional sketch</w:t>
      </w:r>
      <w:r w:rsidRPr="00A67430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using the following terms :</w:t>
      </w:r>
    </w:p>
    <w:p w:rsidR="00A67396" w:rsidRPr="00A67396" w:rsidRDefault="002216EC" w:rsidP="00A67396">
      <w:pPr>
        <w:pStyle w:val="Listenabsatz"/>
        <w:numPr>
          <w:ilvl w:val="0"/>
          <w:numId w:val="35"/>
        </w:numPr>
        <w:shd w:val="clear" w:color="auto" w:fill="FFFFFF"/>
        <w:spacing w:after="149"/>
        <w:rPr>
          <w:rFonts w:ascii="Verdana" w:hAnsi="Verdana" w:cs="Arial"/>
          <w:i/>
          <w:color w:val="000000"/>
          <w:sz w:val="22"/>
          <w:szCs w:val="22"/>
          <w:lang w:val="de-CH" w:eastAsia="de-CH"/>
        </w:rPr>
      </w:pPr>
      <w:r>
        <w:rPr>
          <w:rFonts w:ascii="Verdana" w:hAnsi="Verdana" w:cs="Arial"/>
          <w:i/>
          <w:noProof/>
          <w:color w:val="000000"/>
          <w:sz w:val="22"/>
          <w:szCs w:val="22"/>
          <w:lang w:val="en-GB" w:eastAsia="zh-CN"/>
        </w:rPr>
        <w:drawing>
          <wp:anchor distT="0" distB="0" distL="114300" distR="114300" simplePos="0" relativeHeight="251766783" behindDoc="0" locked="0" layoutInCell="1" allowOverlap="1">
            <wp:simplePos x="0" y="0"/>
            <wp:positionH relativeFrom="column">
              <wp:posOffset>3229444</wp:posOffset>
            </wp:positionH>
            <wp:positionV relativeFrom="paragraph">
              <wp:posOffset>77636</wp:posOffset>
            </wp:positionV>
            <wp:extent cx="2557173" cy="1280160"/>
            <wp:effectExtent l="19050" t="0" r="0" b="0"/>
            <wp:wrapNone/>
            <wp:docPr id="16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2552" t="19305" r="12053" b="245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173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 w:cs="Arial"/>
          <w:i/>
          <w:color w:val="000000"/>
          <w:sz w:val="22"/>
          <w:szCs w:val="22"/>
          <w:lang w:val="de-CH" w:eastAsia="de-CH"/>
        </w:rPr>
        <w:t>sanding belt</w:t>
      </w:r>
    </w:p>
    <w:p w:rsidR="00A67396" w:rsidRPr="00A67396" w:rsidRDefault="00F73AA5" w:rsidP="00A67396">
      <w:pPr>
        <w:pStyle w:val="Listenabsatz"/>
        <w:numPr>
          <w:ilvl w:val="0"/>
          <w:numId w:val="35"/>
        </w:numPr>
        <w:shd w:val="clear" w:color="auto" w:fill="FFFFFF"/>
        <w:spacing w:after="149"/>
        <w:rPr>
          <w:rFonts w:ascii="Verdana" w:hAnsi="Verdana" w:cs="Arial"/>
          <w:i/>
          <w:color w:val="000000"/>
          <w:sz w:val="22"/>
          <w:szCs w:val="22"/>
          <w:lang w:val="de-CH" w:eastAsia="de-CH"/>
        </w:rPr>
      </w:pPr>
      <w:r>
        <w:rPr>
          <w:rFonts w:ascii="Verdana" w:hAnsi="Verdana" w:cs="Arial"/>
          <w:i/>
          <w:color w:val="000000"/>
          <w:sz w:val="22"/>
          <w:szCs w:val="22"/>
          <w:lang w:val="de-CH" w:eastAsia="de-CH"/>
        </w:rPr>
        <w:t>d</w:t>
      </w:r>
      <w:r w:rsidR="00A67396" w:rsidRPr="00A67396">
        <w:rPr>
          <w:rFonts w:ascii="Verdana" w:hAnsi="Verdana" w:cs="Arial"/>
          <w:i/>
          <w:color w:val="000000"/>
          <w:sz w:val="22"/>
          <w:szCs w:val="22"/>
          <w:lang w:val="de-CH" w:eastAsia="de-CH"/>
        </w:rPr>
        <w:t>ouble-acting cylinder</w:t>
      </w:r>
    </w:p>
    <w:p w:rsidR="00A67396" w:rsidRPr="00A67396" w:rsidRDefault="008B3DA0" w:rsidP="00A67396">
      <w:pPr>
        <w:pStyle w:val="Listenabsatz"/>
        <w:numPr>
          <w:ilvl w:val="0"/>
          <w:numId w:val="35"/>
        </w:numPr>
        <w:shd w:val="clear" w:color="auto" w:fill="FFFFFF"/>
        <w:spacing w:after="149"/>
        <w:rPr>
          <w:rFonts w:ascii="Verdana" w:hAnsi="Verdana" w:cs="Arial"/>
          <w:i/>
          <w:color w:val="000000"/>
          <w:sz w:val="22"/>
          <w:szCs w:val="22"/>
          <w:lang w:val="de-CH" w:eastAsia="de-CH"/>
        </w:rPr>
      </w:pPr>
      <w:r>
        <w:rPr>
          <w:rFonts w:ascii="Verdana" w:hAnsi="Verdana" w:cs="Arial"/>
          <w:noProof/>
          <w:color w:val="000000"/>
          <w:sz w:val="22"/>
          <w:szCs w:val="22"/>
          <w:lang w:val="de-CH" w:eastAsia="de-C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234.15pt;margin-top:16.45pt;width:123.8pt;height:103.3pt;flip:y;z-index:251858944" o:connectortype="straight" strokecolor="red">
            <v:stroke endarrow="oval" endarrowwidth="narrow" endarrowlength="short"/>
          </v:shape>
        </w:pict>
      </w:r>
      <w:r>
        <w:rPr>
          <w:rFonts w:ascii="Verdana" w:hAnsi="Verdana" w:cs="Arial"/>
          <w:noProof/>
          <w:color w:val="000000"/>
          <w:sz w:val="22"/>
          <w:szCs w:val="22"/>
          <w:lang w:val="de-CH" w:eastAsia="de-CH"/>
        </w:rPr>
        <w:pict>
          <v:shape id="_x0000_s1035" type="#_x0000_t32" style="position:absolute;left:0;text-align:left;margin-left:234.15pt;margin-top:3.9pt;width:61.2pt;height:49.95pt;flip:y;z-index:251854848" o:connectortype="straight" strokecolor="red">
            <v:stroke endarrow="oval" endarrowwidth="narrow" endarrowlength="short"/>
          </v:shape>
        </w:pict>
      </w:r>
      <w:r w:rsidR="002216EC">
        <w:rPr>
          <w:rFonts w:ascii="Verdana" w:hAnsi="Verdana" w:cs="Arial"/>
          <w:i/>
          <w:color w:val="000000"/>
          <w:sz w:val="22"/>
          <w:szCs w:val="22"/>
          <w:lang w:val="de-CH" w:eastAsia="de-CH"/>
        </w:rPr>
        <w:t>wooden board</w:t>
      </w:r>
    </w:p>
    <w:p w:rsidR="00DB3F37" w:rsidRPr="00A67396" w:rsidRDefault="008B3DA0" w:rsidP="00A67396">
      <w:pPr>
        <w:pStyle w:val="Listenabsatz"/>
        <w:numPr>
          <w:ilvl w:val="0"/>
          <w:numId w:val="35"/>
        </w:numPr>
        <w:shd w:val="clear" w:color="auto" w:fill="FFFFFF"/>
        <w:spacing w:after="149"/>
        <w:rPr>
          <w:rFonts w:ascii="Verdana" w:hAnsi="Verdana" w:cs="Arial"/>
          <w:i/>
          <w:color w:val="000000"/>
          <w:sz w:val="22"/>
          <w:szCs w:val="22"/>
          <w:lang w:val="de-CH" w:eastAsia="de-CH"/>
        </w:rPr>
      </w:pPr>
      <w:r>
        <w:rPr>
          <w:rFonts w:ascii="Verdana" w:hAnsi="Verdana" w:cs="Arial"/>
          <w:noProof/>
          <w:color w:val="000000"/>
          <w:sz w:val="22"/>
          <w:szCs w:val="22"/>
          <w:lang w:val="de-CH" w:eastAsia="de-CH"/>
        </w:rPr>
        <w:pict>
          <v:shape id="_x0000_s1037" type="#_x0000_t32" style="position:absolute;left:0;text-align:left;margin-left:234.15pt;margin-top:6.4pt;width:94.4pt;height:59.35pt;flip:y;z-index:251856896" o:connectortype="straight" strokecolor="red">
            <v:stroke endarrow="oval" endarrowwidth="narrow" endarrowlength="short"/>
          </v:shape>
        </w:pict>
      </w:r>
      <w:r>
        <w:rPr>
          <w:rFonts w:ascii="Verdana" w:hAnsi="Verdana" w:cs="Arial"/>
          <w:noProof/>
          <w:color w:val="000000"/>
          <w:sz w:val="22"/>
          <w:szCs w:val="22"/>
          <w:lang w:val="de-CH" w:eastAsia="de-CH"/>
        </w:rPr>
        <w:pict>
          <v:shape id="_x0000_s1041" type="#_x0000_t32" style="position:absolute;left:0;text-align:left;margin-left:399.3pt;margin-top:1.9pt;width:17.65pt;height:90.75pt;flip:y;z-index:251860992" o:connectortype="straight" strokecolor="red">
            <v:stroke endarrow="oval" endarrowwidth="narrow" endarrowlength="short"/>
          </v:shape>
        </w:pict>
      </w:r>
      <w:r>
        <w:rPr>
          <w:rFonts w:ascii="Verdana" w:hAnsi="Verdana" w:cs="Arial"/>
          <w:noProof/>
          <w:color w:val="000000"/>
          <w:sz w:val="22"/>
          <w:szCs w:val="22"/>
          <w:lang w:val="de-CH" w:eastAsia="de-C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92.5pt;margin-top:55.95pt;width:141.65pt;height:25.8pt;z-index:251855872" filled="f" fillcolor="#00b0f0" strokecolor="red" strokeweight=".25pt">
            <v:stroke dashstyle="1 1" endcap="round"/>
            <v:textbox style="mso-next-textbox:#_x0000_s1036">
              <w:txbxContent>
                <w:p w:rsidR="00F6471C" w:rsidRPr="00D860A5" w:rsidRDefault="00D117E6" w:rsidP="00D860A5">
                  <w:pPr>
                    <w:rPr>
                      <w:rFonts w:ascii="Comic Sans MS" w:hAnsi="Comic Sans MS"/>
                      <w:color w:val="365F91" w:themeColor="accent1" w:themeShade="BF"/>
                      <w:sz w:val="24"/>
                      <w:szCs w:val="24"/>
                      <w:lang w:val="de-CH"/>
                    </w:rPr>
                  </w:pPr>
                  <w:permStart w:id="9241142" w:edGrp="everyone"/>
                  <w:proofErr w:type="spellStart"/>
                  <w:r>
                    <w:rPr>
                      <w:rFonts w:ascii="Comic Sans MS" w:hAnsi="Comic Sans MS"/>
                      <w:color w:val="365F91" w:themeColor="accent1" w:themeShade="BF"/>
                      <w:sz w:val="24"/>
                      <w:szCs w:val="24"/>
                      <w:lang w:val="de-CH"/>
                    </w:rPr>
                    <w:t>Sliding</w:t>
                  </w:r>
                  <w:proofErr w:type="spellEnd"/>
                  <w:r>
                    <w:rPr>
                      <w:rFonts w:ascii="Comic Sans MS" w:hAnsi="Comic Sans MS"/>
                      <w:color w:val="365F91" w:themeColor="accent1" w:themeShade="BF"/>
                      <w:sz w:val="24"/>
                      <w:szCs w:val="24"/>
                      <w:lang w:val="de-CH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color w:val="365F91" w:themeColor="accent1" w:themeShade="BF"/>
                      <w:sz w:val="24"/>
                      <w:szCs w:val="24"/>
                      <w:lang w:val="de-CH"/>
                    </w:rPr>
                    <w:t>platform</w:t>
                  </w:r>
                  <w:proofErr w:type="spellEnd"/>
                  <w:r>
                    <w:rPr>
                      <w:rFonts w:ascii="Comic Sans MS" w:hAnsi="Comic Sans MS"/>
                      <w:color w:val="365F91" w:themeColor="accent1" w:themeShade="BF"/>
                      <w:sz w:val="24"/>
                      <w:szCs w:val="24"/>
                      <w:lang w:val="de-CH"/>
                    </w:rPr>
                    <w:t xml:space="preserve">  </w:t>
                  </w:r>
                  <w:permEnd w:id="9241142"/>
                </w:p>
              </w:txbxContent>
            </v:textbox>
          </v:shape>
        </w:pict>
      </w:r>
      <w:r w:rsidR="002216EC">
        <w:rPr>
          <w:rFonts w:ascii="Verdana" w:hAnsi="Verdana" w:cs="Arial"/>
          <w:i/>
          <w:color w:val="000000"/>
          <w:sz w:val="22"/>
          <w:szCs w:val="22"/>
          <w:lang w:val="de-CH" w:eastAsia="de-CH"/>
        </w:rPr>
        <w:t>sliding platform</w:t>
      </w:r>
    </w:p>
    <w:p w:rsidR="00A67396" w:rsidRDefault="008B3DA0" w:rsidP="00A67396">
      <w:pPr>
        <w:pStyle w:val="Listenabsatz"/>
        <w:shd w:val="clear" w:color="auto" w:fill="FFFFFF"/>
        <w:ind w:left="1276"/>
        <w:rPr>
          <w:rFonts w:ascii="Verdana" w:hAnsi="Verdana" w:cs="Arial"/>
          <w:color w:val="000000"/>
          <w:sz w:val="22"/>
          <w:szCs w:val="22"/>
          <w:lang w:val="de-CH" w:eastAsia="de-CH"/>
        </w:rPr>
      </w:pPr>
      <w:r>
        <w:rPr>
          <w:rFonts w:ascii="Verdana" w:hAnsi="Verdana" w:cs="Arial"/>
          <w:noProof/>
          <w:color w:val="000000"/>
          <w:sz w:val="22"/>
          <w:szCs w:val="22"/>
          <w:lang w:val="de-CH" w:eastAsia="de-CH"/>
        </w:rPr>
        <w:pict>
          <v:shape id="_x0000_s1034" type="#_x0000_t202" style="position:absolute;left:0;text-align:left;margin-left:92.5pt;margin-top:2.4pt;width:141.65pt;height:25.8pt;z-index:251853824" filled="f" fillcolor="#00b0f0" strokecolor="red" strokeweight=".25pt">
            <v:stroke dashstyle="1 1" endcap="round"/>
            <v:textbox style="mso-next-textbox:#_x0000_s1034">
              <w:txbxContent>
                <w:p w:rsidR="00F6471C" w:rsidRPr="00C7606A" w:rsidRDefault="00D117E6" w:rsidP="00A67396">
                  <w:pPr>
                    <w:rPr>
                      <w:rFonts w:ascii="Comic Sans MS" w:hAnsi="Comic Sans MS"/>
                      <w:color w:val="365F91" w:themeColor="accent1" w:themeShade="BF"/>
                      <w:sz w:val="24"/>
                      <w:szCs w:val="24"/>
                      <w:lang w:val="de-CH"/>
                    </w:rPr>
                  </w:pPr>
                  <w:permStart w:id="657609634" w:edGrp="everyone"/>
                  <w:proofErr w:type="spellStart"/>
                  <w:r>
                    <w:rPr>
                      <w:rFonts w:ascii="Comic Sans MS" w:hAnsi="Comic Sans MS"/>
                      <w:color w:val="365F91" w:themeColor="accent1" w:themeShade="BF"/>
                      <w:sz w:val="24"/>
                      <w:szCs w:val="24"/>
                      <w:lang w:val="de-CH"/>
                    </w:rPr>
                    <w:t>Sanding</w:t>
                  </w:r>
                  <w:proofErr w:type="spellEnd"/>
                  <w:r>
                    <w:rPr>
                      <w:rFonts w:ascii="Comic Sans MS" w:hAnsi="Comic Sans MS"/>
                      <w:color w:val="365F91" w:themeColor="accent1" w:themeShade="BF"/>
                      <w:sz w:val="24"/>
                      <w:szCs w:val="24"/>
                      <w:lang w:val="de-CH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color w:val="365F91" w:themeColor="accent1" w:themeShade="BF"/>
                      <w:sz w:val="24"/>
                      <w:szCs w:val="24"/>
                      <w:lang w:val="de-CH"/>
                    </w:rPr>
                    <w:t>belt</w:t>
                  </w:r>
                  <w:proofErr w:type="spellEnd"/>
                  <w:r>
                    <w:rPr>
                      <w:rFonts w:ascii="Comic Sans MS" w:hAnsi="Comic Sans MS"/>
                      <w:color w:val="365F91" w:themeColor="accent1" w:themeShade="BF"/>
                      <w:sz w:val="24"/>
                      <w:szCs w:val="24"/>
                      <w:lang w:val="de-CH"/>
                    </w:rPr>
                    <w:t xml:space="preserve"> </w:t>
                  </w:r>
                  <w:permEnd w:id="657609634"/>
                </w:p>
              </w:txbxContent>
            </v:textbox>
          </v:shape>
        </w:pict>
      </w:r>
    </w:p>
    <w:p w:rsidR="00A67396" w:rsidRDefault="00A67396" w:rsidP="00A67396">
      <w:pPr>
        <w:pStyle w:val="Listenabsatz"/>
        <w:shd w:val="clear" w:color="auto" w:fill="FFFFFF"/>
        <w:ind w:left="1276"/>
        <w:rPr>
          <w:rFonts w:ascii="Verdana" w:hAnsi="Verdana" w:cs="Arial"/>
          <w:color w:val="000000"/>
          <w:sz w:val="22"/>
          <w:szCs w:val="22"/>
          <w:lang w:val="de-CH" w:eastAsia="de-CH"/>
        </w:rPr>
      </w:pPr>
    </w:p>
    <w:p w:rsidR="00A67396" w:rsidRDefault="008B3DA0" w:rsidP="00A67396">
      <w:pPr>
        <w:pStyle w:val="Listenabsatz"/>
        <w:shd w:val="clear" w:color="auto" w:fill="FFFFFF"/>
        <w:ind w:left="1276"/>
        <w:rPr>
          <w:rFonts w:ascii="Verdana" w:hAnsi="Verdana" w:cs="Arial"/>
          <w:color w:val="000000"/>
          <w:sz w:val="22"/>
          <w:szCs w:val="22"/>
          <w:lang w:val="de-CH" w:eastAsia="de-CH"/>
        </w:rPr>
      </w:pPr>
      <w:r>
        <w:rPr>
          <w:rFonts w:ascii="Verdana" w:hAnsi="Verdana" w:cs="Arial"/>
          <w:noProof/>
          <w:color w:val="000000"/>
          <w:sz w:val="22"/>
          <w:szCs w:val="22"/>
          <w:lang w:val="de-CH" w:eastAsia="de-CH"/>
        </w:rPr>
        <w:pict>
          <v:shape id="_x0000_s1040" type="#_x0000_t202" style="position:absolute;left:0;text-align:left;margin-left:275.3pt;margin-top:45.1pt;width:141.65pt;height:25.8pt;z-index:251859968" filled="f" fillcolor="#00b0f0" strokecolor="red" strokeweight=".25pt">
            <v:stroke dashstyle="1 1" endcap="round"/>
            <v:textbox style="mso-next-textbox:#_x0000_s1040">
              <w:txbxContent>
                <w:p w:rsidR="00F6471C" w:rsidRPr="00D860A5" w:rsidRDefault="00D117E6" w:rsidP="00D860A5">
                  <w:pPr>
                    <w:rPr>
                      <w:rFonts w:ascii="Comic Sans MS" w:hAnsi="Comic Sans MS"/>
                      <w:color w:val="365F91" w:themeColor="accent1" w:themeShade="BF"/>
                      <w:sz w:val="24"/>
                      <w:szCs w:val="24"/>
                      <w:lang w:val="de-CH"/>
                    </w:rPr>
                  </w:pPr>
                  <w:permStart w:id="1666144814" w:edGrp="everyone"/>
                  <w:r>
                    <w:rPr>
                      <w:rFonts w:ascii="Comic Sans MS" w:hAnsi="Comic Sans MS"/>
                      <w:color w:val="365F91" w:themeColor="accent1" w:themeShade="BF"/>
                      <w:sz w:val="24"/>
                      <w:szCs w:val="24"/>
                      <w:lang w:val="de-CH"/>
                    </w:rPr>
                    <w:t>Double-</w:t>
                  </w:r>
                  <w:proofErr w:type="spellStart"/>
                  <w:r>
                    <w:rPr>
                      <w:rFonts w:ascii="Comic Sans MS" w:hAnsi="Comic Sans MS"/>
                      <w:color w:val="365F91" w:themeColor="accent1" w:themeShade="BF"/>
                      <w:sz w:val="24"/>
                      <w:szCs w:val="24"/>
                      <w:lang w:val="de-CH"/>
                    </w:rPr>
                    <w:t>acting</w:t>
                  </w:r>
                  <w:proofErr w:type="spellEnd"/>
                  <w:r>
                    <w:rPr>
                      <w:rFonts w:ascii="Comic Sans MS" w:hAnsi="Comic Sans MS"/>
                      <w:color w:val="365F91" w:themeColor="accent1" w:themeShade="BF"/>
                      <w:sz w:val="24"/>
                      <w:szCs w:val="24"/>
                      <w:lang w:val="de-CH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color w:val="365F91" w:themeColor="accent1" w:themeShade="BF"/>
                      <w:sz w:val="24"/>
                      <w:szCs w:val="24"/>
                      <w:lang w:val="de-CH"/>
                    </w:rPr>
                    <w:t>cylinder</w:t>
                  </w:r>
                  <w:proofErr w:type="spellEnd"/>
                  <w:r>
                    <w:rPr>
                      <w:rFonts w:ascii="Comic Sans MS" w:hAnsi="Comic Sans MS"/>
                      <w:color w:val="365F91" w:themeColor="accent1" w:themeShade="BF"/>
                      <w:sz w:val="24"/>
                      <w:szCs w:val="24"/>
                      <w:lang w:val="de-CH"/>
                    </w:rPr>
                    <w:t xml:space="preserve"> </w:t>
                  </w:r>
                  <w:permEnd w:id="1666144814"/>
                </w:p>
              </w:txbxContent>
            </v:textbox>
          </v:shape>
        </w:pict>
      </w:r>
      <w:r>
        <w:rPr>
          <w:rFonts w:ascii="Verdana" w:hAnsi="Verdana" w:cs="Arial"/>
          <w:noProof/>
          <w:color w:val="000000"/>
          <w:sz w:val="22"/>
          <w:szCs w:val="22"/>
          <w:lang w:val="de-CH" w:eastAsia="de-CH"/>
        </w:rPr>
        <w:pict>
          <v:shape id="_x0000_s1038" type="#_x0000_t202" style="position:absolute;left:0;text-align:left;margin-left:92.5pt;margin-top:45.1pt;width:141.65pt;height:25.8pt;z-index:251857920" filled="f" fillcolor="#00b0f0" strokecolor="red" strokeweight=".25pt">
            <v:stroke dashstyle="1 1" endcap="round"/>
            <v:textbox style="mso-next-textbox:#_x0000_s1038">
              <w:txbxContent>
                <w:p w:rsidR="00D860A5" w:rsidRPr="00D860A5" w:rsidRDefault="00D117E6" w:rsidP="00D860A5">
                  <w:pPr>
                    <w:rPr>
                      <w:rFonts w:ascii="Comic Sans MS" w:hAnsi="Comic Sans MS"/>
                      <w:color w:val="365F91" w:themeColor="accent1" w:themeShade="BF"/>
                      <w:sz w:val="24"/>
                      <w:szCs w:val="24"/>
                      <w:lang w:val="de-CH"/>
                    </w:rPr>
                  </w:pPr>
                  <w:permStart w:id="1039290501" w:edGrp="everyone"/>
                  <w:r>
                    <w:rPr>
                      <w:rFonts w:ascii="Comic Sans MS" w:hAnsi="Comic Sans MS"/>
                      <w:color w:val="365F91" w:themeColor="accent1" w:themeShade="BF"/>
                      <w:sz w:val="24"/>
                      <w:szCs w:val="24"/>
                      <w:lang w:val="de-CH"/>
                    </w:rPr>
                    <w:t xml:space="preserve">Wood </w:t>
                  </w:r>
                  <w:proofErr w:type="spellStart"/>
                  <w:r>
                    <w:rPr>
                      <w:rFonts w:ascii="Comic Sans MS" w:hAnsi="Comic Sans MS"/>
                      <w:color w:val="365F91" w:themeColor="accent1" w:themeShade="BF"/>
                      <w:sz w:val="24"/>
                      <w:szCs w:val="24"/>
                      <w:lang w:val="de-CH"/>
                    </w:rPr>
                    <w:t>board</w:t>
                  </w:r>
                  <w:proofErr w:type="spellEnd"/>
                  <w:r>
                    <w:rPr>
                      <w:rFonts w:ascii="Comic Sans MS" w:hAnsi="Comic Sans MS"/>
                      <w:color w:val="365F91" w:themeColor="accent1" w:themeShade="BF"/>
                      <w:sz w:val="24"/>
                      <w:szCs w:val="24"/>
                      <w:lang w:val="de-CH"/>
                    </w:rPr>
                    <w:t xml:space="preserve"> </w:t>
                  </w:r>
                  <w:permEnd w:id="1039290501"/>
                </w:p>
              </w:txbxContent>
            </v:textbox>
          </v:shape>
        </w:pict>
      </w:r>
    </w:p>
    <w:p w:rsidR="00A67396" w:rsidRDefault="00A67396" w:rsidP="00A67396">
      <w:pPr>
        <w:pStyle w:val="Listenabsatz"/>
        <w:shd w:val="clear" w:color="auto" w:fill="FFFFFF"/>
        <w:ind w:left="1276"/>
        <w:rPr>
          <w:rFonts w:ascii="Verdana" w:hAnsi="Verdana" w:cs="Arial"/>
          <w:color w:val="000000"/>
          <w:sz w:val="22"/>
          <w:szCs w:val="22"/>
          <w:lang w:val="de-CH" w:eastAsia="de-CH"/>
        </w:rPr>
      </w:pPr>
    </w:p>
    <w:p w:rsidR="00A67396" w:rsidRDefault="00A67396" w:rsidP="00A67396">
      <w:pPr>
        <w:pStyle w:val="Listenabsatz"/>
        <w:shd w:val="clear" w:color="auto" w:fill="FFFFFF"/>
        <w:ind w:left="1276"/>
        <w:rPr>
          <w:rFonts w:ascii="Verdana" w:hAnsi="Verdana" w:cs="Arial"/>
          <w:color w:val="000000"/>
          <w:sz w:val="22"/>
          <w:szCs w:val="22"/>
          <w:lang w:val="de-CH" w:eastAsia="de-CH"/>
        </w:rPr>
      </w:pPr>
    </w:p>
    <w:p w:rsidR="00A67396" w:rsidRDefault="00A67396" w:rsidP="00A67396">
      <w:pPr>
        <w:pStyle w:val="Listenabsatz"/>
        <w:shd w:val="clear" w:color="auto" w:fill="FFFFFF"/>
        <w:ind w:left="1276"/>
        <w:rPr>
          <w:rFonts w:ascii="Verdana" w:hAnsi="Verdana" w:cs="Arial"/>
          <w:color w:val="000000"/>
          <w:sz w:val="22"/>
          <w:szCs w:val="22"/>
          <w:lang w:val="de-CH" w:eastAsia="de-CH"/>
        </w:rPr>
      </w:pPr>
    </w:p>
    <w:p w:rsidR="005F770A" w:rsidRPr="00DB3F37" w:rsidRDefault="00DB3F37" w:rsidP="00A67396">
      <w:pPr>
        <w:pStyle w:val="Listenabsatz"/>
        <w:shd w:val="clear" w:color="auto" w:fill="FFFFFF"/>
        <w:ind w:left="1276"/>
        <w:rPr>
          <w:rFonts w:ascii="Verdana" w:hAnsi="Verdana" w:cs="Arial"/>
          <w:color w:val="000000"/>
          <w:sz w:val="22"/>
          <w:szCs w:val="22"/>
          <w:lang w:val="de-CH" w:eastAsia="de-CH"/>
        </w:rPr>
      </w:pPr>
      <w:r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 </w:t>
      </w:r>
      <w:r w:rsidR="005F770A" w:rsidRPr="00DB3F37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 </w:t>
      </w:r>
    </w:p>
    <w:p w:rsidR="009B3B6C" w:rsidRPr="00DB3F37" w:rsidRDefault="009B3B6C" w:rsidP="009B3B6C">
      <w:pPr>
        <w:rPr>
          <w:rFonts w:ascii="Verdana" w:hAnsi="Verdana"/>
          <w:b/>
          <w:lang w:val="de-CH"/>
        </w:rPr>
      </w:pPr>
    </w:p>
    <w:p w:rsidR="00D74D10" w:rsidRPr="003840C2" w:rsidRDefault="00D74D10" w:rsidP="009E104E">
      <w:pPr>
        <w:spacing w:before="60"/>
        <w:ind w:left="567"/>
        <w:rPr>
          <w:rStyle w:val="standardfett1"/>
          <w:rFonts w:cs="Arial"/>
          <w:sz w:val="22"/>
          <w:szCs w:val="22"/>
          <w:lang w:val="de-CH"/>
        </w:rPr>
      </w:pPr>
      <w:r w:rsidRPr="003840C2">
        <w:rPr>
          <w:rStyle w:val="standardfett1"/>
          <w:rFonts w:cs="Arial"/>
          <w:sz w:val="22"/>
          <w:szCs w:val="22"/>
          <w:lang w:val="de-CH"/>
        </w:rPr>
        <w:t>Learning objectives:</w:t>
      </w:r>
    </w:p>
    <w:p w:rsidR="00D74D10" w:rsidRPr="00A67430" w:rsidRDefault="00D74D10" w:rsidP="009E104E">
      <w:pPr>
        <w:ind w:left="567"/>
        <w:rPr>
          <w:rFonts w:ascii="Verdana" w:hAnsi="Verdana"/>
          <w:sz w:val="22"/>
          <w:szCs w:val="22"/>
          <w:lang w:val="en-GB"/>
        </w:rPr>
      </w:pPr>
      <w:r w:rsidRPr="00A67430">
        <w:rPr>
          <w:rFonts w:ascii="Verdana" w:hAnsi="Verdana" w:cs="Arial"/>
          <w:color w:val="000000"/>
          <w:szCs w:val="22"/>
          <w:lang w:val="en-GB"/>
        </w:rPr>
        <w:br/>
      </w:r>
      <w:r w:rsidRPr="00A67430">
        <w:rPr>
          <w:rFonts w:ascii="Verdana" w:hAnsi="Verdana"/>
          <w:sz w:val="22"/>
          <w:szCs w:val="22"/>
          <w:lang w:val="en-GB"/>
        </w:rPr>
        <w:t>By the end of this learning sequence you will be</w:t>
      </w:r>
      <w:r w:rsidR="00AB051A" w:rsidRPr="00A67430">
        <w:rPr>
          <w:rFonts w:ascii="Verdana" w:hAnsi="Verdana"/>
          <w:sz w:val="22"/>
          <w:szCs w:val="22"/>
          <w:lang w:val="en-GB"/>
        </w:rPr>
        <w:t xml:space="preserve"> able</w:t>
      </w:r>
      <w:r w:rsidRPr="00A67430">
        <w:rPr>
          <w:rFonts w:ascii="Verdana" w:hAnsi="Verdana"/>
          <w:sz w:val="22"/>
          <w:szCs w:val="22"/>
          <w:lang w:val="en-GB"/>
        </w:rPr>
        <w:t xml:space="preserve"> …</w:t>
      </w:r>
    </w:p>
    <w:p w:rsidR="00630BF2" w:rsidRPr="00A67430" w:rsidRDefault="00D74D10" w:rsidP="00630BF2">
      <w:pPr>
        <w:pStyle w:val="Listenabsatz"/>
        <w:numPr>
          <w:ilvl w:val="0"/>
          <w:numId w:val="28"/>
        </w:numPr>
        <w:spacing w:before="60"/>
        <w:ind w:left="2268" w:hanging="283"/>
        <w:rPr>
          <w:rStyle w:val="standardfett1"/>
          <w:rFonts w:cs="Arial"/>
          <w:b w:val="0"/>
          <w:bCs w:val="0"/>
          <w:sz w:val="22"/>
          <w:szCs w:val="22"/>
          <w:lang w:val="en-GB"/>
        </w:rPr>
      </w:pPr>
      <w:r w:rsidRPr="00D74D10">
        <w:rPr>
          <w:rFonts w:ascii="Verdana" w:hAnsi="Verdana" w:cs="Arial"/>
          <w:bCs/>
          <w:noProof/>
          <w:color w:val="000000"/>
          <w:sz w:val="22"/>
          <w:szCs w:val="22"/>
          <w:lang w:val="en-GB" w:eastAsia="zh-CN"/>
        </w:rPr>
        <w:drawing>
          <wp:anchor distT="0" distB="0" distL="114300" distR="114300" simplePos="0" relativeHeight="251835392" behindDoc="0" locked="0" layoutInCell="1" allowOverlap="1">
            <wp:simplePos x="0" y="0"/>
            <wp:positionH relativeFrom="column">
              <wp:posOffset>339725</wp:posOffset>
            </wp:positionH>
            <wp:positionV relativeFrom="paragraph">
              <wp:posOffset>46990</wp:posOffset>
            </wp:positionV>
            <wp:extent cx="733425" cy="899160"/>
            <wp:effectExtent l="19050" t="0" r="9525" b="0"/>
            <wp:wrapNone/>
            <wp:docPr id="920" name="Bild 920" descr="im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img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051A" w:rsidRPr="00A67430">
        <w:rPr>
          <w:rStyle w:val="standardfett1"/>
          <w:rFonts w:cs="Arial"/>
          <w:b w:val="0"/>
          <w:bCs w:val="0"/>
          <w:sz w:val="22"/>
          <w:szCs w:val="22"/>
          <w:lang w:val="en-GB"/>
        </w:rPr>
        <w:t xml:space="preserve">… </w:t>
      </w:r>
      <w:r w:rsidR="00630BF2" w:rsidRPr="00A67430">
        <w:rPr>
          <w:rStyle w:val="standardfett1"/>
          <w:rFonts w:cs="Arial"/>
          <w:b w:val="0"/>
          <w:bCs w:val="0"/>
          <w:sz w:val="22"/>
          <w:szCs w:val="22"/>
          <w:lang w:val="en-GB"/>
        </w:rPr>
        <w:t>to calculate electrical characteristic values.</w:t>
      </w:r>
    </w:p>
    <w:p w:rsidR="00D74D10" w:rsidRPr="00A67430" w:rsidRDefault="009E104E" w:rsidP="00E01F31">
      <w:pPr>
        <w:pStyle w:val="Listenabsatz"/>
        <w:numPr>
          <w:ilvl w:val="0"/>
          <w:numId w:val="28"/>
        </w:numPr>
        <w:spacing w:before="60"/>
        <w:ind w:left="2268" w:hanging="283"/>
        <w:rPr>
          <w:rStyle w:val="standardfett1"/>
          <w:rFonts w:cs="Arial"/>
          <w:b w:val="0"/>
          <w:bCs w:val="0"/>
          <w:sz w:val="22"/>
          <w:szCs w:val="22"/>
          <w:lang w:val="en-GB"/>
        </w:rPr>
      </w:pPr>
      <w:r w:rsidRPr="00A67430">
        <w:rPr>
          <w:rStyle w:val="standardfett1"/>
          <w:rFonts w:cs="Arial"/>
          <w:b w:val="0"/>
          <w:sz w:val="22"/>
          <w:szCs w:val="22"/>
          <w:lang w:val="en-GB"/>
        </w:rPr>
        <w:t xml:space="preserve">… </w:t>
      </w:r>
      <w:r w:rsidR="00630BF2" w:rsidRPr="00A67430">
        <w:rPr>
          <w:rStyle w:val="standardfett1"/>
          <w:rFonts w:cs="Arial"/>
          <w:b w:val="0"/>
          <w:sz w:val="22"/>
          <w:szCs w:val="22"/>
          <w:lang w:val="en-GB"/>
        </w:rPr>
        <w:t xml:space="preserve">to explain </w:t>
      </w:r>
      <w:r w:rsidR="000069A8" w:rsidRPr="00A67430">
        <w:rPr>
          <w:rStyle w:val="standardfett1"/>
          <w:rFonts w:cs="Arial"/>
          <w:b w:val="0"/>
          <w:sz w:val="22"/>
          <w:szCs w:val="22"/>
          <w:lang w:val="en-GB"/>
        </w:rPr>
        <w:t xml:space="preserve">and design electrical latching circuits with dominant switch-off signal. </w:t>
      </w:r>
      <w:r w:rsidR="00630BF2" w:rsidRPr="00A67430">
        <w:rPr>
          <w:rStyle w:val="standardfett1"/>
          <w:rFonts w:cs="Arial"/>
          <w:b w:val="0"/>
          <w:sz w:val="22"/>
          <w:szCs w:val="22"/>
          <w:lang w:val="en-GB"/>
        </w:rPr>
        <w:t xml:space="preserve"> </w:t>
      </w:r>
    </w:p>
    <w:p w:rsidR="00E01F31" w:rsidRPr="00A67430" w:rsidRDefault="00E01F31" w:rsidP="00E01F31">
      <w:pPr>
        <w:pStyle w:val="Listenabsatz"/>
        <w:spacing w:before="60"/>
        <w:ind w:left="2268"/>
        <w:rPr>
          <w:rStyle w:val="standardfett1"/>
          <w:rFonts w:cs="Arial"/>
          <w:b w:val="0"/>
          <w:bCs w:val="0"/>
          <w:sz w:val="22"/>
          <w:szCs w:val="22"/>
          <w:lang w:val="en-GB"/>
        </w:rPr>
      </w:pPr>
    </w:p>
    <w:p w:rsidR="00630BF2" w:rsidRPr="00A67430" w:rsidRDefault="00630BF2" w:rsidP="00D74D10">
      <w:pPr>
        <w:ind w:left="709"/>
        <w:rPr>
          <w:rStyle w:val="standardfett1"/>
          <w:rFonts w:cs="Arial"/>
          <w:sz w:val="22"/>
          <w:szCs w:val="22"/>
          <w:lang w:val="en-GB"/>
        </w:rPr>
      </w:pPr>
    </w:p>
    <w:p w:rsidR="00D74D10" w:rsidRPr="00A67430" w:rsidRDefault="00483CF9" w:rsidP="00D74D10">
      <w:pPr>
        <w:ind w:left="709"/>
        <w:rPr>
          <w:rStyle w:val="standardfett1"/>
          <w:rFonts w:cs="Arial"/>
          <w:sz w:val="22"/>
          <w:szCs w:val="22"/>
          <w:lang w:val="en-GB"/>
        </w:rPr>
      </w:pPr>
      <w:r>
        <w:rPr>
          <w:rFonts w:ascii="Verdana" w:hAnsi="Verdana" w:cs="Arial"/>
          <w:b/>
          <w:bCs/>
          <w:noProof/>
          <w:color w:val="000000"/>
          <w:sz w:val="22"/>
          <w:szCs w:val="22"/>
          <w:lang w:val="en-GB" w:eastAsia="zh-CN"/>
        </w:rPr>
        <w:drawing>
          <wp:anchor distT="0" distB="0" distL="114300" distR="114300" simplePos="0" relativeHeight="251767808" behindDoc="0" locked="0" layoutInCell="1" allowOverlap="1">
            <wp:simplePos x="0" y="0"/>
            <wp:positionH relativeFrom="column">
              <wp:posOffset>4652645</wp:posOffset>
            </wp:positionH>
            <wp:positionV relativeFrom="paragraph">
              <wp:posOffset>68580</wp:posOffset>
            </wp:positionV>
            <wp:extent cx="751840" cy="593090"/>
            <wp:effectExtent l="19050" t="0" r="0" b="0"/>
            <wp:wrapNone/>
            <wp:docPr id="117" name="Bild 1" descr="http://www.mormontrail.k12.ia.us/images/library/studenttakingte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ormontrail.k12.ia.us/images/library/studenttakingtes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40" cy="59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C7A3C" w:rsidRPr="00A67430" w:rsidRDefault="00563F45" w:rsidP="00CC7A3C">
      <w:pPr>
        <w:ind w:left="567"/>
        <w:rPr>
          <w:rFonts w:ascii="Verdana" w:hAnsi="Verdana"/>
          <w:b/>
          <w:lang w:val="en-GB"/>
        </w:rPr>
      </w:pPr>
      <w:r>
        <w:rPr>
          <w:rFonts w:ascii="Verdana" w:hAnsi="Verdana"/>
          <w:b/>
          <w:lang w:val="en-GB"/>
        </w:rPr>
        <w:t>Optional h</w:t>
      </w:r>
      <w:r w:rsidR="00CC7A3C" w:rsidRPr="00A67430">
        <w:rPr>
          <w:rFonts w:ascii="Verdana" w:hAnsi="Verdana"/>
          <w:b/>
          <w:lang w:val="en-GB"/>
        </w:rPr>
        <w:t>omework</w:t>
      </w:r>
    </w:p>
    <w:p w:rsidR="00CC7A3C" w:rsidRPr="00A67430" w:rsidRDefault="00CC7A3C" w:rsidP="00CC7A3C">
      <w:pPr>
        <w:ind w:left="567"/>
        <w:rPr>
          <w:rFonts w:ascii="Verdana" w:hAnsi="Verdana"/>
          <w:b/>
          <w:lang w:val="en-GB"/>
        </w:rPr>
      </w:pPr>
    </w:p>
    <w:p w:rsidR="005A5BB3" w:rsidRPr="00A67430" w:rsidRDefault="00563F45" w:rsidP="00483CF9">
      <w:pPr>
        <w:ind w:left="567"/>
        <w:rPr>
          <w:rFonts w:ascii="Verdana" w:hAnsi="Verdana"/>
          <w:b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>Create</w:t>
      </w:r>
      <w:r w:rsidR="0079380F" w:rsidRPr="00A67430">
        <w:rPr>
          <w:rFonts w:ascii="Verdana" w:hAnsi="Verdana"/>
          <w:sz w:val="22"/>
          <w:szCs w:val="22"/>
          <w:lang w:val="en-GB"/>
        </w:rPr>
        <w:t xml:space="preserve"> your own vocab car</w:t>
      </w:r>
      <w:r>
        <w:rPr>
          <w:rFonts w:ascii="Verdana" w:hAnsi="Verdana"/>
          <w:sz w:val="22"/>
          <w:szCs w:val="22"/>
          <w:lang w:val="en-GB"/>
        </w:rPr>
        <w:t>ds and learn the new vocabulary.</w:t>
      </w:r>
      <w:r w:rsidR="0079380F" w:rsidRPr="00A67430">
        <w:rPr>
          <w:rFonts w:ascii="Verdana" w:hAnsi="Verdana"/>
          <w:sz w:val="22"/>
          <w:szCs w:val="22"/>
          <w:lang w:val="en-GB"/>
        </w:rPr>
        <w:t xml:space="preserve"> </w:t>
      </w:r>
      <w:r w:rsidR="005A5BB3" w:rsidRPr="00A67430">
        <w:rPr>
          <w:rFonts w:ascii="Verdana" w:hAnsi="Verdana"/>
          <w:b/>
          <w:sz w:val="22"/>
          <w:szCs w:val="22"/>
          <w:lang w:val="en-GB"/>
        </w:rPr>
        <w:br w:type="page"/>
      </w:r>
    </w:p>
    <w:p w:rsidR="005A5998" w:rsidRPr="00A67430" w:rsidRDefault="005A5BB3" w:rsidP="00725E74">
      <w:pPr>
        <w:spacing w:before="240"/>
        <w:ind w:left="567"/>
        <w:rPr>
          <w:rFonts w:ascii="Verdana" w:hAnsi="Verdana"/>
          <w:sz w:val="22"/>
          <w:szCs w:val="22"/>
          <w:lang w:val="en-GB"/>
        </w:rPr>
      </w:pPr>
      <w:r w:rsidRPr="00A67430">
        <w:rPr>
          <w:rFonts w:ascii="Verdana" w:hAnsi="Verdana"/>
          <w:b/>
          <w:sz w:val="22"/>
          <w:szCs w:val="22"/>
          <w:lang w:val="en-GB"/>
        </w:rPr>
        <w:lastRenderedPageBreak/>
        <w:t>M</w:t>
      </w:r>
      <w:r w:rsidR="005A5998" w:rsidRPr="00A67430">
        <w:rPr>
          <w:rFonts w:ascii="Verdana" w:hAnsi="Verdana"/>
          <w:b/>
          <w:sz w:val="22"/>
          <w:szCs w:val="22"/>
          <w:lang w:val="en-GB"/>
        </w:rPr>
        <w:t>ethod of operation</w:t>
      </w:r>
    </w:p>
    <w:p w:rsidR="009412CA" w:rsidRPr="00A67430" w:rsidRDefault="009412CA" w:rsidP="00725E74">
      <w:pPr>
        <w:spacing w:before="120" w:after="240"/>
        <w:ind w:left="567"/>
        <w:rPr>
          <w:rFonts w:ascii="Verdana" w:hAnsi="Verdana"/>
          <w:sz w:val="22"/>
          <w:szCs w:val="22"/>
          <w:lang w:val="en-GB"/>
        </w:rPr>
      </w:pPr>
      <w:r w:rsidRPr="00A67430">
        <w:rPr>
          <w:rFonts w:ascii="Verdana" w:hAnsi="Verdana"/>
          <w:sz w:val="22"/>
          <w:szCs w:val="22"/>
          <w:lang w:val="en-GB"/>
        </w:rPr>
        <w:t xml:space="preserve">A double-acting cylinder is used as a drive. </w:t>
      </w:r>
    </w:p>
    <w:p w:rsidR="000B1BD3" w:rsidRPr="00A67430" w:rsidRDefault="000B1BD3" w:rsidP="00725E74">
      <w:pPr>
        <w:spacing w:before="120" w:after="240"/>
        <w:ind w:left="567"/>
        <w:rPr>
          <w:rFonts w:ascii="Verdana" w:hAnsi="Verdana"/>
          <w:sz w:val="22"/>
          <w:szCs w:val="22"/>
          <w:lang w:val="en-GB"/>
        </w:rPr>
      </w:pPr>
      <w:r w:rsidRPr="00A67430">
        <w:rPr>
          <w:rFonts w:ascii="Verdana" w:hAnsi="Verdana"/>
          <w:sz w:val="22"/>
          <w:szCs w:val="22"/>
          <w:lang w:val="en-GB"/>
        </w:rPr>
        <w:t>The piston rod advances and retracts only gradually (</w:t>
      </w:r>
      <w:r w:rsidR="00625FD3" w:rsidRPr="00A67430">
        <w:rPr>
          <w:rFonts w:ascii="Verdana" w:hAnsi="Verdana"/>
          <w:b/>
          <w:sz w:val="22"/>
          <w:szCs w:val="22"/>
          <w:lang w:val="en-GB"/>
        </w:rPr>
        <w:t>e</w:t>
      </w:r>
      <w:r w:rsidRPr="00A67430">
        <w:rPr>
          <w:rFonts w:ascii="Verdana" w:hAnsi="Verdana"/>
          <w:b/>
          <w:sz w:val="22"/>
          <w:szCs w:val="22"/>
          <w:lang w:val="en-GB"/>
        </w:rPr>
        <w:t>xhaust air flow control!</w:t>
      </w:r>
      <w:r w:rsidRPr="00A67430">
        <w:rPr>
          <w:rFonts w:ascii="Verdana" w:hAnsi="Verdana"/>
          <w:sz w:val="22"/>
          <w:szCs w:val="22"/>
          <w:lang w:val="en-GB"/>
        </w:rPr>
        <w:t>)</w:t>
      </w:r>
    </w:p>
    <w:p w:rsidR="003B1304" w:rsidRPr="00A67430" w:rsidRDefault="00A222C4" w:rsidP="00725E74">
      <w:pPr>
        <w:spacing w:before="120" w:after="240"/>
        <w:ind w:left="567"/>
        <w:rPr>
          <w:rFonts w:ascii="Verdana" w:hAnsi="Verdana"/>
          <w:sz w:val="22"/>
          <w:szCs w:val="22"/>
          <w:lang w:val="en-GB"/>
        </w:rPr>
      </w:pPr>
      <w:r w:rsidRPr="00A67430">
        <w:rPr>
          <w:rFonts w:ascii="Verdana" w:hAnsi="Verdana"/>
          <w:sz w:val="22"/>
          <w:szCs w:val="22"/>
          <w:lang w:val="en-GB"/>
        </w:rPr>
        <w:t xml:space="preserve">The piston rod of </w:t>
      </w:r>
      <w:r w:rsidR="00D6205A" w:rsidRPr="00A67430">
        <w:rPr>
          <w:rFonts w:ascii="Verdana" w:hAnsi="Verdana"/>
          <w:sz w:val="22"/>
          <w:szCs w:val="22"/>
          <w:lang w:val="en-GB"/>
        </w:rPr>
        <w:t>the</w:t>
      </w:r>
      <w:r w:rsidRPr="00A67430">
        <w:rPr>
          <w:rFonts w:ascii="Verdana" w:hAnsi="Verdana"/>
          <w:sz w:val="22"/>
          <w:szCs w:val="22"/>
          <w:lang w:val="en-GB"/>
        </w:rPr>
        <w:t xml:space="preserve"> cylinder advances automatically as soon as pushbutton S1 is actuate</w:t>
      </w:r>
      <w:r w:rsidR="004A1B06" w:rsidRPr="00A67430">
        <w:rPr>
          <w:rFonts w:ascii="Verdana" w:hAnsi="Verdana"/>
          <w:sz w:val="22"/>
          <w:szCs w:val="22"/>
          <w:lang w:val="en-GB"/>
        </w:rPr>
        <w:t>d.</w:t>
      </w:r>
      <w:r w:rsidR="00B86E45" w:rsidRPr="00A67430">
        <w:rPr>
          <w:rFonts w:ascii="Verdana" w:hAnsi="Verdana"/>
          <w:sz w:val="22"/>
          <w:szCs w:val="22"/>
          <w:lang w:val="en-GB"/>
        </w:rPr>
        <w:t xml:space="preserve"> </w:t>
      </w:r>
      <w:r w:rsidR="006D3DD1" w:rsidRPr="00A67430">
        <w:rPr>
          <w:rFonts w:ascii="Verdana" w:hAnsi="Verdana"/>
          <w:sz w:val="22"/>
          <w:szCs w:val="22"/>
          <w:lang w:val="en-GB"/>
        </w:rPr>
        <w:t>Actuation of pushbutton S2 causes the piston rod to retract.</w:t>
      </w:r>
    </w:p>
    <w:p w:rsidR="00B86E45" w:rsidRPr="00B02486" w:rsidRDefault="00B86E45" w:rsidP="00725E74">
      <w:pPr>
        <w:spacing w:before="120" w:after="240"/>
        <w:ind w:left="567"/>
        <w:rPr>
          <w:rFonts w:ascii="Verdana" w:hAnsi="Verdana"/>
          <w:b/>
          <w:sz w:val="22"/>
          <w:szCs w:val="22"/>
          <w:lang w:val="fr-CH"/>
        </w:rPr>
      </w:pPr>
      <w:r w:rsidRPr="00A67430">
        <w:rPr>
          <w:rFonts w:ascii="Verdana" w:hAnsi="Verdana"/>
          <w:b/>
          <w:sz w:val="22"/>
          <w:szCs w:val="22"/>
          <w:lang w:val="en-GB"/>
        </w:rPr>
        <w:t xml:space="preserve">The piston rod of the cylinder also needs to be advanced when the pushbutton S1 is pressed only briefly. </w:t>
      </w:r>
      <w:r w:rsidRPr="00B02486">
        <w:rPr>
          <w:rFonts w:ascii="Verdana" w:hAnsi="Verdana"/>
          <w:b/>
          <w:sz w:val="22"/>
          <w:szCs w:val="22"/>
          <w:lang w:val="fr-CH"/>
        </w:rPr>
        <w:t xml:space="preserve">Therefore the activation of the pushbutton must be stored. </w:t>
      </w:r>
    </w:p>
    <w:p w:rsidR="00243F58" w:rsidRDefault="006D3DD1" w:rsidP="00725E74">
      <w:pPr>
        <w:spacing w:before="120" w:after="240"/>
        <w:ind w:left="567"/>
        <w:rPr>
          <w:rFonts w:ascii="Verdana" w:hAnsi="Verdana"/>
          <w:sz w:val="22"/>
          <w:szCs w:val="22"/>
          <w:lang w:val="fr-CH"/>
        </w:rPr>
      </w:pPr>
      <w:r>
        <w:rPr>
          <w:rFonts w:ascii="Verdana" w:hAnsi="Verdana"/>
          <w:sz w:val="22"/>
          <w:szCs w:val="22"/>
          <w:lang w:val="fr-CH"/>
        </w:rPr>
        <w:t xml:space="preserve"> </w:t>
      </w:r>
      <w:r w:rsidR="00D6205A">
        <w:rPr>
          <w:rFonts w:ascii="Verdana" w:hAnsi="Verdana"/>
          <w:sz w:val="22"/>
          <w:szCs w:val="22"/>
          <w:lang w:val="fr-CH"/>
        </w:rPr>
        <w:t xml:space="preserve"> </w:t>
      </w:r>
      <w:r w:rsidR="00A222C4" w:rsidRPr="00D6205A">
        <w:rPr>
          <w:rFonts w:ascii="Verdana" w:hAnsi="Verdana"/>
          <w:sz w:val="22"/>
          <w:szCs w:val="22"/>
          <w:lang w:val="fr-CH"/>
        </w:rPr>
        <w:t xml:space="preserve"> </w:t>
      </w:r>
    </w:p>
    <w:p w:rsidR="004A1B06" w:rsidRDefault="00AD7F1A" w:rsidP="00455F1E">
      <w:pPr>
        <w:pStyle w:val="Listenabsatz"/>
        <w:numPr>
          <w:ilvl w:val="0"/>
          <w:numId w:val="31"/>
        </w:numPr>
        <w:shd w:val="clear" w:color="auto" w:fill="FFFFFF"/>
        <w:spacing w:after="149"/>
        <w:rPr>
          <w:rFonts w:ascii="Verdana" w:hAnsi="Verdana" w:cs="Arial"/>
          <w:color w:val="000000"/>
          <w:sz w:val="22"/>
          <w:szCs w:val="22"/>
          <w:lang w:val="de-CH" w:eastAsia="de-CH"/>
        </w:rPr>
      </w:pPr>
      <w:r>
        <w:rPr>
          <w:rFonts w:ascii="Verdana" w:hAnsi="Verdana" w:cs="Arial"/>
          <w:noProof/>
          <w:color w:val="000000"/>
          <w:sz w:val="22"/>
          <w:szCs w:val="22"/>
          <w:lang w:val="en-GB" w:eastAsia="zh-CN"/>
        </w:rPr>
        <w:drawing>
          <wp:anchor distT="0" distB="0" distL="114300" distR="114300" simplePos="0" relativeHeight="251865088" behindDoc="0" locked="0" layoutInCell="1" allowOverlap="1">
            <wp:simplePos x="0" y="0"/>
            <wp:positionH relativeFrom="column">
              <wp:posOffset>5439908</wp:posOffset>
            </wp:positionH>
            <wp:positionV relativeFrom="paragraph">
              <wp:posOffset>139424</wp:posOffset>
            </wp:positionV>
            <wp:extent cx="442125" cy="397565"/>
            <wp:effectExtent l="19050" t="0" r="0" b="0"/>
            <wp:wrapNone/>
            <wp:docPr id="17" name="Bild 26" descr="http://images.clipartof.com/small/17706-Clipart-Illustration-Of-Two-Orange-Businessmen-Having-A-Conversation-With-A-Text-Bubble-Above-Th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ages.clipartof.com/small/17706-Clipart-Illustration-Of-Two-Orange-Businessmen-Having-A-Conversation-With-A-Text-Bubble-Above-The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25" cy="39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A07E2" w:rsidRPr="00A67430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Read the method of operation carefully. </w:t>
      </w:r>
      <w:r w:rsidRPr="00A67430">
        <w:rPr>
          <w:rFonts w:ascii="Verdana" w:hAnsi="Verdana" w:cs="Arial"/>
          <w:color w:val="000000"/>
          <w:sz w:val="22"/>
          <w:szCs w:val="22"/>
          <w:lang w:val="en-GB" w:eastAsia="de-CH"/>
        </w:rPr>
        <w:tab/>
      </w:r>
      <w:r w:rsidRPr="00A67430">
        <w:rPr>
          <w:rFonts w:ascii="Verdana" w:hAnsi="Verdana" w:cs="Arial"/>
          <w:color w:val="000000"/>
          <w:sz w:val="22"/>
          <w:szCs w:val="22"/>
          <w:lang w:val="en-GB" w:eastAsia="de-CH"/>
        </w:rPr>
        <w:tab/>
      </w:r>
      <w:r w:rsidRPr="00A67430">
        <w:rPr>
          <w:rFonts w:ascii="Verdana" w:hAnsi="Verdana" w:cs="Arial"/>
          <w:color w:val="000000"/>
          <w:sz w:val="22"/>
          <w:szCs w:val="22"/>
          <w:lang w:val="en-GB" w:eastAsia="de-CH"/>
        </w:rPr>
        <w:tab/>
      </w:r>
      <w:r w:rsidRPr="00A67430">
        <w:rPr>
          <w:rFonts w:ascii="Verdana" w:hAnsi="Verdana" w:cs="Arial"/>
          <w:color w:val="000000"/>
          <w:sz w:val="22"/>
          <w:szCs w:val="22"/>
          <w:lang w:val="en-GB" w:eastAsia="de-CH"/>
        </w:rPr>
        <w:tab/>
      </w:r>
      <w:r w:rsidRPr="00A67430">
        <w:rPr>
          <w:rFonts w:ascii="Verdana" w:hAnsi="Verdana" w:cs="Arial"/>
          <w:color w:val="000000"/>
          <w:sz w:val="22"/>
          <w:szCs w:val="22"/>
          <w:lang w:val="en-GB" w:eastAsia="de-CH"/>
        </w:rPr>
        <w:tab/>
        <w:t xml:space="preserve">                   </w:t>
      </w:r>
      <w:r w:rsidR="00455F1E" w:rsidRPr="00A67430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Work in pairs and translate the method of operation into German.                          </w:t>
      </w:r>
      <w:r w:rsidR="00455F1E" w:rsidRPr="002D5DFA">
        <w:rPr>
          <w:rFonts w:ascii="Verdana" w:hAnsi="Verdana" w:cs="Arial"/>
          <w:b/>
          <w:color w:val="000000"/>
          <w:sz w:val="22"/>
          <w:szCs w:val="22"/>
          <w:lang w:val="de-CH" w:eastAsia="de-CH"/>
        </w:rPr>
        <w:t>Goal: You understand every detail of the text.</w:t>
      </w:r>
      <w:r w:rsidR="00455F1E" w:rsidRPr="002D5DFA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 </w:t>
      </w:r>
    </w:p>
    <w:p w:rsidR="00455F1E" w:rsidRPr="002D5DFA" w:rsidRDefault="00455F1E" w:rsidP="004A1B06">
      <w:pPr>
        <w:pStyle w:val="Listenabsatz"/>
        <w:shd w:val="clear" w:color="auto" w:fill="FFFFFF"/>
        <w:spacing w:after="149"/>
        <w:ind w:left="927"/>
        <w:rPr>
          <w:rFonts w:ascii="Verdana" w:hAnsi="Verdana" w:cs="Arial"/>
          <w:color w:val="000000"/>
          <w:sz w:val="22"/>
          <w:szCs w:val="22"/>
          <w:lang w:val="de-CH" w:eastAsia="de-CH"/>
        </w:rPr>
      </w:pPr>
      <w:r w:rsidRPr="002D5DFA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 </w:t>
      </w:r>
    </w:p>
    <w:p w:rsidR="00864F39" w:rsidRPr="00A67430" w:rsidRDefault="00864F39" w:rsidP="00864F39">
      <w:pPr>
        <w:pStyle w:val="Listenabsatz"/>
        <w:numPr>
          <w:ilvl w:val="0"/>
          <w:numId w:val="31"/>
        </w:numPr>
        <w:spacing w:before="120" w:after="240"/>
        <w:rPr>
          <w:rFonts w:ascii="Verdana" w:hAnsi="Verdana"/>
          <w:sz w:val="22"/>
          <w:szCs w:val="22"/>
          <w:lang w:val="en-GB"/>
        </w:rPr>
      </w:pPr>
      <w:r w:rsidRPr="00A67430">
        <w:rPr>
          <w:rFonts w:ascii="Verdana" w:hAnsi="Verdana"/>
          <w:sz w:val="22"/>
          <w:szCs w:val="22"/>
          <w:lang w:val="en-GB"/>
        </w:rPr>
        <w:t xml:space="preserve">Tick the correct displacement-step diagram.  </w:t>
      </w:r>
    </w:p>
    <w:p w:rsidR="00864F39" w:rsidRPr="00A67430" w:rsidRDefault="008B3DA0" w:rsidP="00864F39">
      <w:pPr>
        <w:ind w:left="567"/>
        <w:rPr>
          <w:rFonts w:ascii="Verdana" w:hAnsi="Verdana"/>
          <w:b/>
          <w:noProof/>
          <w:sz w:val="22"/>
          <w:szCs w:val="22"/>
          <w:lang w:val="en-GB" w:eastAsia="de-CH"/>
        </w:rPr>
      </w:pPr>
      <w:r>
        <w:rPr>
          <w:rFonts w:ascii="Verdana" w:hAnsi="Verdana"/>
          <w:b/>
          <w:noProof/>
          <w:sz w:val="22"/>
          <w:szCs w:val="22"/>
          <w:lang w:val="de-CH" w:eastAsia="de-CH"/>
        </w:rPr>
        <w:pict>
          <v:shape id="_x0000_s1052" type="#_x0000_t202" style="position:absolute;left:0;text-align:left;margin-left:349.15pt;margin-top:5.8pt;width:8.3pt;height:14.5pt;z-index:251870208" fillcolor="white [3212]" strokecolor="black [3213]">
            <v:textbox style="mso-next-textbox:#_x0000_s1052" inset="0,0,0,0">
              <w:txbxContent>
                <w:p w:rsidR="00F6471C" w:rsidRPr="00C02B9B" w:rsidRDefault="00F6471C" w:rsidP="00864F39">
                  <w:pPr>
                    <w:jc w:val="center"/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</w:pPr>
                  <w:permStart w:id="485952776" w:edGrp="everyone"/>
                  <w:r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  <w:t>_</w:t>
                  </w:r>
                  <w:permEnd w:id="485952776"/>
                </w:p>
              </w:txbxContent>
            </v:textbox>
          </v:shape>
        </w:pict>
      </w:r>
      <w:r>
        <w:rPr>
          <w:rFonts w:ascii="Verdana" w:hAnsi="Verdana"/>
          <w:b/>
          <w:noProof/>
          <w:sz w:val="22"/>
          <w:szCs w:val="22"/>
          <w:lang w:val="de-CH" w:eastAsia="de-CH"/>
        </w:rPr>
        <w:pict>
          <v:shape id="_x0000_s1049" type="#_x0000_t202" style="position:absolute;left:0;text-align:left;margin-left:136.8pt;margin-top:5.9pt;width:8.3pt;height:14.5pt;z-index:251867136" fillcolor="white [3212]" strokecolor="black [3213]">
            <v:textbox style="mso-next-textbox:#_x0000_s1049" inset="0,0,0,0">
              <w:txbxContent>
                <w:p w:rsidR="00F6471C" w:rsidRPr="00C02B9B" w:rsidRDefault="00F6471C" w:rsidP="00864F39">
                  <w:pPr>
                    <w:jc w:val="center"/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</w:pPr>
                  <w:permStart w:id="241585754" w:edGrp="everyone"/>
                  <w:r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  <w:t>_</w:t>
                  </w:r>
                  <w:permEnd w:id="241585754"/>
                </w:p>
              </w:txbxContent>
            </v:textbox>
          </v:shape>
        </w:pict>
      </w:r>
    </w:p>
    <w:p w:rsidR="00864F39" w:rsidRPr="00A67430" w:rsidRDefault="00864F39" w:rsidP="00864F39">
      <w:pPr>
        <w:ind w:left="567"/>
        <w:rPr>
          <w:rFonts w:ascii="Verdana" w:hAnsi="Verdana"/>
          <w:b/>
          <w:noProof/>
          <w:sz w:val="22"/>
          <w:szCs w:val="22"/>
          <w:lang w:val="en-GB" w:eastAsia="de-CH"/>
        </w:rPr>
      </w:pPr>
      <w:r w:rsidRPr="00A67430">
        <w:rPr>
          <w:rFonts w:ascii="Verdana" w:hAnsi="Verdana"/>
          <w:b/>
          <w:noProof/>
          <w:sz w:val="22"/>
          <w:szCs w:val="22"/>
          <w:lang w:val="en-GB" w:eastAsia="de-CH"/>
        </w:rPr>
        <w:t xml:space="preserve"> </w:t>
      </w:r>
    </w:p>
    <w:p w:rsidR="00864F39" w:rsidRDefault="00864F39">
      <w:pPr>
        <w:rPr>
          <w:rFonts w:ascii="Verdana" w:hAnsi="Verdana"/>
          <w:b/>
          <w:sz w:val="22"/>
          <w:szCs w:val="22"/>
          <w:lang w:val="fr-CH"/>
        </w:rPr>
      </w:pPr>
      <w:r w:rsidRPr="00A67430">
        <w:rPr>
          <w:rFonts w:ascii="Verdana" w:hAnsi="Verdana"/>
          <w:b/>
          <w:sz w:val="22"/>
          <w:szCs w:val="22"/>
          <w:lang w:val="en-GB"/>
        </w:rPr>
        <w:tab/>
      </w:r>
      <w:r w:rsidR="00F6471C" w:rsidRPr="00F6471C">
        <w:rPr>
          <w:rFonts w:ascii="Verdana" w:hAnsi="Verdana"/>
          <w:b/>
          <w:noProof/>
          <w:sz w:val="22"/>
          <w:szCs w:val="22"/>
          <w:lang w:val="en-GB" w:eastAsia="zh-CN"/>
        </w:rPr>
        <w:drawing>
          <wp:inline distT="0" distB="0" distL="0" distR="0">
            <wp:extent cx="2600623" cy="1363655"/>
            <wp:effectExtent l="19050" t="0" r="9227" b="0"/>
            <wp:docPr id="13" name="Bild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807" t="9895" r="2730" b="98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624" cy="1363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sz w:val="22"/>
          <w:szCs w:val="22"/>
          <w:lang w:val="fr-CH"/>
        </w:rPr>
        <w:tab/>
      </w:r>
      <w:r w:rsidR="00F6471C" w:rsidRPr="00F6471C">
        <w:rPr>
          <w:rFonts w:ascii="Verdana" w:hAnsi="Verdana"/>
          <w:b/>
          <w:noProof/>
          <w:sz w:val="22"/>
          <w:szCs w:val="22"/>
          <w:lang w:val="en-GB" w:eastAsia="zh-CN"/>
        </w:rPr>
        <w:drawing>
          <wp:inline distT="0" distB="0" distL="0" distR="0">
            <wp:extent cx="2592708" cy="1358516"/>
            <wp:effectExtent l="19050" t="0" r="0" b="0"/>
            <wp:docPr id="24" name="Bild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5016" t="13578" r="5404" b="85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224" cy="1358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F39" w:rsidRDefault="00864F39">
      <w:pPr>
        <w:rPr>
          <w:rFonts w:ascii="Verdana" w:hAnsi="Verdana"/>
          <w:b/>
          <w:sz w:val="22"/>
          <w:szCs w:val="22"/>
          <w:lang w:val="fr-CH"/>
        </w:rPr>
      </w:pPr>
    </w:p>
    <w:p w:rsidR="00864F39" w:rsidRDefault="008B3DA0">
      <w:pPr>
        <w:rPr>
          <w:rFonts w:ascii="Verdana" w:hAnsi="Verdana"/>
          <w:b/>
          <w:sz w:val="22"/>
          <w:szCs w:val="22"/>
          <w:lang w:val="fr-CH"/>
        </w:rPr>
      </w:pPr>
      <w:r>
        <w:rPr>
          <w:rFonts w:ascii="Verdana" w:hAnsi="Verdana"/>
          <w:b/>
          <w:noProof/>
          <w:sz w:val="22"/>
          <w:szCs w:val="22"/>
          <w:lang w:val="de-CH" w:eastAsia="de-CH"/>
        </w:rPr>
        <w:pict>
          <v:shape id="_x0000_s1050" type="#_x0000_t202" style="position:absolute;margin-left:349pt;margin-top:4.95pt;width:8.3pt;height:14.5pt;z-index:251868160" fillcolor="white [3212]" strokecolor="black [3213]">
            <v:textbox style="mso-next-textbox:#_x0000_s1050" inset="0,0,0,0">
              <w:txbxContent>
                <w:p w:rsidR="00F6471C" w:rsidRPr="00C02B9B" w:rsidRDefault="00BF6CEB" w:rsidP="00864F39">
                  <w:pPr>
                    <w:jc w:val="center"/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</w:pPr>
                  <w:permStart w:id="406945080" w:edGrp="everyone"/>
                  <w:r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  <w:t xml:space="preserve">X </w:t>
                  </w:r>
                  <w:permEnd w:id="406945080"/>
                </w:p>
              </w:txbxContent>
            </v:textbox>
          </v:shape>
        </w:pict>
      </w:r>
      <w:r>
        <w:rPr>
          <w:rFonts w:ascii="Verdana" w:hAnsi="Verdana"/>
          <w:b/>
          <w:noProof/>
          <w:sz w:val="22"/>
          <w:szCs w:val="22"/>
          <w:lang w:val="de-CH" w:eastAsia="de-CH"/>
        </w:rPr>
        <w:pict>
          <v:shape id="_x0000_s1053" type="#_x0000_t202" style="position:absolute;margin-left:136.8pt;margin-top:4.5pt;width:8.3pt;height:14.5pt;z-index:251871232" fillcolor="white [3212]" strokecolor="black [3213]">
            <v:textbox style="mso-next-textbox:#_x0000_s1053" inset="0,0,0,0">
              <w:txbxContent>
                <w:p w:rsidR="00F6471C" w:rsidRPr="00C02B9B" w:rsidRDefault="00BF6CEB" w:rsidP="00864F39">
                  <w:pPr>
                    <w:jc w:val="center"/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</w:pPr>
                  <w:permStart w:id="552871408" w:edGrp="everyone"/>
                  <w:r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  <w:t xml:space="preserve"> </w:t>
                  </w:r>
                  <w:permEnd w:id="552871408"/>
                </w:p>
              </w:txbxContent>
            </v:textbox>
          </v:shape>
        </w:pict>
      </w:r>
    </w:p>
    <w:p w:rsidR="00864F39" w:rsidRPr="00864F39" w:rsidRDefault="00864F39">
      <w:pPr>
        <w:rPr>
          <w:rFonts w:ascii="Verdana" w:hAnsi="Verdana"/>
          <w:b/>
          <w:sz w:val="22"/>
          <w:szCs w:val="22"/>
          <w:lang w:val="fr-CH"/>
        </w:rPr>
      </w:pPr>
    </w:p>
    <w:p w:rsidR="00864F39" w:rsidRDefault="00864F39">
      <w:pPr>
        <w:rPr>
          <w:rFonts w:ascii="Verdana" w:hAnsi="Verdana"/>
          <w:b/>
          <w:sz w:val="22"/>
          <w:szCs w:val="22"/>
          <w:lang w:val="de-CH"/>
        </w:rPr>
      </w:pPr>
      <w:r>
        <w:rPr>
          <w:rFonts w:ascii="Verdana" w:hAnsi="Verdana"/>
          <w:b/>
          <w:sz w:val="22"/>
          <w:szCs w:val="22"/>
          <w:lang w:val="de-CH"/>
        </w:rPr>
        <w:tab/>
      </w:r>
      <w:r w:rsidR="00F6471C" w:rsidRPr="00F6471C">
        <w:rPr>
          <w:rFonts w:ascii="Verdana" w:hAnsi="Verdana"/>
          <w:b/>
          <w:noProof/>
          <w:sz w:val="22"/>
          <w:szCs w:val="22"/>
          <w:lang w:val="en-GB" w:eastAsia="zh-CN"/>
        </w:rPr>
        <w:drawing>
          <wp:inline distT="0" distB="0" distL="0" distR="0">
            <wp:extent cx="2549221" cy="1327084"/>
            <wp:effectExtent l="19050" t="0" r="3479" b="0"/>
            <wp:docPr id="14" name="Bild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3457" t="4450" r="1635" b="65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972" cy="1331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sz w:val="22"/>
          <w:szCs w:val="22"/>
          <w:lang w:val="de-CH"/>
        </w:rPr>
        <w:tab/>
      </w:r>
      <w:r w:rsidR="00A96179">
        <w:rPr>
          <w:rFonts w:ascii="Verdana" w:hAnsi="Verdana"/>
          <w:b/>
          <w:noProof/>
          <w:sz w:val="22"/>
          <w:szCs w:val="22"/>
          <w:lang w:val="en-GB" w:eastAsia="zh-CN"/>
        </w:rPr>
        <w:drawing>
          <wp:inline distT="0" distB="0" distL="0" distR="0">
            <wp:extent cx="2565124" cy="1355660"/>
            <wp:effectExtent l="19050" t="0" r="6626" b="0"/>
            <wp:docPr id="12" name="Bild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1898" t="3286" r="2156" b="5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298" cy="1356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179" w:rsidRDefault="00A96179">
      <w:pPr>
        <w:rPr>
          <w:rFonts w:ascii="Verdana" w:hAnsi="Verdana"/>
          <w:b/>
          <w:sz w:val="22"/>
          <w:szCs w:val="22"/>
          <w:lang w:val="de-CH"/>
        </w:rPr>
      </w:pPr>
      <w:r>
        <w:rPr>
          <w:rFonts w:ascii="Verdana" w:hAnsi="Verdana"/>
          <w:b/>
          <w:sz w:val="22"/>
          <w:szCs w:val="22"/>
          <w:lang w:val="de-CH"/>
        </w:rPr>
        <w:br w:type="page"/>
      </w:r>
    </w:p>
    <w:p w:rsidR="00143457" w:rsidRPr="00325880" w:rsidRDefault="00143457" w:rsidP="00850913">
      <w:pPr>
        <w:spacing w:before="120"/>
        <w:ind w:left="567"/>
        <w:rPr>
          <w:rFonts w:ascii="Verdana" w:hAnsi="Verdana"/>
          <w:b/>
          <w:i/>
          <w:sz w:val="22"/>
          <w:szCs w:val="22"/>
          <w:lang w:val="de-CH"/>
        </w:rPr>
      </w:pPr>
      <w:r w:rsidRPr="008A69EA">
        <w:rPr>
          <w:rFonts w:ascii="Verdana" w:hAnsi="Verdana"/>
          <w:b/>
          <w:sz w:val="22"/>
          <w:szCs w:val="22"/>
          <w:lang w:val="de-CH"/>
        </w:rPr>
        <w:lastRenderedPageBreak/>
        <w:t>Equipment list</w:t>
      </w:r>
    </w:p>
    <w:p w:rsidR="00C904E7" w:rsidRPr="00A67430" w:rsidRDefault="00134DF8" w:rsidP="002F1B8A">
      <w:pPr>
        <w:pStyle w:val="Listenabsatz"/>
        <w:numPr>
          <w:ilvl w:val="0"/>
          <w:numId w:val="31"/>
        </w:numPr>
        <w:spacing w:before="240" w:after="120"/>
        <w:rPr>
          <w:rFonts w:ascii="Verdana" w:hAnsi="Verdana"/>
          <w:lang w:val="en-GB"/>
        </w:rPr>
      </w:pPr>
      <w:r w:rsidRPr="00A67430">
        <w:rPr>
          <w:rFonts w:ascii="Verdana" w:hAnsi="Verdana"/>
          <w:lang w:val="en-GB"/>
        </w:rPr>
        <w:t xml:space="preserve">Complete the equipment list below. </w:t>
      </w:r>
    </w:p>
    <w:tbl>
      <w:tblPr>
        <w:tblStyle w:val="Tabellenraster"/>
        <w:tblW w:w="0" w:type="auto"/>
        <w:tblInd w:w="675" w:type="dxa"/>
        <w:tblLook w:val="04A0" w:firstRow="1" w:lastRow="0" w:firstColumn="1" w:lastColumn="0" w:noHBand="0" w:noVBand="1"/>
      </w:tblPr>
      <w:tblGrid>
        <w:gridCol w:w="1186"/>
        <w:gridCol w:w="1896"/>
        <w:gridCol w:w="2906"/>
        <w:gridCol w:w="2906"/>
      </w:tblGrid>
      <w:tr w:rsidR="00185F5D" w:rsidRPr="00C54F6F" w:rsidTr="00D36CD5">
        <w:tc>
          <w:tcPr>
            <w:tcW w:w="1186" w:type="dxa"/>
            <w:shd w:val="clear" w:color="auto" w:fill="D9D9D9" w:themeFill="background1" w:themeFillShade="D9"/>
          </w:tcPr>
          <w:p w:rsidR="00185F5D" w:rsidRPr="00C54F6F" w:rsidRDefault="00185F5D" w:rsidP="009E391F">
            <w:pPr>
              <w:spacing w:before="60" w:after="60"/>
              <w:jc w:val="center"/>
              <w:rPr>
                <w:rFonts w:ascii="Verdana" w:hAnsi="Verdana"/>
                <w:b/>
                <w:lang w:val="fr-CH"/>
              </w:rPr>
            </w:pPr>
            <w:r w:rsidRPr="00C54F6F">
              <w:rPr>
                <w:rFonts w:ascii="Verdana" w:hAnsi="Verdana"/>
                <w:b/>
                <w:lang w:val="fr-CH"/>
              </w:rPr>
              <w:t>Quantity</w:t>
            </w:r>
          </w:p>
        </w:tc>
        <w:tc>
          <w:tcPr>
            <w:tcW w:w="1896" w:type="dxa"/>
            <w:shd w:val="clear" w:color="auto" w:fill="D9D9D9" w:themeFill="background1" w:themeFillShade="D9"/>
          </w:tcPr>
          <w:p w:rsidR="00185F5D" w:rsidRPr="00C54F6F" w:rsidRDefault="0062640F" w:rsidP="009E391F">
            <w:pPr>
              <w:spacing w:before="60" w:after="60"/>
              <w:jc w:val="center"/>
              <w:rPr>
                <w:rFonts w:ascii="Verdana" w:hAnsi="Verdana"/>
                <w:b/>
                <w:lang w:val="fr-CH"/>
              </w:rPr>
            </w:pPr>
            <w:r w:rsidRPr="00C54F6F">
              <w:rPr>
                <w:rFonts w:ascii="Verdana" w:hAnsi="Verdana"/>
                <w:b/>
                <w:lang w:val="fr-CH"/>
              </w:rPr>
              <w:t>P</w:t>
            </w:r>
            <w:r w:rsidR="00185F5D" w:rsidRPr="00C54F6F">
              <w:rPr>
                <w:rFonts w:ascii="Verdana" w:hAnsi="Verdana"/>
                <w:b/>
                <w:lang w:val="fr-CH"/>
              </w:rPr>
              <w:t>icture</w:t>
            </w:r>
          </w:p>
        </w:tc>
        <w:tc>
          <w:tcPr>
            <w:tcW w:w="2906" w:type="dxa"/>
            <w:shd w:val="clear" w:color="auto" w:fill="D9D9D9" w:themeFill="background1" w:themeFillShade="D9"/>
          </w:tcPr>
          <w:p w:rsidR="00185F5D" w:rsidRPr="00C54F6F" w:rsidRDefault="00185F5D" w:rsidP="00C904E7">
            <w:pPr>
              <w:spacing w:before="60" w:after="60"/>
              <w:rPr>
                <w:rFonts w:ascii="Verdana" w:hAnsi="Verdana"/>
                <w:b/>
                <w:lang w:val="fr-CH"/>
              </w:rPr>
            </w:pPr>
            <w:r w:rsidRPr="00C54F6F">
              <w:rPr>
                <w:rFonts w:ascii="Verdana" w:hAnsi="Verdana"/>
                <w:b/>
                <w:lang w:val="fr-CH"/>
              </w:rPr>
              <w:t>Description</w:t>
            </w:r>
          </w:p>
        </w:tc>
        <w:tc>
          <w:tcPr>
            <w:tcW w:w="2906" w:type="dxa"/>
            <w:shd w:val="clear" w:color="auto" w:fill="D9D9D9" w:themeFill="background1" w:themeFillShade="D9"/>
          </w:tcPr>
          <w:p w:rsidR="00185F5D" w:rsidRPr="00C54F6F" w:rsidRDefault="00185F5D" w:rsidP="00C904E7">
            <w:pPr>
              <w:spacing w:before="60" w:after="60"/>
              <w:rPr>
                <w:rFonts w:ascii="Verdana" w:hAnsi="Verdana"/>
                <w:b/>
                <w:lang w:val="fr-CH"/>
              </w:rPr>
            </w:pPr>
            <w:r w:rsidRPr="00C54F6F">
              <w:rPr>
                <w:rFonts w:ascii="Verdana" w:hAnsi="Verdana"/>
                <w:b/>
                <w:lang w:val="fr-CH"/>
              </w:rPr>
              <w:t>Beschreibung</w:t>
            </w:r>
          </w:p>
        </w:tc>
      </w:tr>
      <w:tr w:rsidR="00185F5D" w:rsidTr="00D36CD5">
        <w:tc>
          <w:tcPr>
            <w:tcW w:w="1186" w:type="dxa"/>
          </w:tcPr>
          <w:p w:rsidR="00185F5D" w:rsidRPr="00C904E7" w:rsidRDefault="00185F5D" w:rsidP="009E391F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C904E7">
              <w:rPr>
                <w:rFonts w:ascii="Verdana" w:hAnsi="Verdana"/>
                <w:lang w:val="fr-CH"/>
              </w:rPr>
              <w:t>1</w:t>
            </w:r>
          </w:p>
        </w:tc>
        <w:tc>
          <w:tcPr>
            <w:tcW w:w="1896" w:type="dxa"/>
          </w:tcPr>
          <w:p w:rsidR="00185F5D" w:rsidRPr="00C904E7" w:rsidRDefault="00185F5D" w:rsidP="009E391F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C904E7">
              <w:rPr>
                <w:rFonts w:ascii="Verdana" w:hAnsi="Verdana"/>
                <w:noProof/>
                <w:lang w:val="en-GB" w:eastAsia="zh-CN"/>
              </w:rPr>
              <w:drawing>
                <wp:inline distT="0" distB="0" distL="0" distR="0">
                  <wp:extent cx="775588" cy="470847"/>
                  <wp:effectExtent l="19050" t="0" r="5462" b="0"/>
                  <wp:docPr id="1124" name="Bild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 l="35960" t="20197" r="7010" b="130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542" cy="470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6" w:type="dxa"/>
          </w:tcPr>
          <w:p w:rsidR="00185F5D" w:rsidRPr="00802715" w:rsidRDefault="009E391F" w:rsidP="00C04F99">
            <w:pPr>
              <w:spacing w:before="60" w:after="60"/>
              <w:rPr>
                <w:rFonts w:ascii="Verdana" w:hAnsi="Verdana"/>
                <w:lang w:val="fr-CH"/>
              </w:rPr>
            </w:pPr>
            <w:r w:rsidRPr="00802715">
              <w:rPr>
                <w:rFonts w:ascii="Verdana" w:hAnsi="Verdana"/>
                <w:lang w:val="fr-CH"/>
              </w:rPr>
              <w:t>d</w:t>
            </w:r>
            <w:r w:rsidR="00185F5D" w:rsidRPr="00802715">
              <w:rPr>
                <w:rFonts w:ascii="Verdana" w:hAnsi="Verdana"/>
                <w:lang w:val="fr-CH"/>
              </w:rPr>
              <w:t>ouble-acting cylinder</w:t>
            </w:r>
          </w:p>
        </w:tc>
        <w:tc>
          <w:tcPr>
            <w:tcW w:w="2906" w:type="dxa"/>
          </w:tcPr>
          <w:p w:rsidR="00185F5D" w:rsidRPr="00335CA3" w:rsidRDefault="009E391F" w:rsidP="00C04F99">
            <w:pPr>
              <w:spacing w:before="60" w:after="60"/>
              <w:rPr>
                <w:rFonts w:ascii="Verdana" w:hAnsi="Verdana"/>
                <w:lang w:val="fr-CH"/>
              </w:rPr>
            </w:pPr>
            <w:r w:rsidRPr="00335CA3">
              <w:rPr>
                <w:rFonts w:ascii="Verdana" w:hAnsi="Verdana"/>
                <w:lang w:val="fr-CH"/>
              </w:rPr>
              <w:t>d</w:t>
            </w:r>
            <w:r w:rsidR="00185F5D" w:rsidRPr="00335CA3">
              <w:rPr>
                <w:rFonts w:ascii="Verdana" w:hAnsi="Verdana"/>
                <w:lang w:val="fr-CH"/>
              </w:rPr>
              <w:t>oppeltwirkender Zylinder</w:t>
            </w:r>
          </w:p>
        </w:tc>
      </w:tr>
      <w:tr w:rsidR="00635C6C" w:rsidTr="00D36CD5">
        <w:tc>
          <w:tcPr>
            <w:tcW w:w="1186" w:type="dxa"/>
          </w:tcPr>
          <w:p w:rsidR="00635C6C" w:rsidRPr="00C904E7" w:rsidRDefault="00635C6C" w:rsidP="00C24352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C904E7">
              <w:rPr>
                <w:rFonts w:ascii="Verdana" w:hAnsi="Verdana"/>
                <w:lang w:val="fr-CH"/>
              </w:rPr>
              <w:t>1</w:t>
            </w:r>
          </w:p>
        </w:tc>
        <w:tc>
          <w:tcPr>
            <w:tcW w:w="1896" w:type="dxa"/>
          </w:tcPr>
          <w:p w:rsidR="00635C6C" w:rsidRPr="00C904E7" w:rsidRDefault="00635C6C" w:rsidP="00C24352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635C6C">
              <w:rPr>
                <w:rFonts w:ascii="Verdana" w:hAnsi="Verdana"/>
                <w:noProof/>
                <w:lang w:val="en-GB" w:eastAsia="zh-CN"/>
              </w:rPr>
              <w:drawing>
                <wp:inline distT="0" distB="0" distL="0" distR="0">
                  <wp:extent cx="807885" cy="681813"/>
                  <wp:effectExtent l="19050" t="0" r="0" b="0"/>
                  <wp:docPr id="7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 l="4952" t="10667" r="6239" b="57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4305" cy="687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6" w:type="dxa"/>
          </w:tcPr>
          <w:p w:rsidR="00635C6C" w:rsidRPr="00802715" w:rsidRDefault="00635C6C" w:rsidP="00C24352">
            <w:pPr>
              <w:spacing w:before="60" w:after="60"/>
              <w:rPr>
                <w:rFonts w:ascii="Verdana" w:hAnsi="Verdana"/>
                <w:lang w:val="de-CH"/>
              </w:rPr>
            </w:pPr>
            <w:r w:rsidRPr="00802715">
              <w:rPr>
                <w:rFonts w:ascii="Verdana" w:hAnsi="Verdana" w:cs="Arial"/>
                <w:noProof/>
                <w:color w:val="000000"/>
                <w:lang w:val="fr-CH" w:eastAsia="de-CH"/>
              </w:rPr>
              <w:t>signal input plate, electrical</w:t>
            </w:r>
          </w:p>
        </w:tc>
        <w:tc>
          <w:tcPr>
            <w:tcW w:w="2906" w:type="dxa"/>
          </w:tcPr>
          <w:p w:rsidR="00635C6C" w:rsidRPr="00CF5EE8" w:rsidRDefault="00635C6C" w:rsidP="00C24352">
            <w:pPr>
              <w:spacing w:before="60" w:after="60"/>
              <w:rPr>
                <w:rFonts w:ascii="Verdana" w:hAnsi="Verdana"/>
                <w:lang w:val="de-CH"/>
              </w:rPr>
            </w:pPr>
            <w:r w:rsidRPr="00CF5EE8">
              <w:rPr>
                <w:rFonts w:ascii="Verdana" w:hAnsi="Verdana" w:cs="Arial"/>
                <w:noProof/>
                <w:lang w:val="de-CH" w:eastAsia="de-CH"/>
              </w:rPr>
              <w:t>Signaleingabe, elektrisch</w:t>
            </w:r>
          </w:p>
        </w:tc>
      </w:tr>
      <w:tr w:rsidR="00635C6C" w:rsidTr="00D36CD5">
        <w:tc>
          <w:tcPr>
            <w:tcW w:w="1186" w:type="dxa"/>
          </w:tcPr>
          <w:p w:rsidR="00635C6C" w:rsidRPr="00C904E7" w:rsidRDefault="00635C6C" w:rsidP="00C24352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C904E7">
              <w:rPr>
                <w:rFonts w:ascii="Verdana" w:hAnsi="Verdana"/>
                <w:lang w:val="fr-CH"/>
              </w:rPr>
              <w:t>1</w:t>
            </w:r>
          </w:p>
        </w:tc>
        <w:tc>
          <w:tcPr>
            <w:tcW w:w="1896" w:type="dxa"/>
          </w:tcPr>
          <w:p w:rsidR="00635C6C" w:rsidRPr="00C904E7" w:rsidRDefault="00635C6C" w:rsidP="00C24352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635C6C">
              <w:rPr>
                <w:rFonts w:ascii="Verdana" w:hAnsi="Verdana"/>
                <w:noProof/>
                <w:lang w:val="en-GB" w:eastAsia="zh-CN"/>
              </w:rPr>
              <w:drawing>
                <wp:inline distT="0" distB="0" distL="0" distR="0">
                  <wp:extent cx="863545" cy="709535"/>
                  <wp:effectExtent l="19050" t="0" r="0" b="0"/>
                  <wp:docPr id="9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 l="9913" t="18064" r="4221" b="64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2170" cy="708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6" w:type="dxa"/>
          </w:tcPr>
          <w:p w:rsidR="00635C6C" w:rsidRPr="00CF5EE8" w:rsidRDefault="00D860A5" w:rsidP="00C24352">
            <w:pPr>
              <w:spacing w:before="60" w:after="60"/>
              <w:rPr>
                <w:rFonts w:ascii="Comic Sans MS" w:hAnsi="Comic Sans MS"/>
                <w:color w:val="548DD4" w:themeColor="text2" w:themeTint="99"/>
                <w:lang w:val="de-CH"/>
              </w:rPr>
            </w:pPr>
            <w:permStart w:id="1483488808" w:edGrp="everyone"/>
            <w:r>
              <w:rPr>
                <w:rFonts w:ascii="Comic Sans MS" w:hAnsi="Comic Sans MS" w:cs="Arial"/>
                <w:noProof/>
                <w:color w:val="548DD4" w:themeColor="text2" w:themeTint="99"/>
                <w:lang w:val="fr-CH" w:eastAsia="de-CH"/>
              </w:rPr>
              <w:t>…</w:t>
            </w:r>
            <w:r w:rsidR="00BF6CEB">
              <w:rPr>
                <w:rFonts w:ascii="Comic Sans MS" w:hAnsi="Comic Sans MS" w:cs="Arial"/>
                <w:noProof/>
                <w:color w:val="548DD4" w:themeColor="text2" w:themeTint="99"/>
                <w:lang w:val="fr-CH" w:eastAsia="de-CH"/>
              </w:rPr>
              <w:t xml:space="preserve">3-off relay </w:t>
            </w:r>
            <w:permEnd w:id="1483488808"/>
          </w:p>
        </w:tc>
        <w:tc>
          <w:tcPr>
            <w:tcW w:w="2906" w:type="dxa"/>
          </w:tcPr>
          <w:p w:rsidR="00635C6C" w:rsidRPr="00CF5EE8" w:rsidRDefault="00635C6C" w:rsidP="00C24352">
            <w:pPr>
              <w:spacing w:before="60" w:after="60"/>
              <w:rPr>
                <w:rFonts w:ascii="Verdana" w:hAnsi="Verdana"/>
                <w:color w:val="000000" w:themeColor="text1"/>
                <w:lang w:val="de-CH"/>
              </w:rPr>
            </w:pPr>
            <w:r w:rsidRPr="00CF5EE8">
              <w:rPr>
                <w:rFonts w:ascii="Verdana" w:hAnsi="Verdana" w:cs="Arial"/>
                <w:noProof/>
                <w:color w:val="000000" w:themeColor="text1"/>
                <w:lang w:val="de-CH" w:eastAsia="de-CH"/>
              </w:rPr>
              <w:t>Relais, 3-fach</w:t>
            </w:r>
          </w:p>
        </w:tc>
      </w:tr>
      <w:tr w:rsidR="00D36CD5" w:rsidTr="00D36CD5">
        <w:tc>
          <w:tcPr>
            <w:tcW w:w="1186" w:type="dxa"/>
          </w:tcPr>
          <w:p w:rsidR="00D36CD5" w:rsidRPr="00C904E7" w:rsidRDefault="00D36CD5" w:rsidP="00C24352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C904E7">
              <w:rPr>
                <w:rFonts w:ascii="Verdana" w:hAnsi="Verdana"/>
                <w:lang w:val="fr-CH"/>
              </w:rPr>
              <w:t>1</w:t>
            </w:r>
          </w:p>
        </w:tc>
        <w:tc>
          <w:tcPr>
            <w:tcW w:w="1896" w:type="dxa"/>
          </w:tcPr>
          <w:p w:rsidR="00D36CD5" w:rsidRPr="00C904E7" w:rsidRDefault="00D36CD5" w:rsidP="00C24352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D36CD5">
              <w:rPr>
                <w:rFonts w:ascii="Verdana" w:hAnsi="Verdana"/>
                <w:noProof/>
                <w:lang w:val="en-GB" w:eastAsia="zh-CN"/>
              </w:rPr>
              <w:drawing>
                <wp:inline distT="0" distB="0" distL="0" distR="0">
                  <wp:extent cx="1045170" cy="866202"/>
                  <wp:effectExtent l="19050" t="0" r="2580" b="0"/>
                  <wp:docPr id="10" name="Bild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 l="3866" t="12500" r="7885" b="33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8403" cy="8688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6" w:type="dxa"/>
          </w:tcPr>
          <w:p w:rsidR="00D36CD5" w:rsidRPr="00A67430" w:rsidRDefault="00D36CD5" w:rsidP="00C24352">
            <w:pPr>
              <w:spacing w:before="60" w:after="60"/>
              <w:rPr>
                <w:rFonts w:ascii="Verdana" w:hAnsi="Verdana"/>
                <w:lang w:val="en-GB"/>
              </w:rPr>
            </w:pPr>
            <w:r w:rsidRPr="00A67430">
              <w:rPr>
                <w:rFonts w:ascii="Verdana" w:hAnsi="Verdana" w:cs="Arial"/>
                <w:noProof/>
                <w:color w:val="000000"/>
                <w:lang w:val="en-GB" w:eastAsia="de-CH"/>
              </w:rPr>
              <w:t xml:space="preserve">5/2-way </w:t>
            </w:r>
            <w:r w:rsidR="00B810C2" w:rsidRPr="00A67430">
              <w:rPr>
                <w:rFonts w:ascii="Verdana" w:hAnsi="Verdana" w:cs="Arial"/>
                <w:noProof/>
                <w:color w:val="000000"/>
                <w:lang w:val="en-GB" w:eastAsia="de-CH"/>
              </w:rPr>
              <w:t xml:space="preserve">single solenoid valve </w:t>
            </w:r>
            <w:r w:rsidRPr="00A67430">
              <w:rPr>
                <w:rFonts w:ascii="Verdana" w:hAnsi="Verdana" w:cs="Arial"/>
                <w:noProof/>
                <w:color w:val="000000"/>
                <w:lang w:val="en-GB" w:eastAsia="de-CH"/>
              </w:rPr>
              <w:t>with LED</w:t>
            </w:r>
          </w:p>
        </w:tc>
        <w:tc>
          <w:tcPr>
            <w:tcW w:w="2906" w:type="dxa"/>
          </w:tcPr>
          <w:p w:rsidR="00D36CD5" w:rsidRPr="00B810C2" w:rsidRDefault="00BF6CEB" w:rsidP="00F6471C">
            <w:pPr>
              <w:spacing w:before="60" w:after="60"/>
              <w:rPr>
                <w:rFonts w:ascii="Comic Sans MS" w:hAnsi="Comic Sans MS" w:cs="Arial"/>
                <w:noProof/>
                <w:color w:val="548DD4" w:themeColor="text2" w:themeTint="99"/>
                <w:lang w:val="de-CH" w:eastAsia="de-CH"/>
              </w:rPr>
            </w:pPr>
            <w:permStart w:id="127563807" w:edGrp="everyone"/>
            <w:r>
              <w:rPr>
                <w:rFonts w:ascii="Comic Sans MS" w:hAnsi="Comic Sans MS" w:cs="Arial"/>
                <w:noProof/>
                <w:color w:val="548DD4" w:themeColor="text2" w:themeTint="99"/>
                <w:lang w:val="de-CH" w:eastAsia="de-CH"/>
              </w:rPr>
              <w:t xml:space="preserve">5/2 Magnetventil mit LED </w:t>
            </w:r>
            <w:permEnd w:id="127563807"/>
          </w:p>
        </w:tc>
      </w:tr>
      <w:tr w:rsidR="00E9380D" w:rsidTr="00D36CD5">
        <w:tc>
          <w:tcPr>
            <w:tcW w:w="1186" w:type="dxa"/>
          </w:tcPr>
          <w:p w:rsidR="00E9380D" w:rsidRPr="00BF7899" w:rsidRDefault="00BF6CEB" w:rsidP="00C24352">
            <w:pPr>
              <w:spacing w:before="60" w:after="60"/>
              <w:jc w:val="center"/>
              <w:rPr>
                <w:rFonts w:ascii="Comic Sans MS" w:hAnsi="Comic Sans MS"/>
                <w:color w:val="548DD4" w:themeColor="text2" w:themeTint="99"/>
                <w:lang w:val="fr-CH"/>
              </w:rPr>
            </w:pPr>
            <w:permStart w:id="890391291" w:edGrp="everyone"/>
            <w:r>
              <w:rPr>
                <w:rFonts w:ascii="Comic Sans MS" w:hAnsi="Comic Sans MS"/>
                <w:color w:val="548DD4" w:themeColor="text2" w:themeTint="99"/>
                <w:lang w:val="fr-CH"/>
              </w:rPr>
              <w:t xml:space="preserve">2 </w:t>
            </w:r>
            <w:permEnd w:id="890391291"/>
          </w:p>
        </w:tc>
        <w:tc>
          <w:tcPr>
            <w:tcW w:w="1896" w:type="dxa"/>
          </w:tcPr>
          <w:p w:rsidR="00E9380D" w:rsidRPr="00C904E7" w:rsidRDefault="00E9380D" w:rsidP="00C24352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FA2523">
              <w:rPr>
                <w:rFonts w:ascii="Verdana" w:hAnsi="Verdana"/>
                <w:noProof/>
                <w:lang w:val="en-GB" w:eastAsia="zh-CN"/>
              </w:rPr>
              <w:drawing>
                <wp:inline distT="0" distB="0" distL="0" distR="0" wp14:anchorId="252A23CF" wp14:editId="5CAC86AD">
                  <wp:extent cx="661449" cy="439947"/>
                  <wp:effectExtent l="19050" t="0" r="5301" b="0"/>
                  <wp:docPr id="1120" name="Bild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 l="49895" t="19259" r="10244" b="244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5" cy="4417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6" w:type="dxa"/>
          </w:tcPr>
          <w:p w:rsidR="00E9380D" w:rsidRPr="00A67430" w:rsidRDefault="00E9380D" w:rsidP="00C24352">
            <w:pPr>
              <w:spacing w:before="60" w:after="60"/>
              <w:rPr>
                <w:rFonts w:ascii="Verdana" w:hAnsi="Verdana"/>
                <w:lang w:val="en-GB"/>
              </w:rPr>
            </w:pPr>
            <w:r w:rsidRPr="00A67430">
              <w:rPr>
                <w:rFonts w:ascii="Verdana" w:hAnsi="Verdana" w:cs="Arial"/>
                <w:noProof/>
                <w:lang w:val="en-GB" w:eastAsia="de-CH"/>
              </w:rPr>
              <w:t>one-way flow control valve</w:t>
            </w:r>
          </w:p>
        </w:tc>
        <w:tc>
          <w:tcPr>
            <w:tcW w:w="2906" w:type="dxa"/>
          </w:tcPr>
          <w:p w:rsidR="00E9380D" w:rsidRPr="00335CA3" w:rsidRDefault="00E9380D" w:rsidP="00C24352">
            <w:pPr>
              <w:spacing w:before="60" w:after="60"/>
              <w:rPr>
                <w:rFonts w:ascii="Verdana" w:hAnsi="Verdana" w:cs="Arial"/>
                <w:noProof/>
                <w:lang w:val="de-CH" w:eastAsia="de-CH"/>
              </w:rPr>
            </w:pPr>
            <w:r w:rsidRPr="00335CA3">
              <w:rPr>
                <w:rFonts w:ascii="Verdana" w:hAnsi="Verdana" w:cs="Arial"/>
                <w:noProof/>
                <w:lang w:val="de-CH" w:eastAsia="de-CH"/>
              </w:rPr>
              <w:t>Drosselrückschlagventil</w:t>
            </w:r>
          </w:p>
        </w:tc>
      </w:tr>
      <w:tr w:rsidR="00185F5D" w:rsidTr="00D36CD5">
        <w:tc>
          <w:tcPr>
            <w:tcW w:w="1186" w:type="dxa"/>
          </w:tcPr>
          <w:p w:rsidR="00185F5D" w:rsidRPr="00C904E7" w:rsidRDefault="00185F5D" w:rsidP="009E391F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C904E7">
              <w:rPr>
                <w:rFonts w:ascii="Verdana" w:hAnsi="Verdana"/>
                <w:lang w:val="fr-CH"/>
              </w:rPr>
              <w:t>1</w:t>
            </w:r>
          </w:p>
        </w:tc>
        <w:tc>
          <w:tcPr>
            <w:tcW w:w="1896" w:type="dxa"/>
          </w:tcPr>
          <w:p w:rsidR="00185F5D" w:rsidRPr="00C904E7" w:rsidRDefault="00185F5D" w:rsidP="009E391F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C904E7">
              <w:rPr>
                <w:rFonts w:ascii="Verdana" w:hAnsi="Verdana"/>
                <w:noProof/>
                <w:lang w:val="en-GB" w:eastAsia="zh-CN"/>
              </w:rPr>
              <w:drawing>
                <wp:inline distT="0" distB="0" distL="0" distR="0">
                  <wp:extent cx="671574" cy="636991"/>
                  <wp:effectExtent l="19050" t="0" r="0" b="0"/>
                  <wp:docPr id="1046" name="Bild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 l="43797" t="14706" r="7834" b="88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4844" cy="6400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6" w:type="dxa"/>
          </w:tcPr>
          <w:p w:rsidR="00185F5D" w:rsidRPr="00802715" w:rsidRDefault="003F53A1" w:rsidP="00C04F99">
            <w:pPr>
              <w:spacing w:before="60" w:after="60"/>
              <w:rPr>
                <w:rFonts w:ascii="Verdana" w:hAnsi="Verdana"/>
                <w:lang w:val="fr-CH"/>
              </w:rPr>
            </w:pPr>
            <w:r w:rsidRPr="00802715">
              <w:rPr>
                <w:rFonts w:ascii="Verdana" w:hAnsi="Verdana"/>
                <w:lang w:val="fr-CH"/>
              </w:rPr>
              <w:t>m</w:t>
            </w:r>
            <w:r w:rsidR="00185F5D" w:rsidRPr="00802715">
              <w:rPr>
                <w:rFonts w:ascii="Verdana" w:hAnsi="Verdana"/>
                <w:lang w:val="fr-CH"/>
              </w:rPr>
              <w:t>anifold</w:t>
            </w:r>
          </w:p>
        </w:tc>
        <w:tc>
          <w:tcPr>
            <w:tcW w:w="2906" w:type="dxa"/>
          </w:tcPr>
          <w:p w:rsidR="00185F5D" w:rsidRPr="00335CA3" w:rsidRDefault="00185F5D" w:rsidP="00C04F99">
            <w:pPr>
              <w:spacing w:before="60" w:after="60"/>
              <w:rPr>
                <w:rFonts w:ascii="Verdana" w:hAnsi="Verdana"/>
                <w:lang w:val="fr-CH"/>
              </w:rPr>
            </w:pPr>
            <w:r w:rsidRPr="00335CA3">
              <w:rPr>
                <w:rFonts w:ascii="Verdana" w:hAnsi="Verdana"/>
                <w:lang w:val="fr-CH"/>
              </w:rPr>
              <w:t>Verteilerblock</w:t>
            </w:r>
          </w:p>
        </w:tc>
      </w:tr>
      <w:tr w:rsidR="00185F5D" w:rsidTr="00D36CD5">
        <w:tc>
          <w:tcPr>
            <w:tcW w:w="1186" w:type="dxa"/>
          </w:tcPr>
          <w:p w:rsidR="00185F5D" w:rsidRPr="00C904E7" w:rsidRDefault="00185F5D" w:rsidP="009E391F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C904E7">
              <w:rPr>
                <w:rFonts w:ascii="Verdana" w:hAnsi="Verdana"/>
                <w:lang w:val="fr-CH"/>
              </w:rPr>
              <w:t>1</w:t>
            </w:r>
          </w:p>
        </w:tc>
        <w:tc>
          <w:tcPr>
            <w:tcW w:w="1896" w:type="dxa"/>
          </w:tcPr>
          <w:p w:rsidR="00185F5D" w:rsidRPr="00C904E7" w:rsidRDefault="00185F5D" w:rsidP="009E391F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C904E7">
              <w:rPr>
                <w:rFonts w:ascii="Verdana" w:hAnsi="Verdana"/>
                <w:noProof/>
                <w:lang w:val="en-GB" w:eastAsia="zh-CN"/>
              </w:rPr>
              <w:drawing>
                <wp:inline distT="0" distB="0" distL="0" distR="0">
                  <wp:extent cx="571872" cy="890031"/>
                  <wp:effectExtent l="19050" t="0" r="0" b="0"/>
                  <wp:docPr id="1048" name="Bild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 l="43275" t="12369" r="12177" b="63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384" cy="892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6" w:type="dxa"/>
          </w:tcPr>
          <w:p w:rsidR="003F53A1" w:rsidRPr="00A67430" w:rsidRDefault="003F53A1" w:rsidP="00C04F99">
            <w:pPr>
              <w:spacing w:before="60" w:after="60"/>
              <w:rPr>
                <w:rFonts w:ascii="Verdana" w:hAnsi="Verdana"/>
                <w:lang w:val="en-GB"/>
              </w:rPr>
            </w:pPr>
            <w:r w:rsidRPr="00A67430">
              <w:rPr>
                <w:rFonts w:ascii="Verdana" w:hAnsi="Verdana"/>
                <w:lang w:val="en-GB"/>
              </w:rPr>
              <w:t>s</w:t>
            </w:r>
            <w:r w:rsidR="00185F5D" w:rsidRPr="00A67430">
              <w:rPr>
                <w:rFonts w:ascii="Verdana" w:hAnsi="Verdana"/>
                <w:lang w:val="en-GB"/>
              </w:rPr>
              <w:t xml:space="preserve">tart-up valve </w:t>
            </w:r>
          </w:p>
          <w:p w:rsidR="00185F5D" w:rsidRPr="00A67430" w:rsidRDefault="00185F5D" w:rsidP="00C04F99">
            <w:pPr>
              <w:spacing w:before="60" w:after="60"/>
              <w:rPr>
                <w:rFonts w:ascii="Verdana" w:hAnsi="Verdana"/>
                <w:lang w:val="en-GB"/>
              </w:rPr>
            </w:pPr>
            <w:r w:rsidRPr="00A67430">
              <w:rPr>
                <w:rFonts w:ascii="Verdana" w:hAnsi="Verdana"/>
                <w:lang w:val="en-GB"/>
              </w:rPr>
              <w:t>with filter control valve</w:t>
            </w:r>
          </w:p>
        </w:tc>
        <w:tc>
          <w:tcPr>
            <w:tcW w:w="2906" w:type="dxa"/>
          </w:tcPr>
          <w:p w:rsidR="003F53A1" w:rsidRPr="00335CA3" w:rsidRDefault="00185F5D" w:rsidP="00C04F99">
            <w:pPr>
              <w:spacing w:before="60" w:after="60"/>
              <w:rPr>
                <w:rFonts w:ascii="Verdana" w:hAnsi="Verdana"/>
                <w:lang w:val="fr-CH"/>
              </w:rPr>
            </w:pPr>
            <w:r w:rsidRPr="00335CA3">
              <w:rPr>
                <w:rFonts w:ascii="Verdana" w:hAnsi="Verdana"/>
                <w:lang w:val="fr-CH"/>
              </w:rPr>
              <w:t xml:space="preserve">Einschaltventil </w:t>
            </w:r>
          </w:p>
          <w:p w:rsidR="00185F5D" w:rsidRPr="00335CA3" w:rsidRDefault="00185F5D" w:rsidP="00C04F99">
            <w:pPr>
              <w:spacing w:before="60" w:after="60"/>
              <w:rPr>
                <w:rFonts w:ascii="Verdana" w:hAnsi="Verdana"/>
                <w:lang w:val="fr-CH"/>
              </w:rPr>
            </w:pPr>
            <w:r w:rsidRPr="00335CA3">
              <w:rPr>
                <w:rFonts w:ascii="Verdana" w:hAnsi="Verdana"/>
                <w:lang w:val="fr-CH"/>
              </w:rPr>
              <w:t>mit Filterregelventil</w:t>
            </w:r>
          </w:p>
        </w:tc>
      </w:tr>
      <w:tr w:rsidR="009F3FCB" w:rsidTr="00D36CD5">
        <w:tc>
          <w:tcPr>
            <w:tcW w:w="1186" w:type="dxa"/>
          </w:tcPr>
          <w:p w:rsidR="009F3FCB" w:rsidRPr="00C904E7" w:rsidRDefault="009F3FCB" w:rsidP="00C24352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C904E7">
              <w:rPr>
                <w:rFonts w:ascii="Verdana" w:hAnsi="Verdana"/>
                <w:lang w:val="fr-CH"/>
              </w:rPr>
              <w:t>1</w:t>
            </w:r>
          </w:p>
        </w:tc>
        <w:tc>
          <w:tcPr>
            <w:tcW w:w="1896" w:type="dxa"/>
          </w:tcPr>
          <w:p w:rsidR="009F3FCB" w:rsidRPr="00C904E7" w:rsidRDefault="009F3FCB" w:rsidP="00C24352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>
              <w:rPr>
                <w:rFonts w:ascii="Verdana" w:hAnsi="Verdana"/>
                <w:lang w:val="fr-CH"/>
              </w:rPr>
              <w:t>-</w:t>
            </w:r>
          </w:p>
        </w:tc>
        <w:tc>
          <w:tcPr>
            <w:tcW w:w="2906" w:type="dxa"/>
          </w:tcPr>
          <w:p w:rsidR="009F3FCB" w:rsidRPr="00802715" w:rsidRDefault="009F3FCB" w:rsidP="00C24352">
            <w:pPr>
              <w:spacing w:before="60" w:after="60"/>
              <w:rPr>
                <w:rFonts w:ascii="Verdana" w:hAnsi="Verdana"/>
                <w:lang w:val="fr-CH"/>
              </w:rPr>
            </w:pPr>
            <w:r w:rsidRPr="00802715">
              <w:rPr>
                <w:rFonts w:ascii="Verdana" w:hAnsi="Verdana"/>
                <w:lang w:val="fr-CH"/>
              </w:rPr>
              <w:t>compressed air supply</w:t>
            </w:r>
          </w:p>
        </w:tc>
        <w:tc>
          <w:tcPr>
            <w:tcW w:w="2906" w:type="dxa"/>
          </w:tcPr>
          <w:p w:rsidR="009F3FCB" w:rsidRPr="00335CA3" w:rsidRDefault="009F3FCB" w:rsidP="00C24352">
            <w:pPr>
              <w:spacing w:before="60" w:after="60"/>
              <w:rPr>
                <w:rFonts w:ascii="Verdana" w:hAnsi="Verdana"/>
                <w:lang w:val="fr-CH"/>
              </w:rPr>
            </w:pPr>
            <w:r w:rsidRPr="00335CA3">
              <w:rPr>
                <w:rFonts w:ascii="Verdana" w:hAnsi="Verdana"/>
                <w:lang w:val="fr-CH"/>
              </w:rPr>
              <w:t>Druckluftversorgung</w:t>
            </w:r>
          </w:p>
        </w:tc>
      </w:tr>
      <w:tr w:rsidR="00185F5D" w:rsidTr="00D36CD5">
        <w:tc>
          <w:tcPr>
            <w:tcW w:w="1186" w:type="dxa"/>
          </w:tcPr>
          <w:p w:rsidR="00185F5D" w:rsidRPr="00C904E7" w:rsidRDefault="00185F5D" w:rsidP="009E391F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C904E7">
              <w:rPr>
                <w:rFonts w:ascii="Verdana" w:hAnsi="Verdana"/>
                <w:lang w:val="fr-CH"/>
              </w:rPr>
              <w:t>1</w:t>
            </w:r>
          </w:p>
        </w:tc>
        <w:tc>
          <w:tcPr>
            <w:tcW w:w="1896" w:type="dxa"/>
          </w:tcPr>
          <w:p w:rsidR="00185F5D" w:rsidRPr="00C904E7" w:rsidRDefault="009E391F" w:rsidP="009E391F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>
              <w:rPr>
                <w:rFonts w:ascii="Verdana" w:hAnsi="Verdana"/>
                <w:lang w:val="fr-CH"/>
              </w:rPr>
              <w:t>-</w:t>
            </w:r>
          </w:p>
        </w:tc>
        <w:tc>
          <w:tcPr>
            <w:tcW w:w="2906" w:type="dxa"/>
          </w:tcPr>
          <w:p w:rsidR="00185F5D" w:rsidRPr="00802715" w:rsidRDefault="009F3FCB" w:rsidP="00C04F99">
            <w:pPr>
              <w:spacing w:before="60" w:after="60"/>
              <w:rPr>
                <w:rFonts w:ascii="Verdana" w:hAnsi="Verdana"/>
                <w:lang w:val="fr-CH"/>
              </w:rPr>
            </w:pPr>
            <w:r w:rsidRPr="00802715">
              <w:rPr>
                <w:rFonts w:ascii="Verdana" w:hAnsi="Verdana"/>
                <w:lang w:val="fr-CH"/>
              </w:rPr>
              <w:t>power supply unit 24 VDC</w:t>
            </w:r>
          </w:p>
        </w:tc>
        <w:tc>
          <w:tcPr>
            <w:tcW w:w="2906" w:type="dxa"/>
          </w:tcPr>
          <w:p w:rsidR="00185F5D" w:rsidRPr="00335CA3" w:rsidRDefault="009F3FCB" w:rsidP="00C04F99">
            <w:pPr>
              <w:spacing w:before="60" w:after="60"/>
              <w:rPr>
                <w:rFonts w:ascii="Verdana" w:hAnsi="Verdana"/>
                <w:lang w:val="fr-CH"/>
              </w:rPr>
            </w:pPr>
            <w:r w:rsidRPr="00335CA3">
              <w:rPr>
                <w:rFonts w:ascii="Verdana" w:hAnsi="Verdana"/>
                <w:lang w:val="fr-CH"/>
              </w:rPr>
              <w:t>Netzgerät 24 VDC</w:t>
            </w:r>
          </w:p>
        </w:tc>
      </w:tr>
    </w:tbl>
    <w:p w:rsidR="003E35E6" w:rsidRDefault="003E35E6" w:rsidP="00243F58">
      <w:pPr>
        <w:spacing w:before="240"/>
        <w:ind w:left="567"/>
        <w:rPr>
          <w:rFonts w:ascii="Verdana" w:hAnsi="Verdana"/>
          <w:b/>
          <w:sz w:val="22"/>
          <w:szCs w:val="22"/>
          <w:lang w:val="fr-CH"/>
        </w:rPr>
      </w:pPr>
    </w:p>
    <w:p w:rsidR="003E35E6" w:rsidRDefault="003E35E6">
      <w:pPr>
        <w:rPr>
          <w:rFonts w:ascii="Verdana" w:hAnsi="Verdana"/>
          <w:b/>
          <w:sz w:val="22"/>
          <w:szCs w:val="22"/>
          <w:lang w:val="fr-CH"/>
        </w:rPr>
      </w:pPr>
      <w:r>
        <w:rPr>
          <w:rFonts w:ascii="Verdana" w:hAnsi="Verdana"/>
          <w:b/>
          <w:sz w:val="22"/>
          <w:szCs w:val="22"/>
          <w:lang w:val="fr-CH"/>
        </w:rPr>
        <w:br w:type="page"/>
      </w:r>
    </w:p>
    <w:p w:rsidR="00146E9E" w:rsidRPr="00A67430" w:rsidRDefault="00263007" w:rsidP="00146E9E">
      <w:pPr>
        <w:spacing w:before="240"/>
        <w:ind w:left="567"/>
        <w:rPr>
          <w:rFonts w:ascii="Verdana" w:hAnsi="Verdana"/>
          <w:b/>
          <w:sz w:val="22"/>
          <w:szCs w:val="22"/>
          <w:lang w:val="en-GB"/>
        </w:rPr>
      </w:pPr>
      <w:r w:rsidRPr="00A67430">
        <w:rPr>
          <w:rFonts w:ascii="Verdana" w:hAnsi="Verdana"/>
          <w:b/>
          <w:sz w:val="22"/>
          <w:szCs w:val="22"/>
          <w:lang w:val="en-GB"/>
        </w:rPr>
        <w:lastRenderedPageBreak/>
        <w:t>Calculating the current consumption of a valve coil</w:t>
      </w:r>
    </w:p>
    <w:p w:rsidR="00146E9E" w:rsidRPr="00A67430" w:rsidRDefault="00263007" w:rsidP="00146E9E">
      <w:pPr>
        <w:spacing w:before="240"/>
        <w:ind w:left="567"/>
        <w:rPr>
          <w:rFonts w:ascii="Verdana" w:hAnsi="Verdana"/>
          <w:sz w:val="22"/>
          <w:szCs w:val="22"/>
          <w:lang w:val="en-GB"/>
        </w:rPr>
      </w:pPr>
      <w:r w:rsidRPr="00A67430">
        <w:rPr>
          <w:rFonts w:ascii="Verdana" w:hAnsi="Verdana"/>
          <w:sz w:val="22"/>
          <w:szCs w:val="22"/>
          <w:lang w:val="en-GB"/>
        </w:rPr>
        <w:t>A spring-return solenoid valve</w:t>
      </w:r>
      <w:r w:rsidR="001A66AD" w:rsidRPr="00A67430">
        <w:rPr>
          <w:rFonts w:ascii="Verdana" w:hAnsi="Verdana"/>
          <w:sz w:val="22"/>
          <w:szCs w:val="22"/>
          <w:lang w:val="en-GB"/>
        </w:rPr>
        <w:t xml:space="preserve"> is </w:t>
      </w:r>
      <w:r w:rsidR="00AB051A" w:rsidRPr="00A67430">
        <w:rPr>
          <w:rFonts w:ascii="Verdana" w:hAnsi="Verdana"/>
          <w:sz w:val="22"/>
          <w:szCs w:val="22"/>
          <w:lang w:val="en-GB"/>
        </w:rPr>
        <w:t>actuat</w:t>
      </w:r>
      <w:r w:rsidR="001A66AD" w:rsidRPr="00A67430">
        <w:rPr>
          <w:rFonts w:ascii="Verdana" w:hAnsi="Verdana"/>
          <w:sz w:val="22"/>
          <w:szCs w:val="22"/>
          <w:lang w:val="en-GB"/>
        </w:rPr>
        <w:t>ed via pushbutton S1.</w:t>
      </w:r>
    </w:p>
    <w:p w:rsidR="0053610C" w:rsidRDefault="008B3DA0" w:rsidP="00146E9E">
      <w:pPr>
        <w:spacing w:before="240"/>
        <w:ind w:left="567"/>
        <w:rPr>
          <w:rFonts w:ascii="Verdana" w:hAnsi="Verdana"/>
          <w:sz w:val="22"/>
          <w:szCs w:val="22"/>
          <w:lang w:val="fr-CH"/>
        </w:rPr>
      </w:pPr>
      <w:r>
        <w:rPr>
          <w:rFonts w:ascii="Verdana" w:hAnsi="Verdana"/>
          <w:noProof/>
          <w:sz w:val="22"/>
          <w:szCs w:val="22"/>
          <w:lang w:val="de-CH" w:eastAsia="de-CH"/>
        </w:rPr>
        <w:pict>
          <v:shape id="_x0000_s1069" type="#_x0000_t202" style="position:absolute;left:0;text-align:left;margin-left:102.6pt;margin-top:160pt;width:14.5pt;height:12.65pt;z-index:251913216" fillcolor="white [3212]" strokecolor="white [3212]">
            <v:textbox inset="0,0,0,0">
              <w:txbxContent>
                <w:p w:rsidR="00241412" w:rsidRPr="00791199" w:rsidRDefault="00241412" w:rsidP="00241412">
                  <w:pPr>
                    <w:rPr>
                      <w:rFonts w:ascii="Arial" w:hAnsi="Arial" w:cs="Arial"/>
                      <w:sz w:val="16"/>
                      <w:lang w:val="de-CH"/>
                    </w:rPr>
                  </w:pPr>
                  <w:r>
                    <w:rPr>
                      <w:rFonts w:ascii="Arial" w:hAnsi="Arial" w:cs="Arial"/>
                      <w:sz w:val="16"/>
                      <w:lang w:val="de-CH"/>
                    </w:rPr>
                    <w:t>0 V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sz w:val="22"/>
          <w:szCs w:val="22"/>
          <w:lang w:val="de-CH" w:eastAsia="de-CH"/>
        </w:rPr>
        <w:pict>
          <v:shape id="_x0000_s1068" type="#_x0000_t202" style="position:absolute;left:0;text-align:left;margin-left:102.6pt;margin-top:132pt;width:14.5pt;height:12.65pt;z-index:251912192" fillcolor="white [3212]" strokecolor="white [3212]">
            <v:textbox inset="0,0,0,0">
              <w:txbxContent>
                <w:p w:rsidR="00241412" w:rsidRPr="00791199" w:rsidRDefault="00241412" w:rsidP="00241412">
                  <w:pPr>
                    <w:rPr>
                      <w:rFonts w:ascii="Arial" w:hAnsi="Arial" w:cs="Arial"/>
                      <w:sz w:val="16"/>
                      <w:lang w:val="de-CH"/>
                    </w:rPr>
                  </w:pPr>
                  <w:r w:rsidRPr="00791199">
                    <w:rPr>
                      <w:rFonts w:ascii="Arial" w:hAnsi="Arial" w:cs="Arial"/>
                      <w:sz w:val="16"/>
                      <w:lang w:val="de-CH"/>
                    </w:rPr>
                    <w:t>14</w:t>
                  </w:r>
                </w:p>
              </w:txbxContent>
            </v:textbox>
          </v:shape>
        </w:pict>
      </w:r>
      <w:r w:rsidR="0053610C">
        <w:rPr>
          <w:rFonts w:ascii="Verdana" w:hAnsi="Verdana"/>
          <w:noProof/>
          <w:sz w:val="22"/>
          <w:szCs w:val="22"/>
          <w:lang w:val="en-GB" w:eastAsia="zh-CN"/>
        </w:rPr>
        <w:drawing>
          <wp:anchor distT="0" distB="0" distL="114300" distR="114300" simplePos="0" relativeHeight="251906048" behindDoc="0" locked="0" layoutInCell="1" allowOverlap="1">
            <wp:simplePos x="0" y="0"/>
            <wp:positionH relativeFrom="column">
              <wp:posOffset>1906381</wp:posOffset>
            </wp:positionH>
            <wp:positionV relativeFrom="paragraph">
              <wp:posOffset>1610994</wp:posOffset>
            </wp:positionV>
            <wp:extent cx="1288112" cy="628154"/>
            <wp:effectExtent l="0" t="0" r="0" b="0"/>
            <wp:wrapNone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112" cy="628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610C">
        <w:rPr>
          <w:rFonts w:ascii="Verdana" w:hAnsi="Verdana"/>
          <w:noProof/>
          <w:sz w:val="22"/>
          <w:szCs w:val="22"/>
          <w:lang w:val="en-GB" w:eastAsia="zh-CN"/>
        </w:rPr>
        <w:drawing>
          <wp:inline distT="0" distB="0" distL="0" distR="0">
            <wp:extent cx="1221354" cy="2295484"/>
            <wp:effectExtent l="19050" t="0" r="0" b="0"/>
            <wp:docPr id="4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l="12821" t="9091" r="3666" b="10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354" cy="2295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610C" w:rsidRPr="0053610C">
        <w:rPr>
          <w:rFonts w:ascii="Verdana" w:hAnsi="Verdana"/>
          <w:sz w:val="22"/>
          <w:szCs w:val="22"/>
          <w:lang w:val="fr-CH"/>
        </w:rPr>
        <w:t xml:space="preserve"> </w:t>
      </w:r>
    </w:p>
    <w:p w:rsidR="0053610C" w:rsidRPr="00146E9E" w:rsidRDefault="0053610C" w:rsidP="00146E9E">
      <w:pPr>
        <w:spacing w:before="240"/>
        <w:ind w:left="567"/>
        <w:rPr>
          <w:rFonts w:ascii="Verdana" w:hAnsi="Verdana"/>
          <w:sz w:val="22"/>
          <w:szCs w:val="22"/>
          <w:lang w:val="fr-CH"/>
        </w:rPr>
      </w:pPr>
    </w:p>
    <w:p w:rsidR="00146E9E" w:rsidRPr="00A67430" w:rsidRDefault="00146E9E" w:rsidP="00146E9E">
      <w:pPr>
        <w:pStyle w:val="Listenabsatz"/>
        <w:numPr>
          <w:ilvl w:val="0"/>
          <w:numId w:val="31"/>
        </w:numPr>
        <w:spacing w:before="120" w:after="240"/>
        <w:rPr>
          <w:rFonts w:ascii="Verdana" w:hAnsi="Verdana"/>
          <w:sz w:val="22"/>
          <w:szCs w:val="22"/>
          <w:lang w:val="en-GB"/>
        </w:rPr>
      </w:pPr>
      <w:r w:rsidRPr="00A67430">
        <w:rPr>
          <w:rFonts w:ascii="Verdana" w:hAnsi="Verdana"/>
          <w:sz w:val="22"/>
          <w:szCs w:val="22"/>
          <w:lang w:val="en-GB"/>
        </w:rPr>
        <w:t xml:space="preserve">Calculate the </w:t>
      </w:r>
      <w:r w:rsidR="001A66AD" w:rsidRPr="00A67430">
        <w:rPr>
          <w:rFonts w:ascii="Verdana" w:hAnsi="Verdana"/>
          <w:sz w:val="22"/>
          <w:szCs w:val="22"/>
          <w:lang w:val="en-GB"/>
        </w:rPr>
        <w:t>current consumption</w:t>
      </w:r>
      <w:r w:rsidR="005D1BCE" w:rsidRPr="00A67430">
        <w:rPr>
          <w:rFonts w:ascii="Verdana" w:hAnsi="Verdana"/>
          <w:sz w:val="22"/>
          <w:szCs w:val="22"/>
          <w:lang w:val="en-GB"/>
        </w:rPr>
        <w:t xml:space="preserve"> </w:t>
      </w:r>
      <w:r w:rsidR="005D1BCE" w:rsidRPr="00A67430">
        <w:rPr>
          <w:rFonts w:ascii="Verdana" w:hAnsi="Verdana"/>
          <w:i/>
          <w:sz w:val="22"/>
          <w:szCs w:val="22"/>
          <w:lang w:val="en-GB"/>
        </w:rPr>
        <w:t>[=</w:t>
      </w:r>
      <w:r w:rsidR="001A66AD" w:rsidRPr="00A67430">
        <w:rPr>
          <w:rFonts w:ascii="Verdana" w:hAnsi="Verdana"/>
          <w:i/>
          <w:sz w:val="22"/>
          <w:szCs w:val="22"/>
          <w:lang w:val="en-GB"/>
        </w:rPr>
        <w:t>Stromverbrauch</w:t>
      </w:r>
      <w:r w:rsidR="005D1BCE" w:rsidRPr="00A67430">
        <w:rPr>
          <w:rFonts w:ascii="Verdana" w:hAnsi="Verdana"/>
          <w:i/>
          <w:sz w:val="22"/>
          <w:szCs w:val="22"/>
          <w:lang w:val="en-GB"/>
        </w:rPr>
        <w:t>]</w:t>
      </w:r>
      <w:r w:rsidRPr="00A67430">
        <w:rPr>
          <w:rFonts w:ascii="Verdana" w:hAnsi="Verdana"/>
          <w:sz w:val="22"/>
          <w:szCs w:val="22"/>
          <w:lang w:val="en-GB"/>
        </w:rPr>
        <w:t xml:space="preserve"> </w:t>
      </w:r>
      <w:r w:rsidR="001A66AD" w:rsidRPr="00A67430">
        <w:rPr>
          <w:rFonts w:ascii="Verdana" w:hAnsi="Verdana"/>
          <w:sz w:val="22"/>
          <w:szCs w:val="22"/>
          <w:lang w:val="en-GB"/>
        </w:rPr>
        <w:t xml:space="preserve">of the valve coil 1M1 at a voltage supply of 24 VDC and a coil resistance of 48 </w:t>
      </w:r>
      <w:r w:rsidR="001A66AD">
        <w:rPr>
          <w:rFonts w:ascii="Verdana" w:hAnsi="Verdana"/>
          <w:sz w:val="22"/>
          <w:szCs w:val="22"/>
          <w:lang w:val="fr-CH"/>
        </w:rPr>
        <w:sym w:font="Symbol" w:char="F057"/>
      </w:r>
      <w:r w:rsidRPr="00A67430">
        <w:rPr>
          <w:rFonts w:ascii="Verdana" w:hAnsi="Verdana"/>
          <w:sz w:val="22"/>
          <w:szCs w:val="22"/>
          <w:lang w:val="en-GB"/>
        </w:rPr>
        <w:t xml:space="preserve">.  </w:t>
      </w:r>
    </w:p>
    <w:p w:rsidR="00146E9E" w:rsidRPr="00825A56" w:rsidRDefault="00A40B5C" w:rsidP="00146E9E">
      <w:pPr>
        <w:pStyle w:val="Listenabsatz"/>
        <w:spacing w:before="120" w:after="240"/>
        <w:ind w:left="927"/>
        <w:rPr>
          <w:rFonts w:ascii="Verdana" w:hAnsi="Verdana"/>
          <w:sz w:val="22"/>
          <w:szCs w:val="22"/>
          <w:lang w:val="fr-CH"/>
        </w:rPr>
      </w:pPr>
      <w:permStart w:id="763758970" w:edGrp="everyone"/>
      <m:oMathPara>
        <m:oMathParaPr>
          <m:jc m:val="left"/>
        </m:oMathParaPr>
        <m:oMath>
          <m:r>
            <w:rPr>
              <w:rFonts w:ascii="Cambria Math" w:hAnsi="Cambria Math" w:cs="Arial"/>
              <w:color w:val="000000"/>
              <w:sz w:val="22"/>
              <w:szCs w:val="22"/>
            </w:rPr>
            <m:t>I=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U</m:t>
              </m:r>
            </m:num>
            <m:den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R</m:t>
              </m:r>
            </m:den>
          </m:f>
          <m:r>
            <w:rPr>
              <w:rFonts w:ascii="Cambria Math" w:hAnsi="Cambria Math" w:cs="Arial"/>
              <w:color w:val="000000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24V</m:t>
              </m:r>
            </m:num>
            <m:den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48Ω</m:t>
              </m:r>
            </m:den>
          </m:f>
          <m:r>
            <w:rPr>
              <w:rFonts w:ascii="Cambria Math" w:hAnsi="Cambria Math" w:cs="Arial"/>
              <w:color w:val="000000"/>
              <w:sz w:val="22"/>
              <w:szCs w:val="22"/>
            </w:rPr>
            <m:t xml:space="preserve">=0.5A </m:t>
          </m:r>
        </m:oMath>
      </m:oMathPara>
      <w:permEnd w:id="763758970"/>
    </w:p>
    <w:p w:rsidR="00146E9E" w:rsidRPr="00E459FF" w:rsidRDefault="00146E9E" w:rsidP="00146E9E">
      <w:pPr>
        <w:rPr>
          <w:lang w:val="fr-CH"/>
        </w:rPr>
      </w:pPr>
      <w:r w:rsidRPr="00E459FF">
        <w:rPr>
          <w:lang w:val="fr-CH"/>
        </w:rPr>
        <w:tab/>
      </w:r>
      <w:r w:rsidRPr="00E459FF">
        <w:rPr>
          <w:lang w:val="fr-CH"/>
        </w:rPr>
        <w:tab/>
      </w:r>
    </w:p>
    <w:p w:rsidR="00956981" w:rsidRDefault="00956981" w:rsidP="00956981">
      <w:pPr>
        <w:spacing w:before="240"/>
        <w:ind w:left="567"/>
        <w:rPr>
          <w:rFonts w:ascii="Verdana" w:hAnsi="Verdana"/>
          <w:b/>
          <w:sz w:val="22"/>
          <w:szCs w:val="22"/>
          <w:lang w:val="fr-CH"/>
        </w:rPr>
      </w:pPr>
      <w:r>
        <w:rPr>
          <w:rFonts w:ascii="Verdana" w:hAnsi="Verdana"/>
          <w:b/>
          <w:sz w:val="22"/>
          <w:szCs w:val="22"/>
          <w:lang w:val="fr-CH"/>
        </w:rPr>
        <w:t xml:space="preserve">5/2-way </w:t>
      </w:r>
      <w:r w:rsidR="00F6471C">
        <w:rPr>
          <w:rFonts w:ascii="Verdana" w:hAnsi="Verdana"/>
          <w:b/>
          <w:sz w:val="22"/>
          <w:szCs w:val="22"/>
          <w:lang w:val="fr-CH"/>
        </w:rPr>
        <w:t xml:space="preserve">single </w:t>
      </w:r>
      <w:r w:rsidR="00FF08CE">
        <w:rPr>
          <w:rFonts w:ascii="Verdana" w:hAnsi="Verdana"/>
          <w:b/>
          <w:sz w:val="22"/>
          <w:szCs w:val="22"/>
          <w:lang w:val="fr-CH"/>
        </w:rPr>
        <w:t xml:space="preserve">solenoid </w:t>
      </w:r>
      <w:r>
        <w:rPr>
          <w:rFonts w:ascii="Verdana" w:hAnsi="Verdana"/>
          <w:b/>
          <w:sz w:val="22"/>
          <w:szCs w:val="22"/>
          <w:lang w:val="fr-CH"/>
        </w:rPr>
        <w:t>valve</w:t>
      </w:r>
    </w:p>
    <w:p w:rsidR="0093304D" w:rsidRPr="00A67430" w:rsidRDefault="00F6471C" w:rsidP="0093304D">
      <w:pPr>
        <w:pStyle w:val="Listenabsatz"/>
        <w:numPr>
          <w:ilvl w:val="0"/>
          <w:numId w:val="31"/>
        </w:numPr>
        <w:shd w:val="clear" w:color="auto" w:fill="FFFFFF"/>
        <w:spacing w:before="240" w:after="149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>
        <w:rPr>
          <w:rFonts w:ascii="Verdana" w:hAnsi="Verdana" w:cs="Arial"/>
          <w:noProof/>
          <w:color w:val="000000"/>
          <w:sz w:val="22"/>
          <w:szCs w:val="22"/>
          <w:lang w:val="en-GB" w:eastAsia="zh-CN"/>
        </w:rPr>
        <w:drawing>
          <wp:anchor distT="0" distB="0" distL="114300" distR="114300" simplePos="0" relativeHeight="251908096" behindDoc="0" locked="0" layoutInCell="1" allowOverlap="1">
            <wp:simplePos x="0" y="0"/>
            <wp:positionH relativeFrom="column">
              <wp:posOffset>2208530</wp:posOffset>
            </wp:positionH>
            <wp:positionV relativeFrom="paragraph">
              <wp:posOffset>375237</wp:posOffset>
            </wp:positionV>
            <wp:extent cx="1622066" cy="834887"/>
            <wp:effectExtent l="0" t="0" r="0" b="0"/>
            <wp:wrapNone/>
            <wp:docPr id="27" name="Bild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066" cy="834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304D" w:rsidRPr="00A67430">
        <w:rPr>
          <w:rFonts w:ascii="Verdana" w:hAnsi="Verdana" w:cs="Arial"/>
          <w:color w:val="000000"/>
          <w:sz w:val="22"/>
          <w:szCs w:val="22"/>
          <w:lang w:val="en-GB" w:eastAsia="de-CH"/>
        </w:rPr>
        <w:t>Label the circuit s</w:t>
      </w:r>
      <w:r w:rsidR="00241412">
        <w:rPr>
          <w:rFonts w:ascii="Verdana" w:hAnsi="Verdana" w:cs="Arial"/>
          <w:color w:val="000000"/>
          <w:sz w:val="22"/>
          <w:szCs w:val="22"/>
          <w:lang w:val="en-GB" w:eastAsia="de-CH"/>
        </w:rPr>
        <w:t>ymbol using the following terms</w:t>
      </w:r>
      <w:r w:rsidR="0093304D" w:rsidRPr="00A67430">
        <w:rPr>
          <w:rFonts w:ascii="Verdana" w:hAnsi="Verdana" w:cs="Arial"/>
          <w:color w:val="000000"/>
          <w:sz w:val="22"/>
          <w:szCs w:val="22"/>
          <w:lang w:val="en-GB" w:eastAsia="de-CH"/>
        </w:rPr>
        <w:t>:</w:t>
      </w:r>
    </w:p>
    <w:p w:rsidR="00BE0382" w:rsidRPr="00BE0382" w:rsidRDefault="008B3DA0" w:rsidP="00BE0382">
      <w:pPr>
        <w:pStyle w:val="Listenabsatz"/>
        <w:numPr>
          <w:ilvl w:val="0"/>
          <w:numId w:val="35"/>
        </w:numPr>
        <w:shd w:val="clear" w:color="auto" w:fill="FFFFFF"/>
        <w:spacing w:after="149"/>
        <w:rPr>
          <w:rFonts w:ascii="Verdana" w:hAnsi="Verdana" w:cs="Arial"/>
          <w:i/>
          <w:color w:val="000000"/>
          <w:sz w:val="22"/>
          <w:szCs w:val="22"/>
          <w:lang w:val="de-CH" w:eastAsia="de-CH"/>
        </w:rPr>
      </w:pPr>
      <w:r>
        <w:rPr>
          <w:rFonts w:ascii="Verdana" w:hAnsi="Verdana" w:cs="Arial"/>
          <w:noProof/>
          <w:color w:val="000000"/>
          <w:sz w:val="22"/>
          <w:szCs w:val="22"/>
          <w:lang w:val="de-CH" w:eastAsia="de-CH"/>
        </w:rPr>
        <w:pict>
          <v:shape id="_x0000_s1058" type="#_x0000_t32" style="position:absolute;left:0;text-align:left;margin-left:150.75pt;margin-top:18.5pt;width:44.45pt;height:61.85pt;flip:y;z-index:251875328" o:connectortype="straight" strokecolor="red">
            <v:stroke endarrow="oval" endarrowwidth="narrow" endarrowlength="short"/>
          </v:shape>
        </w:pict>
      </w:r>
      <w:r w:rsidR="00F6471C">
        <w:rPr>
          <w:rFonts w:ascii="Verdana" w:hAnsi="Verdana" w:cs="Arial"/>
          <w:i/>
          <w:color w:val="000000"/>
          <w:sz w:val="22"/>
          <w:szCs w:val="22"/>
          <w:lang w:val="de-CH" w:eastAsia="de-CH"/>
        </w:rPr>
        <w:t xml:space="preserve">manual override </w:t>
      </w:r>
      <w:r w:rsidR="00F6471C">
        <w:rPr>
          <w:rFonts w:ascii="Verdana" w:hAnsi="Verdana" w:cs="Arial"/>
          <w:i/>
          <w:color w:val="000000"/>
          <w:sz w:val="22"/>
          <w:szCs w:val="22"/>
          <w:lang w:val="de-CH" w:eastAsia="de-CH"/>
        </w:rPr>
        <w:tab/>
      </w:r>
      <w:r w:rsidR="00F6471C">
        <w:rPr>
          <w:rFonts w:ascii="Verdana" w:hAnsi="Verdana" w:cs="Arial"/>
          <w:i/>
          <w:color w:val="000000"/>
          <w:sz w:val="22"/>
          <w:szCs w:val="22"/>
          <w:lang w:val="de-CH" w:eastAsia="de-CH"/>
        </w:rPr>
        <w:tab/>
      </w:r>
      <w:r w:rsidR="00F6471C">
        <w:rPr>
          <w:rFonts w:ascii="Verdana" w:hAnsi="Verdana" w:cs="Arial"/>
          <w:i/>
          <w:color w:val="000000"/>
          <w:sz w:val="22"/>
          <w:szCs w:val="22"/>
          <w:lang w:val="de-CH" w:eastAsia="de-CH"/>
        </w:rPr>
        <w:tab/>
      </w:r>
      <w:r w:rsidR="00F6471C">
        <w:rPr>
          <w:rFonts w:ascii="Verdana" w:hAnsi="Verdana" w:cs="Arial"/>
          <w:i/>
          <w:color w:val="000000"/>
          <w:sz w:val="22"/>
          <w:szCs w:val="22"/>
          <w:lang w:val="de-CH" w:eastAsia="de-CH"/>
        </w:rPr>
        <w:tab/>
      </w:r>
      <w:r w:rsidR="00F6471C">
        <w:rPr>
          <w:rFonts w:ascii="Verdana" w:hAnsi="Verdana" w:cs="Arial"/>
          <w:i/>
          <w:color w:val="000000"/>
          <w:sz w:val="22"/>
          <w:szCs w:val="22"/>
          <w:lang w:val="de-CH" w:eastAsia="de-CH"/>
        </w:rPr>
        <w:tab/>
      </w:r>
    </w:p>
    <w:p w:rsidR="0093304D" w:rsidRPr="00A67396" w:rsidRDefault="008B3DA0" w:rsidP="0093304D">
      <w:pPr>
        <w:pStyle w:val="Listenabsatz"/>
        <w:numPr>
          <w:ilvl w:val="0"/>
          <w:numId w:val="35"/>
        </w:numPr>
        <w:shd w:val="clear" w:color="auto" w:fill="FFFFFF"/>
        <w:spacing w:after="149"/>
        <w:rPr>
          <w:rFonts w:ascii="Verdana" w:hAnsi="Verdana" w:cs="Arial"/>
          <w:i/>
          <w:color w:val="000000"/>
          <w:sz w:val="22"/>
          <w:szCs w:val="22"/>
          <w:lang w:val="de-CH" w:eastAsia="de-CH"/>
        </w:rPr>
      </w:pPr>
      <w:r>
        <w:rPr>
          <w:rFonts w:ascii="Verdana" w:hAnsi="Verdana" w:cs="Arial"/>
          <w:noProof/>
          <w:color w:val="000000"/>
          <w:sz w:val="22"/>
          <w:szCs w:val="22"/>
          <w:lang w:val="de-CH" w:eastAsia="de-CH"/>
        </w:rPr>
        <w:pict>
          <v:shape id="_x0000_s1062" type="#_x0000_t32" style="position:absolute;left:0;text-align:left;margin-left:150.75pt;margin-top:11.45pt;width:60.7pt;height:111.95pt;flip:y;z-index:251879424" o:connectortype="straight" strokecolor="red">
            <v:stroke endarrow="oval" endarrowwidth="narrow" endarrowlength="short"/>
          </v:shape>
        </w:pict>
      </w:r>
      <w:r>
        <w:rPr>
          <w:rFonts w:ascii="Verdana" w:hAnsi="Verdana" w:cs="Arial"/>
          <w:noProof/>
          <w:color w:val="000000"/>
          <w:sz w:val="22"/>
          <w:szCs w:val="22"/>
          <w:lang w:val="de-CH" w:eastAsia="de-CH"/>
        </w:rPr>
        <w:pict>
          <v:shape id="_x0000_s1060" type="#_x0000_t32" style="position:absolute;left:0;text-align:left;margin-left:150.75pt;margin-top:11.45pt;width:44.45pt;height:78.15pt;flip:y;z-index:251877376" o:connectortype="straight" strokecolor="red">
            <v:stroke endarrow="oval" endarrowwidth="narrow" endarrowlength="short"/>
          </v:shape>
        </w:pict>
      </w:r>
      <w:r w:rsidR="00F6471C">
        <w:rPr>
          <w:rFonts w:ascii="Verdana" w:hAnsi="Verdana" w:cs="Arial"/>
          <w:i/>
          <w:color w:val="000000"/>
          <w:sz w:val="22"/>
          <w:szCs w:val="22"/>
          <w:lang w:val="de-CH" w:eastAsia="de-CH"/>
        </w:rPr>
        <w:t>pilot control</w:t>
      </w:r>
      <w:r w:rsidR="00F6471C">
        <w:rPr>
          <w:rFonts w:ascii="Verdana" w:hAnsi="Verdana" w:cs="Arial"/>
          <w:i/>
          <w:color w:val="000000"/>
          <w:sz w:val="22"/>
          <w:szCs w:val="22"/>
          <w:lang w:val="de-CH" w:eastAsia="de-CH"/>
        </w:rPr>
        <w:tab/>
      </w:r>
      <w:r w:rsidR="00F6471C">
        <w:rPr>
          <w:rFonts w:ascii="Verdana" w:hAnsi="Verdana" w:cs="Arial"/>
          <w:i/>
          <w:color w:val="000000"/>
          <w:sz w:val="22"/>
          <w:szCs w:val="22"/>
          <w:lang w:val="de-CH" w:eastAsia="de-CH"/>
        </w:rPr>
        <w:tab/>
      </w:r>
      <w:r w:rsidR="00F6471C">
        <w:rPr>
          <w:rFonts w:ascii="Verdana" w:hAnsi="Verdana" w:cs="Arial"/>
          <w:i/>
          <w:color w:val="000000"/>
          <w:sz w:val="22"/>
          <w:szCs w:val="22"/>
          <w:lang w:val="de-CH" w:eastAsia="de-CH"/>
        </w:rPr>
        <w:tab/>
      </w:r>
      <w:r w:rsidR="00F6471C">
        <w:rPr>
          <w:rFonts w:ascii="Verdana" w:hAnsi="Verdana" w:cs="Arial"/>
          <w:i/>
          <w:color w:val="000000"/>
          <w:sz w:val="22"/>
          <w:szCs w:val="22"/>
          <w:lang w:val="de-CH" w:eastAsia="de-CH"/>
        </w:rPr>
        <w:tab/>
      </w:r>
      <w:r w:rsidR="00F6471C">
        <w:rPr>
          <w:rFonts w:ascii="Verdana" w:hAnsi="Verdana" w:cs="Arial"/>
          <w:i/>
          <w:color w:val="000000"/>
          <w:sz w:val="22"/>
          <w:szCs w:val="22"/>
          <w:lang w:val="de-CH" w:eastAsia="de-CH"/>
        </w:rPr>
        <w:tab/>
      </w:r>
    </w:p>
    <w:p w:rsidR="0093304D" w:rsidRPr="00BA6447" w:rsidRDefault="00F6471C" w:rsidP="00BA6447">
      <w:pPr>
        <w:pStyle w:val="Listenabsatz"/>
        <w:numPr>
          <w:ilvl w:val="0"/>
          <w:numId w:val="35"/>
        </w:numPr>
        <w:shd w:val="clear" w:color="auto" w:fill="FFFFFF"/>
        <w:spacing w:after="149"/>
        <w:rPr>
          <w:rFonts w:ascii="Verdana" w:hAnsi="Verdana" w:cs="Arial"/>
          <w:i/>
          <w:color w:val="000000"/>
          <w:sz w:val="22"/>
          <w:szCs w:val="22"/>
          <w:lang w:val="de-CH" w:eastAsia="de-CH"/>
        </w:rPr>
      </w:pPr>
      <w:r>
        <w:rPr>
          <w:rFonts w:ascii="Verdana" w:hAnsi="Verdana" w:cs="Arial"/>
          <w:i/>
          <w:color w:val="000000"/>
          <w:sz w:val="22"/>
          <w:szCs w:val="22"/>
          <w:lang w:val="de-CH" w:eastAsia="de-CH"/>
        </w:rPr>
        <w:t>solenoid coil</w:t>
      </w:r>
      <w:r>
        <w:rPr>
          <w:rFonts w:ascii="Verdana" w:hAnsi="Verdana" w:cs="Arial"/>
          <w:i/>
          <w:color w:val="000000"/>
          <w:sz w:val="22"/>
          <w:szCs w:val="22"/>
          <w:lang w:val="de-CH" w:eastAsia="de-CH"/>
        </w:rPr>
        <w:tab/>
      </w:r>
      <w:r>
        <w:rPr>
          <w:rFonts w:ascii="Verdana" w:hAnsi="Verdana" w:cs="Arial"/>
          <w:i/>
          <w:color w:val="000000"/>
          <w:sz w:val="22"/>
          <w:szCs w:val="22"/>
          <w:lang w:val="de-CH" w:eastAsia="de-CH"/>
        </w:rPr>
        <w:tab/>
      </w:r>
      <w:r>
        <w:rPr>
          <w:rFonts w:ascii="Verdana" w:hAnsi="Verdana" w:cs="Arial"/>
          <w:i/>
          <w:color w:val="000000"/>
          <w:sz w:val="22"/>
          <w:szCs w:val="22"/>
          <w:lang w:val="de-CH" w:eastAsia="de-CH"/>
        </w:rPr>
        <w:tab/>
      </w:r>
      <w:r>
        <w:rPr>
          <w:rFonts w:ascii="Verdana" w:hAnsi="Verdana" w:cs="Arial"/>
          <w:i/>
          <w:color w:val="000000"/>
          <w:sz w:val="22"/>
          <w:szCs w:val="22"/>
          <w:lang w:val="de-CH" w:eastAsia="de-CH"/>
        </w:rPr>
        <w:tab/>
      </w:r>
      <w:r>
        <w:rPr>
          <w:rFonts w:ascii="Verdana" w:hAnsi="Verdana" w:cs="Arial"/>
          <w:i/>
          <w:color w:val="000000"/>
          <w:sz w:val="22"/>
          <w:szCs w:val="22"/>
          <w:lang w:val="de-CH" w:eastAsia="de-CH"/>
        </w:rPr>
        <w:tab/>
      </w:r>
      <w:r>
        <w:rPr>
          <w:rFonts w:ascii="Verdana" w:hAnsi="Verdana" w:cs="Arial"/>
          <w:i/>
          <w:color w:val="000000"/>
          <w:sz w:val="22"/>
          <w:szCs w:val="22"/>
          <w:lang w:val="de-CH" w:eastAsia="de-CH"/>
        </w:rPr>
        <w:tab/>
      </w:r>
      <w:r w:rsidR="00BE0382">
        <w:rPr>
          <w:rFonts w:ascii="Verdana" w:hAnsi="Verdana" w:cs="Arial"/>
          <w:i/>
          <w:color w:val="000000"/>
          <w:sz w:val="22"/>
          <w:szCs w:val="22"/>
          <w:lang w:val="de-CH" w:eastAsia="de-CH"/>
        </w:rPr>
        <w:t xml:space="preserve">  </w:t>
      </w:r>
    </w:p>
    <w:p w:rsidR="0093304D" w:rsidRDefault="008B3DA0" w:rsidP="0093304D">
      <w:pPr>
        <w:pStyle w:val="Listenabsatz"/>
        <w:shd w:val="clear" w:color="auto" w:fill="FFFFFF"/>
        <w:ind w:left="1276"/>
        <w:rPr>
          <w:rFonts w:ascii="Verdana" w:hAnsi="Verdana" w:cs="Arial"/>
          <w:color w:val="000000"/>
          <w:sz w:val="22"/>
          <w:szCs w:val="22"/>
          <w:lang w:val="de-CH" w:eastAsia="de-CH"/>
        </w:rPr>
      </w:pPr>
      <w:r>
        <w:rPr>
          <w:rFonts w:ascii="Verdana" w:hAnsi="Verdana" w:cs="Arial"/>
          <w:noProof/>
          <w:color w:val="000000"/>
          <w:sz w:val="22"/>
          <w:szCs w:val="22"/>
          <w:lang w:val="de-CH" w:eastAsia="de-CH"/>
        </w:rPr>
        <w:pict>
          <v:shape id="_x0000_s1057" type="#_x0000_t202" style="position:absolute;left:0;text-align:left;margin-left:45.7pt;margin-top:2.4pt;width:105.05pt;height:25.8pt;z-index:251874304" filled="f" fillcolor="#00b0f0" strokecolor="red" strokeweight=".25pt">
            <v:stroke dashstyle="1 1" endcap="round"/>
            <v:textbox style="mso-next-textbox:#_x0000_s1057">
              <w:txbxContent>
                <w:p w:rsidR="00F6471C" w:rsidRPr="00C7606A" w:rsidRDefault="00BF6CEB" w:rsidP="0093304D">
                  <w:pPr>
                    <w:rPr>
                      <w:rFonts w:ascii="Comic Sans MS" w:hAnsi="Comic Sans MS"/>
                      <w:color w:val="365F91" w:themeColor="accent1" w:themeShade="BF"/>
                      <w:sz w:val="24"/>
                      <w:szCs w:val="24"/>
                      <w:lang w:val="de-CH"/>
                    </w:rPr>
                  </w:pPr>
                  <w:permStart w:id="1687436908" w:edGrp="everyone"/>
                  <w:r>
                    <w:rPr>
                      <w:rFonts w:ascii="Comic Sans MS" w:hAnsi="Comic Sans MS"/>
                      <w:color w:val="365F91" w:themeColor="accent1" w:themeShade="BF"/>
                      <w:sz w:val="24"/>
                      <w:szCs w:val="24"/>
                      <w:lang w:val="de-CH"/>
                    </w:rPr>
                    <w:t xml:space="preserve">Manual </w:t>
                  </w:r>
                  <w:proofErr w:type="spellStart"/>
                  <w:r>
                    <w:rPr>
                      <w:rFonts w:ascii="Comic Sans MS" w:hAnsi="Comic Sans MS"/>
                      <w:color w:val="365F91" w:themeColor="accent1" w:themeShade="BF"/>
                      <w:sz w:val="24"/>
                      <w:szCs w:val="24"/>
                      <w:lang w:val="de-CH"/>
                    </w:rPr>
                    <w:t>override</w:t>
                  </w:r>
                  <w:proofErr w:type="spellEnd"/>
                  <w:r>
                    <w:rPr>
                      <w:rFonts w:ascii="Comic Sans MS" w:hAnsi="Comic Sans MS"/>
                      <w:color w:val="365F91" w:themeColor="accent1" w:themeShade="BF"/>
                      <w:sz w:val="24"/>
                      <w:szCs w:val="24"/>
                      <w:lang w:val="de-CH"/>
                    </w:rPr>
                    <w:t xml:space="preserve"> </w:t>
                  </w:r>
                  <w:permEnd w:id="1687436908"/>
                  <w:r w:rsidR="00F6471C">
                    <w:rPr>
                      <w:rFonts w:ascii="Comic Sans MS" w:hAnsi="Comic Sans MS"/>
                      <w:color w:val="365F91" w:themeColor="accent1" w:themeShade="BF"/>
                      <w:sz w:val="24"/>
                      <w:szCs w:val="24"/>
                      <w:lang w:val="de-CH"/>
                    </w:rPr>
                    <w:t xml:space="preserve"> </w:t>
                  </w:r>
                </w:p>
              </w:txbxContent>
            </v:textbox>
          </v:shape>
        </w:pict>
      </w:r>
    </w:p>
    <w:p w:rsidR="0093304D" w:rsidRDefault="0093304D" w:rsidP="0093304D">
      <w:pPr>
        <w:pStyle w:val="Listenabsatz"/>
        <w:shd w:val="clear" w:color="auto" w:fill="FFFFFF"/>
        <w:ind w:left="1276"/>
        <w:rPr>
          <w:rFonts w:ascii="Verdana" w:hAnsi="Verdana" w:cs="Arial"/>
          <w:color w:val="000000"/>
          <w:sz w:val="22"/>
          <w:szCs w:val="22"/>
          <w:lang w:val="de-CH" w:eastAsia="de-CH"/>
        </w:rPr>
      </w:pPr>
    </w:p>
    <w:p w:rsidR="0093304D" w:rsidRPr="00DB3F37" w:rsidRDefault="008B3DA0" w:rsidP="0093304D">
      <w:pPr>
        <w:rPr>
          <w:rFonts w:ascii="Verdana" w:hAnsi="Verdana"/>
          <w:b/>
          <w:lang w:val="de-CH"/>
        </w:rPr>
      </w:pPr>
      <w:r>
        <w:rPr>
          <w:rFonts w:ascii="Verdana" w:hAnsi="Verdana" w:cs="Arial"/>
          <w:noProof/>
          <w:color w:val="000000"/>
          <w:sz w:val="22"/>
          <w:szCs w:val="22"/>
          <w:lang w:val="de-CH" w:eastAsia="de-CH"/>
        </w:rPr>
        <w:pict>
          <v:shape id="_x0000_s1059" type="#_x0000_t202" style="position:absolute;margin-left:45.7pt;margin-top:7.75pt;width:105.05pt;height:25.8pt;z-index:251876352" filled="f" fillcolor="#00b0f0" strokecolor="red" strokeweight=".25pt">
            <v:stroke dashstyle="1 1" endcap="round"/>
            <v:textbox style="mso-next-textbox:#_x0000_s1059">
              <w:txbxContent>
                <w:p w:rsidR="00F6471C" w:rsidRPr="00D860A5" w:rsidRDefault="00BF6CEB" w:rsidP="00D860A5">
                  <w:pPr>
                    <w:rPr>
                      <w:rFonts w:ascii="Comic Sans MS" w:hAnsi="Comic Sans MS"/>
                      <w:color w:val="365F91" w:themeColor="accent1" w:themeShade="BF"/>
                      <w:sz w:val="24"/>
                      <w:szCs w:val="24"/>
                      <w:lang w:val="de-CH"/>
                    </w:rPr>
                  </w:pPr>
                  <w:permStart w:id="1930109166" w:edGrp="everyone"/>
                  <w:proofErr w:type="spellStart"/>
                  <w:proofErr w:type="gramStart"/>
                  <w:r>
                    <w:rPr>
                      <w:rFonts w:ascii="Comic Sans MS" w:hAnsi="Comic Sans MS"/>
                      <w:color w:val="365F91" w:themeColor="accent1" w:themeShade="BF"/>
                      <w:sz w:val="24"/>
                      <w:szCs w:val="24"/>
                      <w:lang w:val="de-CH"/>
                    </w:rPr>
                    <w:t>solenoid</w:t>
                  </w:r>
                  <w:proofErr w:type="spellEnd"/>
                  <w:proofErr w:type="gramEnd"/>
                  <w:r>
                    <w:rPr>
                      <w:rFonts w:ascii="Comic Sans MS" w:hAnsi="Comic Sans MS"/>
                      <w:color w:val="365F91" w:themeColor="accent1" w:themeShade="BF"/>
                      <w:sz w:val="24"/>
                      <w:szCs w:val="24"/>
                      <w:lang w:val="de-CH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color w:val="365F91" w:themeColor="accent1" w:themeShade="BF"/>
                      <w:sz w:val="24"/>
                      <w:szCs w:val="24"/>
                      <w:lang w:val="de-CH"/>
                    </w:rPr>
                    <w:t>control</w:t>
                  </w:r>
                  <w:permEnd w:id="1930109166"/>
                  <w:proofErr w:type="spellEnd"/>
                  <w:r w:rsidR="00D860A5">
                    <w:rPr>
                      <w:rFonts w:ascii="Comic Sans MS" w:hAnsi="Comic Sans MS"/>
                      <w:color w:val="365F91" w:themeColor="accent1" w:themeShade="BF"/>
                      <w:sz w:val="24"/>
                      <w:szCs w:val="24"/>
                      <w:lang w:val="de-CH"/>
                    </w:rPr>
                    <w:t xml:space="preserve"> </w:t>
                  </w:r>
                </w:p>
              </w:txbxContent>
            </v:textbox>
          </v:shape>
        </w:pict>
      </w:r>
    </w:p>
    <w:p w:rsidR="005A5998" w:rsidRDefault="005A5998" w:rsidP="008172EC">
      <w:pPr>
        <w:ind w:left="567"/>
        <w:rPr>
          <w:rFonts w:ascii="Verdana" w:hAnsi="Verdana"/>
          <w:b/>
          <w:sz w:val="22"/>
          <w:szCs w:val="22"/>
          <w:lang w:val="fr-CH"/>
        </w:rPr>
      </w:pPr>
    </w:p>
    <w:p w:rsidR="00163A66" w:rsidRPr="00F47C12" w:rsidRDefault="00163A66" w:rsidP="008172EC">
      <w:pPr>
        <w:ind w:left="567"/>
        <w:rPr>
          <w:rFonts w:ascii="Verdana" w:hAnsi="Verdana"/>
          <w:b/>
          <w:noProof/>
          <w:sz w:val="22"/>
          <w:szCs w:val="22"/>
          <w:lang w:val="fr-CH" w:eastAsia="de-CH"/>
        </w:rPr>
      </w:pPr>
    </w:p>
    <w:p w:rsidR="00E97B8D" w:rsidRPr="00E97B8D" w:rsidRDefault="008B3DA0" w:rsidP="00E97B8D">
      <w:pPr>
        <w:pStyle w:val="Listenabsatz"/>
        <w:ind w:left="927"/>
        <w:rPr>
          <w:rFonts w:ascii="Verdana" w:hAnsi="Verdana"/>
          <w:b/>
          <w:sz w:val="22"/>
          <w:szCs w:val="22"/>
          <w:lang w:val="de-CH"/>
        </w:rPr>
      </w:pPr>
      <w:r>
        <w:rPr>
          <w:rFonts w:ascii="Verdana" w:hAnsi="Verdana" w:cs="Arial"/>
          <w:noProof/>
          <w:color w:val="000000"/>
          <w:sz w:val="22"/>
          <w:szCs w:val="22"/>
          <w:lang w:val="de-CH" w:eastAsia="de-CH"/>
        </w:rPr>
        <w:pict>
          <v:shape id="_x0000_s1061" type="#_x0000_t202" style="position:absolute;left:0;text-align:left;margin-left:45.7pt;margin-top:2.3pt;width:105.05pt;height:25.8pt;z-index:251878400" filled="f" fillcolor="#00b0f0" strokecolor="red" strokeweight=".25pt">
            <v:stroke dashstyle="1 1" endcap="round"/>
            <v:textbox style="mso-next-textbox:#_x0000_s1061">
              <w:txbxContent>
                <w:p w:rsidR="00F6471C" w:rsidRPr="00D860A5" w:rsidRDefault="00BF6CEB" w:rsidP="00D860A5">
                  <w:pPr>
                    <w:rPr>
                      <w:rFonts w:ascii="Comic Sans MS" w:hAnsi="Comic Sans MS"/>
                      <w:color w:val="365F91" w:themeColor="accent1" w:themeShade="BF"/>
                      <w:sz w:val="24"/>
                      <w:szCs w:val="24"/>
                      <w:lang w:val="de-CH"/>
                    </w:rPr>
                  </w:pPr>
                  <w:permStart w:id="1435400258" w:edGrp="everyone"/>
                  <w:r>
                    <w:rPr>
                      <w:rFonts w:ascii="Comic Sans MS" w:hAnsi="Comic Sans MS"/>
                      <w:color w:val="365F91" w:themeColor="accent1" w:themeShade="BF"/>
                      <w:sz w:val="24"/>
                      <w:szCs w:val="24"/>
                      <w:lang w:val="de-CH"/>
                    </w:rPr>
                    <w:t xml:space="preserve">Pilot </w:t>
                  </w:r>
                  <w:proofErr w:type="spellStart"/>
                  <w:r>
                    <w:rPr>
                      <w:rFonts w:ascii="Comic Sans MS" w:hAnsi="Comic Sans MS"/>
                      <w:color w:val="365F91" w:themeColor="accent1" w:themeShade="BF"/>
                      <w:sz w:val="24"/>
                      <w:szCs w:val="24"/>
                      <w:lang w:val="de-CH"/>
                    </w:rPr>
                    <w:t>control</w:t>
                  </w:r>
                  <w:proofErr w:type="spellEnd"/>
                  <w:r>
                    <w:rPr>
                      <w:rFonts w:ascii="Comic Sans MS" w:hAnsi="Comic Sans MS"/>
                      <w:color w:val="365F91" w:themeColor="accent1" w:themeShade="BF"/>
                      <w:sz w:val="24"/>
                      <w:szCs w:val="24"/>
                      <w:lang w:val="de-CH"/>
                    </w:rPr>
                    <w:t xml:space="preserve"> </w:t>
                  </w:r>
                  <w:permEnd w:id="1435400258"/>
                  <w:r w:rsidR="00D860A5">
                    <w:rPr>
                      <w:rFonts w:ascii="Comic Sans MS" w:hAnsi="Comic Sans MS"/>
                      <w:color w:val="365F91" w:themeColor="accent1" w:themeShade="BF"/>
                      <w:sz w:val="24"/>
                      <w:szCs w:val="24"/>
                      <w:lang w:val="de-CH"/>
                    </w:rPr>
                    <w:t xml:space="preserve"> </w:t>
                  </w:r>
                </w:p>
              </w:txbxContent>
            </v:textbox>
          </v:shape>
        </w:pict>
      </w:r>
    </w:p>
    <w:p w:rsidR="009632C8" w:rsidRDefault="009632C8">
      <w:pPr>
        <w:rPr>
          <w:rFonts w:ascii="Verdana" w:hAnsi="Verdana"/>
          <w:b/>
          <w:sz w:val="22"/>
          <w:szCs w:val="22"/>
          <w:lang w:val="fr-CH"/>
        </w:rPr>
      </w:pPr>
    </w:p>
    <w:p w:rsidR="00F47C12" w:rsidRDefault="00F47C12">
      <w:pPr>
        <w:rPr>
          <w:rFonts w:ascii="Verdana" w:hAnsi="Verdana"/>
          <w:b/>
          <w:sz w:val="22"/>
          <w:szCs w:val="22"/>
          <w:lang w:val="fr-CH"/>
        </w:rPr>
      </w:pPr>
      <w:r>
        <w:rPr>
          <w:rFonts w:ascii="Verdana" w:hAnsi="Verdana"/>
          <w:b/>
          <w:sz w:val="22"/>
          <w:szCs w:val="22"/>
          <w:lang w:val="fr-CH"/>
        </w:rPr>
        <w:br w:type="page"/>
      </w:r>
    </w:p>
    <w:p w:rsidR="00911E5A" w:rsidRPr="00A67430" w:rsidRDefault="00911E5A" w:rsidP="00911E5A">
      <w:pPr>
        <w:spacing w:before="240"/>
        <w:ind w:left="567"/>
        <w:rPr>
          <w:rFonts w:ascii="Verdana" w:hAnsi="Verdana"/>
          <w:sz w:val="22"/>
          <w:szCs w:val="22"/>
          <w:lang w:val="en-GB"/>
        </w:rPr>
      </w:pPr>
      <w:r w:rsidRPr="00A67430">
        <w:rPr>
          <w:rFonts w:ascii="Verdana" w:hAnsi="Verdana"/>
          <w:b/>
          <w:sz w:val="22"/>
          <w:szCs w:val="22"/>
          <w:lang w:val="en-GB"/>
        </w:rPr>
        <w:lastRenderedPageBreak/>
        <w:t xml:space="preserve">Design the pneumatic </w:t>
      </w:r>
      <w:r w:rsidR="00427435" w:rsidRPr="00A67430">
        <w:rPr>
          <w:rFonts w:ascii="Verdana" w:hAnsi="Verdana"/>
          <w:b/>
          <w:sz w:val="22"/>
          <w:szCs w:val="22"/>
          <w:lang w:val="en-GB"/>
        </w:rPr>
        <w:t xml:space="preserve">and electrical </w:t>
      </w:r>
      <w:r w:rsidRPr="00A67430">
        <w:rPr>
          <w:rFonts w:ascii="Verdana" w:hAnsi="Verdana"/>
          <w:b/>
          <w:sz w:val="22"/>
          <w:szCs w:val="22"/>
          <w:lang w:val="en-GB"/>
        </w:rPr>
        <w:t>circuit diagram</w:t>
      </w:r>
      <w:r w:rsidR="00427435" w:rsidRPr="00A67430">
        <w:rPr>
          <w:rFonts w:ascii="Verdana" w:hAnsi="Verdana"/>
          <w:b/>
          <w:sz w:val="22"/>
          <w:szCs w:val="22"/>
          <w:lang w:val="en-GB"/>
        </w:rPr>
        <w:t>s</w:t>
      </w:r>
    </w:p>
    <w:p w:rsidR="00911E5A" w:rsidRPr="00A67430" w:rsidRDefault="005E1697" w:rsidP="005254E4">
      <w:pPr>
        <w:pStyle w:val="Listenabsatz"/>
        <w:numPr>
          <w:ilvl w:val="0"/>
          <w:numId w:val="31"/>
        </w:numPr>
        <w:spacing w:before="120"/>
        <w:rPr>
          <w:rFonts w:ascii="Verdana" w:hAnsi="Verdana"/>
          <w:sz w:val="22"/>
          <w:szCs w:val="22"/>
          <w:lang w:val="en-GB"/>
        </w:rPr>
      </w:pPr>
      <w:r w:rsidRPr="00A67430">
        <w:rPr>
          <w:rFonts w:ascii="Verdana" w:hAnsi="Verdana"/>
          <w:sz w:val="22"/>
          <w:szCs w:val="22"/>
          <w:lang w:val="en-GB"/>
        </w:rPr>
        <w:t xml:space="preserve">Use </w:t>
      </w:r>
      <w:r w:rsidRPr="00A67430">
        <w:rPr>
          <w:rFonts w:ascii="Verdana" w:hAnsi="Verdana"/>
          <w:i/>
          <w:sz w:val="22"/>
          <w:szCs w:val="22"/>
          <w:highlight w:val="lightGray"/>
          <w:lang w:val="en-GB"/>
        </w:rPr>
        <w:t>FluidSIM</w:t>
      </w:r>
      <w:r w:rsidRPr="00A67430">
        <w:rPr>
          <w:rFonts w:ascii="Verdana" w:hAnsi="Verdana"/>
          <w:sz w:val="22"/>
          <w:szCs w:val="22"/>
          <w:lang w:val="en-GB"/>
        </w:rPr>
        <w:t xml:space="preserve"> and draw the </w:t>
      </w:r>
      <w:r w:rsidR="005254E4" w:rsidRPr="00A67430">
        <w:rPr>
          <w:rFonts w:ascii="Verdana" w:hAnsi="Verdana"/>
          <w:b/>
          <w:sz w:val="22"/>
          <w:szCs w:val="22"/>
          <w:lang w:val="en-GB"/>
        </w:rPr>
        <w:t xml:space="preserve">pneumatic </w:t>
      </w:r>
      <w:r w:rsidRPr="00A67430">
        <w:rPr>
          <w:rFonts w:ascii="Verdana" w:hAnsi="Verdana"/>
          <w:b/>
          <w:sz w:val="22"/>
          <w:szCs w:val="22"/>
          <w:lang w:val="en-GB"/>
        </w:rPr>
        <w:t>circuit diagram</w:t>
      </w:r>
      <w:r w:rsidRPr="00A67430">
        <w:rPr>
          <w:rFonts w:ascii="Verdana" w:hAnsi="Verdana"/>
          <w:sz w:val="22"/>
          <w:szCs w:val="22"/>
          <w:lang w:val="en-GB"/>
        </w:rPr>
        <w:t xml:space="preserve">. Label all the </w:t>
      </w:r>
      <w:r w:rsidRPr="00A67430">
        <w:rPr>
          <w:rFonts w:ascii="Verdana" w:hAnsi="Verdana"/>
          <w:b/>
          <w:sz w:val="22"/>
          <w:szCs w:val="22"/>
          <w:lang w:val="en-GB"/>
        </w:rPr>
        <w:t>connections with the correct numbers</w:t>
      </w:r>
      <w:r w:rsidRPr="00A67430">
        <w:rPr>
          <w:rFonts w:ascii="Verdana" w:hAnsi="Verdana"/>
          <w:sz w:val="22"/>
          <w:szCs w:val="22"/>
          <w:lang w:val="en-GB"/>
        </w:rPr>
        <w:t xml:space="preserve"> and mark the components with the appropriate </w:t>
      </w:r>
      <w:r w:rsidR="00025AE2" w:rsidRPr="00A67430">
        <w:rPr>
          <w:rFonts w:ascii="Verdana" w:hAnsi="Verdana"/>
          <w:b/>
          <w:sz w:val="22"/>
          <w:szCs w:val="22"/>
          <w:lang w:val="en-GB"/>
        </w:rPr>
        <w:t>designation of elements</w:t>
      </w:r>
      <w:r w:rsidRPr="00A67430">
        <w:rPr>
          <w:rFonts w:ascii="Verdana" w:hAnsi="Verdana"/>
          <w:sz w:val="22"/>
          <w:szCs w:val="22"/>
          <w:lang w:val="en-GB"/>
        </w:rPr>
        <w:t>. Simulate</w:t>
      </w:r>
      <w:r w:rsidR="007F479E" w:rsidRPr="00A67430">
        <w:rPr>
          <w:rFonts w:ascii="Verdana" w:hAnsi="Verdana"/>
          <w:sz w:val="22"/>
          <w:szCs w:val="22"/>
          <w:lang w:val="en-GB"/>
        </w:rPr>
        <w:t xml:space="preserve"> your circuit and verify the accuracy of its function. </w:t>
      </w:r>
    </w:p>
    <w:p w:rsidR="005254E4" w:rsidRPr="005254E4" w:rsidRDefault="008652F3" w:rsidP="005254E4">
      <w:pPr>
        <w:spacing w:before="120" w:after="240"/>
        <w:jc w:val="center"/>
        <w:rPr>
          <w:rFonts w:ascii="Verdana" w:hAnsi="Verdana"/>
          <w:sz w:val="22"/>
          <w:szCs w:val="22"/>
          <w:lang w:val="fr-CH"/>
        </w:rPr>
      </w:pPr>
      <w:r>
        <w:rPr>
          <w:rFonts w:ascii="Verdana" w:hAnsi="Verdana"/>
          <w:noProof/>
          <w:sz w:val="22"/>
          <w:szCs w:val="22"/>
          <w:lang w:val="en-GB" w:eastAsia="zh-CN"/>
        </w:rPr>
        <w:drawing>
          <wp:anchor distT="0" distB="0" distL="114300" distR="114300" simplePos="0" relativeHeight="251890688" behindDoc="0" locked="0" layoutInCell="1" allowOverlap="1">
            <wp:simplePos x="0" y="0"/>
            <wp:positionH relativeFrom="column">
              <wp:posOffset>3101975</wp:posOffset>
            </wp:positionH>
            <wp:positionV relativeFrom="paragraph">
              <wp:posOffset>939165</wp:posOffset>
            </wp:positionV>
            <wp:extent cx="359410" cy="349250"/>
            <wp:effectExtent l="19050" t="0" r="2540" b="0"/>
            <wp:wrapNone/>
            <wp:docPr id="31" name="Bild 13" descr="http://www.cpmedical.de/cliparts2/fragezeich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pmedical.de/cliparts2/fragezeichen.gif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54E4" w:rsidRPr="005254E4">
        <w:rPr>
          <w:rFonts w:ascii="Verdana" w:hAnsi="Verdana"/>
          <w:noProof/>
          <w:sz w:val="22"/>
          <w:szCs w:val="22"/>
          <w:lang w:val="en-GB" w:eastAsia="zh-CN"/>
        </w:rPr>
        <w:drawing>
          <wp:anchor distT="0" distB="0" distL="114300" distR="114300" simplePos="0" relativeHeight="251892736" behindDoc="0" locked="0" layoutInCell="1" allowOverlap="1">
            <wp:simplePos x="0" y="0"/>
            <wp:positionH relativeFrom="column">
              <wp:posOffset>3634961</wp:posOffset>
            </wp:positionH>
            <wp:positionV relativeFrom="paragraph">
              <wp:posOffset>939386</wp:posOffset>
            </wp:positionV>
            <wp:extent cx="360707" cy="349857"/>
            <wp:effectExtent l="19050" t="0" r="1243" b="0"/>
            <wp:wrapNone/>
            <wp:docPr id="29" name="Bild 13" descr="http://www.cpmedical.de/cliparts2/fragezeich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pmedical.de/cliparts2/fragezeichen.gif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07" cy="349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67430">
        <w:rPr>
          <w:rFonts w:ascii="Verdana" w:hAnsi="Verdana"/>
          <w:sz w:val="22"/>
          <w:szCs w:val="22"/>
          <w:lang w:val="en-GB"/>
        </w:rPr>
        <w:t xml:space="preserve"> </w:t>
      </w:r>
      <w:r>
        <w:rPr>
          <w:rFonts w:ascii="Verdana" w:hAnsi="Verdana"/>
          <w:noProof/>
          <w:sz w:val="22"/>
          <w:szCs w:val="22"/>
          <w:lang w:val="en-GB" w:eastAsia="zh-CN"/>
        </w:rPr>
        <w:drawing>
          <wp:inline distT="0" distB="0" distL="0" distR="0">
            <wp:extent cx="2202558" cy="2910177"/>
            <wp:effectExtent l="19050" t="0" r="7242" b="0"/>
            <wp:docPr id="30" name="Bild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 l="10790" t="9241" r="8294" b="33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973" cy="2913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4E4" w:rsidRPr="00A67430" w:rsidRDefault="005254E4" w:rsidP="005254E4">
      <w:pPr>
        <w:pStyle w:val="Listenabsatz"/>
        <w:numPr>
          <w:ilvl w:val="0"/>
          <w:numId w:val="31"/>
        </w:numPr>
        <w:spacing w:before="120" w:after="240"/>
        <w:rPr>
          <w:rFonts w:ascii="Verdana" w:hAnsi="Verdana"/>
          <w:sz w:val="22"/>
          <w:szCs w:val="22"/>
          <w:lang w:val="en-GB"/>
        </w:rPr>
      </w:pPr>
      <w:r w:rsidRPr="00A67430">
        <w:rPr>
          <w:rFonts w:ascii="Verdana" w:hAnsi="Verdana"/>
          <w:sz w:val="22"/>
          <w:szCs w:val="22"/>
          <w:lang w:val="en-GB"/>
        </w:rPr>
        <w:t xml:space="preserve">Use </w:t>
      </w:r>
      <w:r w:rsidRPr="00A67430">
        <w:rPr>
          <w:rFonts w:ascii="Verdana" w:hAnsi="Verdana"/>
          <w:i/>
          <w:sz w:val="22"/>
          <w:szCs w:val="22"/>
          <w:highlight w:val="lightGray"/>
          <w:lang w:val="en-GB"/>
        </w:rPr>
        <w:t>FluidSIM</w:t>
      </w:r>
      <w:r w:rsidRPr="00A67430">
        <w:rPr>
          <w:rFonts w:ascii="Verdana" w:hAnsi="Verdana"/>
          <w:sz w:val="22"/>
          <w:szCs w:val="22"/>
          <w:lang w:val="en-GB"/>
        </w:rPr>
        <w:t xml:space="preserve"> and draw the </w:t>
      </w:r>
      <w:r w:rsidR="000A79F2" w:rsidRPr="00A67430">
        <w:rPr>
          <w:rFonts w:ascii="Verdana" w:hAnsi="Verdana"/>
          <w:b/>
          <w:sz w:val="22"/>
          <w:szCs w:val="22"/>
          <w:lang w:val="en-GB"/>
        </w:rPr>
        <w:t>detached circuit diagram</w:t>
      </w:r>
      <w:r w:rsidR="000A79F2" w:rsidRPr="00A67430">
        <w:rPr>
          <w:rFonts w:ascii="Verdana" w:hAnsi="Verdana"/>
          <w:sz w:val="22"/>
          <w:szCs w:val="22"/>
          <w:lang w:val="en-GB"/>
        </w:rPr>
        <w:t xml:space="preserve"> of the cylinder control</w:t>
      </w:r>
      <w:r w:rsidRPr="00A67430">
        <w:rPr>
          <w:rFonts w:ascii="Verdana" w:hAnsi="Verdana"/>
          <w:sz w:val="22"/>
          <w:szCs w:val="22"/>
          <w:lang w:val="en-GB"/>
        </w:rPr>
        <w:t xml:space="preserve">. Label all the </w:t>
      </w:r>
      <w:r w:rsidRPr="00A67430">
        <w:rPr>
          <w:rFonts w:ascii="Verdana" w:hAnsi="Verdana"/>
          <w:b/>
          <w:sz w:val="22"/>
          <w:szCs w:val="22"/>
          <w:lang w:val="en-GB"/>
        </w:rPr>
        <w:t>connections with the correct numbers</w:t>
      </w:r>
      <w:r w:rsidRPr="00A67430">
        <w:rPr>
          <w:rFonts w:ascii="Verdana" w:hAnsi="Verdana"/>
          <w:sz w:val="22"/>
          <w:szCs w:val="22"/>
          <w:lang w:val="en-GB"/>
        </w:rPr>
        <w:t xml:space="preserve"> and mark the components with the appropriate </w:t>
      </w:r>
      <w:r w:rsidR="000A79F2" w:rsidRPr="00A67430">
        <w:rPr>
          <w:rFonts w:ascii="Verdana" w:hAnsi="Verdana"/>
          <w:b/>
          <w:sz w:val="22"/>
          <w:szCs w:val="22"/>
          <w:lang w:val="en-GB"/>
        </w:rPr>
        <w:t>code letter</w:t>
      </w:r>
      <w:r w:rsidRPr="00A67430">
        <w:rPr>
          <w:rFonts w:ascii="Verdana" w:hAnsi="Verdana"/>
          <w:sz w:val="22"/>
          <w:szCs w:val="22"/>
          <w:lang w:val="en-GB"/>
        </w:rPr>
        <w:t xml:space="preserve">. Simulate your circuit and </w:t>
      </w:r>
      <w:r w:rsidR="00AB051A" w:rsidRPr="00A67430">
        <w:rPr>
          <w:rFonts w:ascii="Verdana" w:hAnsi="Verdana"/>
          <w:sz w:val="22"/>
          <w:szCs w:val="22"/>
          <w:lang w:val="en-GB"/>
        </w:rPr>
        <w:t xml:space="preserve">         </w:t>
      </w:r>
      <w:r w:rsidRPr="00A67430">
        <w:rPr>
          <w:rFonts w:ascii="Verdana" w:hAnsi="Verdana"/>
          <w:sz w:val="22"/>
          <w:szCs w:val="22"/>
          <w:lang w:val="en-GB"/>
        </w:rPr>
        <w:t xml:space="preserve">verify the accuracy of its function. </w:t>
      </w:r>
    </w:p>
    <w:p w:rsidR="005254E4" w:rsidRDefault="008B3DA0" w:rsidP="000A79F2">
      <w:pPr>
        <w:spacing w:before="120" w:after="240"/>
        <w:jc w:val="center"/>
      </w:pPr>
      <w:r>
        <w:rPr>
          <w:noProof/>
          <w:lang w:val="de-CH" w:eastAsia="de-CH"/>
        </w:rPr>
        <w:pict>
          <v:group id="_x0000_s1067" style="position:absolute;left:0;text-align:left;margin-left:314.6pt;margin-top:171.35pt;width:14.5pt;height:44.15pt;z-index:251911168" coordorigin="7710,13007" coordsize="290,883">
            <v:shape id="_x0000_s1065" type="#_x0000_t202" style="position:absolute;left:7710;top:13007;width:290;height:253" fillcolor="white [3212]" strokecolor="white [3212]">
              <v:textbox inset="0,0,0,0">
                <w:txbxContent>
                  <w:p w:rsidR="00563F45" w:rsidRPr="00791199" w:rsidRDefault="00563F45" w:rsidP="00563F45">
                    <w:pPr>
                      <w:rPr>
                        <w:rFonts w:ascii="Arial" w:hAnsi="Arial" w:cs="Arial"/>
                        <w:sz w:val="16"/>
                        <w:lang w:val="de-CH"/>
                      </w:rPr>
                    </w:pPr>
                    <w:r w:rsidRPr="00791199">
                      <w:rPr>
                        <w:rFonts w:ascii="Arial" w:hAnsi="Arial" w:cs="Arial"/>
                        <w:sz w:val="16"/>
                        <w:lang w:val="de-CH"/>
                      </w:rPr>
                      <w:t>14</w:t>
                    </w:r>
                  </w:p>
                </w:txbxContent>
              </v:textbox>
            </v:shape>
            <v:shape id="_x0000_s1066" type="#_x0000_t202" style="position:absolute;left:7710;top:13637;width:290;height:253" fillcolor="white [3212]" strokecolor="white [3212]">
              <v:textbox inset="0,0,0,0">
                <w:txbxContent>
                  <w:p w:rsidR="00563F45" w:rsidRPr="00791199" w:rsidRDefault="00563F45" w:rsidP="00563F45">
                    <w:pPr>
                      <w:rPr>
                        <w:rFonts w:ascii="Arial" w:hAnsi="Arial" w:cs="Arial"/>
                        <w:sz w:val="16"/>
                        <w:lang w:val="de-CH"/>
                      </w:rPr>
                    </w:pPr>
                    <w:r>
                      <w:rPr>
                        <w:rFonts w:ascii="Arial" w:hAnsi="Arial" w:cs="Arial"/>
                        <w:sz w:val="16"/>
                        <w:lang w:val="de-CH"/>
                      </w:rPr>
                      <w:t>0 V</w:t>
                    </w:r>
                  </w:p>
                </w:txbxContent>
              </v:textbox>
            </v:shape>
          </v:group>
        </w:pict>
      </w:r>
      <w:r w:rsidR="00A45CA4">
        <w:rPr>
          <w:noProof/>
          <w:lang w:val="en-GB" w:eastAsia="zh-CN"/>
        </w:rPr>
        <w:drawing>
          <wp:anchor distT="0" distB="0" distL="114300" distR="114300" simplePos="0" relativeHeight="251902976" behindDoc="0" locked="0" layoutInCell="1" allowOverlap="1">
            <wp:simplePos x="0" y="0"/>
            <wp:positionH relativeFrom="column">
              <wp:posOffset>3738245</wp:posOffset>
            </wp:positionH>
            <wp:positionV relativeFrom="paragraph">
              <wp:posOffset>793750</wp:posOffset>
            </wp:positionV>
            <wp:extent cx="362585" cy="349250"/>
            <wp:effectExtent l="19050" t="0" r="0" b="0"/>
            <wp:wrapNone/>
            <wp:docPr id="1126" name="Bild 13" descr="http://www.cpmedical.de/cliparts2/fragezeich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pmedical.de/cliparts2/fragezeichen.gif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5CA4">
        <w:rPr>
          <w:noProof/>
          <w:lang w:val="en-GB" w:eastAsia="zh-CN"/>
        </w:rPr>
        <w:drawing>
          <wp:anchor distT="0" distB="0" distL="114300" distR="114300" simplePos="0" relativeHeight="251900928" behindDoc="0" locked="0" layoutInCell="1" allowOverlap="1">
            <wp:simplePos x="0" y="0"/>
            <wp:positionH relativeFrom="column">
              <wp:posOffset>2462530</wp:posOffset>
            </wp:positionH>
            <wp:positionV relativeFrom="paragraph">
              <wp:posOffset>841375</wp:posOffset>
            </wp:positionV>
            <wp:extent cx="362585" cy="349250"/>
            <wp:effectExtent l="19050" t="0" r="0" b="0"/>
            <wp:wrapNone/>
            <wp:docPr id="1125" name="Bild 13" descr="http://www.cpmedical.de/cliparts2/fragezeich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pmedical.de/cliparts2/fragezeichen.gif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5CA4" w:rsidRPr="00A67430">
        <w:rPr>
          <w:lang w:val="en-GB"/>
        </w:rPr>
        <w:t xml:space="preserve"> </w:t>
      </w:r>
      <w:r w:rsidR="00A45CA4">
        <w:object w:dxaOrig="6195" w:dyaOrig="86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8.5pt;height:291.75pt" o:ole="">
            <v:imagedata r:id="rId28" o:title=""/>
          </v:shape>
          <o:OLEObject Type="Embed" ProgID="CorelPHOTOPAINT.Image.14" ShapeID="_x0000_i1025" DrawAspect="Content" ObjectID="_1533638531" r:id="rId29"/>
        </w:object>
      </w:r>
    </w:p>
    <w:p w:rsidR="00D95F05" w:rsidRDefault="00D95F05" w:rsidP="00D95F05">
      <w:pPr>
        <w:spacing w:before="720"/>
        <w:ind w:left="567"/>
        <w:rPr>
          <w:rFonts w:ascii="Verdana" w:hAnsi="Verdana"/>
          <w:b/>
          <w:sz w:val="22"/>
          <w:szCs w:val="22"/>
          <w:lang w:val="fr-CH"/>
        </w:rPr>
      </w:pPr>
    </w:p>
    <w:p w:rsidR="001478A4" w:rsidRPr="00362E48" w:rsidRDefault="001478A4" w:rsidP="00D95F05">
      <w:pPr>
        <w:spacing w:after="240"/>
        <w:ind w:left="567"/>
        <w:rPr>
          <w:rFonts w:ascii="Verdana" w:hAnsi="Verdana"/>
          <w:sz w:val="22"/>
          <w:szCs w:val="22"/>
          <w:lang w:val="fr-CH"/>
        </w:rPr>
      </w:pPr>
      <w:r>
        <w:rPr>
          <w:rFonts w:ascii="Verdana" w:hAnsi="Verdana"/>
          <w:b/>
          <w:sz w:val="22"/>
          <w:szCs w:val="22"/>
          <w:lang w:val="fr-CH"/>
        </w:rPr>
        <w:t>Analysing circuits</w:t>
      </w:r>
    </w:p>
    <w:p w:rsidR="001478A4" w:rsidRPr="00A67430" w:rsidRDefault="001478A4" w:rsidP="001478A4">
      <w:pPr>
        <w:pStyle w:val="Listenabsatz"/>
        <w:numPr>
          <w:ilvl w:val="0"/>
          <w:numId w:val="31"/>
        </w:numPr>
        <w:spacing w:before="120" w:after="240"/>
        <w:rPr>
          <w:rFonts w:ascii="Verdana" w:hAnsi="Verdana"/>
          <w:sz w:val="22"/>
          <w:szCs w:val="22"/>
          <w:lang w:val="en-GB"/>
        </w:rPr>
      </w:pPr>
      <w:r w:rsidRPr="00A67430">
        <w:rPr>
          <w:rFonts w:ascii="Verdana" w:hAnsi="Verdana"/>
          <w:sz w:val="22"/>
          <w:szCs w:val="22"/>
          <w:lang w:val="en-GB"/>
        </w:rPr>
        <w:t>Describe the performance</w:t>
      </w:r>
      <w:r w:rsidR="00215821" w:rsidRPr="00A67430">
        <w:rPr>
          <w:rFonts w:ascii="Verdana" w:hAnsi="Verdana"/>
          <w:sz w:val="22"/>
          <w:szCs w:val="22"/>
          <w:lang w:val="en-GB"/>
        </w:rPr>
        <w:t xml:space="preserve"> </w:t>
      </w:r>
      <w:r w:rsidR="00215821" w:rsidRPr="00A67430">
        <w:rPr>
          <w:rFonts w:ascii="Verdana" w:hAnsi="Verdana"/>
          <w:i/>
          <w:sz w:val="22"/>
          <w:szCs w:val="22"/>
          <w:lang w:val="en-GB"/>
        </w:rPr>
        <w:t>[=Betriebsverhalten]</w:t>
      </w:r>
      <w:r w:rsidRPr="00A67430">
        <w:rPr>
          <w:rFonts w:ascii="Verdana" w:hAnsi="Verdana"/>
          <w:i/>
          <w:sz w:val="22"/>
          <w:szCs w:val="22"/>
          <w:lang w:val="en-GB"/>
        </w:rPr>
        <w:t xml:space="preserve"> </w:t>
      </w:r>
      <w:r w:rsidRPr="00A67430">
        <w:rPr>
          <w:rFonts w:ascii="Verdana" w:hAnsi="Verdana"/>
          <w:sz w:val="22"/>
          <w:szCs w:val="22"/>
          <w:lang w:val="en-GB"/>
        </w:rPr>
        <w:t>of</w:t>
      </w:r>
      <w:r w:rsidR="00215821" w:rsidRPr="00A67430">
        <w:rPr>
          <w:rFonts w:ascii="Verdana" w:hAnsi="Verdana"/>
          <w:sz w:val="22"/>
          <w:szCs w:val="22"/>
          <w:lang w:val="en-GB"/>
        </w:rPr>
        <w:t xml:space="preserve"> t</w:t>
      </w:r>
      <w:r w:rsidRPr="00A67430">
        <w:rPr>
          <w:rFonts w:ascii="Verdana" w:hAnsi="Verdana"/>
          <w:sz w:val="22"/>
          <w:szCs w:val="22"/>
          <w:lang w:val="en-GB"/>
        </w:rPr>
        <w:t xml:space="preserve">he circuit in the event </w:t>
      </w:r>
      <w:r w:rsidR="00241412">
        <w:rPr>
          <w:rFonts w:ascii="Verdana" w:hAnsi="Verdana"/>
          <w:sz w:val="22"/>
          <w:szCs w:val="22"/>
          <w:lang w:val="en-GB"/>
        </w:rPr>
        <w:t xml:space="preserve">               </w:t>
      </w:r>
      <w:r w:rsidRPr="00A67430">
        <w:rPr>
          <w:rFonts w:ascii="Verdana" w:hAnsi="Verdana"/>
          <w:sz w:val="22"/>
          <w:szCs w:val="22"/>
          <w:lang w:val="en-GB"/>
        </w:rPr>
        <w:t>of a</w:t>
      </w:r>
      <w:r w:rsidR="00241412">
        <w:rPr>
          <w:rFonts w:ascii="Verdana" w:hAnsi="Verdana"/>
          <w:sz w:val="22"/>
          <w:szCs w:val="22"/>
          <w:lang w:val="en-GB"/>
        </w:rPr>
        <w:t>n</w:t>
      </w:r>
      <w:r w:rsidRPr="00A67430">
        <w:rPr>
          <w:rFonts w:ascii="Verdana" w:hAnsi="Verdana"/>
          <w:sz w:val="22"/>
          <w:szCs w:val="22"/>
          <w:lang w:val="en-GB"/>
        </w:rPr>
        <w:t xml:space="preserve"> </w:t>
      </w:r>
      <w:r w:rsidR="00215821" w:rsidRPr="00A67430">
        <w:rPr>
          <w:rFonts w:ascii="Verdana" w:hAnsi="Verdana"/>
          <w:sz w:val="22"/>
          <w:szCs w:val="22"/>
          <w:lang w:val="en-GB"/>
        </w:rPr>
        <w:t xml:space="preserve">electrical </w:t>
      </w:r>
      <w:r w:rsidRPr="00A67430">
        <w:rPr>
          <w:rFonts w:ascii="Verdana" w:hAnsi="Verdana"/>
          <w:sz w:val="22"/>
          <w:szCs w:val="22"/>
          <w:lang w:val="en-GB"/>
        </w:rPr>
        <w:t>power</w:t>
      </w:r>
      <w:r w:rsidR="00215821" w:rsidRPr="00A67430">
        <w:rPr>
          <w:rFonts w:ascii="Verdana" w:hAnsi="Verdana"/>
          <w:sz w:val="22"/>
          <w:szCs w:val="22"/>
          <w:lang w:val="en-GB"/>
        </w:rPr>
        <w:t xml:space="preserve"> supply</w:t>
      </w:r>
      <w:r w:rsidRPr="00A67430">
        <w:rPr>
          <w:rFonts w:ascii="Verdana" w:hAnsi="Verdana"/>
          <w:sz w:val="22"/>
          <w:szCs w:val="22"/>
          <w:lang w:val="en-GB"/>
        </w:rPr>
        <w:t xml:space="preserve"> failure and</w:t>
      </w:r>
      <w:r w:rsidR="00215821" w:rsidRPr="00A67430">
        <w:rPr>
          <w:rFonts w:ascii="Verdana" w:hAnsi="Verdana"/>
          <w:sz w:val="22"/>
          <w:szCs w:val="22"/>
          <w:lang w:val="en-GB"/>
        </w:rPr>
        <w:t>/or</w:t>
      </w:r>
      <w:r w:rsidRPr="00A67430">
        <w:rPr>
          <w:rFonts w:ascii="Verdana" w:hAnsi="Verdana"/>
          <w:sz w:val="22"/>
          <w:szCs w:val="22"/>
          <w:lang w:val="en-GB"/>
        </w:rPr>
        <w:t xml:space="preserve"> pressure failure.</w:t>
      </w:r>
    </w:p>
    <w:p w:rsidR="001478A4" w:rsidRPr="00A67430" w:rsidRDefault="001478A4" w:rsidP="00C646FF">
      <w:pPr>
        <w:pStyle w:val="Listenabsatz"/>
        <w:spacing w:before="360" w:after="240"/>
        <w:ind w:left="927"/>
        <w:rPr>
          <w:rFonts w:ascii="Verdana" w:hAnsi="Verdana"/>
          <w:b/>
          <w:sz w:val="22"/>
          <w:szCs w:val="22"/>
          <w:lang w:val="en-GB"/>
        </w:rPr>
      </w:pPr>
      <w:r w:rsidRPr="00A67430">
        <w:rPr>
          <w:rFonts w:ascii="Verdana" w:hAnsi="Verdana"/>
          <w:b/>
          <w:sz w:val="22"/>
          <w:szCs w:val="22"/>
          <w:lang w:val="en-GB"/>
        </w:rPr>
        <w:t>Electrical power supply failure:</w:t>
      </w:r>
    </w:p>
    <w:p w:rsidR="001478A4" w:rsidRPr="00A67430" w:rsidRDefault="00766022" w:rsidP="001478A4">
      <w:pPr>
        <w:pStyle w:val="Listenabsatz"/>
        <w:spacing w:before="120" w:after="240"/>
        <w:ind w:left="927"/>
        <w:rPr>
          <w:rFonts w:ascii="Comic Sans MS" w:hAnsi="Comic Sans MS"/>
          <w:color w:val="548DD4" w:themeColor="text2" w:themeTint="99"/>
          <w:sz w:val="28"/>
          <w:szCs w:val="28"/>
          <w:lang w:val="en-GB"/>
        </w:rPr>
      </w:pPr>
      <w:permStart w:id="1749894404" w:edGrp="everyone"/>
      <w:r>
        <w:rPr>
          <w:rFonts w:ascii="Comic Sans MS" w:hAnsi="Comic Sans MS"/>
          <w:color w:val="548DD4" w:themeColor="text2" w:themeTint="99"/>
          <w:sz w:val="28"/>
          <w:szCs w:val="28"/>
          <w:lang w:val="en-GB"/>
        </w:rPr>
        <w:t xml:space="preserve">If the electrical power supply </w:t>
      </w:r>
      <w:proofErr w:type="gramStart"/>
      <w:r>
        <w:rPr>
          <w:rFonts w:ascii="Comic Sans MS" w:hAnsi="Comic Sans MS"/>
          <w:color w:val="548DD4" w:themeColor="text2" w:themeTint="99"/>
          <w:sz w:val="28"/>
          <w:szCs w:val="28"/>
          <w:lang w:val="en-GB"/>
        </w:rPr>
        <w:t>fails</w:t>
      </w:r>
      <w:proofErr w:type="gramEnd"/>
      <w:r>
        <w:rPr>
          <w:rFonts w:ascii="Comic Sans MS" w:hAnsi="Comic Sans MS"/>
          <w:color w:val="548DD4" w:themeColor="text2" w:themeTint="99"/>
          <w:sz w:val="28"/>
          <w:szCs w:val="28"/>
          <w:lang w:val="en-GB"/>
        </w:rPr>
        <w:t xml:space="preserve"> the Cylinder will retract into the rear end position.</w:t>
      </w:r>
      <w:permEnd w:id="1749894404"/>
    </w:p>
    <w:p w:rsidR="001478A4" w:rsidRPr="00A67430" w:rsidRDefault="001478A4" w:rsidP="00C646FF">
      <w:pPr>
        <w:pStyle w:val="Listenabsatz"/>
        <w:spacing w:before="360" w:after="240"/>
        <w:ind w:left="927"/>
        <w:rPr>
          <w:rFonts w:ascii="Verdana" w:hAnsi="Verdana"/>
          <w:b/>
          <w:sz w:val="22"/>
          <w:szCs w:val="22"/>
          <w:lang w:val="en-GB"/>
        </w:rPr>
      </w:pPr>
      <w:r w:rsidRPr="00A67430">
        <w:rPr>
          <w:rFonts w:ascii="Verdana" w:hAnsi="Verdana"/>
          <w:b/>
          <w:sz w:val="22"/>
          <w:szCs w:val="22"/>
          <w:lang w:val="en-GB"/>
        </w:rPr>
        <w:t>Pressure failure :</w:t>
      </w:r>
    </w:p>
    <w:p w:rsidR="001478A4" w:rsidRPr="00215821" w:rsidRDefault="00766022" w:rsidP="001478A4">
      <w:pPr>
        <w:pStyle w:val="Listenabsatz"/>
        <w:spacing w:before="120" w:after="240"/>
        <w:ind w:left="927"/>
        <w:rPr>
          <w:rFonts w:ascii="Comic Sans MS" w:hAnsi="Comic Sans MS"/>
          <w:color w:val="548DD4" w:themeColor="text2" w:themeTint="99"/>
          <w:sz w:val="28"/>
          <w:szCs w:val="28"/>
          <w:lang w:val="fr-CH"/>
        </w:rPr>
      </w:pPr>
      <w:permStart w:id="756230834" w:edGrp="everyone"/>
      <w:r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 xml:space="preserve">If the pressure </w:t>
      </w:r>
      <w:proofErr w:type="spellStart"/>
      <w:r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>fails</w:t>
      </w:r>
      <w:proofErr w:type="spellEnd"/>
      <w:r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 xml:space="preserve"> the </w:t>
      </w:r>
      <w:proofErr w:type="spellStart"/>
      <w:r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>cylinder</w:t>
      </w:r>
      <w:proofErr w:type="spellEnd"/>
      <w:r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 xml:space="preserve"> stops and </w:t>
      </w:r>
      <w:proofErr w:type="spellStart"/>
      <w:r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>will</w:t>
      </w:r>
      <w:proofErr w:type="spellEnd"/>
      <w:r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 xml:space="preserve"> finish </w:t>
      </w:r>
      <w:proofErr w:type="spellStart"/>
      <w:r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>hi</w:t>
      </w:r>
      <w:bookmarkStart w:id="0" w:name="_GoBack"/>
      <w:bookmarkEnd w:id="0"/>
      <w:r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>s</w:t>
      </w:r>
      <w:proofErr w:type="spellEnd"/>
      <w:r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 xml:space="preserve"> action </w:t>
      </w:r>
      <w:proofErr w:type="spellStart"/>
      <w:r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>after</w:t>
      </w:r>
      <w:proofErr w:type="spellEnd"/>
      <w:r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 xml:space="preserve"> the pressure </w:t>
      </w:r>
      <w:proofErr w:type="spellStart"/>
      <w:r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>is</w:t>
      </w:r>
      <w:proofErr w:type="spellEnd"/>
      <w:r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 xml:space="preserve"> </w:t>
      </w:r>
      <w:proofErr w:type="spellStart"/>
      <w:r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>fixed</w:t>
      </w:r>
      <w:proofErr w:type="spellEnd"/>
      <w:r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>.</w:t>
      </w:r>
      <w:permEnd w:id="756230834"/>
      <w:r w:rsidR="001478A4" w:rsidRPr="00215821"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 xml:space="preserve">  </w:t>
      </w:r>
    </w:p>
    <w:p w:rsidR="001478A4" w:rsidRDefault="001478A4" w:rsidP="000A79F2">
      <w:pPr>
        <w:spacing w:before="120" w:after="240"/>
        <w:jc w:val="center"/>
        <w:rPr>
          <w:rFonts w:ascii="Verdana" w:hAnsi="Verdana"/>
          <w:lang w:val="fr-CH"/>
        </w:rPr>
      </w:pPr>
    </w:p>
    <w:p w:rsidR="001478A4" w:rsidRPr="005254E4" w:rsidRDefault="001478A4" w:rsidP="000A79F2">
      <w:pPr>
        <w:spacing w:before="120" w:after="240"/>
        <w:jc w:val="center"/>
        <w:rPr>
          <w:rFonts w:ascii="Verdana" w:hAnsi="Verdana"/>
          <w:lang w:val="fr-CH"/>
        </w:rPr>
      </w:pPr>
    </w:p>
    <w:sectPr w:rsidR="001478A4" w:rsidRPr="005254E4" w:rsidSect="00D27E1F">
      <w:headerReference w:type="default" r:id="rId30"/>
      <w:footerReference w:type="default" r:id="rId31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DA0" w:rsidRDefault="008B3DA0">
      <w:r>
        <w:separator/>
      </w:r>
    </w:p>
  </w:endnote>
  <w:endnote w:type="continuationSeparator" w:id="0">
    <w:p w:rsidR="008B3DA0" w:rsidRDefault="008B3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71C" w:rsidRPr="00D27E1F" w:rsidRDefault="00F6471C" w:rsidP="00D27E1F">
    <w:pPr>
      <w:rPr>
        <w:rFonts w:ascii="Arial" w:hAnsi="Arial" w:cs="Arial"/>
        <w:sz w:val="16"/>
        <w:szCs w:val="16"/>
      </w:rPr>
    </w:pPr>
    <w:r w:rsidRPr="00D27E1F">
      <w:rPr>
        <w:rFonts w:ascii="Arial" w:hAnsi="Arial" w:cs="Arial"/>
        <w:sz w:val="16"/>
        <w:szCs w:val="16"/>
        <w:lang w:val="de-CH"/>
      </w:rPr>
      <w:t xml:space="preserve">Datum: </w:t>
    </w:r>
    <w:r w:rsidR="00F1367C" w:rsidRPr="00D27E1F">
      <w:rPr>
        <w:rFonts w:ascii="Arial" w:hAnsi="Arial" w:cs="Arial"/>
        <w:sz w:val="16"/>
        <w:szCs w:val="16"/>
        <w:lang w:val="de-CH"/>
      </w:rPr>
      <w:fldChar w:fldCharType="begin"/>
    </w:r>
    <w:r w:rsidRPr="00D27E1F">
      <w:rPr>
        <w:rFonts w:ascii="Arial" w:hAnsi="Arial" w:cs="Arial"/>
        <w:sz w:val="16"/>
        <w:szCs w:val="16"/>
        <w:lang w:val="de-CH"/>
      </w:rPr>
      <w:instrText xml:space="preserve"> DATE \@ "dd.MM.yy" </w:instrText>
    </w:r>
    <w:r w:rsidR="00F1367C" w:rsidRPr="00D27E1F">
      <w:rPr>
        <w:rFonts w:ascii="Arial" w:hAnsi="Arial" w:cs="Arial"/>
        <w:sz w:val="16"/>
        <w:szCs w:val="16"/>
        <w:lang w:val="de-CH"/>
      </w:rPr>
      <w:fldChar w:fldCharType="separate"/>
    </w:r>
    <w:r w:rsidR="00D117E6">
      <w:rPr>
        <w:rFonts w:ascii="Arial" w:hAnsi="Arial" w:cs="Arial"/>
        <w:noProof/>
        <w:sz w:val="16"/>
        <w:szCs w:val="16"/>
        <w:lang w:val="de-CH"/>
      </w:rPr>
      <w:t>25.08.16</w:t>
    </w:r>
    <w:r w:rsidR="00F1367C" w:rsidRPr="00D27E1F">
      <w:rPr>
        <w:rFonts w:ascii="Arial" w:hAnsi="Arial" w:cs="Arial"/>
        <w:sz w:val="16"/>
        <w:szCs w:val="16"/>
        <w:lang w:val="de-CH"/>
      </w:rPr>
      <w:fldChar w:fldCharType="end"/>
    </w:r>
    <w:r w:rsidRPr="00D27E1F">
      <w:rPr>
        <w:rFonts w:ascii="Arial" w:hAnsi="Arial" w:cs="Arial"/>
        <w:sz w:val="16"/>
        <w:szCs w:val="16"/>
        <w:lang w:val="de-CH"/>
      </w:rPr>
      <w:t xml:space="preserve"> / © </w:t>
    </w:r>
    <w:r w:rsidR="00A67430">
      <w:rPr>
        <w:rFonts w:ascii="Arial" w:hAnsi="Arial" w:cs="Arial"/>
        <w:sz w:val="16"/>
        <w:szCs w:val="16"/>
        <w:lang w:val="de-CH"/>
      </w:rPr>
      <w:t>by</w:t>
    </w:r>
    <w:r w:rsidRPr="00D27E1F">
      <w:rPr>
        <w:rFonts w:ascii="Arial" w:hAnsi="Arial" w:cs="Arial"/>
        <w:sz w:val="16"/>
        <w:szCs w:val="16"/>
        <w:lang w:val="de-CH"/>
      </w:rPr>
      <w:t xml:space="preserve"> Roman Moser</w:t>
    </w:r>
    <w:r w:rsidRPr="00D27E1F">
      <w:rPr>
        <w:rFonts w:ascii="Arial" w:hAnsi="Arial" w:cs="Arial"/>
        <w:sz w:val="16"/>
        <w:szCs w:val="16"/>
        <w:lang w:val="de-CH"/>
      </w:rPr>
      <w:tab/>
    </w:r>
    <w:r w:rsidRPr="00D27E1F">
      <w:rPr>
        <w:rFonts w:ascii="Arial" w:hAnsi="Arial" w:cs="Arial"/>
        <w:sz w:val="16"/>
        <w:szCs w:val="16"/>
        <w:lang w:val="de-CH"/>
      </w:rPr>
      <w:tab/>
      <w:t xml:space="preserve"> </w:t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  <w:t xml:space="preserve">            </w:t>
    </w:r>
    <w:r w:rsidR="00A67430">
      <w:rPr>
        <w:rFonts w:ascii="Arial" w:hAnsi="Arial" w:cs="Arial"/>
        <w:sz w:val="16"/>
        <w:szCs w:val="16"/>
        <w:lang w:val="de-CH"/>
      </w:rPr>
      <w:t xml:space="preserve">                 </w:t>
    </w:r>
    <w:r w:rsidRPr="00D27E1F">
      <w:rPr>
        <w:rFonts w:ascii="Arial" w:hAnsi="Arial" w:cs="Arial"/>
        <w:sz w:val="16"/>
        <w:szCs w:val="16"/>
        <w:lang w:val="de-CH"/>
      </w:rPr>
      <w:t xml:space="preserve">Seite: </w:t>
    </w:r>
    <w:sdt>
      <w:sdtPr>
        <w:rPr>
          <w:rFonts w:ascii="Arial" w:hAnsi="Arial" w:cs="Arial"/>
          <w:sz w:val="16"/>
          <w:szCs w:val="16"/>
        </w:rPr>
        <w:id w:val="14478487"/>
        <w:docPartObj>
          <w:docPartGallery w:val="Page Numbers (Margins)"/>
          <w:docPartUnique/>
        </w:docPartObj>
      </w:sdtPr>
      <w:sdtEndPr/>
      <w:sdtContent>
        <w:sdt>
          <w:sdtPr>
            <w:rPr>
              <w:rFonts w:ascii="Arial" w:hAnsi="Arial" w:cs="Arial"/>
              <w:sz w:val="16"/>
              <w:szCs w:val="16"/>
            </w:rPr>
            <w:id w:val="107640144"/>
            <w:docPartObj>
              <w:docPartGallery w:val="Page Numbers (Margins)"/>
              <w:docPartUnique/>
            </w:docPartObj>
          </w:sdtPr>
          <w:sdtEndPr/>
          <w:sdtContent>
            <w:r w:rsidR="00F1367C" w:rsidRPr="00D27E1F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D27E1F">
              <w:rPr>
                <w:rFonts w:ascii="Arial" w:hAnsi="Arial" w:cs="Arial"/>
                <w:sz w:val="16"/>
                <w:szCs w:val="16"/>
              </w:rPr>
              <w:instrText xml:space="preserve"> PAGE   \* MERGEFORMAT </w:instrText>
            </w:r>
            <w:r w:rsidR="00F1367C" w:rsidRPr="00D27E1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766022">
              <w:rPr>
                <w:rFonts w:ascii="Arial" w:hAnsi="Arial" w:cs="Arial"/>
                <w:noProof/>
                <w:sz w:val="16"/>
                <w:szCs w:val="16"/>
              </w:rPr>
              <w:t>5</w:t>
            </w:r>
            <w:r w:rsidR="00F1367C" w:rsidRPr="00D27E1F">
              <w:rPr>
                <w:rFonts w:ascii="Arial" w:hAnsi="Arial" w:cs="Arial"/>
                <w:sz w:val="16"/>
                <w:szCs w:val="16"/>
              </w:rPr>
              <w:fldChar w:fldCharType="end"/>
            </w:r>
          </w:sdtContent>
        </w:sdt>
      </w:sdtContent>
    </w:sdt>
    <w:r w:rsidRPr="00D27E1F">
      <w:rPr>
        <w:rStyle w:val="Seitenzahl"/>
        <w:rFonts w:ascii="Arial" w:hAnsi="Arial" w:cs="Arial"/>
        <w:sz w:val="16"/>
        <w:szCs w:val="16"/>
        <w:lang w:val="de-CH"/>
      </w:rPr>
      <w:br/>
      <w:t xml:space="preserve">Datei: </w:t>
    </w:r>
    <w:r w:rsidR="00F1367C" w:rsidRPr="00D27E1F">
      <w:rPr>
        <w:rStyle w:val="Seitenzahl"/>
        <w:rFonts w:ascii="Arial" w:hAnsi="Arial" w:cs="Arial"/>
        <w:snapToGrid w:val="0"/>
        <w:sz w:val="16"/>
        <w:szCs w:val="16"/>
      </w:rPr>
      <w:fldChar w:fldCharType="begin"/>
    </w:r>
    <w:r w:rsidRPr="00D27E1F">
      <w:rPr>
        <w:rStyle w:val="Seitenzahl"/>
        <w:rFonts w:ascii="Arial" w:hAnsi="Arial" w:cs="Arial"/>
        <w:snapToGrid w:val="0"/>
        <w:sz w:val="16"/>
        <w:szCs w:val="16"/>
        <w:lang w:val="de-CH"/>
      </w:rPr>
      <w:instrText xml:space="preserve"> FILENAME </w:instrText>
    </w:r>
    <w:r w:rsidR="00F1367C" w:rsidRPr="00D27E1F">
      <w:rPr>
        <w:rStyle w:val="Seitenzahl"/>
        <w:rFonts w:ascii="Arial" w:hAnsi="Arial" w:cs="Arial"/>
        <w:snapToGrid w:val="0"/>
        <w:sz w:val="16"/>
        <w:szCs w:val="16"/>
      </w:rPr>
      <w:fldChar w:fldCharType="separate"/>
    </w:r>
    <w:r w:rsidR="00875C07">
      <w:rPr>
        <w:rStyle w:val="Seitenzahl"/>
        <w:rFonts w:ascii="Arial" w:hAnsi="Arial" w:cs="Arial"/>
        <w:noProof/>
        <w:snapToGrid w:val="0"/>
        <w:sz w:val="16"/>
        <w:szCs w:val="16"/>
        <w:lang w:val="de-CH"/>
      </w:rPr>
      <w:t>AUF3.3.3_ActuationOfASlidingPlatform.docx</w:t>
    </w:r>
    <w:r w:rsidR="00F1367C" w:rsidRPr="00D27E1F">
      <w:rPr>
        <w:rStyle w:val="Seitenzahl"/>
        <w:rFonts w:ascii="Arial" w:hAnsi="Arial" w:cs="Arial"/>
        <w:snapToGrid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DA0" w:rsidRDefault="008B3DA0">
      <w:r>
        <w:separator/>
      </w:r>
    </w:p>
  </w:footnote>
  <w:footnote w:type="continuationSeparator" w:id="0">
    <w:p w:rsidR="008B3DA0" w:rsidRDefault="008B3D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843"/>
      <w:gridCol w:w="5670"/>
      <w:gridCol w:w="992"/>
    </w:tblGrid>
    <w:tr w:rsidR="00F6471C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F6471C" w:rsidRDefault="00F6471C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GB" w:eastAsia="zh-CN"/>
            </w:rPr>
            <w:drawing>
              <wp:inline distT="0" distB="0" distL="0" distR="0">
                <wp:extent cx="628015" cy="408305"/>
                <wp:effectExtent l="19050" t="0" r="635" b="0"/>
                <wp:docPr id="1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015" cy="408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F6471C" w:rsidRDefault="00F6471C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Subject:</w:t>
          </w:r>
        </w:p>
      </w:tc>
      <w:tc>
        <w:tcPr>
          <w:tcW w:w="5670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F6471C" w:rsidRDefault="00F6471C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Worksheet: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F6471C" w:rsidRDefault="00F6471C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Class:</w:t>
          </w:r>
        </w:p>
      </w:tc>
    </w:tr>
    <w:tr w:rsidR="00F6471C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6471C" w:rsidRDefault="00F6471C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84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6471C" w:rsidRDefault="00F6471C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Automation</w:t>
          </w:r>
        </w:p>
      </w:tc>
      <w:tc>
        <w:tcPr>
          <w:tcW w:w="567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F6471C" w:rsidRDefault="00F6471C" w:rsidP="002C24A5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Control tasks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F6471C" w:rsidRDefault="00F6471C" w:rsidP="00C73356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AU2</w:t>
          </w:r>
        </w:p>
      </w:tc>
    </w:tr>
  </w:tbl>
  <w:p w:rsidR="00F6471C" w:rsidRDefault="00F6471C">
    <w:pPr>
      <w:pStyle w:val="Kopfzeile"/>
      <w:tabs>
        <w:tab w:val="clear" w:pos="9072"/>
        <w:tab w:val="right" w:pos="15168"/>
      </w:tabs>
      <w:rPr>
        <w:rFonts w:ascii="Arial" w:hAnsi="Arial"/>
        <w:sz w:val="16"/>
        <w:lang w:val="de-CH"/>
      </w:rPr>
    </w:pPr>
  </w:p>
  <w:p w:rsidR="00F6471C" w:rsidRDefault="00F6471C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077F6"/>
    <w:multiLevelType w:val="hybridMultilevel"/>
    <w:tmpl w:val="315A9D56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3D4B71"/>
    <w:multiLevelType w:val="singleLevel"/>
    <w:tmpl w:val="58F88F58"/>
    <w:lvl w:ilvl="0">
      <w:start w:val="1"/>
      <w:numFmt w:val="bullet"/>
      <w:pStyle w:val="Auswahlantwort"/>
      <w:lvlText w:val="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b w:val="0"/>
        <w:i w:val="0"/>
        <w:sz w:val="28"/>
      </w:rPr>
    </w:lvl>
  </w:abstractNum>
  <w:abstractNum w:abstractNumId="2" w15:restartNumberingAfterBreak="0">
    <w:nsid w:val="0C583A10"/>
    <w:multiLevelType w:val="hybridMultilevel"/>
    <w:tmpl w:val="FD60DDF6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06C249B"/>
    <w:multiLevelType w:val="hybridMultilevel"/>
    <w:tmpl w:val="8DD0F06C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280663F"/>
    <w:multiLevelType w:val="multilevel"/>
    <w:tmpl w:val="02305B0C"/>
    <w:lvl w:ilvl="0">
      <w:start w:val="1"/>
      <w:numFmt w:val="decimal"/>
      <w:pStyle w:val="berschrift1"/>
      <w:lvlText w:val="%1."/>
      <w:lvlJc w:val="left"/>
      <w:pPr>
        <w:tabs>
          <w:tab w:val="num" w:pos="1287"/>
        </w:tabs>
        <w:ind w:left="1287" w:hanging="360"/>
      </w:pPr>
    </w:lvl>
    <w:lvl w:ilvl="1">
      <w:start w:val="7"/>
      <w:numFmt w:val="decimal"/>
      <w:isLgl/>
      <w:lvlText w:val="%1.%2"/>
      <w:lvlJc w:val="left"/>
      <w:pPr>
        <w:tabs>
          <w:tab w:val="num" w:pos="1377"/>
        </w:tabs>
        <w:ind w:left="137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67"/>
        </w:tabs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67"/>
        </w:tabs>
        <w:ind w:left="2367" w:hanging="1440"/>
      </w:pPr>
      <w:rPr>
        <w:rFonts w:hint="default"/>
      </w:rPr>
    </w:lvl>
  </w:abstractNum>
  <w:abstractNum w:abstractNumId="5" w15:restartNumberingAfterBreak="0">
    <w:nsid w:val="175B266C"/>
    <w:multiLevelType w:val="hybridMultilevel"/>
    <w:tmpl w:val="ADD8A76E"/>
    <w:lvl w:ilvl="0" w:tplc="08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D4607"/>
    <w:multiLevelType w:val="hybridMultilevel"/>
    <w:tmpl w:val="2C16B13A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E683B9D"/>
    <w:multiLevelType w:val="hybridMultilevel"/>
    <w:tmpl w:val="5754A40C"/>
    <w:lvl w:ilvl="0" w:tplc="842CFF72">
      <w:numFmt w:val="bullet"/>
      <w:lvlText w:val="-"/>
      <w:lvlJc w:val="left"/>
      <w:pPr>
        <w:ind w:left="1287" w:hanging="360"/>
      </w:pPr>
      <w:rPr>
        <w:rFonts w:ascii="Verdana" w:eastAsia="Times New Roman" w:hAnsi="Verdana" w:cs="Aria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0F04F0E"/>
    <w:multiLevelType w:val="multilevel"/>
    <w:tmpl w:val="9CFE45A0"/>
    <w:lvl w:ilvl="0">
      <w:start w:val="1"/>
      <w:numFmt w:val="decimal"/>
      <w:lvlText w:val="%1."/>
      <w:lvlJc w:val="left"/>
      <w:pPr>
        <w:tabs>
          <w:tab w:val="num" w:pos="901"/>
        </w:tabs>
        <w:ind w:left="901" w:hanging="360"/>
      </w:pPr>
      <w:rPr>
        <w:rFonts w:ascii="Verdana" w:hAnsi="Verdana" w:hint="default"/>
        <w:bCs/>
        <w:kern w:val="28"/>
        <w:sz w:val="28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333"/>
        </w:tabs>
        <w:ind w:left="1333" w:hanging="432"/>
      </w:pPr>
      <w:rPr>
        <w:rFonts w:hint="default"/>
        <w:b/>
        <w:i/>
        <w:szCs w:val="28"/>
      </w:rPr>
    </w:lvl>
    <w:lvl w:ilvl="2">
      <w:start w:val="1"/>
      <w:numFmt w:val="decimal"/>
      <w:lvlText w:val="%1.%2.%3."/>
      <w:lvlJc w:val="left"/>
      <w:pPr>
        <w:tabs>
          <w:tab w:val="num" w:pos="1765"/>
        </w:tabs>
        <w:ind w:left="1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9"/>
        </w:tabs>
        <w:ind w:left="22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73"/>
        </w:tabs>
        <w:ind w:left="27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7"/>
        </w:tabs>
        <w:ind w:left="32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1"/>
        </w:tabs>
        <w:ind w:left="37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5"/>
        </w:tabs>
        <w:ind w:left="42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1"/>
        </w:tabs>
        <w:ind w:left="4861" w:hanging="1440"/>
      </w:pPr>
      <w:rPr>
        <w:rFonts w:hint="default"/>
      </w:rPr>
    </w:lvl>
  </w:abstractNum>
  <w:abstractNum w:abstractNumId="9" w15:restartNumberingAfterBreak="0">
    <w:nsid w:val="220731F9"/>
    <w:multiLevelType w:val="hybridMultilevel"/>
    <w:tmpl w:val="03DEC728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30C3824"/>
    <w:multiLevelType w:val="hybridMultilevel"/>
    <w:tmpl w:val="F96A0748"/>
    <w:lvl w:ilvl="0" w:tplc="FAD21582">
      <w:numFmt w:val="bullet"/>
      <w:lvlText w:val=""/>
      <w:lvlJc w:val="left"/>
      <w:pPr>
        <w:ind w:left="1789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25736CF4"/>
    <w:multiLevelType w:val="hybridMultilevel"/>
    <w:tmpl w:val="01241E7C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8FA4331"/>
    <w:multiLevelType w:val="hybridMultilevel"/>
    <w:tmpl w:val="FF9A5EBE"/>
    <w:lvl w:ilvl="0" w:tplc="FAD21582">
      <w:numFmt w:val="bullet"/>
      <w:lvlText w:val=""/>
      <w:lvlJc w:val="left"/>
      <w:pPr>
        <w:ind w:left="1647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3" w15:restartNumberingAfterBreak="0">
    <w:nsid w:val="2A1523B2"/>
    <w:multiLevelType w:val="hybridMultilevel"/>
    <w:tmpl w:val="7A70B1E2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DCE7CDE"/>
    <w:multiLevelType w:val="hybridMultilevel"/>
    <w:tmpl w:val="8092F3A4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ED42D41"/>
    <w:multiLevelType w:val="hybridMultilevel"/>
    <w:tmpl w:val="9566E9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FC76FC"/>
    <w:multiLevelType w:val="hybridMultilevel"/>
    <w:tmpl w:val="F61E6B22"/>
    <w:lvl w:ilvl="0" w:tplc="6E60BB06">
      <w:start w:val="3"/>
      <w:numFmt w:val="bullet"/>
      <w:lvlText w:val="-"/>
      <w:lvlJc w:val="left"/>
      <w:pPr>
        <w:ind w:left="1069" w:hanging="360"/>
      </w:pPr>
      <w:rPr>
        <w:rFonts w:ascii="Verdana" w:eastAsia="Times New Roman" w:hAnsi="Verdana" w:cs="Arial" w:hint="default"/>
        <w:b w:val="0"/>
      </w:rPr>
    </w:lvl>
    <w:lvl w:ilvl="1" w:tplc="08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C431AF1"/>
    <w:multiLevelType w:val="hybridMultilevel"/>
    <w:tmpl w:val="2C16B13A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D4822F9"/>
    <w:multiLevelType w:val="hybridMultilevel"/>
    <w:tmpl w:val="ADD8A76E"/>
    <w:lvl w:ilvl="0" w:tplc="08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CB7379"/>
    <w:multiLevelType w:val="hybridMultilevel"/>
    <w:tmpl w:val="7A70B1E2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5E078B5"/>
    <w:multiLevelType w:val="hybridMultilevel"/>
    <w:tmpl w:val="588A1ECA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4C0E788B"/>
    <w:multiLevelType w:val="hybridMultilevel"/>
    <w:tmpl w:val="A4F48E9C"/>
    <w:lvl w:ilvl="0" w:tplc="6480F93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64F5A98"/>
    <w:multiLevelType w:val="hybridMultilevel"/>
    <w:tmpl w:val="9410C296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5CAF6837"/>
    <w:multiLevelType w:val="hybridMultilevel"/>
    <w:tmpl w:val="3BAA4F94"/>
    <w:lvl w:ilvl="0" w:tplc="37A2C954">
      <w:start w:val="1"/>
      <w:numFmt w:val="bullet"/>
      <w:lvlText w:val=""/>
      <w:lvlJc w:val="left"/>
      <w:pPr>
        <w:ind w:left="927" w:hanging="360"/>
      </w:pPr>
      <w:rPr>
        <w:rFonts w:ascii="Wingdings" w:eastAsia="Times New Roman" w:hAnsi="Wingdings" w:cs="Times New Roman" w:hint="default"/>
        <w:b/>
        <w:sz w:val="20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5CD05706"/>
    <w:multiLevelType w:val="hybridMultilevel"/>
    <w:tmpl w:val="288CCA36"/>
    <w:lvl w:ilvl="0" w:tplc="5106DD8E">
      <w:start w:val="1"/>
      <w:numFmt w:val="bullet"/>
      <w:lvlText w:val="-"/>
      <w:lvlJc w:val="left"/>
      <w:pPr>
        <w:ind w:left="927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5E023E9C"/>
    <w:multiLevelType w:val="hybridMultilevel"/>
    <w:tmpl w:val="9566E9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6032DE"/>
    <w:multiLevelType w:val="hybridMultilevel"/>
    <w:tmpl w:val="355C58A0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68986AB5"/>
    <w:multiLevelType w:val="hybridMultilevel"/>
    <w:tmpl w:val="9FBC7AC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B11DFC"/>
    <w:multiLevelType w:val="hybridMultilevel"/>
    <w:tmpl w:val="ADD8A76E"/>
    <w:lvl w:ilvl="0" w:tplc="08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E37817"/>
    <w:multiLevelType w:val="hybridMultilevel"/>
    <w:tmpl w:val="9566E9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0B63F4"/>
    <w:multiLevelType w:val="hybridMultilevel"/>
    <w:tmpl w:val="93604DAE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BFC001C"/>
    <w:multiLevelType w:val="hybridMultilevel"/>
    <w:tmpl w:val="0BA61E0A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6C65293D"/>
    <w:multiLevelType w:val="hybridMultilevel"/>
    <w:tmpl w:val="CD8C0F02"/>
    <w:lvl w:ilvl="0" w:tplc="DE2854A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3" w15:restartNumberingAfterBreak="0">
    <w:nsid w:val="719E1D3C"/>
    <w:multiLevelType w:val="hybridMultilevel"/>
    <w:tmpl w:val="5B0AE996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7CE35511"/>
    <w:multiLevelType w:val="hybridMultilevel"/>
    <w:tmpl w:val="CF487378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7EB81F39"/>
    <w:multiLevelType w:val="hybridMultilevel"/>
    <w:tmpl w:val="96E09AD8"/>
    <w:lvl w:ilvl="0" w:tplc="6480F93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901"/>
          </w:tabs>
          <w:ind w:left="901" w:hanging="360"/>
        </w:pPr>
        <w:rPr>
          <w:rFonts w:ascii="Verdana" w:hAnsi="Verdana"/>
          <w:bCs/>
          <w:kern w:val="28"/>
          <w:sz w:val="28"/>
        </w:rPr>
      </w:lvl>
    </w:lvlOverride>
    <w:lvlOverride w:ilvl="1">
      <w:lvl w:ilvl="1">
        <w:start w:val="1"/>
        <w:numFmt w:val="decimal"/>
        <w:pStyle w:val="berschrift2"/>
        <w:lvlText w:val="%1.%2."/>
        <w:lvlJc w:val="left"/>
        <w:pPr>
          <w:tabs>
            <w:tab w:val="num" w:pos="1567"/>
          </w:tabs>
          <w:ind w:left="1567" w:hanging="432"/>
        </w:pPr>
        <w:rPr>
          <w:rFonts w:hint="default"/>
          <w:b w:val="0"/>
          <w:i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765"/>
          </w:tabs>
          <w:ind w:left="1765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69"/>
          </w:tabs>
          <w:ind w:left="2269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773"/>
          </w:tabs>
          <w:ind w:left="2773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77"/>
          </w:tabs>
          <w:ind w:left="3277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781"/>
          </w:tabs>
          <w:ind w:left="3781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285"/>
          </w:tabs>
          <w:ind w:left="4285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861"/>
          </w:tabs>
          <w:ind w:left="4861" w:hanging="1440"/>
        </w:pPr>
        <w:rPr>
          <w:rFonts w:hint="default"/>
        </w:rPr>
      </w:lvl>
    </w:lvlOverride>
  </w:num>
  <w:num w:numId="2">
    <w:abstractNumId w:val="4"/>
  </w:num>
  <w:num w:numId="3">
    <w:abstractNumId w:val="1"/>
  </w:num>
  <w:num w:numId="4">
    <w:abstractNumId w:val="13"/>
  </w:num>
  <w:num w:numId="5">
    <w:abstractNumId w:val="2"/>
  </w:num>
  <w:num w:numId="6">
    <w:abstractNumId w:val="20"/>
  </w:num>
  <w:num w:numId="7">
    <w:abstractNumId w:val="31"/>
  </w:num>
  <w:num w:numId="8">
    <w:abstractNumId w:val="22"/>
  </w:num>
  <w:num w:numId="9">
    <w:abstractNumId w:val="3"/>
  </w:num>
  <w:num w:numId="10">
    <w:abstractNumId w:val="29"/>
  </w:num>
  <w:num w:numId="11">
    <w:abstractNumId w:val="18"/>
  </w:num>
  <w:num w:numId="12">
    <w:abstractNumId w:val="26"/>
  </w:num>
  <w:num w:numId="13">
    <w:abstractNumId w:val="33"/>
  </w:num>
  <w:num w:numId="14">
    <w:abstractNumId w:val="19"/>
  </w:num>
  <w:num w:numId="15">
    <w:abstractNumId w:val="6"/>
  </w:num>
  <w:num w:numId="16">
    <w:abstractNumId w:val="15"/>
  </w:num>
  <w:num w:numId="17">
    <w:abstractNumId w:val="28"/>
  </w:num>
  <w:num w:numId="18">
    <w:abstractNumId w:val="17"/>
  </w:num>
  <w:num w:numId="19">
    <w:abstractNumId w:val="14"/>
  </w:num>
  <w:num w:numId="20">
    <w:abstractNumId w:val="24"/>
  </w:num>
  <w:num w:numId="21">
    <w:abstractNumId w:val="32"/>
  </w:num>
  <w:num w:numId="22">
    <w:abstractNumId w:val="10"/>
  </w:num>
  <w:num w:numId="23">
    <w:abstractNumId w:val="27"/>
  </w:num>
  <w:num w:numId="24">
    <w:abstractNumId w:val="23"/>
  </w:num>
  <w:num w:numId="25">
    <w:abstractNumId w:val="11"/>
  </w:num>
  <w:num w:numId="26">
    <w:abstractNumId w:val="25"/>
  </w:num>
  <w:num w:numId="27">
    <w:abstractNumId w:val="5"/>
  </w:num>
  <w:num w:numId="28">
    <w:abstractNumId w:val="16"/>
  </w:num>
  <w:num w:numId="29">
    <w:abstractNumId w:val="35"/>
  </w:num>
  <w:num w:numId="30">
    <w:abstractNumId w:val="21"/>
  </w:num>
  <w:num w:numId="31">
    <w:abstractNumId w:val="34"/>
  </w:num>
  <w:num w:numId="32">
    <w:abstractNumId w:val="12"/>
  </w:num>
  <w:num w:numId="33">
    <w:abstractNumId w:val="9"/>
  </w:num>
  <w:num w:numId="34">
    <w:abstractNumId w:val="30"/>
  </w:num>
  <w:num w:numId="35">
    <w:abstractNumId w:val="7"/>
  </w:num>
  <w:num w:numId="36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activeWritingStyle w:appName="MSWord" w:lang="de-DE" w:vendorID="64" w:dllVersion="131078" w:nlCheck="1" w:checkStyle="1"/>
  <w:activeWritingStyle w:appName="MSWord" w:lang="de-CH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0"/>
  <w:activeWritingStyle w:appName="MSWord" w:lang="fr-CH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chpnvNp9H9vG2RBy05Lch/NnYSO8iXqzht4H5iSsiJAJIyPdZdFIM/P2rNWJA/8ykHTTHe/n2y/YUukG6zWhjQ==" w:salt="ptpLKNlVTrhmDaqPIMhSRw=="/>
  <w:defaultTabStop w:val="708"/>
  <w:autoHyphenation/>
  <w:hyphenationZone w:val="425"/>
  <w:drawingGridHorizontalSpacing w:val="28"/>
  <w:drawingGridVerticalSpacing w:val="28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 fillcolor="#00b0f0" strokecolor="none [3212]">
      <v:fill color="#00b0f0"/>
      <v:stroke color="none [3212]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02B0"/>
    <w:rsid w:val="0000170D"/>
    <w:rsid w:val="0000407F"/>
    <w:rsid w:val="000044BD"/>
    <w:rsid w:val="00004A42"/>
    <w:rsid w:val="000069A8"/>
    <w:rsid w:val="00007A50"/>
    <w:rsid w:val="00010DDC"/>
    <w:rsid w:val="000115C0"/>
    <w:rsid w:val="00011796"/>
    <w:rsid w:val="000121B8"/>
    <w:rsid w:val="0001367C"/>
    <w:rsid w:val="0001548B"/>
    <w:rsid w:val="00016950"/>
    <w:rsid w:val="00016E9B"/>
    <w:rsid w:val="000231FE"/>
    <w:rsid w:val="00025AE2"/>
    <w:rsid w:val="00026625"/>
    <w:rsid w:val="00027132"/>
    <w:rsid w:val="0003166E"/>
    <w:rsid w:val="00032A13"/>
    <w:rsid w:val="000337BF"/>
    <w:rsid w:val="00033F83"/>
    <w:rsid w:val="0003711B"/>
    <w:rsid w:val="00040A77"/>
    <w:rsid w:val="000433ED"/>
    <w:rsid w:val="00044BD5"/>
    <w:rsid w:val="00045A49"/>
    <w:rsid w:val="0005050E"/>
    <w:rsid w:val="00050B17"/>
    <w:rsid w:val="00054BC5"/>
    <w:rsid w:val="00055711"/>
    <w:rsid w:val="000563AE"/>
    <w:rsid w:val="00056BB9"/>
    <w:rsid w:val="00057DB4"/>
    <w:rsid w:val="0006188B"/>
    <w:rsid w:val="00064B9A"/>
    <w:rsid w:val="000677C5"/>
    <w:rsid w:val="0007113F"/>
    <w:rsid w:val="00071610"/>
    <w:rsid w:val="000717DE"/>
    <w:rsid w:val="00071886"/>
    <w:rsid w:val="000740BF"/>
    <w:rsid w:val="000745E4"/>
    <w:rsid w:val="000766DA"/>
    <w:rsid w:val="00080F24"/>
    <w:rsid w:val="00081B0A"/>
    <w:rsid w:val="00082798"/>
    <w:rsid w:val="00083477"/>
    <w:rsid w:val="0008453D"/>
    <w:rsid w:val="000861A8"/>
    <w:rsid w:val="00086371"/>
    <w:rsid w:val="00087EC8"/>
    <w:rsid w:val="000909AF"/>
    <w:rsid w:val="00094CBA"/>
    <w:rsid w:val="000A0103"/>
    <w:rsid w:val="000A5F16"/>
    <w:rsid w:val="000A7333"/>
    <w:rsid w:val="000A79F2"/>
    <w:rsid w:val="000B1824"/>
    <w:rsid w:val="000B1BD3"/>
    <w:rsid w:val="000B2AB1"/>
    <w:rsid w:val="000B33DE"/>
    <w:rsid w:val="000B35F7"/>
    <w:rsid w:val="000B5156"/>
    <w:rsid w:val="000C0732"/>
    <w:rsid w:val="000C132D"/>
    <w:rsid w:val="000C20B8"/>
    <w:rsid w:val="000C3260"/>
    <w:rsid w:val="000C618B"/>
    <w:rsid w:val="000D131C"/>
    <w:rsid w:val="000D1F4B"/>
    <w:rsid w:val="000D40BA"/>
    <w:rsid w:val="000E01F7"/>
    <w:rsid w:val="000E2367"/>
    <w:rsid w:val="000E3A05"/>
    <w:rsid w:val="000E506F"/>
    <w:rsid w:val="000E5BE4"/>
    <w:rsid w:val="000E5DAA"/>
    <w:rsid w:val="000E7FB6"/>
    <w:rsid w:val="000F0871"/>
    <w:rsid w:val="000F09AC"/>
    <w:rsid w:val="000F2B99"/>
    <w:rsid w:val="000F3650"/>
    <w:rsid w:val="000F671D"/>
    <w:rsid w:val="000F6EA5"/>
    <w:rsid w:val="001041D7"/>
    <w:rsid w:val="001044C4"/>
    <w:rsid w:val="00106220"/>
    <w:rsid w:val="001074FA"/>
    <w:rsid w:val="00114002"/>
    <w:rsid w:val="001145F1"/>
    <w:rsid w:val="0011638F"/>
    <w:rsid w:val="001212E2"/>
    <w:rsid w:val="00122A61"/>
    <w:rsid w:val="0012425B"/>
    <w:rsid w:val="001261EA"/>
    <w:rsid w:val="00126373"/>
    <w:rsid w:val="0012764D"/>
    <w:rsid w:val="00127756"/>
    <w:rsid w:val="001311CA"/>
    <w:rsid w:val="001323E6"/>
    <w:rsid w:val="00132734"/>
    <w:rsid w:val="00133035"/>
    <w:rsid w:val="00134DF8"/>
    <w:rsid w:val="00134FFE"/>
    <w:rsid w:val="00135C5D"/>
    <w:rsid w:val="00136E73"/>
    <w:rsid w:val="001417D9"/>
    <w:rsid w:val="00141EBB"/>
    <w:rsid w:val="0014224B"/>
    <w:rsid w:val="001427F9"/>
    <w:rsid w:val="00142813"/>
    <w:rsid w:val="00142AA6"/>
    <w:rsid w:val="0014308B"/>
    <w:rsid w:val="00143457"/>
    <w:rsid w:val="00143827"/>
    <w:rsid w:val="00146E9E"/>
    <w:rsid w:val="001471BF"/>
    <w:rsid w:val="001476F6"/>
    <w:rsid w:val="001478A4"/>
    <w:rsid w:val="0015158D"/>
    <w:rsid w:val="00153C62"/>
    <w:rsid w:val="00155198"/>
    <w:rsid w:val="00155C54"/>
    <w:rsid w:val="00155D07"/>
    <w:rsid w:val="00155F9D"/>
    <w:rsid w:val="0015649C"/>
    <w:rsid w:val="00160489"/>
    <w:rsid w:val="00161DA1"/>
    <w:rsid w:val="00162DDE"/>
    <w:rsid w:val="00163391"/>
    <w:rsid w:val="00163A66"/>
    <w:rsid w:val="00165CC8"/>
    <w:rsid w:val="001679B5"/>
    <w:rsid w:val="00167D14"/>
    <w:rsid w:val="0017415F"/>
    <w:rsid w:val="00175D62"/>
    <w:rsid w:val="001772EA"/>
    <w:rsid w:val="00177781"/>
    <w:rsid w:val="00180535"/>
    <w:rsid w:val="0018143B"/>
    <w:rsid w:val="0018206B"/>
    <w:rsid w:val="00182C51"/>
    <w:rsid w:val="00183431"/>
    <w:rsid w:val="00184275"/>
    <w:rsid w:val="00184283"/>
    <w:rsid w:val="00185007"/>
    <w:rsid w:val="00185F5D"/>
    <w:rsid w:val="00186B04"/>
    <w:rsid w:val="0018740E"/>
    <w:rsid w:val="00191F02"/>
    <w:rsid w:val="001926A7"/>
    <w:rsid w:val="001954DE"/>
    <w:rsid w:val="001972CA"/>
    <w:rsid w:val="001A0FF1"/>
    <w:rsid w:val="001A2857"/>
    <w:rsid w:val="001A335D"/>
    <w:rsid w:val="001A4105"/>
    <w:rsid w:val="001A465B"/>
    <w:rsid w:val="001A4B98"/>
    <w:rsid w:val="001A539C"/>
    <w:rsid w:val="001A5B60"/>
    <w:rsid w:val="001A66AD"/>
    <w:rsid w:val="001A6764"/>
    <w:rsid w:val="001A6E47"/>
    <w:rsid w:val="001B165C"/>
    <w:rsid w:val="001B398E"/>
    <w:rsid w:val="001B5BA3"/>
    <w:rsid w:val="001B5F8B"/>
    <w:rsid w:val="001B6B27"/>
    <w:rsid w:val="001B712A"/>
    <w:rsid w:val="001C00EF"/>
    <w:rsid w:val="001C086C"/>
    <w:rsid w:val="001C1EE3"/>
    <w:rsid w:val="001C216F"/>
    <w:rsid w:val="001C2286"/>
    <w:rsid w:val="001C3ED7"/>
    <w:rsid w:val="001C5694"/>
    <w:rsid w:val="001C5C4C"/>
    <w:rsid w:val="001C7299"/>
    <w:rsid w:val="001D0910"/>
    <w:rsid w:val="001D48A3"/>
    <w:rsid w:val="001D4EED"/>
    <w:rsid w:val="001D66B7"/>
    <w:rsid w:val="001E4156"/>
    <w:rsid w:val="001E47DB"/>
    <w:rsid w:val="001E7712"/>
    <w:rsid w:val="001F051B"/>
    <w:rsid w:val="001F0CA6"/>
    <w:rsid w:val="001F2B16"/>
    <w:rsid w:val="00202E67"/>
    <w:rsid w:val="00203246"/>
    <w:rsid w:val="00204572"/>
    <w:rsid w:val="0020557B"/>
    <w:rsid w:val="00206071"/>
    <w:rsid w:val="0020669F"/>
    <w:rsid w:val="00207E2B"/>
    <w:rsid w:val="002112E0"/>
    <w:rsid w:val="00214A87"/>
    <w:rsid w:val="00215821"/>
    <w:rsid w:val="0021690B"/>
    <w:rsid w:val="00220B79"/>
    <w:rsid w:val="00221458"/>
    <w:rsid w:val="002216EC"/>
    <w:rsid w:val="0022443F"/>
    <w:rsid w:val="00225C13"/>
    <w:rsid w:val="002261A2"/>
    <w:rsid w:val="002262E0"/>
    <w:rsid w:val="00227B9D"/>
    <w:rsid w:val="00230E0F"/>
    <w:rsid w:val="0023268B"/>
    <w:rsid w:val="00233453"/>
    <w:rsid w:val="00233CA7"/>
    <w:rsid w:val="00233D46"/>
    <w:rsid w:val="00233E13"/>
    <w:rsid w:val="00233FF5"/>
    <w:rsid w:val="00235774"/>
    <w:rsid w:val="00241412"/>
    <w:rsid w:val="0024220B"/>
    <w:rsid w:val="00243225"/>
    <w:rsid w:val="00243F58"/>
    <w:rsid w:val="00245739"/>
    <w:rsid w:val="00252178"/>
    <w:rsid w:val="0025281E"/>
    <w:rsid w:val="002529DC"/>
    <w:rsid w:val="00252FAC"/>
    <w:rsid w:val="00253030"/>
    <w:rsid w:val="00253618"/>
    <w:rsid w:val="00253ACB"/>
    <w:rsid w:val="00253F58"/>
    <w:rsid w:val="002543C6"/>
    <w:rsid w:val="00254B62"/>
    <w:rsid w:val="002552C8"/>
    <w:rsid w:val="002559F0"/>
    <w:rsid w:val="002573E2"/>
    <w:rsid w:val="00257E11"/>
    <w:rsid w:val="002613FE"/>
    <w:rsid w:val="00263007"/>
    <w:rsid w:val="00263068"/>
    <w:rsid w:val="00263C2E"/>
    <w:rsid w:val="00266DCA"/>
    <w:rsid w:val="00274A05"/>
    <w:rsid w:val="00280AEF"/>
    <w:rsid w:val="00281E58"/>
    <w:rsid w:val="002825FF"/>
    <w:rsid w:val="00284360"/>
    <w:rsid w:val="0028491D"/>
    <w:rsid w:val="00285910"/>
    <w:rsid w:val="0028769A"/>
    <w:rsid w:val="00290001"/>
    <w:rsid w:val="00290192"/>
    <w:rsid w:val="00290524"/>
    <w:rsid w:val="00292164"/>
    <w:rsid w:val="0029531D"/>
    <w:rsid w:val="00295D22"/>
    <w:rsid w:val="00296889"/>
    <w:rsid w:val="002A4368"/>
    <w:rsid w:val="002A4D84"/>
    <w:rsid w:val="002A6B84"/>
    <w:rsid w:val="002A6FB7"/>
    <w:rsid w:val="002B19C1"/>
    <w:rsid w:val="002B50D1"/>
    <w:rsid w:val="002B5AD7"/>
    <w:rsid w:val="002B6967"/>
    <w:rsid w:val="002C1838"/>
    <w:rsid w:val="002C24A5"/>
    <w:rsid w:val="002C3E56"/>
    <w:rsid w:val="002C42F3"/>
    <w:rsid w:val="002C4971"/>
    <w:rsid w:val="002C6955"/>
    <w:rsid w:val="002C7D0B"/>
    <w:rsid w:val="002D23BF"/>
    <w:rsid w:val="002D3295"/>
    <w:rsid w:val="002D39A6"/>
    <w:rsid w:val="002D5DFA"/>
    <w:rsid w:val="002D7FBF"/>
    <w:rsid w:val="002E0DEA"/>
    <w:rsid w:val="002E0E83"/>
    <w:rsid w:val="002E1999"/>
    <w:rsid w:val="002E2D82"/>
    <w:rsid w:val="002E32ED"/>
    <w:rsid w:val="002E4894"/>
    <w:rsid w:val="002E58AB"/>
    <w:rsid w:val="002E5E01"/>
    <w:rsid w:val="002E6718"/>
    <w:rsid w:val="002F0629"/>
    <w:rsid w:val="002F0664"/>
    <w:rsid w:val="002F12DA"/>
    <w:rsid w:val="002F14AA"/>
    <w:rsid w:val="002F1996"/>
    <w:rsid w:val="002F1B8A"/>
    <w:rsid w:val="002F4442"/>
    <w:rsid w:val="002F61C7"/>
    <w:rsid w:val="00302683"/>
    <w:rsid w:val="00303C40"/>
    <w:rsid w:val="00303EC9"/>
    <w:rsid w:val="0030718B"/>
    <w:rsid w:val="003077A0"/>
    <w:rsid w:val="00310324"/>
    <w:rsid w:val="00311F79"/>
    <w:rsid w:val="0031229E"/>
    <w:rsid w:val="00312BDA"/>
    <w:rsid w:val="00313681"/>
    <w:rsid w:val="0031398F"/>
    <w:rsid w:val="00313CCD"/>
    <w:rsid w:val="0031442D"/>
    <w:rsid w:val="00314E6B"/>
    <w:rsid w:val="003173E0"/>
    <w:rsid w:val="00322801"/>
    <w:rsid w:val="003234DF"/>
    <w:rsid w:val="00323EC6"/>
    <w:rsid w:val="00325880"/>
    <w:rsid w:val="00325F43"/>
    <w:rsid w:val="00327885"/>
    <w:rsid w:val="00330FD5"/>
    <w:rsid w:val="003323BA"/>
    <w:rsid w:val="00332908"/>
    <w:rsid w:val="00332A6F"/>
    <w:rsid w:val="00332AFC"/>
    <w:rsid w:val="00332E55"/>
    <w:rsid w:val="00333570"/>
    <w:rsid w:val="00333EC9"/>
    <w:rsid w:val="00334C11"/>
    <w:rsid w:val="0033507F"/>
    <w:rsid w:val="00335CA3"/>
    <w:rsid w:val="00336EDD"/>
    <w:rsid w:val="00336EF5"/>
    <w:rsid w:val="003370FD"/>
    <w:rsid w:val="00340B26"/>
    <w:rsid w:val="00340EF2"/>
    <w:rsid w:val="0034182E"/>
    <w:rsid w:val="003426D5"/>
    <w:rsid w:val="003435BF"/>
    <w:rsid w:val="003457DD"/>
    <w:rsid w:val="00347103"/>
    <w:rsid w:val="00347917"/>
    <w:rsid w:val="00347C5B"/>
    <w:rsid w:val="00350737"/>
    <w:rsid w:val="0035073D"/>
    <w:rsid w:val="00353384"/>
    <w:rsid w:val="0035365E"/>
    <w:rsid w:val="00354A0E"/>
    <w:rsid w:val="0035544A"/>
    <w:rsid w:val="0035607A"/>
    <w:rsid w:val="00362304"/>
    <w:rsid w:val="00362AD7"/>
    <w:rsid w:val="00362E48"/>
    <w:rsid w:val="00364027"/>
    <w:rsid w:val="00365DBF"/>
    <w:rsid w:val="0037108E"/>
    <w:rsid w:val="00371348"/>
    <w:rsid w:val="00371DE1"/>
    <w:rsid w:val="00371F41"/>
    <w:rsid w:val="003721F5"/>
    <w:rsid w:val="003722DB"/>
    <w:rsid w:val="00372ED5"/>
    <w:rsid w:val="00374817"/>
    <w:rsid w:val="00374D72"/>
    <w:rsid w:val="00375747"/>
    <w:rsid w:val="00377130"/>
    <w:rsid w:val="00377777"/>
    <w:rsid w:val="00380E2F"/>
    <w:rsid w:val="00382922"/>
    <w:rsid w:val="00383388"/>
    <w:rsid w:val="00383D0C"/>
    <w:rsid w:val="003840C2"/>
    <w:rsid w:val="00384356"/>
    <w:rsid w:val="00384ACA"/>
    <w:rsid w:val="00384C62"/>
    <w:rsid w:val="00384DF1"/>
    <w:rsid w:val="00387060"/>
    <w:rsid w:val="003900B1"/>
    <w:rsid w:val="00392A2E"/>
    <w:rsid w:val="00393029"/>
    <w:rsid w:val="003947AE"/>
    <w:rsid w:val="003948EA"/>
    <w:rsid w:val="00395D2F"/>
    <w:rsid w:val="00395DCA"/>
    <w:rsid w:val="0039709D"/>
    <w:rsid w:val="003A112A"/>
    <w:rsid w:val="003A19B5"/>
    <w:rsid w:val="003A3958"/>
    <w:rsid w:val="003A6852"/>
    <w:rsid w:val="003A7981"/>
    <w:rsid w:val="003B0579"/>
    <w:rsid w:val="003B1304"/>
    <w:rsid w:val="003B164E"/>
    <w:rsid w:val="003B2AA5"/>
    <w:rsid w:val="003B4C4F"/>
    <w:rsid w:val="003B6F78"/>
    <w:rsid w:val="003C04CE"/>
    <w:rsid w:val="003C0BB4"/>
    <w:rsid w:val="003C123A"/>
    <w:rsid w:val="003C463D"/>
    <w:rsid w:val="003C72AC"/>
    <w:rsid w:val="003D01AB"/>
    <w:rsid w:val="003D04A7"/>
    <w:rsid w:val="003D0FBC"/>
    <w:rsid w:val="003D1E20"/>
    <w:rsid w:val="003D4269"/>
    <w:rsid w:val="003D4FE6"/>
    <w:rsid w:val="003D5E9D"/>
    <w:rsid w:val="003D650C"/>
    <w:rsid w:val="003D6C9D"/>
    <w:rsid w:val="003D7EF5"/>
    <w:rsid w:val="003E0123"/>
    <w:rsid w:val="003E0F7D"/>
    <w:rsid w:val="003E35E6"/>
    <w:rsid w:val="003E6A2E"/>
    <w:rsid w:val="003E7657"/>
    <w:rsid w:val="003F07A4"/>
    <w:rsid w:val="003F1FD0"/>
    <w:rsid w:val="003F34EE"/>
    <w:rsid w:val="003F53A1"/>
    <w:rsid w:val="00400BCB"/>
    <w:rsid w:val="00400DBB"/>
    <w:rsid w:val="00401FCC"/>
    <w:rsid w:val="0040206A"/>
    <w:rsid w:val="00402213"/>
    <w:rsid w:val="00402C39"/>
    <w:rsid w:val="004041BF"/>
    <w:rsid w:val="004047AC"/>
    <w:rsid w:val="00407008"/>
    <w:rsid w:val="00407C17"/>
    <w:rsid w:val="00407CF5"/>
    <w:rsid w:val="00411071"/>
    <w:rsid w:val="00411961"/>
    <w:rsid w:val="00412928"/>
    <w:rsid w:val="004141D2"/>
    <w:rsid w:val="004158DE"/>
    <w:rsid w:val="004170F5"/>
    <w:rsid w:val="004171D8"/>
    <w:rsid w:val="004207A8"/>
    <w:rsid w:val="00421B78"/>
    <w:rsid w:val="00423A36"/>
    <w:rsid w:val="00423FB0"/>
    <w:rsid w:val="00427435"/>
    <w:rsid w:val="0042777D"/>
    <w:rsid w:val="0043158B"/>
    <w:rsid w:val="004326C2"/>
    <w:rsid w:val="00435047"/>
    <w:rsid w:val="00437BE3"/>
    <w:rsid w:val="00440188"/>
    <w:rsid w:val="004407A9"/>
    <w:rsid w:val="004415D4"/>
    <w:rsid w:val="004429C2"/>
    <w:rsid w:val="00444197"/>
    <w:rsid w:val="00447B91"/>
    <w:rsid w:val="00450F19"/>
    <w:rsid w:val="00452BF2"/>
    <w:rsid w:val="004545DA"/>
    <w:rsid w:val="00454F08"/>
    <w:rsid w:val="00455F1E"/>
    <w:rsid w:val="00460CDE"/>
    <w:rsid w:val="00461624"/>
    <w:rsid w:val="00462AA8"/>
    <w:rsid w:val="0046403A"/>
    <w:rsid w:val="00464FDC"/>
    <w:rsid w:val="0046648D"/>
    <w:rsid w:val="00466FF7"/>
    <w:rsid w:val="00472E15"/>
    <w:rsid w:val="00473668"/>
    <w:rsid w:val="00480C17"/>
    <w:rsid w:val="00481576"/>
    <w:rsid w:val="0048234B"/>
    <w:rsid w:val="00483A5B"/>
    <w:rsid w:val="00483CF9"/>
    <w:rsid w:val="00484423"/>
    <w:rsid w:val="0048483F"/>
    <w:rsid w:val="00485256"/>
    <w:rsid w:val="00486F13"/>
    <w:rsid w:val="004873E5"/>
    <w:rsid w:val="004875D0"/>
    <w:rsid w:val="00487C0E"/>
    <w:rsid w:val="00487DF6"/>
    <w:rsid w:val="004918E4"/>
    <w:rsid w:val="00491D18"/>
    <w:rsid w:val="00491F68"/>
    <w:rsid w:val="00492C8C"/>
    <w:rsid w:val="004935BE"/>
    <w:rsid w:val="004939C0"/>
    <w:rsid w:val="004945CB"/>
    <w:rsid w:val="00494EE3"/>
    <w:rsid w:val="0049586C"/>
    <w:rsid w:val="00495D3E"/>
    <w:rsid w:val="00496D2C"/>
    <w:rsid w:val="004A0393"/>
    <w:rsid w:val="004A07E2"/>
    <w:rsid w:val="004A1B06"/>
    <w:rsid w:val="004A3A65"/>
    <w:rsid w:val="004A4805"/>
    <w:rsid w:val="004A4994"/>
    <w:rsid w:val="004A6D5B"/>
    <w:rsid w:val="004A71DE"/>
    <w:rsid w:val="004A7908"/>
    <w:rsid w:val="004B08F1"/>
    <w:rsid w:val="004B2AF2"/>
    <w:rsid w:val="004B5697"/>
    <w:rsid w:val="004B7901"/>
    <w:rsid w:val="004B7944"/>
    <w:rsid w:val="004B7DCE"/>
    <w:rsid w:val="004C4783"/>
    <w:rsid w:val="004C6AC1"/>
    <w:rsid w:val="004D4F4D"/>
    <w:rsid w:val="004D767C"/>
    <w:rsid w:val="004D7AC8"/>
    <w:rsid w:val="004D7BAC"/>
    <w:rsid w:val="004E0019"/>
    <w:rsid w:val="004E1742"/>
    <w:rsid w:val="004E1B29"/>
    <w:rsid w:val="004E3003"/>
    <w:rsid w:val="004E5003"/>
    <w:rsid w:val="004E6959"/>
    <w:rsid w:val="004E6F06"/>
    <w:rsid w:val="004F133F"/>
    <w:rsid w:val="004F3A52"/>
    <w:rsid w:val="004F74BE"/>
    <w:rsid w:val="00501066"/>
    <w:rsid w:val="005016DE"/>
    <w:rsid w:val="005027CC"/>
    <w:rsid w:val="0050300C"/>
    <w:rsid w:val="005063E1"/>
    <w:rsid w:val="005079A8"/>
    <w:rsid w:val="00510AFA"/>
    <w:rsid w:val="00512553"/>
    <w:rsid w:val="005145E4"/>
    <w:rsid w:val="005173CE"/>
    <w:rsid w:val="00523E7E"/>
    <w:rsid w:val="005254E4"/>
    <w:rsid w:val="00526195"/>
    <w:rsid w:val="00527782"/>
    <w:rsid w:val="00533BE5"/>
    <w:rsid w:val="00534B3A"/>
    <w:rsid w:val="0053552E"/>
    <w:rsid w:val="0053610C"/>
    <w:rsid w:val="005402FB"/>
    <w:rsid w:val="005409FD"/>
    <w:rsid w:val="00541CF8"/>
    <w:rsid w:val="00545203"/>
    <w:rsid w:val="00547313"/>
    <w:rsid w:val="00547624"/>
    <w:rsid w:val="00547660"/>
    <w:rsid w:val="00550C86"/>
    <w:rsid w:val="005523E1"/>
    <w:rsid w:val="005604A3"/>
    <w:rsid w:val="0056078D"/>
    <w:rsid w:val="00561D9C"/>
    <w:rsid w:val="00563F45"/>
    <w:rsid w:val="00566DD6"/>
    <w:rsid w:val="00570328"/>
    <w:rsid w:val="005764BE"/>
    <w:rsid w:val="00577172"/>
    <w:rsid w:val="00581B26"/>
    <w:rsid w:val="0058235D"/>
    <w:rsid w:val="0058508A"/>
    <w:rsid w:val="00585DC0"/>
    <w:rsid w:val="005913E9"/>
    <w:rsid w:val="00592A7B"/>
    <w:rsid w:val="005937BA"/>
    <w:rsid w:val="00595B40"/>
    <w:rsid w:val="00596B4D"/>
    <w:rsid w:val="005A115F"/>
    <w:rsid w:val="005A19BC"/>
    <w:rsid w:val="005A5998"/>
    <w:rsid w:val="005A5BB3"/>
    <w:rsid w:val="005A6096"/>
    <w:rsid w:val="005A7D06"/>
    <w:rsid w:val="005B4639"/>
    <w:rsid w:val="005B5502"/>
    <w:rsid w:val="005B748E"/>
    <w:rsid w:val="005B7ACA"/>
    <w:rsid w:val="005C0AFF"/>
    <w:rsid w:val="005C27C8"/>
    <w:rsid w:val="005C32FF"/>
    <w:rsid w:val="005C336B"/>
    <w:rsid w:val="005C43D9"/>
    <w:rsid w:val="005C460B"/>
    <w:rsid w:val="005C4BDF"/>
    <w:rsid w:val="005C5F44"/>
    <w:rsid w:val="005C6484"/>
    <w:rsid w:val="005C6EEC"/>
    <w:rsid w:val="005D13B6"/>
    <w:rsid w:val="005D1BCE"/>
    <w:rsid w:val="005D2A6D"/>
    <w:rsid w:val="005D3428"/>
    <w:rsid w:val="005D694A"/>
    <w:rsid w:val="005D7302"/>
    <w:rsid w:val="005E0EF2"/>
    <w:rsid w:val="005E127D"/>
    <w:rsid w:val="005E1697"/>
    <w:rsid w:val="005E310E"/>
    <w:rsid w:val="005E3A59"/>
    <w:rsid w:val="005E3BA2"/>
    <w:rsid w:val="005E4178"/>
    <w:rsid w:val="005E428B"/>
    <w:rsid w:val="005E4C3D"/>
    <w:rsid w:val="005E569D"/>
    <w:rsid w:val="005E5B1E"/>
    <w:rsid w:val="005E74F1"/>
    <w:rsid w:val="005E7C75"/>
    <w:rsid w:val="005E7D4D"/>
    <w:rsid w:val="005F1C92"/>
    <w:rsid w:val="005F43C0"/>
    <w:rsid w:val="005F46CB"/>
    <w:rsid w:val="005F5D5F"/>
    <w:rsid w:val="005F770A"/>
    <w:rsid w:val="00600C8B"/>
    <w:rsid w:val="00604423"/>
    <w:rsid w:val="00605F18"/>
    <w:rsid w:val="0060668D"/>
    <w:rsid w:val="0060796F"/>
    <w:rsid w:val="00610565"/>
    <w:rsid w:val="00612578"/>
    <w:rsid w:val="00612F0C"/>
    <w:rsid w:val="00614192"/>
    <w:rsid w:val="00616A63"/>
    <w:rsid w:val="00617098"/>
    <w:rsid w:val="006176EA"/>
    <w:rsid w:val="00620378"/>
    <w:rsid w:val="00622AB1"/>
    <w:rsid w:val="0062362C"/>
    <w:rsid w:val="00623BCD"/>
    <w:rsid w:val="00623BD2"/>
    <w:rsid w:val="00623FA9"/>
    <w:rsid w:val="00625799"/>
    <w:rsid w:val="00625FD3"/>
    <w:rsid w:val="0062640F"/>
    <w:rsid w:val="00630718"/>
    <w:rsid w:val="00630BF2"/>
    <w:rsid w:val="00630D78"/>
    <w:rsid w:val="00632D2B"/>
    <w:rsid w:val="006330AF"/>
    <w:rsid w:val="00633251"/>
    <w:rsid w:val="00635C6C"/>
    <w:rsid w:val="00636E93"/>
    <w:rsid w:val="00640D82"/>
    <w:rsid w:val="00640F71"/>
    <w:rsid w:val="0064302F"/>
    <w:rsid w:val="006456E4"/>
    <w:rsid w:val="006459A7"/>
    <w:rsid w:val="0064784E"/>
    <w:rsid w:val="00652978"/>
    <w:rsid w:val="00652E0E"/>
    <w:rsid w:val="006532B4"/>
    <w:rsid w:val="00655CD3"/>
    <w:rsid w:val="006561D0"/>
    <w:rsid w:val="00656D86"/>
    <w:rsid w:val="0065774C"/>
    <w:rsid w:val="00661104"/>
    <w:rsid w:val="00670F97"/>
    <w:rsid w:val="00672E5C"/>
    <w:rsid w:val="006730B2"/>
    <w:rsid w:val="006732B6"/>
    <w:rsid w:val="006761F3"/>
    <w:rsid w:val="0068040A"/>
    <w:rsid w:val="006846C6"/>
    <w:rsid w:val="00686115"/>
    <w:rsid w:val="00687392"/>
    <w:rsid w:val="00687816"/>
    <w:rsid w:val="006878B5"/>
    <w:rsid w:val="00687963"/>
    <w:rsid w:val="00691541"/>
    <w:rsid w:val="00691B44"/>
    <w:rsid w:val="006960DD"/>
    <w:rsid w:val="006A20CB"/>
    <w:rsid w:val="006A2B6D"/>
    <w:rsid w:val="006A31B2"/>
    <w:rsid w:val="006A3F3E"/>
    <w:rsid w:val="006A4AE6"/>
    <w:rsid w:val="006A4B20"/>
    <w:rsid w:val="006A7148"/>
    <w:rsid w:val="006A7496"/>
    <w:rsid w:val="006B07E3"/>
    <w:rsid w:val="006B1EB3"/>
    <w:rsid w:val="006B2D0C"/>
    <w:rsid w:val="006B792F"/>
    <w:rsid w:val="006B7FFA"/>
    <w:rsid w:val="006C3F7B"/>
    <w:rsid w:val="006C40EF"/>
    <w:rsid w:val="006C7325"/>
    <w:rsid w:val="006D0E26"/>
    <w:rsid w:val="006D0E67"/>
    <w:rsid w:val="006D3509"/>
    <w:rsid w:val="006D3DD1"/>
    <w:rsid w:val="006D61DD"/>
    <w:rsid w:val="006D6A98"/>
    <w:rsid w:val="006E0D6E"/>
    <w:rsid w:val="006E1A05"/>
    <w:rsid w:val="006E65F4"/>
    <w:rsid w:val="006E6602"/>
    <w:rsid w:val="006E6D48"/>
    <w:rsid w:val="006F0684"/>
    <w:rsid w:val="006F0708"/>
    <w:rsid w:val="006F150E"/>
    <w:rsid w:val="006F3072"/>
    <w:rsid w:val="006F65D2"/>
    <w:rsid w:val="006F7174"/>
    <w:rsid w:val="007006C5"/>
    <w:rsid w:val="00704D5B"/>
    <w:rsid w:val="007053B9"/>
    <w:rsid w:val="00706F64"/>
    <w:rsid w:val="00710315"/>
    <w:rsid w:val="00710772"/>
    <w:rsid w:val="00712805"/>
    <w:rsid w:val="00713CD5"/>
    <w:rsid w:val="00714F8C"/>
    <w:rsid w:val="00716E28"/>
    <w:rsid w:val="00716F55"/>
    <w:rsid w:val="007175C6"/>
    <w:rsid w:val="007177B0"/>
    <w:rsid w:val="0071792A"/>
    <w:rsid w:val="0072197C"/>
    <w:rsid w:val="00725E74"/>
    <w:rsid w:val="0072676E"/>
    <w:rsid w:val="00726E93"/>
    <w:rsid w:val="007313D7"/>
    <w:rsid w:val="007322A3"/>
    <w:rsid w:val="00732A27"/>
    <w:rsid w:val="007331C8"/>
    <w:rsid w:val="00737834"/>
    <w:rsid w:val="00740D6F"/>
    <w:rsid w:val="007418CF"/>
    <w:rsid w:val="007428D5"/>
    <w:rsid w:val="00745220"/>
    <w:rsid w:val="00745CED"/>
    <w:rsid w:val="0075315B"/>
    <w:rsid w:val="00756775"/>
    <w:rsid w:val="00760FEF"/>
    <w:rsid w:val="00761320"/>
    <w:rsid w:val="00762004"/>
    <w:rsid w:val="007628A9"/>
    <w:rsid w:val="00764AFA"/>
    <w:rsid w:val="00766022"/>
    <w:rsid w:val="00767DC1"/>
    <w:rsid w:val="00770037"/>
    <w:rsid w:val="0077023E"/>
    <w:rsid w:val="007711BA"/>
    <w:rsid w:val="00773D3C"/>
    <w:rsid w:val="00775865"/>
    <w:rsid w:val="00777905"/>
    <w:rsid w:val="00780302"/>
    <w:rsid w:val="00780B90"/>
    <w:rsid w:val="007820E0"/>
    <w:rsid w:val="007855B3"/>
    <w:rsid w:val="007900EA"/>
    <w:rsid w:val="007901FD"/>
    <w:rsid w:val="0079380F"/>
    <w:rsid w:val="00793BB6"/>
    <w:rsid w:val="007969B3"/>
    <w:rsid w:val="00796B8E"/>
    <w:rsid w:val="007A3346"/>
    <w:rsid w:val="007A7B54"/>
    <w:rsid w:val="007B1093"/>
    <w:rsid w:val="007B2ADD"/>
    <w:rsid w:val="007B4AB8"/>
    <w:rsid w:val="007C0643"/>
    <w:rsid w:val="007C2274"/>
    <w:rsid w:val="007C4C11"/>
    <w:rsid w:val="007D5117"/>
    <w:rsid w:val="007D5E16"/>
    <w:rsid w:val="007E0205"/>
    <w:rsid w:val="007E0D3F"/>
    <w:rsid w:val="007E117C"/>
    <w:rsid w:val="007E1969"/>
    <w:rsid w:val="007E21B7"/>
    <w:rsid w:val="007E3ED8"/>
    <w:rsid w:val="007E5879"/>
    <w:rsid w:val="007E7C97"/>
    <w:rsid w:val="007F080E"/>
    <w:rsid w:val="007F0B66"/>
    <w:rsid w:val="007F1485"/>
    <w:rsid w:val="007F1C0D"/>
    <w:rsid w:val="007F23F0"/>
    <w:rsid w:val="007F479E"/>
    <w:rsid w:val="007F491D"/>
    <w:rsid w:val="007F4C3E"/>
    <w:rsid w:val="007F7BF6"/>
    <w:rsid w:val="00801143"/>
    <w:rsid w:val="00802715"/>
    <w:rsid w:val="00804FBE"/>
    <w:rsid w:val="00807244"/>
    <w:rsid w:val="008103B6"/>
    <w:rsid w:val="0081106F"/>
    <w:rsid w:val="0081328E"/>
    <w:rsid w:val="0081413A"/>
    <w:rsid w:val="008172EC"/>
    <w:rsid w:val="008172EE"/>
    <w:rsid w:val="008178F7"/>
    <w:rsid w:val="0082098D"/>
    <w:rsid w:val="0082111C"/>
    <w:rsid w:val="00823BD5"/>
    <w:rsid w:val="008242F3"/>
    <w:rsid w:val="00825A56"/>
    <w:rsid w:val="00831BEF"/>
    <w:rsid w:val="008351EC"/>
    <w:rsid w:val="00840883"/>
    <w:rsid w:val="008417AF"/>
    <w:rsid w:val="00841E5D"/>
    <w:rsid w:val="00844F1B"/>
    <w:rsid w:val="008468C1"/>
    <w:rsid w:val="008469D8"/>
    <w:rsid w:val="00846FA1"/>
    <w:rsid w:val="0084787F"/>
    <w:rsid w:val="00850913"/>
    <w:rsid w:val="00851AB4"/>
    <w:rsid w:val="008525B1"/>
    <w:rsid w:val="00852BBB"/>
    <w:rsid w:val="0085474D"/>
    <w:rsid w:val="00860598"/>
    <w:rsid w:val="008613F7"/>
    <w:rsid w:val="008642B6"/>
    <w:rsid w:val="00864F39"/>
    <w:rsid w:val="008652F3"/>
    <w:rsid w:val="00866B43"/>
    <w:rsid w:val="0087186F"/>
    <w:rsid w:val="00871B1A"/>
    <w:rsid w:val="00871C94"/>
    <w:rsid w:val="00871EE0"/>
    <w:rsid w:val="00874537"/>
    <w:rsid w:val="00875C07"/>
    <w:rsid w:val="00875D80"/>
    <w:rsid w:val="00882ECE"/>
    <w:rsid w:val="0088317B"/>
    <w:rsid w:val="00884661"/>
    <w:rsid w:val="00884F97"/>
    <w:rsid w:val="00886150"/>
    <w:rsid w:val="00886181"/>
    <w:rsid w:val="0088640A"/>
    <w:rsid w:val="0089192D"/>
    <w:rsid w:val="00892735"/>
    <w:rsid w:val="00894662"/>
    <w:rsid w:val="00896722"/>
    <w:rsid w:val="00896E66"/>
    <w:rsid w:val="008A1C40"/>
    <w:rsid w:val="008A2900"/>
    <w:rsid w:val="008A298C"/>
    <w:rsid w:val="008A3072"/>
    <w:rsid w:val="008A3DAF"/>
    <w:rsid w:val="008A643A"/>
    <w:rsid w:val="008A69EA"/>
    <w:rsid w:val="008A7D54"/>
    <w:rsid w:val="008B1649"/>
    <w:rsid w:val="008B1F36"/>
    <w:rsid w:val="008B204A"/>
    <w:rsid w:val="008B3DA0"/>
    <w:rsid w:val="008C1746"/>
    <w:rsid w:val="008C3503"/>
    <w:rsid w:val="008C3B54"/>
    <w:rsid w:val="008C4E52"/>
    <w:rsid w:val="008C5020"/>
    <w:rsid w:val="008C66E6"/>
    <w:rsid w:val="008C66EF"/>
    <w:rsid w:val="008C6DBA"/>
    <w:rsid w:val="008D0C77"/>
    <w:rsid w:val="008D0DBC"/>
    <w:rsid w:val="008D2821"/>
    <w:rsid w:val="008D2EC6"/>
    <w:rsid w:val="008D3369"/>
    <w:rsid w:val="008D3FC0"/>
    <w:rsid w:val="008D4E1E"/>
    <w:rsid w:val="008D5B34"/>
    <w:rsid w:val="008E1987"/>
    <w:rsid w:val="008E330B"/>
    <w:rsid w:val="008E3694"/>
    <w:rsid w:val="008E3BC8"/>
    <w:rsid w:val="008E589D"/>
    <w:rsid w:val="008F09C7"/>
    <w:rsid w:val="008F0CAF"/>
    <w:rsid w:val="008F5C8C"/>
    <w:rsid w:val="008F5DB4"/>
    <w:rsid w:val="008F7D92"/>
    <w:rsid w:val="00900189"/>
    <w:rsid w:val="00900C95"/>
    <w:rsid w:val="009025BD"/>
    <w:rsid w:val="0090381F"/>
    <w:rsid w:val="009042F7"/>
    <w:rsid w:val="0090753B"/>
    <w:rsid w:val="00910DA8"/>
    <w:rsid w:val="0091197F"/>
    <w:rsid w:val="00911CEB"/>
    <w:rsid w:val="00911E5A"/>
    <w:rsid w:val="00911FD7"/>
    <w:rsid w:val="00915149"/>
    <w:rsid w:val="009162EF"/>
    <w:rsid w:val="00916517"/>
    <w:rsid w:val="0092263E"/>
    <w:rsid w:val="00927028"/>
    <w:rsid w:val="009306E9"/>
    <w:rsid w:val="00931308"/>
    <w:rsid w:val="00931A45"/>
    <w:rsid w:val="0093304D"/>
    <w:rsid w:val="009336D7"/>
    <w:rsid w:val="0093414A"/>
    <w:rsid w:val="009341CC"/>
    <w:rsid w:val="00935A5D"/>
    <w:rsid w:val="00935D7C"/>
    <w:rsid w:val="0094127C"/>
    <w:rsid w:val="009412CA"/>
    <w:rsid w:val="00942141"/>
    <w:rsid w:val="00942173"/>
    <w:rsid w:val="00942D62"/>
    <w:rsid w:val="00950DC1"/>
    <w:rsid w:val="00951668"/>
    <w:rsid w:val="00953A2D"/>
    <w:rsid w:val="009543EE"/>
    <w:rsid w:val="0095561C"/>
    <w:rsid w:val="00955E0E"/>
    <w:rsid w:val="00956981"/>
    <w:rsid w:val="00962662"/>
    <w:rsid w:val="0096280E"/>
    <w:rsid w:val="009632C8"/>
    <w:rsid w:val="009648B6"/>
    <w:rsid w:val="0096580F"/>
    <w:rsid w:val="009663FF"/>
    <w:rsid w:val="009703A7"/>
    <w:rsid w:val="00971312"/>
    <w:rsid w:val="00971704"/>
    <w:rsid w:val="00971B69"/>
    <w:rsid w:val="00971EFD"/>
    <w:rsid w:val="00971F9D"/>
    <w:rsid w:val="00972159"/>
    <w:rsid w:val="0097336B"/>
    <w:rsid w:val="009735E8"/>
    <w:rsid w:val="009737B1"/>
    <w:rsid w:val="0097497D"/>
    <w:rsid w:val="009756B7"/>
    <w:rsid w:val="009759AD"/>
    <w:rsid w:val="0097683D"/>
    <w:rsid w:val="00976AA2"/>
    <w:rsid w:val="0097707A"/>
    <w:rsid w:val="00977E20"/>
    <w:rsid w:val="0098129D"/>
    <w:rsid w:val="009823F6"/>
    <w:rsid w:val="0098248A"/>
    <w:rsid w:val="00985E8A"/>
    <w:rsid w:val="00987682"/>
    <w:rsid w:val="00992DA0"/>
    <w:rsid w:val="00992DE2"/>
    <w:rsid w:val="00993D59"/>
    <w:rsid w:val="00994D4E"/>
    <w:rsid w:val="00995E3E"/>
    <w:rsid w:val="00996382"/>
    <w:rsid w:val="009973DA"/>
    <w:rsid w:val="0099764E"/>
    <w:rsid w:val="00997880"/>
    <w:rsid w:val="009A0161"/>
    <w:rsid w:val="009A0AA8"/>
    <w:rsid w:val="009A1F10"/>
    <w:rsid w:val="009A37E4"/>
    <w:rsid w:val="009A3F07"/>
    <w:rsid w:val="009B3AAD"/>
    <w:rsid w:val="009B3B6C"/>
    <w:rsid w:val="009B7611"/>
    <w:rsid w:val="009C01BF"/>
    <w:rsid w:val="009C16E7"/>
    <w:rsid w:val="009C18D5"/>
    <w:rsid w:val="009C22E7"/>
    <w:rsid w:val="009C34DD"/>
    <w:rsid w:val="009C391D"/>
    <w:rsid w:val="009C39AA"/>
    <w:rsid w:val="009D0467"/>
    <w:rsid w:val="009D0774"/>
    <w:rsid w:val="009D3122"/>
    <w:rsid w:val="009D3A71"/>
    <w:rsid w:val="009D5191"/>
    <w:rsid w:val="009D5C72"/>
    <w:rsid w:val="009D5E5C"/>
    <w:rsid w:val="009D6BE4"/>
    <w:rsid w:val="009D6F5F"/>
    <w:rsid w:val="009E03E2"/>
    <w:rsid w:val="009E104E"/>
    <w:rsid w:val="009E16FA"/>
    <w:rsid w:val="009E1E8E"/>
    <w:rsid w:val="009E2F89"/>
    <w:rsid w:val="009E3233"/>
    <w:rsid w:val="009E391F"/>
    <w:rsid w:val="009E3EBA"/>
    <w:rsid w:val="009E3FB1"/>
    <w:rsid w:val="009F0745"/>
    <w:rsid w:val="009F1B08"/>
    <w:rsid w:val="009F3FCB"/>
    <w:rsid w:val="009F4EC2"/>
    <w:rsid w:val="009F67FE"/>
    <w:rsid w:val="00A0022D"/>
    <w:rsid w:val="00A0176C"/>
    <w:rsid w:val="00A01870"/>
    <w:rsid w:val="00A01CE4"/>
    <w:rsid w:val="00A027DD"/>
    <w:rsid w:val="00A03880"/>
    <w:rsid w:val="00A03CB4"/>
    <w:rsid w:val="00A04F1F"/>
    <w:rsid w:val="00A0602F"/>
    <w:rsid w:val="00A11C7C"/>
    <w:rsid w:val="00A12323"/>
    <w:rsid w:val="00A12BDF"/>
    <w:rsid w:val="00A13EC9"/>
    <w:rsid w:val="00A14829"/>
    <w:rsid w:val="00A14955"/>
    <w:rsid w:val="00A150C1"/>
    <w:rsid w:val="00A15C9D"/>
    <w:rsid w:val="00A222C4"/>
    <w:rsid w:val="00A23BE7"/>
    <w:rsid w:val="00A2417C"/>
    <w:rsid w:val="00A2495D"/>
    <w:rsid w:val="00A24C65"/>
    <w:rsid w:val="00A27879"/>
    <w:rsid w:val="00A302F5"/>
    <w:rsid w:val="00A3077E"/>
    <w:rsid w:val="00A32ACC"/>
    <w:rsid w:val="00A33251"/>
    <w:rsid w:val="00A335BB"/>
    <w:rsid w:val="00A33D6C"/>
    <w:rsid w:val="00A3448B"/>
    <w:rsid w:val="00A353CE"/>
    <w:rsid w:val="00A3578B"/>
    <w:rsid w:val="00A4024E"/>
    <w:rsid w:val="00A40B5C"/>
    <w:rsid w:val="00A417B1"/>
    <w:rsid w:val="00A434BB"/>
    <w:rsid w:val="00A4432E"/>
    <w:rsid w:val="00A44DF6"/>
    <w:rsid w:val="00A45924"/>
    <w:rsid w:val="00A45CA4"/>
    <w:rsid w:val="00A4708B"/>
    <w:rsid w:val="00A502B0"/>
    <w:rsid w:val="00A54913"/>
    <w:rsid w:val="00A55D53"/>
    <w:rsid w:val="00A570B9"/>
    <w:rsid w:val="00A60A55"/>
    <w:rsid w:val="00A61C01"/>
    <w:rsid w:val="00A61D49"/>
    <w:rsid w:val="00A624B5"/>
    <w:rsid w:val="00A62B98"/>
    <w:rsid w:val="00A6492C"/>
    <w:rsid w:val="00A664EE"/>
    <w:rsid w:val="00A66D5C"/>
    <w:rsid w:val="00A66FFA"/>
    <w:rsid w:val="00A671A8"/>
    <w:rsid w:val="00A67396"/>
    <w:rsid w:val="00A67430"/>
    <w:rsid w:val="00A677B8"/>
    <w:rsid w:val="00A71527"/>
    <w:rsid w:val="00A71830"/>
    <w:rsid w:val="00A72588"/>
    <w:rsid w:val="00A72FC7"/>
    <w:rsid w:val="00A74868"/>
    <w:rsid w:val="00A75951"/>
    <w:rsid w:val="00A75C16"/>
    <w:rsid w:val="00A77C3D"/>
    <w:rsid w:val="00A83236"/>
    <w:rsid w:val="00A84EBD"/>
    <w:rsid w:val="00A85834"/>
    <w:rsid w:val="00A86224"/>
    <w:rsid w:val="00A86FEF"/>
    <w:rsid w:val="00A87AFC"/>
    <w:rsid w:val="00A904F0"/>
    <w:rsid w:val="00A9201A"/>
    <w:rsid w:val="00A96179"/>
    <w:rsid w:val="00A96D2B"/>
    <w:rsid w:val="00AA0AD9"/>
    <w:rsid w:val="00AA1367"/>
    <w:rsid w:val="00AA2996"/>
    <w:rsid w:val="00AA2B04"/>
    <w:rsid w:val="00AA3471"/>
    <w:rsid w:val="00AA5432"/>
    <w:rsid w:val="00AA6075"/>
    <w:rsid w:val="00AA6349"/>
    <w:rsid w:val="00AB051A"/>
    <w:rsid w:val="00AB0696"/>
    <w:rsid w:val="00AB1FD1"/>
    <w:rsid w:val="00AB2454"/>
    <w:rsid w:val="00AB42CF"/>
    <w:rsid w:val="00AB4F1B"/>
    <w:rsid w:val="00AB56C2"/>
    <w:rsid w:val="00AB680B"/>
    <w:rsid w:val="00AB6CBA"/>
    <w:rsid w:val="00AC077D"/>
    <w:rsid w:val="00AC12AC"/>
    <w:rsid w:val="00AC1F82"/>
    <w:rsid w:val="00AC2595"/>
    <w:rsid w:val="00AC3EBA"/>
    <w:rsid w:val="00AC402D"/>
    <w:rsid w:val="00AC5451"/>
    <w:rsid w:val="00AC6460"/>
    <w:rsid w:val="00AD0C8A"/>
    <w:rsid w:val="00AD5D09"/>
    <w:rsid w:val="00AD7F1A"/>
    <w:rsid w:val="00AE31EB"/>
    <w:rsid w:val="00AE5D30"/>
    <w:rsid w:val="00AE7E90"/>
    <w:rsid w:val="00AF1948"/>
    <w:rsid w:val="00AF1981"/>
    <w:rsid w:val="00AF1A2A"/>
    <w:rsid w:val="00AF44A1"/>
    <w:rsid w:val="00AF51FE"/>
    <w:rsid w:val="00AF5EC8"/>
    <w:rsid w:val="00AF71B2"/>
    <w:rsid w:val="00B000F2"/>
    <w:rsid w:val="00B006FE"/>
    <w:rsid w:val="00B00A3C"/>
    <w:rsid w:val="00B01503"/>
    <w:rsid w:val="00B021E8"/>
    <w:rsid w:val="00B02486"/>
    <w:rsid w:val="00B035E7"/>
    <w:rsid w:val="00B04912"/>
    <w:rsid w:val="00B06F1D"/>
    <w:rsid w:val="00B07030"/>
    <w:rsid w:val="00B10FA6"/>
    <w:rsid w:val="00B124FE"/>
    <w:rsid w:val="00B130DC"/>
    <w:rsid w:val="00B13F49"/>
    <w:rsid w:val="00B152EB"/>
    <w:rsid w:val="00B163F5"/>
    <w:rsid w:val="00B17846"/>
    <w:rsid w:val="00B203DA"/>
    <w:rsid w:val="00B21974"/>
    <w:rsid w:val="00B2274C"/>
    <w:rsid w:val="00B22CA2"/>
    <w:rsid w:val="00B24884"/>
    <w:rsid w:val="00B24965"/>
    <w:rsid w:val="00B2599D"/>
    <w:rsid w:val="00B2602C"/>
    <w:rsid w:val="00B27F74"/>
    <w:rsid w:val="00B30CCA"/>
    <w:rsid w:val="00B314E7"/>
    <w:rsid w:val="00B3195A"/>
    <w:rsid w:val="00B33DF0"/>
    <w:rsid w:val="00B34062"/>
    <w:rsid w:val="00B34BB8"/>
    <w:rsid w:val="00B34F7A"/>
    <w:rsid w:val="00B365BA"/>
    <w:rsid w:val="00B40AF5"/>
    <w:rsid w:val="00B424AF"/>
    <w:rsid w:val="00B4465D"/>
    <w:rsid w:val="00B465B2"/>
    <w:rsid w:val="00B47AB8"/>
    <w:rsid w:val="00B47D8E"/>
    <w:rsid w:val="00B50BED"/>
    <w:rsid w:val="00B55EBF"/>
    <w:rsid w:val="00B63E46"/>
    <w:rsid w:val="00B64ABC"/>
    <w:rsid w:val="00B7008A"/>
    <w:rsid w:val="00B72496"/>
    <w:rsid w:val="00B755D1"/>
    <w:rsid w:val="00B777C9"/>
    <w:rsid w:val="00B77817"/>
    <w:rsid w:val="00B80329"/>
    <w:rsid w:val="00B810C2"/>
    <w:rsid w:val="00B8170D"/>
    <w:rsid w:val="00B8449F"/>
    <w:rsid w:val="00B8635A"/>
    <w:rsid w:val="00B86E45"/>
    <w:rsid w:val="00B87D6F"/>
    <w:rsid w:val="00B90920"/>
    <w:rsid w:val="00B9202C"/>
    <w:rsid w:val="00B922F1"/>
    <w:rsid w:val="00B9363B"/>
    <w:rsid w:val="00B941C7"/>
    <w:rsid w:val="00B947B2"/>
    <w:rsid w:val="00B95E8D"/>
    <w:rsid w:val="00B96A6A"/>
    <w:rsid w:val="00BA1949"/>
    <w:rsid w:val="00BA240D"/>
    <w:rsid w:val="00BA25F0"/>
    <w:rsid w:val="00BA3E42"/>
    <w:rsid w:val="00BA53F6"/>
    <w:rsid w:val="00BA5854"/>
    <w:rsid w:val="00BA6447"/>
    <w:rsid w:val="00BA74D7"/>
    <w:rsid w:val="00BB0F70"/>
    <w:rsid w:val="00BB0FCB"/>
    <w:rsid w:val="00BB1A3A"/>
    <w:rsid w:val="00BB2DF3"/>
    <w:rsid w:val="00BB3CFB"/>
    <w:rsid w:val="00BB3E54"/>
    <w:rsid w:val="00BC279A"/>
    <w:rsid w:val="00BC2E7B"/>
    <w:rsid w:val="00BC3D70"/>
    <w:rsid w:val="00BC4A90"/>
    <w:rsid w:val="00BC5F04"/>
    <w:rsid w:val="00BC68D2"/>
    <w:rsid w:val="00BC7E3E"/>
    <w:rsid w:val="00BD168A"/>
    <w:rsid w:val="00BD3C2B"/>
    <w:rsid w:val="00BD549A"/>
    <w:rsid w:val="00BD7401"/>
    <w:rsid w:val="00BD75B0"/>
    <w:rsid w:val="00BE0382"/>
    <w:rsid w:val="00BE1013"/>
    <w:rsid w:val="00BE43D1"/>
    <w:rsid w:val="00BE4678"/>
    <w:rsid w:val="00BE4FA5"/>
    <w:rsid w:val="00BE5A17"/>
    <w:rsid w:val="00BE6CCD"/>
    <w:rsid w:val="00BF3762"/>
    <w:rsid w:val="00BF39E5"/>
    <w:rsid w:val="00BF4D79"/>
    <w:rsid w:val="00BF509A"/>
    <w:rsid w:val="00BF586E"/>
    <w:rsid w:val="00BF6CEB"/>
    <w:rsid w:val="00BF7899"/>
    <w:rsid w:val="00C017E4"/>
    <w:rsid w:val="00C02B9B"/>
    <w:rsid w:val="00C0420D"/>
    <w:rsid w:val="00C0484B"/>
    <w:rsid w:val="00C04F99"/>
    <w:rsid w:val="00C0555C"/>
    <w:rsid w:val="00C11646"/>
    <w:rsid w:val="00C123AA"/>
    <w:rsid w:val="00C12B19"/>
    <w:rsid w:val="00C14064"/>
    <w:rsid w:val="00C159AD"/>
    <w:rsid w:val="00C159EB"/>
    <w:rsid w:val="00C1620F"/>
    <w:rsid w:val="00C16FF8"/>
    <w:rsid w:val="00C17E62"/>
    <w:rsid w:val="00C229AC"/>
    <w:rsid w:val="00C24352"/>
    <w:rsid w:val="00C254DA"/>
    <w:rsid w:val="00C259CD"/>
    <w:rsid w:val="00C26F05"/>
    <w:rsid w:val="00C27B41"/>
    <w:rsid w:val="00C30E7D"/>
    <w:rsid w:val="00C3218F"/>
    <w:rsid w:val="00C322B2"/>
    <w:rsid w:val="00C34535"/>
    <w:rsid w:val="00C35009"/>
    <w:rsid w:val="00C35C86"/>
    <w:rsid w:val="00C369B3"/>
    <w:rsid w:val="00C41184"/>
    <w:rsid w:val="00C41CEA"/>
    <w:rsid w:val="00C42BAC"/>
    <w:rsid w:val="00C43E29"/>
    <w:rsid w:val="00C44CBD"/>
    <w:rsid w:val="00C50F6B"/>
    <w:rsid w:val="00C53AC5"/>
    <w:rsid w:val="00C54A37"/>
    <w:rsid w:val="00C54F6F"/>
    <w:rsid w:val="00C557E5"/>
    <w:rsid w:val="00C56D12"/>
    <w:rsid w:val="00C56EA8"/>
    <w:rsid w:val="00C57510"/>
    <w:rsid w:val="00C57C93"/>
    <w:rsid w:val="00C60E34"/>
    <w:rsid w:val="00C62520"/>
    <w:rsid w:val="00C644E0"/>
    <w:rsid w:val="00C646FF"/>
    <w:rsid w:val="00C64B9F"/>
    <w:rsid w:val="00C654A5"/>
    <w:rsid w:val="00C67621"/>
    <w:rsid w:val="00C70076"/>
    <w:rsid w:val="00C73013"/>
    <w:rsid w:val="00C73356"/>
    <w:rsid w:val="00C74211"/>
    <w:rsid w:val="00C763AA"/>
    <w:rsid w:val="00C8236F"/>
    <w:rsid w:val="00C82698"/>
    <w:rsid w:val="00C830B6"/>
    <w:rsid w:val="00C85950"/>
    <w:rsid w:val="00C85EE6"/>
    <w:rsid w:val="00C904E7"/>
    <w:rsid w:val="00C90B77"/>
    <w:rsid w:val="00C92E51"/>
    <w:rsid w:val="00C94DE2"/>
    <w:rsid w:val="00C951BC"/>
    <w:rsid w:val="00CA05AF"/>
    <w:rsid w:val="00CA48F7"/>
    <w:rsid w:val="00CA630D"/>
    <w:rsid w:val="00CA69A6"/>
    <w:rsid w:val="00CA7975"/>
    <w:rsid w:val="00CB0F8C"/>
    <w:rsid w:val="00CB236E"/>
    <w:rsid w:val="00CB3B75"/>
    <w:rsid w:val="00CB5375"/>
    <w:rsid w:val="00CB5D16"/>
    <w:rsid w:val="00CB6818"/>
    <w:rsid w:val="00CB6D16"/>
    <w:rsid w:val="00CC081F"/>
    <w:rsid w:val="00CC1206"/>
    <w:rsid w:val="00CC2FF2"/>
    <w:rsid w:val="00CC38B5"/>
    <w:rsid w:val="00CC4BB4"/>
    <w:rsid w:val="00CC7A3C"/>
    <w:rsid w:val="00CD364E"/>
    <w:rsid w:val="00CD3C29"/>
    <w:rsid w:val="00CD45D5"/>
    <w:rsid w:val="00CD6E09"/>
    <w:rsid w:val="00CE1E84"/>
    <w:rsid w:val="00CE4011"/>
    <w:rsid w:val="00CE51CF"/>
    <w:rsid w:val="00CE5B8F"/>
    <w:rsid w:val="00CE68CE"/>
    <w:rsid w:val="00CE788C"/>
    <w:rsid w:val="00CF48B9"/>
    <w:rsid w:val="00CF5EE8"/>
    <w:rsid w:val="00CF747E"/>
    <w:rsid w:val="00D0483B"/>
    <w:rsid w:val="00D04D58"/>
    <w:rsid w:val="00D06FEF"/>
    <w:rsid w:val="00D10A3C"/>
    <w:rsid w:val="00D117E6"/>
    <w:rsid w:val="00D12C74"/>
    <w:rsid w:val="00D14D5E"/>
    <w:rsid w:val="00D20678"/>
    <w:rsid w:val="00D2143E"/>
    <w:rsid w:val="00D21BAA"/>
    <w:rsid w:val="00D23BFD"/>
    <w:rsid w:val="00D251BE"/>
    <w:rsid w:val="00D25944"/>
    <w:rsid w:val="00D25F50"/>
    <w:rsid w:val="00D260BC"/>
    <w:rsid w:val="00D27B12"/>
    <w:rsid w:val="00D27E1F"/>
    <w:rsid w:val="00D302F2"/>
    <w:rsid w:val="00D32126"/>
    <w:rsid w:val="00D3222F"/>
    <w:rsid w:val="00D345A6"/>
    <w:rsid w:val="00D35622"/>
    <w:rsid w:val="00D36CD5"/>
    <w:rsid w:val="00D4271E"/>
    <w:rsid w:val="00D43F41"/>
    <w:rsid w:val="00D44B57"/>
    <w:rsid w:val="00D44B9A"/>
    <w:rsid w:val="00D45844"/>
    <w:rsid w:val="00D45ABF"/>
    <w:rsid w:val="00D479A5"/>
    <w:rsid w:val="00D51BB4"/>
    <w:rsid w:val="00D52635"/>
    <w:rsid w:val="00D545F0"/>
    <w:rsid w:val="00D54CEB"/>
    <w:rsid w:val="00D55AB7"/>
    <w:rsid w:val="00D55EC1"/>
    <w:rsid w:val="00D57A99"/>
    <w:rsid w:val="00D57AC0"/>
    <w:rsid w:val="00D60ACF"/>
    <w:rsid w:val="00D60E77"/>
    <w:rsid w:val="00D61036"/>
    <w:rsid w:val="00D6123E"/>
    <w:rsid w:val="00D6205A"/>
    <w:rsid w:val="00D626C8"/>
    <w:rsid w:val="00D62DF4"/>
    <w:rsid w:val="00D63865"/>
    <w:rsid w:val="00D63CF5"/>
    <w:rsid w:val="00D65524"/>
    <w:rsid w:val="00D67E15"/>
    <w:rsid w:val="00D70678"/>
    <w:rsid w:val="00D72EBB"/>
    <w:rsid w:val="00D73AFD"/>
    <w:rsid w:val="00D73ED5"/>
    <w:rsid w:val="00D74659"/>
    <w:rsid w:val="00D74D10"/>
    <w:rsid w:val="00D74E75"/>
    <w:rsid w:val="00D8098C"/>
    <w:rsid w:val="00D828B2"/>
    <w:rsid w:val="00D83991"/>
    <w:rsid w:val="00D860A5"/>
    <w:rsid w:val="00D8652F"/>
    <w:rsid w:val="00D86AE4"/>
    <w:rsid w:val="00D86CC8"/>
    <w:rsid w:val="00D90B5F"/>
    <w:rsid w:val="00D90E59"/>
    <w:rsid w:val="00D9221C"/>
    <w:rsid w:val="00D9226C"/>
    <w:rsid w:val="00D92DFC"/>
    <w:rsid w:val="00D94366"/>
    <w:rsid w:val="00D95DCD"/>
    <w:rsid w:val="00D95F05"/>
    <w:rsid w:val="00DA294C"/>
    <w:rsid w:val="00DA6057"/>
    <w:rsid w:val="00DB1030"/>
    <w:rsid w:val="00DB13AC"/>
    <w:rsid w:val="00DB25B0"/>
    <w:rsid w:val="00DB3F37"/>
    <w:rsid w:val="00DB479F"/>
    <w:rsid w:val="00DB70E2"/>
    <w:rsid w:val="00DB79F1"/>
    <w:rsid w:val="00DC3598"/>
    <w:rsid w:val="00DD0F56"/>
    <w:rsid w:val="00DD1F34"/>
    <w:rsid w:val="00DD21A3"/>
    <w:rsid w:val="00DD2341"/>
    <w:rsid w:val="00DD33A1"/>
    <w:rsid w:val="00DD4B12"/>
    <w:rsid w:val="00DE0EBD"/>
    <w:rsid w:val="00DE1256"/>
    <w:rsid w:val="00DE21DD"/>
    <w:rsid w:val="00DE3863"/>
    <w:rsid w:val="00DE395F"/>
    <w:rsid w:val="00DE4D83"/>
    <w:rsid w:val="00DE79D1"/>
    <w:rsid w:val="00DE7FC7"/>
    <w:rsid w:val="00DF185E"/>
    <w:rsid w:val="00DF20DA"/>
    <w:rsid w:val="00DF23B1"/>
    <w:rsid w:val="00DF39F5"/>
    <w:rsid w:val="00DF42D1"/>
    <w:rsid w:val="00E001DF"/>
    <w:rsid w:val="00E01B4B"/>
    <w:rsid w:val="00E01F31"/>
    <w:rsid w:val="00E04066"/>
    <w:rsid w:val="00E044EC"/>
    <w:rsid w:val="00E045A8"/>
    <w:rsid w:val="00E047B9"/>
    <w:rsid w:val="00E04AE1"/>
    <w:rsid w:val="00E05893"/>
    <w:rsid w:val="00E05979"/>
    <w:rsid w:val="00E06D74"/>
    <w:rsid w:val="00E120E7"/>
    <w:rsid w:val="00E12ED9"/>
    <w:rsid w:val="00E13D26"/>
    <w:rsid w:val="00E16F1C"/>
    <w:rsid w:val="00E17AA0"/>
    <w:rsid w:val="00E20576"/>
    <w:rsid w:val="00E20F20"/>
    <w:rsid w:val="00E20F83"/>
    <w:rsid w:val="00E215EE"/>
    <w:rsid w:val="00E22948"/>
    <w:rsid w:val="00E22C25"/>
    <w:rsid w:val="00E23261"/>
    <w:rsid w:val="00E246B9"/>
    <w:rsid w:val="00E24B96"/>
    <w:rsid w:val="00E2547C"/>
    <w:rsid w:val="00E30536"/>
    <w:rsid w:val="00E31E8A"/>
    <w:rsid w:val="00E403BC"/>
    <w:rsid w:val="00E40643"/>
    <w:rsid w:val="00E428B9"/>
    <w:rsid w:val="00E42ED8"/>
    <w:rsid w:val="00E43189"/>
    <w:rsid w:val="00E4421B"/>
    <w:rsid w:val="00E44B83"/>
    <w:rsid w:val="00E44FFE"/>
    <w:rsid w:val="00E459FF"/>
    <w:rsid w:val="00E45F7E"/>
    <w:rsid w:val="00E5116D"/>
    <w:rsid w:val="00E545B6"/>
    <w:rsid w:val="00E57352"/>
    <w:rsid w:val="00E637BA"/>
    <w:rsid w:val="00E64A95"/>
    <w:rsid w:val="00E64C72"/>
    <w:rsid w:val="00E6702D"/>
    <w:rsid w:val="00E71DB7"/>
    <w:rsid w:val="00E7293B"/>
    <w:rsid w:val="00E74493"/>
    <w:rsid w:val="00E75302"/>
    <w:rsid w:val="00E81AF7"/>
    <w:rsid w:val="00E82F2E"/>
    <w:rsid w:val="00E83E4C"/>
    <w:rsid w:val="00E877C1"/>
    <w:rsid w:val="00E92E5F"/>
    <w:rsid w:val="00E9311D"/>
    <w:rsid w:val="00E93436"/>
    <w:rsid w:val="00E9380D"/>
    <w:rsid w:val="00E96D70"/>
    <w:rsid w:val="00E97B8D"/>
    <w:rsid w:val="00EA2363"/>
    <w:rsid w:val="00EA2EE9"/>
    <w:rsid w:val="00EA7DC8"/>
    <w:rsid w:val="00EB3526"/>
    <w:rsid w:val="00EB4255"/>
    <w:rsid w:val="00EB4DEB"/>
    <w:rsid w:val="00EB64B4"/>
    <w:rsid w:val="00EB6E58"/>
    <w:rsid w:val="00EB737E"/>
    <w:rsid w:val="00EB7CB3"/>
    <w:rsid w:val="00EC01E2"/>
    <w:rsid w:val="00EC1E8B"/>
    <w:rsid w:val="00EC2017"/>
    <w:rsid w:val="00EC2E05"/>
    <w:rsid w:val="00EC4250"/>
    <w:rsid w:val="00EC4B81"/>
    <w:rsid w:val="00EC5BBC"/>
    <w:rsid w:val="00EC6203"/>
    <w:rsid w:val="00EC68B0"/>
    <w:rsid w:val="00ED0361"/>
    <w:rsid w:val="00ED1AF4"/>
    <w:rsid w:val="00ED4FD7"/>
    <w:rsid w:val="00ED7AC7"/>
    <w:rsid w:val="00EE01DE"/>
    <w:rsid w:val="00EE077C"/>
    <w:rsid w:val="00EE1224"/>
    <w:rsid w:val="00EE1B7A"/>
    <w:rsid w:val="00EE20FC"/>
    <w:rsid w:val="00EE3322"/>
    <w:rsid w:val="00EE3B89"/>
    <w:rsid w:val="00EE426C"/>
    <w:rsid w:val="00EE53D8"/>
    <w:rsid w:val="00EE60B4"/>
    <w:rsid w:val="00EE74FB"/>
    <w:rsid w:val="00EF075E"/>
    <w:rsid w:val="00EF0F74"/>
    <w:rsid w:val="00EF0FE6"/>
    <w:rsid w:val="00EF1520"/>
    <w:rsid w:val="00EF1F38"/>
    <w:rsid w:val="00EF2189"/>
    <w:rsid w:val="00EF52C8"/>
    <w:rsid w:val="00EF7DA7"/>
    <w:rsid w:val="00F07E22"/>
    <w:rsid w:val="00F12761"/>
    <w:rsid w:val="00F1367C"/>
    <w:rsid w:val="00F15F3D"/>
    <w:rsid w:val="00F16BE1"/>
    <w:rsid w:val="00F17B6B"/>
    <w:rsid w:val="00F207DA"/>
    <w:rsid w:val="00F21A6D"/>
    <w:rsid w:val="00F2434F"/>
    <w:rsid w:val="00F24B63"/>
    <w:rsid w:val="00F24F3B"/>
    <w:rsid w:val="00F308B1"/>
    <w:rsid w:val="00F32368"/>
    <w:rsid w:val="00F340B2"/>
    <w:rsid w:val="00F350FB"/>
    <w:rsid w:val="00F3541D"/>
    <w:rsid w:val="00F354A6"/>
    <w:rsid w:val="00F35AA8"/>
    <w:rsid w:val="00F36B76"/>
    <w:rsid w:val="00F4257E"/>
    <w:rsid w:val="00F42CC1"/>
    <w:rsid w:val="00F42EDB"/>
    <w:rsid w:val="00F45C2B"/>
    <w:rsid w:val="00F46382"/>
    <w:rsid w:val="00F47C12"/>
    <w:rsid w:val="00F53D1D"/>
    <w:rsid w:val="00F55C98"/>
    <w:rsid w:val="00F55D29"/>
    <w:rsid w:val="00F55FB1"/>
    <w:rsid w:val="00F60DF4"/>
    <w:rsid w:val="00F60F24"/>
    <w:rsid w:val="00F62184"/>
    <w:rsid w:val="00F64230"/>
    <w:rsid w:val="00F6471C"/>
    <w:rsid w:val="00F70671"/>
    <w:rsid w:val="00F72EB4"/>
    <w:rsid w:val="00F7339A"/>
    <w:rsid w:val="00F7358B"/>
    <w:rsid w:val="00F73AA5"/>
    <w:rsid w:val="00F74CE8"/>
    <w:rsid w:val="00F750FA"/>
    <w:rsid w:val="00F75E65"/>
    <w:rsid w:val="00F80B65"/>
    <w:rsid w:val="00F81FE0"/>
    <w:rsid w:val="00F829AF"/>
    <w:rsid w:val="00F83F50"/>
    <w:rsid w:val="00F872B2"/>
    <w:rsid w:val="00F91FCA"/>
    <w:rsid w:val="00F938C7"/>
    <w:rsid w:val="00F97F2C"/>
    <w:rsid w:val="00FA000B"/>
    <w:rsid w:val="00FA0C40"/>
    <w:rsid w:val="00FA38EA"/>
    <w:rsid w:val="00FA4D11"/>
    <w:rsid w:val="00FA500B"/>
    <w:rsid w:val="00FB1265"/>
    <w:rsid w:val="00FB4B2E"/>
    <w:rsid w:val="00FC2383"/>
    <w:rsid w:val="00FC2515"/>
    <w:rsid w:val="00FC2CA7"/>
    <w:rsid w:val="00FC49AE"/>
    <w:rsid w:val="00FC5A6E"/>
    <w:rsid w:val="00FC7753"/>
    <w:rsid w:val="00FD1D09"/>
    <w:rsid w:val="00FD2392"/>
    <w:rsid w:val="00FD2B02"/>
    <w:rsid w:val="00FD5CAF"/>
    <w:rsid w:val="00FD63FF"/>
    <w:rsid w:val="00FE360D"/>
    <w:rsid w:val="00FE3A5C"/>
    <w:rsid w:val="00FE517B"/>
    <w:rsid w:val="00FF037C"/>
    <w:rsid w:val="00FF08CE"/>
    <w:rsid w:val="00FF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00b0f0" strokecolor="none [3212]">
      <v:fill color="#00b0f0"/>
      <v:stroke color="none [3212]"/>
      <o:colormru v:ext="edit" colors="#ffc"/>
    </o:shapedefaults>
    <o:shapelayout v:ext="edit">
      <o:idmap v:ext="edit" data="1"/>
      <o:rules v:ext="edit">
        <o:r id="V:Rule1" type="connector" idref="#_x0000_s1037"/>
        <o:r id="V:Rule2" type="connector" idref="#_x0000_s1035"/>
        <o:r id="V:Rule3" type="connector" idref="#_x0000_s1062"/>
        <o:r id="V:Rule4" type="connector" idref="#_x0000_s1041"/>
        <o:r id="V:Rule5" type="connector" idref="#_x0000_s1039"/>
        <o:r id="V:Rule6" type="connector" idref="#_x0000_s1058"/>
        <o:r id="V:Rule7" type="connector" idref="#_x0000_s1060"/>
      </o:rules>
    </o:shapelayout>
  </w:shapeDefaults>
  <w:decimalSymbol w:val="."/>
  <w:listSeparator w:val=";"/>
  <w15:docId w15:val="{F78584D5-9DF4-4B0C-9F57-47E7BE5C8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545F0"/>
    <w:rPr>
      <w:lang w:val="de-DE" w:eastAsia="de-DE"/>
    </w:rPr>
  </w:style>
  <w:style w:type="paragraph" w:styleId="berschrift1">
    <w:name w:val="heading 1"/>
    <w:basedOn w:val="Standard"/>
    <w:next w:val="Standard"/>
    <w:qFormat/>
    <w:rsid w:val="00D545F0"/>
    <w:pPr>
      <w:keepNext/>
      <w:numPr>
        <w:numId w:val="2"/>
      </w:numPr>
      <w:spacing w:before="240" w:after="6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autoRedefine/>
    <w:qFormat/>
    <w:rsid w:val="00D545F0"/>
    <w:pPr>
      <w:keepNext/>
      <w:numPr>
        <w:ilvl w:val="1"/>
        <w:numId w:val="1"/>
      </w:numPr>
      <w:tabs>
        <w:tab w:val="clear" w:pos="1567"/>
        <w:tab w:val="num" w:pos="1418"/>
      </w:tabs>
      <w:spacing w:before="240" w:after="60"/>
      <w:ind w:left="1418" w:hanging="709"/>
      <w:outlineLvl w:val="1"/>
    </w:pPr>
    <w:rPr>
      <w:rFonts w:ascii="Verdana" w:hAnsi="Verdana"/>
      <w:i/>
      <w:sz w:val="24"/>
    </w:rPr>
  </w:style>
  <w:style w:type="paragraph" w:styleId="berschrift3">
    <w:name w:val="heading 3"/>
    <w:basedOn w:val="Standard"/>
    <w:next w:val="Standard"/>
    <w:link w:val="berschrift3Zchn"/>
    <w:autoRedefine/>
    <w:qFormat/>
    <w:rsid w:val="007711BA"/>
    <w:pPr>
      <w:keepNext/>
      <w:tabs>
        <w:tab w:val="left" w:pos="709"/>
      </w:tabs>
      <w:spacing w:before="120" w:after="60"/>
      <w:ind w:left="709"/>
      <w:outlineLvl w:val="2"/>
    </w:pPr>
    <w:rPr>
      <w:rFonts w:ascii="Verdana" w:hAnsi="Verdana"/>
      <w:b/>
      <w:bCs/>
    </w:rPr>
  </w:style>
  <w:style w:type="paragraph" w:styleId="berschrift4">
    <w:name w:val="heading 4"/>
    <w:basedOn w:val="Standard"/>
    <w:next w:val="Standard"/>
    <w:qFormat/>
    <w:rsid w:val="00D545F0"/>
    <w:pPr>
      <w:keepNext/>
      <w:outlineLvl w:val="3"/>
    </w:pPr>
    <w:rPr>
      <w:rFonts w:ascii="Verdana" w:hAnsi="Verdana"/>
      <w:sz w:val="44"/>
    </w:rPr>
  </w:style>
  <w:style w:type="paragraph" w:styleId="berschrift5">
    <w:name w:val="heading 5"/>
    <w:basedOn w:val="Standard"/>
    <w:next w:val="Standard"/>
    <w:qFormat/>
    <w:rsid w:val="00D545F0"/>
    <w:pPr>
      <w:keepNext/>
      <w:jc w:val="center"/>
      <w:outlineLvl w:val="4"/>
    </w:pPr>
    <w:rPr>
      <w:rFonts w:ascii="Verdana" w:hAnsi="Verdana"/>
      <w:sz w:val="44"/>
    </w:rPr>
  </w:style>
  <w:style w:type="paragraph" w:styleId="berschrift6">
    <w:name w:val="heading 6"/>
    <w:basedOn w:val="Standard"/>
    <w:next w:val="Standard"/>
    <w:qFormat/>
    <w:rsid w:val="00D545F0"/>
    <w:pPr>
      <w:keepNext/>
      <w:outlineLvl w:val="5"/>
    </w:pPr>
    <w:rPr>
      <w:rFonts w:ascii="Arial" w:hAnsi="Arial" w:cs="Arial"/>
      <w:b/>
      <w:sz w:val="24"/>
    </w:rPr>
  </w:style>
  <w:style w:type="paragraph" w:styleId="berschrift7">
    <w:name w:val="heading 7"/>
    <w:basedOn w:val="Standard"/>
    <w:next w:val="Standard"/>
    <w:qFormat/>
    <w:rsid w:val="00D545F0"/>
    <w:pPr>
      <w:keepNext/>
      <w:outlineLvl w:val="6"/>
    </w:pPr>
    <w:rPr>
      <w:rFonts w:ascii="Comic Sans MS" w:hAnsi="Comic Sans MS"/>
      <w:b/>
      <w:bCs/>
      <w:i/>
      <w:iCs/>
      <w:vanish/>
      <w:color w:val="0000FF"/>
      <w:sz w:val="26"/>
    </w:rPr>
  </w:style>
  <w:style w:type="paragraph" w:styleId="berschrift8">
    <w:name w:val="heading 8"/>
    <w:basedOn w:val="Standard"/>
    <w:next w:val="Standard"/>
    <w:qFormat/>
    <w:rsid w:val="00D545F0"/>
    <w:pPr>
      <w:keepNext/>
      <w:outlineLvl w:val="7"/>
    </w:pPr>
    <w:rPr>
      <w:rFonts w:ascii="Comic Sans MS" w:hAnsi="Comic Sans MS"/>
      <w:b/>
      <w:bCs/>
      <w:i/>
      <w:iCs/>
      <w:vanish/>
      <w:color w:val="0000FF"/>
      <w:sz w:val="22"/>
    </w:rPr>
  </w:style>
  <w:style w:type="paragraph" w:styleId="berschrift9">
    <w:name w:val="heading 9"/>
    <w:basedOn w:val="Standard"/>
    <w:next w:val="Standard"/>
    <w:qFormat/>
    <w:rsid w:val="00F6218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D545F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D545F0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D545F0"/>
  </w:style>
  <w:style w:type="paragraph" w:styleId="Textkrper-Zeileneinzug">
    <w:name w:val="Body Text Indent"/>
    <w:basedOn w:val="Standard"/>
    <w:autoRedefine/>
    <w:rsid w:val="00313681"/>
    <w:pPr>
      <w:framePr w:hSpace="141" w:wrap="around" w:vAnchor="text" w:hAnchor="margin" w:xAlign="center" w:y="75"/>
      <w:tabs>
        <w:tab w:val="left" w:pos="1418"/>
      </w:tabs>
      <w:spacing w:before="40" w:after="40"/>
      <w:ind w:left="34"/>
      <w:jc w:val="center"/>
    </w:pPr>
    <w:rPr>
      <w:rFonts w:ascii="Verdana" w:hAnsi="Verdana" w:cs="Arial"/>
      <w:bCs/>
      <w:noProof/>
      <w:snapToGrid w:val="0"/>
      <w:sz w:val="22"/>
      <w:lang w:val="en-GB"/>
    </w:rPr>
  </w:style>
  <w:style w:type="paragraph" w:customStyle="1" w:styleId="Hinweiskasten">
    <w:name w:val="Hinweiskasten"/>
    <w:basedOn w:val="Standard"/>
    <w:rsid w:val="00D545F0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Verzeichnis3">
    <w:name w:val="toc 3"/>
    <w:basedOn w:val="Standard"/>
    <w:next w:val="Standard"/>
    <w:autoRedefine/>
    <w:semiHidden/>
    <w:rsid w:val="00D545F0"/>
    <w:pPr>
      <w:ind w:left="400"/>
    </w:pPr>
  </w:style>
  <w:style w:type="paragraph" w:styleId="Verzeichnis1">
    <w:name w:val="toc 1"/>
    <w:basedOn w:val="Standard"/>
    <w:next w:val="Standard"/>
    <w:autoRedefine/>
    <w:uiPriority w:val="39"/>
    <w:rsid w:val="00D545F0"/>
    <w:pPr>
      <w:tabs>
        <w:tab w:val="right" w:leader="dot" w:pos="9628"/>
      </w:tabs>
      <w:spacing w:before="240" w:after="120"/>
      <w:ind w:left="567" w:right="284"/>
    </w:pPr>
    <w:rPr>
      <w:rFonts w:ascii="Verdana" w:hAnsi="Verdana"/>
      <w:b/>
      <w:sz w:val="24"/>
    </w:rPr>
  </w:style>
  <w:style w:type="paragraph" w:styleId="Verzeichnis2">
    <w:name w:val="toc 2"/>
    <w:basedOn w:val="Standard"/>
    <w:next w:val="Standard"/>
    <w:autoRedefine/>
    <w:uiPriority w:val="39"/>
    <w:rsid w:val="00D545F0"/>
    <w:pPr>
      <w:spacing w:before="60" w:after="120"/>
      <w:ind w:left="765" w:right="284"/>
    </w:pPr>
    <w:rPr>
      <w:rFonts w:ascii="Verdana" w:hAnsi="Verdana"/>
    </w:rPr>
  </w:style>
  <w:style w:type="paragraph" w:styleId="Verzeichnis4">
    <w:name w:val="toc 4"/>
    <w:basedOn w:val="Standard"/>
    <w:next w:val="Standard"/>
    <w:autoRedefine/>
    <w:semiHidden/>
    <w:rsid w:val="00D545F0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D545F0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D545F0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D545F0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D545F0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D545F0"/>
    <w:pPr>
      <w:ind w:left="1600"/>
    </w:pPr>
  </w:style>
  <w:style w:type="character" w:styleId="Hyperlink">
    <w:name w:val="Hyperlink"/>
    <w:basedOn w:val="Absatz-Standardschriftart"/>
    <w:uiPriority w:val="99"/>
    <w:rsid w:val="00D545F0"/>
    <w:rPr>
      <w:color w:val="0000FF"/>
      <w:u w:val="single"/>
    </w:rPr>
  </w:style>
  <w:style w:type="paragraph" w:customStyle="1" w:styleId="Funktionstabelle">
    <w:name w:val="Funktionstabelle"/>
    <w:rsid w:val="00D545F0"/>
    <w:pPr>
      <w:spacing w:before="40" w:after="20"/>
      <w:jc w:val="center"/>
    </w:pPr>
    <w:rPr>
      <w:rFonts w:ascii="Verdana" w:hAnsi="Verdana"/>
      <w:bCs/>
      <w:sz w:val="16"/>
      <w:lang w:val="it-IT" w:eastAsia="de-DE"/>
    </w:rPr>
  </w:style>
  <w:style w:type="paragraph" w:styleId="Beschriftung">
    <w:name w:val="caption"/>
    <w:basedOn w:val="Standard"/>
    <w:next w:val="Standard"/>
    <w:qFormat/>
    <w:rsid w:val="00D545F0"/>
    <w:pPr>
      <w:spacing w:before="120" w:after="120"/>
    </w:pPr>
    <w:rPr>
      <w:b/>
      <w:bCs/>
    </w:rPr>
  </w:style>
  <w:style w:type="paragraph" w:customStyle="1" w:styleId="Aufzhlung">
    <w:name w:val="Aufzählung"/>
    <w:basedOn w:val="Textkrper-Zeileneinzug"/>
    <w:autoRedefine/>
    <w:rsid w:val="00D545F0"/>
    <w:pPr>
      <w:framePr w:wrap="around"/>
      <w:tabs>
        <w:tab w:val="clear" w:pos="1418"/>
        <w:tab w:val="num" w:pos="1429"/>
      </w:tabs>
      <w:ind w:left="1429" w:hanging="357"/>
    </w:pPr>
  </w:style>
  <w:style w:type="paragraph" w:styleId="Sprechblasentext">
    <w:name w:val="Balloon Text"/>
    <w:basedOn w:val="Standard"/>
    <w:semiHidden/>
    <w:rsid w:val="00D545F0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Absatz-Standardschriftart"/>
    <w:rsid w:val="00D545F0"/>
    <w:rPr>
      <w:vanish/>
      <w:color w:val="FF0000"/>
    </w:rPr>
  </w:style>
  <w:style w:type="paragraph" w:customStyle="1" w:styleId="Auswahlantwort">
    <w:name w:val="Auswahlantwort"/>
    <w:basedOn w:val="Textkrper-Zeileneinzug"/>
    <w:rsid w:val="00221458"/>
    <w:pPr>
      <w:framePr w:wrap="around"/>
      <w:numPr>
        <w:numId w:val="3"/>
      </w:numPr>
      <w:tabs>
        <w:tab w:val="clear" w:pos="567"/>
        <w:tab w:val="clear" w:pos="1418"/>
        <w:tab w:val="left" w:pos="1560"/>
        <w:tab w:val="num" w:pos="1983"/>
      </w:tabs>
      <w:spacing w:before="0"/>
      <w:ind w:left="1983"/>
    </w:pPr>
    <w:rPr>
      <w:rFonts w:ascii="Arial" w:hAnsi="Arial"/>
      <w:noProof w:val="0"/>
      <w:sz w:val="20"/>
    </w:rPr>
  </w:style>
  <w:style w:type="table" w:styleId="Tabellenraster">
    <w:name w:val="Table Grid"/>
    <w:basedOn w:val="NormaleTabelle"/>
    <w:rsid w:val="00606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twort1">
    <w:name w:val="Antwort1"/>
    <w:basedOn w:val="Textkrper-Zeileneinzug"/>
    <w:rsid w:val="00911CEB"/>
    <w:pPr>
      <w:framePr w:wrap="around"/>
      <w:tabs>
        <w:tab w:val="clear" w:pos="1418"/>
      </w:tabs>
      <w:spacing w:before="0" w:after="120"/>
      <w:ind w:left="1559"/>
    </w:pPr>
    <w:rPr>
      <w:bCs w:val="0"/>
      <w:i/>
      <w:iCs/>
      <w:noProof w:val="0"/>
      <w:snapToGrid/>
      <w:sz w:val="24"/>
    </w:rPr>
  </w:style>
  <w:style w:type="paragraph" w:styleId="Funotentext">
    <w:name w:val="footnote text"/>
    <w:basedOn w:val="Standard"/>
    <w:semiHidden/>
    <w:rsid w:val="005D13B6"/>
    <w:rPr>
      <w:rFonts w:ascii="Arial" w:hAnsi="Arial"/>
      <w:lang w:val="de-CH" w:eastAsia="de-CH"/>
    </w:rPr>
  </w:style>
  <w:style w:type="paragraph" w:styleId="StandardWeb">
    <w:name w:val="Normal (Web)"/>
    <w:basedOn w:val="Standard"/>
    <w:uiPriority w:val="99"/>
    <w:unhideWhenUsed/>
    <w:rsid w:val="007175C6"/>
    <w:pPr>
      <w:spacing w:before="100" w:beforeAutospacing="1" w:after="100" w:afterAutospacing="1"/>
    </w:pPr>
    <w:rPr>
      <w:sz w:val="24"/>
      <w:szCs w:val="24"/>
      <w:lang w:val="de-CH" w:eastAsia="de-CH"/>
    </w:rPr>
  </w:style>
  <w:style w:type="paragraph" w:styleId="Listenabsatz">
    <w:name w:val="List Paragraph"/>
    <w:basedOn w:val="Standard"/>
    <w:uiPriority w:val="34"/>
    <w:qFormat/>
    <w:rsid w:val="00D21BAA"/>
    <w:pPr>
      <w:ind w:left="708"/>
    </w:pPr>
  </w:style>
  <w:style w:type="character" w:styleId="Fett">
    <w:name w:val="Strong"/>
    <w:basedOn w:val="Absatz-Standardschriftart"/>
    <w:uiPriority w:val="22"/>
    <w:qFormat/>
    <w:rsid w:val="000D40BA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rsid w:val="0087186F"/>
    <w:rPr>
      <w:rFonts w:ascii="Verdana" w:hAnsi="Verdana"/>
      <w:b/>
      <w:bCs/>
      <w:lang w:val="de-DE" w:eastAsia="de-DE"/>
    </w:rPr>
  </w:style>
  <w:style w:type="character" w:customStyle="1" w:styleId="standardfett1">
    <w:name w:val="standardfett1"/>
    <w:basedOn w:val="Absatz-Standardschriftart"/>
    <w:rsid w:val="00D74D10"/>
    <w:rPr>
      <w:rFonts w:ascii="Verdana" w:hAnsi="Verdana" w:hint="default"/>
      <w:b/>
      <w:bCs/>
      <w:strike w:val="0"/>
      <w:dstrike w:val="0"/>
      <w:color w:val="000000"/>
      <w:sz w:val="15"/>
      <w:szCs w:val="15"/>
      <w:u w:val="none"/>
      <w:effect w:val="none"/>
    </w:rPr>
  </w:style>
  <w:style w:type="character" w:customStyle="1" w:styleId="standardtext1">
    <w:name w:val="standardtext1"/>
    <w:basedOn w:val="Absatz-Standardschriftart"/>
    <w:rsid w:val="00D74D10"/>
    <w:rPr>
      <w:rFonts w:ascii="Verdana" w:hAnsi="Verdana" w:hint="default"/>
      <w:b w:val="0"/>
      <w:bCs w:val="0"/>
      <w:i w:val="0"/>
      <w:iCs w:val="0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30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98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66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5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9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951373">
      <w:bodyDiv w:val="1"/>
      <w:marLeft w:val="0"/>
      <w:marRight w:val="0"/>
      <w:marTop w:val="136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9677">
              <w:marLeft w:val="0"/>
              <w:marRight w:val="0"/>
              <w:marTop w:val="489"/>
              <w:marBottom w:val="0"/>
              <w:divBdr>
                <w:top w:val="single" w:sz="18" w:space="3" w:color="E8E7D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1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gi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nwendungsdaten\Microsoft\Vorlagen\Theorie_Thema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EC29A-1E60-4DF3-A533-233427F76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Theorie_Thema.dot</Template>
  <TotalTime>16</TotalTime>
  <Pages>6</Pages>
  <Words>576</Words>
  <Characters>3285</Characters>
  <Application>Microsoft Office Word</Application>
  <DocSecurity>8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3854</CharactersWithSpaces>
  <SharedDoc>false</SharedDoc>
  <HLinks>
    <vt:vector size="6" baseType="variant">
      <vt:variant>
        <vt:i4>7798814</vt:i4>
      </vt:variant>
      <vt:variant>
        <vt:i4>-1</vt:i4>
      </vt:variant>
      <vt:variant>
        <vt:i4>4419</vt:i4>
      </vt:variant>
      <vt:variant>
        <vt:i4>1</vt:i4>
      </vt:variant>
      <vt:variant>
        <vt:lpwstr>http://www.homestead.com/~media/elements/Clipart/office/laptop_work.jpg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Moser, BFS BBB</dc:creator>
  <cp:lastModifiedBy>Luca Schäfli</cp:lastModifiedBy>
  <cp:revision>8</cp:revision>
  <cp:lastPrinted>2016-08-25T05:06:00Z</cp:lastPrinted>
  <dcterms:created xsi:type="dcterms:W3CDTF">2010-08-15T13:07:00Z</dcterms:created>
  <dcterms:modified xsi:type="dcterms:W3CDTF">2016-08-25T11:56:00Z</dcterms:modified>
</cp:coreProperties>
</file>