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E1" w:rsidRPr="00A353CE" w:rsidRDefault="00BA74D7" w:rsidP="004C02EF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sz w:val="28"/>
          <w:szCs w:val="28"/>
          <w:lang w:val="en-GB"/>
        </w:rPr>
        <w:t>Sorting of packages</w:t>
      </w:r>
      <w:r w:rsidR="00767DC1" w:rsidRPr="00476BE5">
        <w:rPr>
          <w:rFonts w:ascii="Verdana" w:hAnsi="Verdana"/>
          <w:sz w:val="22"/>
          <w:szCs w:val="22"/>
          <w:lang w:val="en-GB"/>
        </w:rPr>
        <w:t xml:space="preserve"> </w:t>
      </w:r>
    </w:p>
    <w:p w:rsidR="0085474D" w:rsidRPr="00476BE5" w:rsidRDefault="00056BB9" w:rsidP="00056BB9">
      <w:pPr>
        <w:spacing w:before="240" w:after="120"/>
        <w:ind w:left="567"/>
        <w:rPr>
          <w:rFonts w:ascii="Verdana" w:hAnsi="Verdana"/>
          <w:b/>
          <w:sz w:val="24"/>
          <w:szCs w:val="24"/>
          <w:lang w:val="en-GB"/>
        </w:rPr>
      </w:pPr>
      <w:r>
        <w:rPr>
          <w:rFonts w:ascii="Verdana" w:hAnsi="Verdana"/>
          <w:b/>
          <w:noProof/>
          <w:sz w:val="24"/>
          <w:szCs w:val="24"/>
          <w:lang w:val="en-GB" w:eastAsia="zh-CN"/>
        </w:rPr>
        <w:drawing>
          <wp:anchor distT="0" distB="0" distL="114300" distR="114300" simplePos="0" relativeHeight="251842560" behindDoc="1" locked="0" layoutInCell="1" allowOverlap="1">
            <wp:simplePos x="0" y="0"/>
            <wp:positionH relativeFrom="column">
              <wp:posOffset>3853815</wp:posOffset>
            </wp:positionH>
            <wp:positionV relativeFrom="paragraph">
              <wp:posOffset>421640</wp:posOffset>
            </wp:positionV>
            <wp:extent cx="2191385" cy="1644015"/>
            <wp:effectExtent l="19050" t="0" r="0" b="0"/>
            <wp:wrapTight wrapText="bothSides">
              <wp:wrapPolygon edited="0">
                <wp:start x="-188" y="0"/>
                <wp:lineTo x="-188" y="21275"/>
                <wp:lineTo x="21594" y="21275"/>
                <wp:lineTo x="21594" y="0"/>
                <wp:lineTo x="-188" y="0"/>
              </wp:wrapPolygon>
            </wp:wrapTight>
            <wp:docPr id="14" name="Bild 9" descr="http://www.polier.ch/images/reportage/01/08/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olier.ch/images/reportage/01/08/03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74FA" w:rsidRPr="00476BE5">
        <w:rPr>
          <w:rFonts w:ascii="Verdana" w:hAnsi="Verdana"/>
          <w:b/>
          <w:sz w:val="24"/>
          <w:szCs w:val="24"/>
          <w:lang w:val="en-GB"/>
        </w:rPr>
        <w:t>I</w:t>
      </w:r>
      <w:r w:rsidR="0085474D" w:rsidRPr="00476BE5">
        <w:rPr>
          <w:rFonts w:ascii="Verdana" w:hAnsi="Verdana"/>
          <w:b/>
          <w:sz w:val="24"/>
          <w:szCs w:val="24"/>
          <w:lang w:val="en-GB"/>
        </w:rPr>
        <w:t>ntroduction</w:t>
      </w:r>
    </w:p>
    <w:p w:rsidR="00A86FEF" w:rsidRPr="008A69EA" w:rsidRDefault="004C02EF" w:rsidP="00056BB9">
      <w:pPr>
        <w:shd w:val="clear" w:color="auto" w:fill="FFFFFF"/>
        <w:ind w:left="567"/>
        <w:rPr>
          <w:rFonts w:ascii="Verdana" w:hAnsi="Verdana" w:cs="Arial"/>
          <w:color w:val="000000"/>
          <w:sz w:val="22"/>
          <w:szCs w:val="22"/>
          <w:lang w:val="fr-CH" w:eastAsia="de-CH"/>
        </w:rPr>
      </w:pPr>
      <w:r w:rsidRPr="00476BE5">
        <w:rPr>
          <w:rFonts w:ascii="Verdana" w:hAnsi="Verdana"/>
          <w:color w:val="000000" w:themeColor="text1"/>
          <w:sz w:val="22"/>
          <w:szCs w:val="22"/>
          <w:lang w:val="en-GB"/>
        </w:rPr>
        <w:t xml:space="preserve">Packages are sorted manually by moving along a </w:t>
      </w:r>
      <w:r w:rsidRPr="00476BE5">
        <w:rPr>
          <w:rFonts w:ascii="Verdana" w:hAnsi="Verdana"/>
          <w:color w:val="000000" w:themeColor="text1"/>
          <w:sz w:val="22"/>
          <w:szCs w:val="22"/>
          <w:highlight w:val="yellow"/>
          <w:lang w:val="en-GB"/>
        </w:rPr>
        <w:t>conveyor belt</w:t>
      </w:r>
      <w:r w:rsidRPr="00476BE5">
        <w:rPr>
          <w:rFonts w:ascii="Verdana" w:hAnsi="Verdana"/>
          <w:color w:val="000000" w:themeColor="text1"/>
          <w:sz w:val="22"/>
          <w:szCs w:val="22"/>
          <w:lang w:val="en-GB"/>
        </w:rPr>
        <w:t xml:space="preserve"> into large </w:t>
      </w:r>
      <w:r w:rsidRPr="00476BE5">
        <w:rPr>
          <w:rFonts w:ascii="Verdana" w:hAnsi="Verdana"/>
          <w:color w:val="000000" w:themeColor="text1"/>
          <w:sz w:val="22"/>
          <w:szCs w:val="22"/>
          <w:highlight w:val="yellow"/>
          <w:lang w:val="en-GB"/>
        </w:rPr>
        <w:t>containers</w:t>
      </w:r>
      <w:r w:rsidRPr="00476BE5">
        <w:rPr>
          <w:rFonts w:ascii="Verdana" w:hAnsi="Verdana"/>
          <w:color w:val="000000" w:themeColor="text1"/>
          <w:sz w:val="22"/>
          <w:szCs w:val="22"/>
          <w:lang w:val="en-GB"/>
        </w:rPr>
        <w:t xml:space="preserve"> at a </w:t>
      </w:r>
      <w:r w:rsidRPr="00476BE5">
        <w:rPr>
          <w:rFonts w:ascii="Verdana" w:hAnsi="Verdana"/>
          <w:color w:val="000000" w:themeColor="text1"/>
          <w:sz w:val="22"/>
          <w:szCs w:val="22"/>
          <w:highlight w:val="yellow"/>
          <w:lang w:val="en-GB"/>
        </w:rPr>
        <w:t>sorting station.</w:t>
      </w:r>
      <w:r w:rsidRPr="00476BE5">
        <w:rPr>
          <w:rFonts w:ascii="Verdana" w:hAnsi="Verdana"/>
          <w:color w:val="000000" w:themeColor="text1"/>
          <w:sz w:val="22"/>
          <w:szCs w:val="22"/>
          <w:lang w:val="en-GB"/>
        </w:rPr>
        <w:t xml:space="preserve"> When the </w:t>
      </w:r>
      <w:r w:rsidRPr="00476BE5">
        <w:rPr>
          <w:rFonts w:ascii="Verdana" w:hAnsi="Verdana"/>
          <w:color w:val="000000" w:themeColor="text1"/>
          <w:sz w:val="22"/>
          <w:szCs w:val="22"/>
          <w:highlight w:val="yellow"/>
          <w:lang w:val="en-GB"/>
        </w:rPr>
        <w:t>containers</w:t>
      </w:r>
      <w:r w:rsidRPr="00476BE5">
        <w:rPr>
          <w:rFonts w:ascii="Verdana" w:hAnsi="Verdana"/>
          <w:color w:val="000000" w:themeColor="text1"/>
          <w:sz w:val="22"/>
          <w:szCs w:val="22"/>
          <w:lang w:val="en-GB"/>
        </w:rPr>
        <w:t xml:space="preserve"> are full, these are removed and new </w:t>
      </w:r>
      <w:r w:rsidRPr="00476BE5">
        <w:rPr>
          <w:rFonts w:ascii="Verdana" w:hAnsi="Verdana"/>
          <w:color w:val="000000" w:themeColor="text1"/>
          <w:sz w:val="22"/>
          <w:szCs w:val="22"/>
          <w:highlight w:val="yellow"/>
          <w:lang w:val="en-GB"/>
        </w:rPr>
        <w:t>containers</w:t>
      </w:r>
      <w:r w:rsidRPr="00476BE5">
        <w:rPr>
          <w:rFonts w:ascii="Verdana" w:hAnsi="Verdana"/>
          <w:color w:val="000000" w:themeColor="text1"/>
          <w:sz w:val="22"/>
          <w:szCs w:val="22"/>
          <w:lang w:val="en-GB"/>
        </w:rPr>
        <w:t xml:space="preserve"> are made available. During this time material flow is stopped although the </w:t>
      </w:r>
      <w:r w:rsidRPr="00476BE5">
        <w:rPr>
          <w:rFonts w:ascii="Verdana" w:hAnsi="Verdana"/>
          <w:color w:val="000000" w:themeColor="text1"/>
          <w:sz w:val="22"/>
          <w:szCs w:val="22"/>
          <w:highlight w:val="yellow"/>
          <w:lang w:val="en-GB"/>
        </w:rPr>
        <w:t>conveyer belt</w:t>
      </w:r>
      <w:r w:rsidRPr="00476BE5">
        <w:rPr>
          <w:rFonts w:ascii="Verdana" w:hAnsi="Verdana"/>
          <w:color w:val="000000" w:themeColor="text1"/>
          <w:sz w:val="22"/>
          <w:szCs w:val="22"/>
          <w:lang w:val="en-GB"/>
        </w:rPr>
        <w:t xml:space="preserve"> continues to run. The stopping action is realised by means of a </w:t>
      </w:r>
      <w:r w:rsidRPr="00476BE5">
        <w:rPr>
          <w:rFonts w:ascii="Verdana" w:hAnsi="Verdana"/>
          <w:color w:val="000000" w:themeColor="text1"/>
          <w:sz w:val="22"/>
          <w:szCs w:val="22"/>
          <w:highlight w:val="yellow"/>
          <w:lang w:val="en-GB"/>
        </w:rPr>
        <w:t>mechanical blocking device</w:t>
      </w:r>
      <w:r w:rsidRPr="00476BE5">
        <w:rPr>
          <w:rFonts w:ascii="Verdana" w:hAnsi="Verdana"/>
          <w:color w:val="000000" w:themeColor="text1"/>
          <w:sz w:val="22"/>
          <w:szCs w:val="22"/>
          <w:lang w:val="en-GB"/>
        </w:rPr>
        <w:t xml:space="preserve"> (</w:t>
      </w:r>
      <w:r w:rsidRPr="00476BE5">
        <w:rPr>
          <w:rFonts w:ascii="Verdana" w:hAnsi="Verdana"/>
          <w:color w:val="000000" w:themeColor="text1"/>
          <w:sz w:val="22"/>
          <w:szCs w:val="22"/>
          <w:highlight w:val="yellow"/>
          <w:lang w:val="en-GB"/>
        </w:rPr>
        <w:t>slide</w:t>
      </w:r>
      <w:r w:rsidRPr="00476BE5">
        <w:rPr>
          <w:rFonts w:ascii="Verdana" w:hAnsi="Verdana"/>
          <w:color w:val="000000" w:themeColor="text1"/>
          <w:sz w:val="22"/>
          <w:szCs w:val="22"/>
          <w:lang w:val="en-GB"/>
        </w:rPr>
        <w:t xml:space="preserve">). </w:t>
      </w:r>
      <w:r w:rsidRPr="0003166E">
        <w:rPr>
          <w:rFonts w:ascii="Verdana" w:hAnsi="Verdana"/>
          <w:color w:val="000000" w:themeColor="text1"/>
          <w:sz w:val="22"/>
          <w:szCs w:val="22"/>
          <w:lang w:val="fr-CH"/>
        </w:rPr>
        <w:t xml:space="preserve">This blocking device is operated from the </w:t>
      </w:r>
      <w:r w:rsidRPr="0003166E">
        <w:rPr>
          <w:rFonts w:ascii="Verdana" w:hAnsi="Verdana"/>
          <w:color w:val="000000" w:themeColor="text1"/>
          <w:sz w:val="22"/>
          <w:szCs w:val="22"/>
          <w:highlight w:val="yellow"/>
          <w:lang w:val="fr-CH"/>
        </w:rPr>
        <w:t>sorting position.</w:t>
      </w:r>
      <w:r w:rsidR="00D74D10" w:rsidRPr="008A69EA">
        <w:rPr>
          <w:rFonts w:ascii="Verdana" w:hAnsi="Verdana" w:cs="Arial"/>
          <w:color w:val="000000"/>
          <w:sz w:val="22"/>
          <w:szCs w:val="22"/>
          <w:lang w:val="fr-CH" w:eastAsia="de-CH"/>
        </w:rPr>
        <w:t xml:space="preserve"> </w:t>
      </w:r>
      <w:r w:rsidR="00BA74D7" w:rsidRPr="008A69EA">
        <w:rPr>
          <w:rFonts w:ascii="Verdana" w:hAnsi="Verdana" w:cs="Arial"/>
          <w:color w:val="000000"/>
          <w:sz w:val="22"/>
          <w:szCs w:val="22"/>
          <w:lang w:val="fr-CH" w:eastAsia="de-CH"/>
        </w:rPr>
        <w:t xml:space="preserve"> </w:t>
      </w:r>
      <w:r w:rsidR="009F67FE" w:rsidRPr="008A69EA">
        <w:rPr>
          <w:rFonts w:ascii="Verdana" w:hAnsi="Verdana" w:cs="Arial"/>
          <w:color w:val="000000"/>
          <w:sz w:val="22"/>
          <w:szCs w:val="22"/>
          <w:lang w:val="fr-CH" w:eastAsia="de-CH"/>
        </w:rPr>
        <w:t xml:space="preserve"> </w:t>
      </w:r>
      <w:r w:rsidR="009F67FE" w:rsidRPr="008A69EA">
        <w:rPr>
          <w:rFonts w:ascii="Verdana" w:hAnsi="Verdana"/>
          <w:b/>
          <w:noProof/>
          <w:sz w:val="24"/>
          <w:szCs w:val="24"/>
          <w:lang w:val="fr-CH" w:eastAsia="de-CH"/>
        </w:rPr>
        <w:t xml:space="preserve"> </w:t>
      </w:r>
    </w:p>
    <w:p w:rsidR="00A86FEF" w:rsidRPr="008A69EA" w:rsidRDefault="00A86FEF" w:rsidP="00056BB9">
      <w:pPr>
        <w:shd w:val="clear" w:color="auto" w:fill="FFFFFF"/>
        <w:ind w:left="567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A33D6C" w:rsidRPr="005F770A" w:rsidRDefault="00A33D6C" w:rsidP="00A86FEF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fr-CH" w:eastAsia="de-CH"/>
        </w:rPr>
      </w:pPr>
      <w:r w:rsidRPr="005F770A"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t>Tasks</w:t>
      </w:r>
    </w:p>
    <w:p w:rsidR="00A33D6C" w:rsidRPr="00476BE5" w:rsidRDefault="00A33D6C" w:rsidP="00056BB9">
      <w:pPr>
        <w:pStyle w:val="Listenabsatz"/>
        <w:numPr>
          <w:ilvl w:val="0"/>
          <w:numId w:val="31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476BE5">
        <w:rPr>
          <w:rFonts w:ascii="Verdana" w:hAnsi="Verdana" w:cs="Arial"/>
          <w:color w:val="000000"/>
          <w:sz w:val="22"/>
          <w:szCs w:val="22"/>
          <w:lang w:val="en-GB" w:eastAsia="de-CH"/>
        </w:rPr>
        <w:t>Read the introduction carefully and match the English to the German expression</w:t>
      </w:r>
      <w:r w:rsidR="008A69EA" w:rsidRPr="00476BE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in the table below</w:t>
      </w:r>
      <w:r w:rsidRPr="00476BE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. Work </w:t>
      </w:r>
      <w:r w:rsidR="00483CF9" w:rsidRPr="00476BE5">
        <w:rPr>
          <w:rFonts w:ascii="Verdana" w:hAnsi="Verdana" w:cs="Arial"/>
          <w:color w:val="000000"/>
          <w:sz w:val="22"/>
          <w:szCs w:val="22"/>
          <w:lang w:val="en-GB" w:eastAsia="de-CH"/>
        </w:rPr>
        <w:t>on your own</w:t>
      </w:r>
      <w:r w:rsidRPr="00476BE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and do it without the aid of a dictionary. </w:t>
      </w:r>
    </w:p>
    <w:tbl>
      <w:tblPr>
        <w:tblStyle w:val="Tabellenraster"/>
        <w:tblpPr w:leftFromText="141" w:rightFromText="141" w:vertAnchor="text" w:horzAnchor="page" w:tblpX="2440" w:tblpY="233"/>
        <w:tblW w:w="7479" w:type="dxa"/>
        <w:tblLook w:val="04A0" w:firstRow="1" w:lastRow="0" w:firstColumn="1" w:lastColumn="0" w:noHBand="0" w:noVBand="1"/>
      </w:tblPr>
      <w:tblGrid>
        <w:gridCol w:w="595"/>
        <w:gridCol w:w="3341"/>
        <w:gridCol w:w="283"/>
        <w:gridCol w:w="567"/>
        <w:gridCol w:w="2693"/>
      </w:tblGrid>
      <w:tr w:rsidR="0029531D" w:rsidRPr="00CC7A3C" w:rsidTr="00595B40">
        <w:tc>
          <w:tcPr>
            <w:tcW w:w="595" w:type="dxa"/>
            <w:shd w:val="clear" w:color="auto" w:fill="D9D9D9" w:themeFill="background1" w:themeFillShade="D9"/>
          </w:tcPr>
          <w:p w:rsidR="0029531D" w:rsidRPr="00734D96" w:rsidRDefault="0029531D" w:rsidP="00056B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No.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29531D" w:rsidRPr="00734D96" w:rsidRDefault="0029531D" w:rsidP="00056B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9531D" w:rsidRPr="00734D96" w:rsidRDefault="0029531D" w:rsidP="00056B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29531D" w:rsidRPr="00734D96" w:rsidRDefault="0029531D" w:rsidP="00056B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Nr.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9531D" w:rsidRDefault="0029531D" w:rsidP="00056BB9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29531D" w:rsidRPr="00CC7A3C" w:rsidTr="00595B40">
        <w:tc>
          <w:tcPr>
            <w:tcW w:w="595" w:type="dxa"/>
          </w:tcPr>
          <w:p w:rsidR="0029531D" w:rsidRPr="00A86FEF" w:rsidRDefault="0029531D" w:rsidP="00056B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1</w:t>
            </w:r>
          </w:p>
        </w:tc>
        <w:tc>
          <w:tcPr>
            <w:tcW w:w="3341" w:type="dxa"/>
          </w:tcPr>
          <w:p w:rsidR="0029531D" w:rsidRPr="00A86FEF" w:rsidRDefault="004C02EF" w:rsidP="00056B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c</w:t>
            </w:r>
            <w:r w:rsidR="0029531D">
              <w:rPr>
                <w:rFonts w:ascii="Verdana" w:hAnsi="Verdana"/>
                <w:sz w:val="22"/>
                <w:szCs w:val="22"/>
                <w:lang w:val="en-GB"/>
              </w:rPr>
              <w:t>onveyor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belt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9531D" w:rsidRPr="00A86FEF" w:rsidRDefault="0029531D" w:rsidP="00056B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29531D" w:rsidRPr="005079A8" w:rsidRDefault="00DA02F3" w:rsidP="00056BB9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149241082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5 </w:t>
            </w:r>
            <w:permEnd w:id="1149241082"/>
          </w:p>
        </w:tc>
        <w:tc>
          <w:tcPr>
            <w:tcW w:w="2693" w:type="dxa"/>
          </w:tcPr>
          <w:p w:rsidR="0029531D" w:rsidRPr="00A86FEF" w:rsidRDefault="00732A27" w:rsidP="00056BB9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Sortierstation</w:t>
            </w:r>
          </w:p>
        </w:tc>
      </w:tr>
      <w:tr w:rsidR="00CE51B1" w:rsidRPr="00687392" w:rsidTr="00595B40">
        <w:tc>
          <w:tcPr>
            <w:tcW w:w="595" w:type="dxa"/>
          </w:tcPr>
          <w:p w:rsidR="00CE51B1" w:rsidRPr="00A86FEF" w:rsidRDefault="00CE51B1" w:rsidP="00CE51B1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2</w:t>
            </w:r>
          </w:p>
        </w:tc>
        <w:tc>
          <w:tcPr>
            <w:tcW w:w="3341" w:type="dxa"/>
          </w:tcPr>
          <w:p w:rsidR="00CE51B1" w:rsidRPr="00A86FEF" w:rsidRDefault="00CE51B1" w:rsidP="00CE51B1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 w:rsidRPr="0029531D"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mechanical blocking device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51B1" w:rsidRPr="00A86FEF" w:rsidRDefault="00CE51B1" w:rsidP="00CE51B1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CE51B1" w:rsidRPr="005079A8" w:rsidRDefault="00DA02F3" w:rsidP="00CE51B1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360260860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4 </w:t>
            </w:r>
            <w:permEnd w:id="360260860"/>
          </w:p>
        </w:tc>
        <w:tc>
          <w:tcPr>
            <w:tcW w:w="2693" w:type="dxa"/>
          </w:tcPr>
          <w:p w:rsidR="00CE51B1" w:rsidRPr="00A86FEF" w:rsidRDefault="00CE51B1" w:rsidP="00CE51B1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Sortierplatz</w:t>
            </w:r>
          </w:p>
        </w:tc>
      </w:tr>
      <w:tr w:rsidR="00CE51B1" w:rsidRPr="00CC7A3C" w:rsidTr="00595B40">
        <w:tc>
          <w:tcPr>
            <w:tcW w:w="595" w:type="dxa"/>
          </w:tcPr>
          <w:p w:rsidR="00CE51B1" w:rsidRPr="00A86FEF" w:rsidRDefault="00CE51B1" w:rsidP="00CE51B1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3</w:t>
            </w:r>
          </w:p>
        </w:tc>
        <w:tc>
          <w:tcPr>
            <w:tcW w:w="3341" w:type="dxa"/>
          </w:tcPr>
          <w:p w:rsidR="00CE51B1" w:rsidRPr="00A86FEF" w:rsidRDefault="00CE51B1" w:rsidP="00CE51B1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slide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51B1" w:rsidRPr="00A86FEF" w:rsidRDefault="00CE51B1" w:rsidP="00CE51B1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CE51B1" w:rsidRPr="005079A8" w:rsidRDefault="00DA02F3" w:rsidP="00CE51B1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11703508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1 </w:t>
            </w:r>
            <w:permEnd w:id="111703508"/>
          </w:p>
        </w:tc>
        <w:tc>
          <w:tcPr>
            <w:tcW w:w="2693" w:type="dxa"/>
          </w:tcPr>
          <w:p w:rsidR="00CE51B1" w:rsidRPr="00A86FEF" w:rsidRDefault="00CE51B1" w:rsidP="00CE51B1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Transportband </w:t>
            </w:r>
          </w:p>
        </w:tc>
      </w:tr>
      <w:tr w:rsidR="00CE51B1" w:rsidRPr="00687392" w:rsidTr="00595B40">
        <w:tc>
          <w:tcPr>
            <w:tcW w:w="595" w:type="dxa"/>
          </w:tcPr>
          <w:p w:rsidR="00CE51B1" w:rsidRPr="00A86FEF" w:rsidRDefault="00CE51B1" w:rsidP="00CE51B1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4</w:t>
            </w:r>
          </w:p>
        </w:tc>
        <w:tc>
          <w:tcPr>
            <w:tcW w:w="3341" w:type="dxa"/>
          </w:tcPr>
          <w:p w:rsidR="00CE51B1" w:rsidRPr="00A86FEF" w:rsidRDefault="00CE51B1" w:rsidP="00CE51B1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sorting position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51B1" w:rsidRPr="00A86FEF" w:rsidRDefault="00CE51B1" w:rsidP="00CE51B1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CE51B1" w:rsidRPr="005079A8" w:rsidRDefault="00DA02F3" w:rsidP="00CE51B1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77101077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6 </w:t>
            </w:r>
            <w:permEnd w:id="77101077"/>
          </w:p>
        </w:tc>
        <w:tc>
          <w:tcPr>
            <w:tcW w:w="2693" w:type="dxa"/>
          </w:tcPr>
          <w:p w:rsidR="00CE51B1" w:rsidRPr="00A86FEF" w:rsidRDefault="00CE51B1" w:rsidP="00CE51B1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Transportbehälter </w:t>
            </w:r>
          </w:p>
        </w:tc>
      </w:tr>
      <w:tr w:rsidR="00CE51B1" w:rsidRPr="00687392" w:rsidTr="00595B40">
        <w:tc>
          <w:tcPr>
            <w:tcW w:w="595" w:type="dxa"/>
          </w:tcPr>
          <w:p w:rsidR="00CE51B1" w:rsidRPr="00A86FEF" w:rsidRDefault="00CE51B1" w:rsidP="00CE51B1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5</w:t>
            </w:r>
          </w:p>
        </w:tc>
        <w:tc>
          <w:tcPr>
            <w:tcW w:w="3341" w:type="dxa"/>
          </w:tcPr>
          <w:p w:rsidR="00CE51B1" w:rsidRPr="00A86FEF" w:rsidRDefault="00CE51B1" w:rsidP="00CE51B1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sorting station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51B1" w:rsidRPr="00A86FEF" w:rsidRDefault="00CE51B1" w:rsidP="00CE51B1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CE51B1" w:rsidRPr="005079A8" w:rsidRDefault="00DA02F3" w:rsidP="00CE51B1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349338072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3 </w:t>
            </w:r>
            <w:permEnd w:id="349338072"/>
          </w:p>
        </w:tc>
        <w:tc>
          <w:tcPr>
            <w:tcW w:w="2693" w:type="dxa"/>
          </w:tcPr>
          <w:p w:rsidR="00CE51B1" w:rsidRPr="00A86FEF" w:rsidRDefault="00CE51B1" w:rsidP="00CE51B1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Schieber </w:t>
            </w:r>
          </w:p>
        </w:tc>
      </w:tr>
      <w:tr w:rsidR="00CE51B1" w:rsidRPr="00687392" w:rsidTr="00595B40">
        <w:tc>
          <w:tcPr>
            <w:tcW w:w="595" w:type="dxa"/>
          </w:tcPr>
          <w:p w:rsidR="00CE51B1" w:rsidRPr="00A86FEF" w:rsidRDefault="00CE51B1" w:rsidP="00CE51B1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6</w:t>
            </w:r>
          </w:p>
        </w:tc>
        <w:tc>
          <w:tcPr>
            <w:tcW w:w="3341" w:type="dxa"/>
          </w:tcPr>
          <w:p w:rsidR="00CE51B1" w:rsidRPr="00A86FEF" w:rsidRDefault="00CE51B1" w:rsidP="00CE51B1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container</w:t>
            </w:r>
            <w:r w:rsidR="004C02EF">
              <w:rPr>
                <w:rFonts w:ascii="Verdana" w:hAnsi="Verdana"/>
                <w:sz w:val="22"/>
                <w:szCs w:val="22"/>
                <w:lang w:val="en-GB"/>
              </w:rPr>
              <w:t>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51B1" w:rsidRPr="00A86FEF" w:rsidRDefault="00CE51B1" w:rsidP="00CE51B1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CE51B1" w:rsidRPr="005079A8" w:rsidRDefault="00DA02F3" w:rsidP="00CE51B1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721201694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2 </w:t>
            </w:r>
            <w:permEnd w:id="1721201694"/>
          </w:p>
        </w:tc>
        <w:tc>
          <w:tcPr>
            <w:tcW w:w="2693" w:type="dxa"/>
          </w:tcPr>
          <w:p w:rsidR="00CE51B1" w:rsidRPr="00A86FEF" w:rsidRDefault="00CE51B1" w:rsidP="00CE51B1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mechanische Sperre </w:t>
            </w:r>
          </w:p>
        </w:tc>
      </w:tr>
    </w:tbl>
    <w:p w:rsidR="009B3B6C" w:rsidRPr="00A15BE4" w:rsidRDefault="009B3B6C" w:rsidP="009B3B6C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9B3B6C" w:rsidRDefault="009B3B6C" w:rsidP="009B3B6C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 xml:space="preserve"> </w:t>
      </w:r>
    </w:p>
    <w:p w:rsidR="009B3B6C" w:rsidRDefault="009B3B6C" w:rsidP="009B3B6C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9B3B6C" w:rsidRPr="003840C2" w:rsidRDefault="009B3B6C" w:rsidP="009B3B6C">
      <w:pPr>
        <w:rPr>
          <w:rFonts w:ascii="Verdana" w:hAnsi="Verdana"/>
          <w:b/>
          <w:lang w:val="de-CH"/>
        </w:rPr>
      </w:pPr>
    </w:p>
    <w:p w:rsidR="009B3B6C" w:rsidRPr="003840C2" w:rsidRDefault="009B3B6C" w:rsidP="009B3B6C">
      <w:pPr>
        <w:rPr>
          <w:rFonts w:ascii="Verdana" w:hAnsi="Verdana"/>
          <w:b/>
          <w:lang w:val="de-CH"/>
        </w:rPr>
      </w:pPr>
    </w:p>
    <w:p w:rsidR="009B3B6C" w:rsidRPr="003840C2" w:rsidRDefault="009B3B6C" w:rsidP="009B3B6C">
      <w:pPr>
        <w:rPr>
          <w:rFonts w:ascii="Verdana" w:hAnsi="Verdana"/>
          <w:b/>
          <w:lang w:val="de-CH"/>
        </w:rPr>
      </w:pPr>
    </w:p>
    <w:p w:rsidR="009B3B6C" w:rsidRPr="003840C2" w:rsidRDefault="009B3B6C" w:rsidP="009B3B6C">
      <w:pPr>
        <w:rPr>
          <w:rFonts w:ascii="Verdana" w:hAnsi="Verdana"/>
          <w:b/>
          <w:lang w:val="de-CH"/>
        </w:rPr>
      </w:pPr>
    </w:p>
    <w:p w:rsidR="0094127C" w:rsidRPr="002D5DFA" w:rsidRDefault="00C27B41" w:rsidP="002D5DFA">
      <w:pPr>
        <w:pStyle w:val="Listenabsatz"/>
        <w:numPr>
          <w:ilvl w:val="0"/>
          <w:numId w:val="31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5307880</wp:posOffset>
            </wp:positionH>
            <wp:positionV relativeFrom="paragraph">
              <wp:posOffset>10075</wp:posOffset>
            </wp:positionV>
            <wp:extent cx="444974" cy="395785"/>
            <wp:effectExtent l="19050" t="0" r="0" b="0"/>
            <wp:wrapNone/>
            <wp:docPr id="25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74" cy="39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127C" w:rsidRPr="00476BE5">
        <w:rPr>
          <w:rFonts w:ascii="Verdana" w:hAnsi="Verdana" w:cs="Arial"/>
          <w:color w:val="000000"/>
          <w:sz w:val="22"/>
          <w:szCs w:val="22"/>
          <w:lang w:val="en-GB" w:eastAsia="de-CH"/>
        </w:rPr>
        <w:t>Work in pairs an</w:t>
      </w:r>
      <w:r w:rsidR="00483CF9" w:rsidRPr="00476BE5">
        <w:rPr>
          <w:rFonts w:ascii="Verdana" w:hAnsi="Verdana" w:cs="Arial"/>
          <w:color w:val="000000"/>
          <w:sz w:val="22"/>
          <w:szCs w:val="22"/>
          <w:lang w:val="en-GB" w:eastAsia="de-CH"/>
        </w:rPr>
        <w:t>d</w:t>
      </w:r>
      <w:r w:rsidR="0094127C" w:rsidRPr="00476BE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</w:t>
      </w:r>
      <w:r w:rsidR="00483CF9" w:rsidRPr="00476BE5">
        <w:rPr>
          <w:rFonts w:ascii="Verdana" w:hAnsi="Verdana" w:cs="Arial"/>
          <w:color w:val="000000"/>
          <w:sz w:val="22"/>
          <w:szCs w:val="22"/>
          <w:lang w:val="en-GB" w:eastAsia="de-CH"/>
        </w:rPr>
        <w:t>r</w:t>
      </w:r>
      <w:r w:rsidR="0094127C" w:rsidRPr="00476BE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anslate the method of operation into German. </w:t>
      </w:r>
      <w:r w:rsidRPr="00476BE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                        </w:t>
      </w:r>
      <w:r w:rsidR="0094127C" w:rsidRPr="002D5DFA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Goal: You understand every detail of the text.</w:t>
      </w:r>
      <w:r w:rsidR="0094127C"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 </w:t>
      </w:r>
    </w:p>
    <w:p w:rsidR="00DB3F37" w:rsidRPr="00476BE5" w:rsidRDefault="00DB3F37" w:rsidP="005F770A">
      <w:pPr>
        <w:pStyle w:val="Listenabsatz"/>
        <w:numPr>
          <w:ilvl w:val="0"/>
          <w:numId w:val="31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476BE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Which statement is correct? Tick the correct meaning. </w:t>
      </w:r>
    </w:p>
    <w:p w:rsidR="00DB3F37" w:rsidRDefault="008946B9" w:rsidP="00336EF5">
      <w:pPr>
        <w:pStyle w:val="Listenabsatz"/>
        <w:numPr>
          <w:ilvl w:val="0"/>
          <w:numId w:val="32"/>
        </w:numPr>
        <w:shd w:val="clear" w:color="auto" w:fill="FFFFFF"/>
        <w:ind w:left="1276" w:hanging="283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/>
          <w:b/>
          <w:noProof/>
          <w:lang w:val="de-CH"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8.65pt;margin-top:2.95pt;width:8.3pt;height:14.5pt;z-index:251843584" fillcolor="white [3212]" strokecolor="black [3213]">
            <v:textbox style="mso-next-textbox:#_x0000_s1031" inset="0,0,0,0">
              <w:txbxContent>
                <w:p w:rsidR="004A7908" w:rsidRPr="00C02B9B" w:rsidRDefault="00500935" w:rsidP="004A7908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87596471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 xml:space="preserve">X </w:t>
                  </w:r>
                  <w:permEnd w:id="187596471"/>
                </w:p>
              </w:txbxContent>
            </v:textbox>
          </v:shape>
        </w:pict>
      </w:r>
      <w:r w:rsidR="00DB3F37" w:rsidRPr="00DB3F37">
        <w:rPr>
          <w:rFonts w:ascii="Verdana" w:hAnsi="Verdana" w:cs="Arial"/>
          <w:color w:val="000000"/>
          <w:sz w:val="22"/>
          <w:szCs w:val="22"/>
          <w:lang w:val="de-CH" w:eastAsia="de-CH"/>
        </w:rPr>
        <w:t>Während dem der volle Transportbehälter durch einen leeren Behälter ausg</w:t>
      </w:r>
      <w:r w:rsidR="00DB3F37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etauscht wird, läuft das Transportband weiter. </w:t>
      </w:r>
      <w:r w:rsidR="00DB3F37" w:rsidRPr="00DB3F37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  <w:r w:rsidR="005F770A" w:rsidRPr="00DB3F37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</w:p>
    <w:p w:rsidR="005F770A" w:rsidRPr="00DB3F37" w:rsidRDefault="008946B9" w:rsidP="00336EF5">
      <w:pPr>
        <w:pStyle w:val="Listenabsatz"/>
        <w:numPr>
          <w:ilvl w:val="0"/>
          <w:numId w:val="32"/>
        </w:numPr>
        <w:shd w:val="clear" w:color="auto" w:fill="FFFFFF"/>
        <w:ind w:left="1276" w:hanging="283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/>
          <w:b/>
          <w:noProof/>
          <w:lang w:val="de-CH" w:eastAsia="de-CH"/>
        </w:rPr>
        <w:pict>
          <v:shape id="_x0000_s1032" type="#_x0000_t202" style="position:absolute;left:0;text-align:left;margin-left:48.55pt;margin-top:2pt;width:8.3pt;height:14.5pt;z-index:251844608" fillcolor="white [3212]" strokecolor="black [3213]">
            <v:textbox style="mso-next-textbox:#_x0000_s1032" inset="0,0,0,0">
              <w:txbxContent>
                <w:p w:rsidR="004A7908" w:rsidRPr="00C02B9B" w:rsidRDefault="004A7908" w:rsidP="004A7908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50275843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50275843"/>
                </w:p>
              </w:txbxContent>
            </v:textbox>
          </v:shape>
        </w:pict>
      </w:r>
      <w:r w:rsidR="00DB3F37" w:rsidRPr="00DB3F37">
        <w:rPr>
          <w:rFonts w:ascii="Verdana" w:hAnsi="Verdana" w:cs="Arial"/>
          <w:color w:val="000000"/>
          <w:sz w:val="22"/>
          <w:szCs w:val="22"/>
          <w:lang w:val="de-CH" w:eastAsia="de-CH"/>
        </w:rPr>
        <w:t>Während dem der volle Transportbehälter durch einen leeren Behälter ausg</w:t>
      </w:r>
      <w:r w:rsidR="00DB3F37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etauscht wird, steht das Transportband still. </w:t>
      </w:r>
      <w:r w:rsidR="005F770A" w:rsidRPr="00DB3F37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</w:p>
    <w:p w:rsidR="009B3B6C" w:rsidRPr="00DB3F37" w:rsidRDefault="009B3B6C" w:rsidP="009B3B6C">
      <w:pPr>
        <w:rPr>
          <w:rFonts w:ascii="Verdana" w:hAnsi="Verdana"/>
          <w:b/>
          <w:lang w:val="de-CH"/>
        </w:rPr>
      </w:pPr>
    </w:p>
    <w:p w:rsidR="00D74D10" w:rsidRPr="00476BE5" w:rsidRDefault="00D74D10" w:rsidP="009E104E">
      <w:pPr>
        <w:spacing w:before="60"/>
        <w:ind w:left="567"/>
        <w:rPr>
          <w:rStyle w:val="standardfett1"/>
          <w:rFonts w:cs="Arial"/>
          <w:sz w:val="22"/>
          <w:szCs w:val="22"/>
          <w:lang w:val="en-GB"/>
        </w:rPr>
      </w:pPr>
      <w:r w:rsidRPr="00476BE5">
        <w:rPr>
          <w:rStyle w:val="standardfett1"/>
          <w:rFonts w:cs="Arial"/>
          <w:sz w:val="22"/>
          <w:szCs w:val="22"/>
          <w:lang w:val="en-GB"/>
        </w:rPr>
        <w:t>Learning objectives:</w:t>
      </w:r>
    </w:p>
    <w:p w:rsidR="00D74D10" w:rsidRPr="00476BE5" w:rsidRDefault="00D74D10" w:rsidP="009E104E">
      <w:pPr>
        <w:ind w:left="567"/>
        <w:rPr>
          <w:rFonts w:ascii="Verdana" w:hAnsi="Verdana"/>
          <w:lang w:val="en-GB"/>
        </w:rPr>
      </w:pPr>
      <w:r w:rsidRPr="00476BE5">
        <w:rPr>
          <w:rFonts w:ascii="Verdana" w:hAnsi="Verdana" w:cs="Arial"/>
          <w:color w:val="000000"/>
          <w:szCs w:val="22"/>
          <w:lang w:val="en-GB"/>
        </w:rPr>
        <w:br/>
      </w:r>
      <w:r w:rsidRPr="00476BE5">
        <w:rPr>
          <w:rFonts w:ascii="Verdana" w:hAnsi="Verdana"/>
          <w:lang w:val="en-GB"/>
        </w:rPr>
        <w:t>By the end of this learning sequence you will be …</w:t>
      </w:r>
    </w:p>
    <w:p w:rsidR="00D74D10" w:rsidRPr="00476BE5" w:rsidRDefault="00D74D10" w:rsidP="009E104E">
      <w:pPr>
        <w:pStyle w:val="Listenabsatz"/>
        <w:numPr>
          <w:ilvl w:val="0"/>
          <w:numId w:val="28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  <w:r w:rsidRPr="00D74D10">
        <w:rPr>
          <w:rFonts w:ascii="Verdana" w:hAnsi="Verdana" w:cs="Arial"/>
          <w:bCs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46990</wp:posOffset>
            </wp:positionV>
            <wp:extent cx="733425" cy="899160"/>
            <wp:effectExtent l="19050" t="0" r="9525" b="0"/>
            <wp:wrapNone/>
            <wp:docPr id="920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104E" w:rsidRPr="00476BE5">
        <w:rPr>
          <w:rStyle w:val="standardfett1"/>
          <w:rFonts w:cs="Arial"/>
          <w:b w:val="0"/>
          <w:sz w:val="22"/>
          <w:szCs w:val="22"/>
          <w:lang w:val="en-GB"/>
        </w:rPr>
        <w:t xml:space="preserve">… </w:t>
      </w:r>
      <w:r w:rsidRPr="00476BE5">
        <w:rPr>
          <w:rStyle w:val="standardfett1"/>
          <w:rFonts w:cs="Arial"/>
          <w:b w:val="0"/>
          <w:sz w:val="22"/>
          <w:szCs w:val="22"/>
          <w:lang w:val="en-GB"/>
        </w:rPr>
        <w:t>familiar with the design and mode of operation of a double-acting cylinder.</w:t>
      </w:r>
    </w:p>
    <w:p w:rsidR="00D74D10" w:rsidRPr="00476BE5" w:rsidRDefault="009E104E" w:rsidP="009E104E">
      <w:pPr>
        <w:pStyle w:val="Listenabsatz"/>
        <w:numPr>
          <w:ilvl w:val="0"/>
          <w:numId w:val="28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  <w:r w:rsidRPr="00476BE5">
        <w:rPr>
          <w:rStyle w:val="standardfett1"/>
          <w:rFonts w:cs="Arial"/>
          <w:b w:val="0"/>
          <w:sz w:val="22"/>
          <w:szCs w:val="22"/>
          <w:lang w:val="en-GB"/>
        </w:rPr>
        <w:t xml:space="preserve">… </w:t>
      </w:r>
      <w:r w:rsidR="00D74D10" w:rsidRPr="00476BE5">
        <w:rPr>
          <w:rStyle w:val="standardfett1"/>
          <w:rFonts w:cs="Arial"/>
          <w:b w:val="0"/>
          <w:sz w:val="22"/>
          <w:szCs w:val="22"/>
          <w:lang w:val="en-GB"/>
        </w:rPr>
        <w:t>familiar with the design and mode of operation of a 5/2-way valve.</w:t>
      </w:r>
    </w:p>
    <w:p w:rsidR="00D74D10" w:rsidRPr="00476BE5" w:rsidRDefault="00D74D10" w:rsidP="009E104E">
      <w:pPr>
        <w:pStyle w:val="Listenabsatz"/>
        <w:numPr>
          <w:ilvl w:val="0"/>
          <w:numId w:val="28"/>
        </w:numPr>
        <w:spacing w:before="60"/>
        <w:ind w:left="2268" w:hanging="283"/>
        <w:rPr>
          <w:rFonts w:ascii="Verdana" w:hAnsi="Verdana" w:cs="Arial"/>
          <w:color w:val="000000"/>
          <w:sz w:val="22"/>
          <w:szCs w:val="22"/>
          <w:lang w:val="en-GB"/>
        </w:rPr>
      </w:pPr>
      <w:r w:rsidRPr="00476BE5">
        <w:rPr>
          <w:rStyle w:val="standardfett1"/>
          <w:rFonts w:cs="Arial"/>
          <w:b w:val="0"/>
          <w:sz w:val="22"/>
          <w:szCs w:val="22"/>
          <w:lang w:val="en-GB"/>
        </w:rPr>
        <w:t xml:space="preserve">… able to explain and design an example of direct actuation.  </w:t>
      </w:r>
    </w:p>
    <w:p w:rsidR="00D74D10" w:rsidRPr="00476BE5" w:rsidRDefault="00483CF9" w:rsidP="00D74D10">
      <w:pPr>
        <w:ind w:left="709"/>
        <w:rPr>
          <w:rStyle w:val="standardfett1"/>
          <w:rFonts w:cs="Arial"/>
          <w:sz w:val="22"/>
          <w:szCs w:val="22"/>
          <w:lang w:val="en-GB"/>
        </w:rPr>
      </w:pPr>
      <w:r>
        <w:rPr>
          <w:rFonts w:ascii="Verdana" w:hAnsi="Verdana" w:cs="Arial"/>
          <w:b/>
          <w:bCs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4652645</wp:posOffset>
            </wp:positionH>
            <wp:positionV relativeFrom="paragraph">
              <wp:posOffset>68580</wp:posOffset>
            </wp:positionV>
            <wp:extent cx="751840" cy="593090"/>
            <wp:effectExtent l="1905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7A3C" w:rsidRPr="00476BE5" w:rsidRDefault="00476BE5" w:rsidP="00CC7A3C">
      <w:pPr>
        <w:ind w:left="567"/>
        <w:rPr>
          <w:rFonts w:ascii="Verdana" w:hAnsi="Verdana"/>
          <w:b/>
          <w:lang w:val="en-GB"/>
        </w:rPr>
      </w:pPr>
      <w:r>
        <w:rPr>
          <w:rFonts w:ascii="Verdana" w:hAnsi="Verdana"/>
          <w:b/>
          <w:lang w:val="en-GB"/>
        </w:rPr>
        <w:t>Optional h</w:t>
      </w:r>
      <w:r w:rsidR="00CC7A3C" w:rsidRPr="00476BE5">
        <w:rPr>
          <w:rFonts w:ascii="Verdana" w:hAnsi="Verdana"/>
          <w:b/>
          <w:lang w:val="en-GB"/>
        </w:rPr>
        <w:t>omework</w:t>
      </w:r>
    </w:p>
    <w:p w:rsidR="00CC7A3C" w:rsidRPr="00476BE5" w:rsidRDefault="00CC7A3C" w:rsidP="00CC7A3C">
      <w:pPr>
        <w:ind w:left="567"/>
        <w:rPr>
          <w:rFonts w:ascii="Verdana" w:hAnsi="Verdana"/>
          <w:b/>
          <w:lang w:val="en-GB"/>
        </w:rPr>
      </w:pPr>
    </w:p>
    <w:p w:rsidR="005A5BB3" w:rsidRPr="00476BE5" w:rsidRDefault="00476BE5" w:rsidP="00483CF9">
      <w:pPr>
        <w:ind w:left="567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Create</w:t>
      </w:r>
      <w:r w:rsidR="0079380F" w:rsidRPr="00476BE5">
        <w:rPr>
          <w:rFonts w:ascii="Verdana" w:hAnsi="Verdana"/>
          <w:sz w:val="22"/>
          <w:szCs w:val="22"/>
          <w:lang w:val="en-GB"/>
        </w:rPr>
        <w:t xml:space="preserve"> your own vocab cards and learn </w:t>
      </w:r>
      <w:r>
        <w:rPr>
          <w:rFonts w:ascii="Verdana" w:hAnsi="Verdana"/>
          <w:sz w:val="22"/>
          <w:szCs w:val="22"/>
          <w:lang w:val="en-GB"/>
        </w:rPr>
        <w:t>the new vocabulary.</w:t>
      </w:r>
      <w:r w:rsidR="0079380F" w:rsidRPr="00476BE5">
        <w:rPr>
          <w:rFonts w:ascii="Verdana" w:hAnsi="Verdana"/>
          <w:sz w:val="22"/>
          <w:szCs w:val="22"/>
          <w:lang w:val="en-GB"/>
        </w:rPr>
        <w:t xml:space="preserve"> </w:t>
      </w:r>
      <w:r w:rsidR="005A5BB3" w:rsidRPr="00476BE5">
        <w:rPr>
          <w:rFonts w:ascii="Verdana" w:hAnsi="Verdana"/>
          <w:b/>
          <w:sz w:val="22"/>
          <w:szCs w:val="22"/>
          <w:lang w:val="en-GB"/>
        </w:rPr>
        <w:br w:type="page"/>
      </w:r>
    </w:p>
    <w:p w:rsidR="00B34BB8" w:rsidRPr="00476BE5" w:rsidRDefault="00B34BB8" w:rsidP="00B34BB8">
      <w:pPr>
        <w:pStyle w:val="Listenabsatz"/>
        <w:numPr>
          <w:ilvl w:val="0"/>
          <w:numId w:val="31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476BE5">
        <w:rPr>
          <w:rFonts w:ascii="Verdana" w:hAnsi="Verdana" w:cs="Arial"/>
          <w:color w:val="000000"/>
          <w:sz w:val="22"/>
          <w:szCs w:val="22"/>
          <w:lang w:val="en-GB" w:eastAsia="de-CH"/>
        </w:rPr>
        <w:lastRenderedPageBreak/>
        <w:t>Read the method of operation carefully. Then complete the „Funktions</w:t>
      </w:r>
      <w:r w:rsidR="00476BE5">
        <w:rPr>
          <w:rFonts w:ascii="Verdana" w:hAnsi="Verdana" w:cs="Arial"/>
          <w:color w:val="000000"/>
          <w:sz w:val="22"/>
          <w:szCs w:val="22"/>
          <w:lang w:val="en-GB" w:eastAsia="de-CH"/>
        </w:rPr>
        <w:t>-</w:t>
      </w:r>
      <w:r w:rsidRPr="00476BE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beschreibung“ using </w:t>
      </w:r>
      <w:r w:rsidR="00652978" w:rsidRPr="00476BE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the </w:t>
      </w:r>
      <w:r w:rsidRPr="00476BE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vocabulary word bank given below. </w:t>
      </w:r>
      <w:r w:rsidR="00476BE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                  </w:t>
      </w:r>
      <w:r w:rsidRPr="00476BE5">
        <w:rPr>
          <w:rFonts w:ascii="Verdana" w:hAnsi="Verdana" w:cs="Arial"/>
          <w:color w:val="000000"/>
          <w:sz w:val="22"/>
          <w:szCs w:val="22"/>
          <w:lang w:val="en-GB" w:eastAsia="de-CH"/>
        </w:rPr>
        <w:t>Work on your own.</w:t>
      </w:r>
    </w:p>
    <w:p w:rsidR="005A5998" w:rsidRPr="00C92E51" w:rsidRDefault="005A5BB3" w:rsidP="00725E74">
      <w:pPr>
        <w:spacing w:before="240"/>
        <w:ind w:left="567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t>M</w:t>
      </w:r>
      <w:r w:rsidR="005A5998" w:rsidRPr="00C92E51">
        <w:rPr>
          <w:rFonts w:ascii="Verdana" w:hAnsi="Verdana"/>
          <w:b/>
          <w:sz w:val="22"/>
          <w:szCs w:val="22"/>
          <w:lang w:val="fr-CH"/>
        </w:rPr>
        <w:t>ethod of operation</w:t>
      </w:r>
    </w:p>
    <w:p w:rsidR="004C02EF" w:rsidRPr="00476BE5" w:rsidRDefault="004C02EF" w:rsidP="004C02EF">
      <w:pPr>
        <w:spacing w:before="120" w:after="240"/>
        <w:ind w:left="567"/>
        <w:rPr>
          <w:rFonts w:ascii="Verdana" w:hAnsi="Verdana"/>
          <w:sz w:val="22"/>
          <w:szCs w:val="22"/>
          <w:lang w:val="en-GB"/>
        </w:rPr>
      </w:pPr>
      <w:r w:rsidRPr="00476BE5">
        <w:rPr>
          <w:rFonts w:ascii="Verdana" w:hAnsi="Verdana"/>
          <w:sz w:val="22"/>
          <w:szCs w:val="22"/>
          <w:lang w:val="en-GB"/>
        </w:rPr>
        <w:t xml:space="preserve">Actuation of the </w:t>
      </w:r>
      <w:r w:rsidRPr="00476BE5">
        <w:rPr>
          <w:rFonts w:ascii="Verdana" w:hAnsi="Verdana"/>
          <w:sz w:val="22"/>
          <w:szCs w:val="22"/>
          <w:highlight w:val="yellow"/>
          <w:lang w:val="en-GB"/>
        </w:rPr>
        <w:t>selector switch</w:t>
      </w:r>
      <w:r w:rsidRPr="00476BE5">
        <w:rPr>
          <w:rFonts w:ascii="Verdana" w:hAnsi="Verdana"/>
          <w:sz w:val="22"/>
          <w:szCs w:val="22"/>
          <w:lang w:val="en-GB"/>
        </w:rPr>
        <w:t xml:space="preserve"> causes the cylinder </w:t>
      </w:r>
      <w:r w:rsidRPr="00476BE5">
        <w:rPr>
          <w:rFonts w:ascii="Verdana" w:hAnsi="Verdana"/>
          <w:sz w:val="22"/>
          <w:szCs w:val="22"/>
          <w:highlight w:val="yellow"/>
          <w:lang w:val="en-GB"/>
        </w:rPr>
        <w:t>to advance</w:t>
      </w:r>
      <w:r w:rsidRPr="00476BE5">
        <w:rPr>
          <w:rFonts w:ascii="Verdana" w:hAnsi="Verdana"/>
          <w:sz w:val="22"/>
          <w:szCs w:val="22"/>
          <w:lang w:val="en-GB"/>
        </w:rPr>
        <w:t xml:space="preserve"> and push the </w:t>
      </w:r>
      <w:r w:rsidRPr="00476BE5">
        <w:rPr>
          <w:rFonts w:ascii="Verdana" w:hAnsi="Verdana"/>
          <w:sz w:val="22"/>
          <w:szCs w:val="22"/>
          <w:highlight w:val="yellow"/>
          <w:lang w:val="en-GB"/>
        </w:rPr>
        <w:t>slide</w:t>
      </w:r>
      <w:r w:rsidRPr="00476BE5">
        <w:rPr>
          <w:rFonts w:ascii="Verdana" w:hAnsi="Verdana"/>
          <w:sz w:val="22"/>
          <w:szCs w:val="22"/>
          <w:lang w:val="en-GB"/>
        </w:rPr>
        <w:t xml:space="preserve"> into the material flow. The cylinder remains in this position even after the selector </w:t>
      </w:r>
      <w:r w:rsidRPr="00476BE5">
        <w:rPr>
          <w:rFonts w:ascii="Verdana" w:hAnsi="Verdana"/>
          <w:sz w:val="22"/>
          <w:szCs w:val="22"/>
          <w:highlight w:val="yellow"/>
          <w:lang w:val="en-GB"/>
        </w:rPr>
        <w:t>switch</w:t>
      </w:r>
      <w:r w:rsidRPr="00476BE5">
        <w:rPr>
          <w:rFonts w:ascii="Verdana" w:hAnsi="Verdana"/>
          <w:sz w:val="22"/>
          <w:szCs w:val="22"/>
          <w:lang w:val="en-GB"/>
        </w:rPr>
        <w:t xml:space="preserve"> is released and the material flow remains interrupted. Resetting of the </w:t>
      </w:r>
      <w:r w:rsidRPr="00476BE5">
        <w:rPr>
          <w:rFonts w:ascii="Verdana" w:hAnsi="Verdana"/>
          <w:sz w:val="22"/>
          <w:szCs w:val="22"/>
          <w:highlight w:val="yellow"/>
          <w:lang w:val="en-GB"/>
        </w:rPr>
        <w:t>selector switch</w:t>
      </w:r>
      <w:r w:rsidR="00744410" w:rsidRPr="00476BE5">
        <w:rPr>
          <w:rFonts w:ascii="Verdana" w:hAnsi="Verdana"/>
          <w:sz w:val="22"/>
          <w:szCs w:val="22"/>
          <w:lang w:val="en-GB"/>
        </w:rPr>
        <w:t xml:space="preserve"> </w:t>
      </w:r>
      <w:r w:rsidRPr="00476BE5">
        <w:rPr>
          <w:rFonts w:ascii="Verdana" w:hAnsi="Verdana"/>
          <w:sz w:val="22"/>
          <w:szCs w:val="22"/>
          <w:lang w:val="en-GB"/>
        </w:rPr>
        <w:t xml:space="preserve">causes the cylinder to return to the </w:t>
      </w:r>
      <w:r w:rsidRPr="00476BE5">
        <w:rPr>
          <w:rFonts w:ascii="Verdana" w:hAnsi="Verdana"/>
          <w:sz w:val="22"/>
          <w:szCs w:val="22"/>
          <w:highlight w:val="yellow"/>
          <w:lang w:val="en-GB"/>
        </w:rPr>
        <w:t>retracted end position</w:t>
      </w:r>
      <w:r w:rsidRPr="00476BE5">
        <w:rPr>
          <w:rFonts w:ascii="Verdana" w:hAnsi="Verdana"/>
          <w:sz w:val="22"/>
          <w:szCs w:val="22"/>
          <w:lang w:val="en-GB"/>
        </w:rPr>
        <w:t xml:space="preserve"> and </w:t>
      </w:r>
      <w:r w:rsidRPr="00476BE5">
        <w:rPr>
          <w:rFonts w:ascii="Verdana" w:hAnsi="Verdana"/>
          <w:sz w:val="22"/>
          <w:szCs w:val="22"/>
          <w:highlight w:val="yellow"/>
          <w:lang w:val="en-GB"/>
        </w:rPr>
        <w:t>release</w:t>
      </w:r>
      <w:r w:rsidRPr="00476BE5">
        <w:rPr>
          <w:rFonts w:ascii="Verdana" w:hAnsi="Verdana"/>
          <w:sz w:val="22"/>
          <w:szCs w:val="22"/>
          <w:lang w:val="en-GB"/>
        </w:rPr>
        <w:t xml:space="preserve"> the material flow again. The cy</w:t>
      </w:r>
      <w:r w:rsidR="00476BE5">
        <w:rPr>
          <w:rFonts w:ascii="Verdana" w:hAnsi="Verdana"/>
          <w:sz w:val="22"/>
          <w:szCs w:val="22"/>
          <w:lang w:val="en-GB"/>
        </w:rPr>
        <w:t>linder remains in this position</w:t>
      </w:r>
      <w:r w:rsidRPr="00476BE5">
        <w:rPr>
          <w:rFonts w:ascii="Verdana" w:hAnsi="Verdana"/>
          <w:sz w:val="22"/>
          <w:szCs w:val="22"/>
          <w:lang w:val="en-GB"/>
        </w:rPr>
        <w:t xml:space="preserve"> until the </w:t>
      </w:r>
      <w:r w:rsidRPr="00476BE5">
        <w:rPr>
          <w:rFonts w:ascii="Verdana" w:hAnsi="Verdana"/>
          <w:sz w:val="22"/>
          <w:szCs w:val="22"/>
          <w:highlight w:val="yellow"/>
          <w:lang w:val="en-GB"/>
        </w:rPr>
        <w:t>selector switch</w:t>
      </w:r>
      <w:r w:rsidRPr="00476BE5">
        <w:rPr>
          <w:rFonts w:ascii="Verdana" w:hAnsi="Verdana"/>
          <w:sz w:val="22"/>
          <w:szCs w:val="22"/>
          <w:lang w:val="en-GB"/>
        </w:rPr>
        <w:t xml:space="preserve"> is actuated again. </w:t>
      </w:r>
    </w:p>
    <w:tbl>
      <w:tblPr>
        <w:tblStyle w:val="Tabellenraster"/>
        <w:tblW w:w="0" w:type="auto"/>
        <w:tblInd w:w="1809" w:type="dxa"/>
        <w:tblLook w:val="04A0" w:firstRow="1" w:lastRow="0" w:firstColumn="1" w:lastColumn="0" w:noHBand="0" w:noVBand="1"/>
      </w:tblPr>
      <w:tblGrid>
        <w:gridCol w:w="2552"/>
        <w:gridCol w:w="2268"/>
      </w:tblGrid>
      <w:tr w:rsidR="00D51BB4" w:rsidTr="003B0579">
        <w:tc>
          <w:tcPr>
            <w:tcW w:w="2552" w:type="dxa"/>
          </w:tcPr>
          <w:p w:rsidR="00D51BB4" w:rsidRDefault="00D57A99" w:rsidP="003B0579">
            <w:pPr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s</w:t>
            </w:r>
            <w:r w:rsidR="00D51BB4">
              <w:rPr>
                <w:rFonts w:ascii="Verdana" w:hAnsi="Verdana"/>
                <w:lang w:val="fr-CH"/>
              </w:rPr>
              <w:t>elector switch</w:t>
            </w:r>
          </w:p>
        </w:tc>
        <w:tc>
          <w:tcPr>
            <w:tcW w:w="2268" w:type="dxa"/>
          </w:tcPr>
          <w:p w:rsidR="00D51BB4" w:rsidRDefault="00D51BB4" w:rsidP="003B0579">
            <w:pPr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Wahlschalter</w:t>
            </w:r>
          </w:p>
        </w:tc>
      </w:tr>
      <w:tr w:rsidR="003B0579" w:rsidTr="0019329E">
        <w:tc>
          <w:tcPr>
            <w:tcW w:w="2552" w:type="dxa"/>
          </w:tcPr>
          <w:p w:rsidR="003B0579" w:rsidRDefault="003B0579" w:rsidP="0019329E">
            <w:pPr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(to) advance [piston]</w:t>
            </w:r>
          </w:p>
        </w:tc>
        <w:tc>
          <w:tcPr>
            <w:tcW w:w="2268" w:type="dxa"/>
          </w:tcPr>
          <w:p w:rsidR="003B0579" w:rsidRDefault="003B0579" w:rsidP="0019329E">
            <w:pPr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ausfahren [Kolben]</w:t>
            </w:r>
          </w:p>
        </w:tc>
      </w:tr>
      <w:tr w:rsidR="00D51BB4" w:rsidTr="003B0579">
        <w:tc>
          <w:tcPr>
            <w:tcW w:w="2552" w:type="dxa"/>
          </w:tcPr>
          <w:p w:rsidR="00D51BB4" w:rsidRDefault="00D57A99" w:rsidP="003B0579">
            <w:pPr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s</w:t>
            </w:r>
            <w:r w:rsidR="00D51BB4">
              <w:rPr>
                <w:rFonts w:ascii="Verdana" w:hAnsi="Verdana"/>
                <w:lang w:val="fr-CH"/>
              </w:rPr>
              <w:t>lide</w:t>
            </w:r>
          </w:p>
        </w:tc>
        <w:tc>
          <w:tcPr>
            <w:tcW w:w="2268" w:type="dxa"/>
          </w:tcPr>
          <w:p w:rsidR="00D51BB4" w:rsidRDefault="00D51BB4" w:rsidP="003B0579">
            <w:pPr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Schieber</w:t>
            </w:r>
          </w:p>
        </w:tc>
      </w:tr>
      <w:tr w:rsidR="00D51BB4" w:rsidTr="003B0579">
        <w:tc>
          <w:tcPr>
            <w:tcW w:w="2552" w:type="dxa"/>
          </w:tcPr>
          <w:p w:rsidR="00D51BB4" w:rsidRDefault="00D51BB4" w:rsidP="003B0579">
            <w:pPr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(to) remain</w:t>
            </w:r>
          </w:p>
        </w:tc>
        <w:tc>
          <w:tcPr>
            <w:tcW w:w="2268" w:type="dxa"/>
          </w:tcPr>
          <w:p w:rsidR="00D51BB4" w:rsidRDefault="003B0579" w:rsidP="003B0579">
            <w:pPr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b</w:t>
            </w:r>
            <w:r w:rsidR="00D51BB4">
              <w:rPr>
                <w:rFonts w:ascii="Verdana" w:hAnsi="Verdana"/>
                <w:lang w:val="fr-CH"/>
              </w:rPr>
              <w:t>leiben</w:t>
            </w:r>
          </w:p>
        </w:tc>
      </w:tr>
      <w:tr w:rsidR="00D51BB4" w:rsidTr="003B0579">
        <w:tc>
          <w:tcPr>
            <w:tcW w:w="2552" w:type="dxa"/>
          </w:tcPr>
          <w:p w:rsidR="00D51BB4" w:rsidRDefault="00D57A99" w:rsidP="003B0579">
            <w:pPr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r</w:t>
            </w:r>
            <w:r w:rsidR="00D51BB4">
              <w:rPr>
                <w:rFonts w:ascii="Verdana" w:hAnsi="Verdana"/>
                <w:lang w:val="fr-CH"/>
              </w:rPr>
              <w:t>etracted end position</w:t>
            </w:r>
          </w:p>
        </w:tc>
        <w:tc>
          <w:tcPr>
            <w:tcW w:w="2268" w:type="dxa"/>
          </w:tcPr>
          <w:p w:rsidR="00D51BB4" w:rsidRDefault="003B0579" w:rsidP="003B0579">
            <w:pPr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h</w:t>
            </w:r>
            <w:r w:rsidR="00D51BB4">
              <w:rPr>
                <w:rFonts w:ascii="Verdana" w:hAnsi="Verdana"/>
                <w:lang w:val="fr-CH"/>
              </w:rPr>
              <w:t>intere En</w:t>
            </w:r>
            <w:r w:rsidR="00325880">
              <w:rPr>
                <w:rFonts w:ascii="Verdana" w:hAnsi="Verdana"/>
                <w:lang w:val="fr-CH"/>
              </w:rPr>
              <w:t>d</w:t>
            </w:r>
            <w:r w:rsidR="00D51BB4">
              <w:rPr>
                <w:rFonts w:ascii="Verdana" w:hAnsi="Verdana"/>
                <w:lang w:val="fr-CH"/>
              </w:rPr>
              <w:t>lage</w:t>
            </w:r>
          </w:p>
        </w:tc>
      </w:tr>
      <w:tr w:rsidR="003B0579" w:rsidTr="003B0579">
        <w:tc>
          <w:tcPr>
            <w:tcW w:w="2552" w:type="dxa"/>
          </w:tcPr>
          <w:p w:rsidR="003B0579" w:rsidRDefault="003B0579" w:rsidP="003B0579">
            <w:pPr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(to) release</w:t>
            </w:r>
          </w:p>
        </w:tc>
        <w:tc>
          <w:tcPr>
            <w:tcW w:w="2268" w:type="dxa"/>
          </w:tcPr>
          <w:p w:rsidR="003B0579" w:rsidRDefault="003B0579" w:rsidP="003B0579">
            <w:pPr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freigeben</w:t>
            </w:r>
          </w:p>
        </w:tc>
      </w:tr>
    </w:tbl>
    <w:p w:rsidR="00BA240D" w:rsidRPr="00BA240D" w:rsidRDefault="00BA240D" w:rsidP="00BA240D">
      <w:pPr>
        <w:spacing w:before="240"/>
        <w:ind w:left="567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b/>
          <w:sz w:val="22"/>
          <w:szCs w:val="22"/>
          <w:lang w:val="de-CH"/>
        </w:rPr>
        <w:t>Funktionsbeschreibung</w:t>
      </w:r>
    </w:p>
    <w:p w:rsidR="001A6764" w:rsidRDefault="00512553" w:rsidP="0018143B">
      <w:pPr>
        <w:spacing w:before="120"/>
        <w:ind w:left="567"/>
        <w:rPr>
          <w:rFonts w:ascii="Verdana" w:hAnsi="Verdana"/>
          <w:sz w:val="22"/>
          <w:szCs w:val="22"/>
          <w:lang w:val="de-CH"/>
        </w:rPr>
      </w:pPr>
      <w:r w:rsidRPr="00512553">
        <w:rPr>
          <w:rFonts w:ascii="Verdana" w:hAnsi="Verdana"/>
          <w:sz w:val="22"/>
          <w:szCs w:val="22"/>
          <w:lang w:val="de-CH"/>
        </w:rPr>
        <w:t xml:space="preserve">Durch Betätigung des </w:t>
      </w:r>
      <w:permStart w:id="2063205939" w:edGrp="everyone"/>
      <w:r w:rsidR="00591EB8">
        <w:rPr>
          <w:rFonts w:ascii="Comic Sans MS" w:hAnsi="Comic Sans MS"/>
          <w:color w:val="0070C0"/>
          <w:sz w:val="22"/>
          <w:szCs w:val="22"/>
          <w:lang w:val="de-CH"/>
        </w:rPr>
        <w:t xml:space="preserve">Wahlschalters </w:t>
      </w:r>
      <w:permEnd w:id="2063205939"/>
      <w:r w:rsidRPr="00512553">
        <w:rPr>
          <w:rFonts w:ascii="Verdana" w:hAnsi="Verdana"/>
          <w:sz w:val="22"/>
          <w:szCs w:val="22"/>
          <w:lang w:val="de-CH"/>
        </w:rPr>
        <w:t xml:space="preserve"> </w:t>
      </w:r>
      <w:permStart w:id="23075387" w:edGrp="everyone"/>
      <w:r w:rsidR="00591EB8">
        <w:rPr>
          <w:rFonts w:ascii="Comic Sans MS" w:hAnsi="Comic Sans MS"/>
          <w:color w:val="0070C0"/>
          <w:sz w:val="22"/>
          <w:szCs w:val="22"/>
          <w:lang w:val="de-CH"/>
        </w:rPr>
        <w:t xml:space="preserve">rückt </w:t>
      </w:r>
      <w:permEnd w:id="23075387"/>
      <w:r w:rsidRPr="00512553">
        <w:rPr>
          <w:rFonts w:ascii="Verdana" w:hAnsi="Verdana"/>
          <w:sz w:val="22"/>
          <w:szCs w:val="22"/>
          <w:lang w:val="de-CH"/>
        </w:rPr>
        <w:t xml:space="preserve"> der Zylinder </w:t>
      </w:r>
      <w:permStart w:id="796751667" w:edGrp="everyone"/>
      <w:r w:rsidR="00591EB8">
        <w:rPr>
          <w:rFonts w:ascii="Comic Sans MS" w:hAnsi="Comic Sans MS"/>
          <w:color w:val="0070C0"/>
          <w:sz w:val="22"/>
          <w:szCs w:val="22"/>
          <w:lang w:val="de-CH"/>
        </w:rPr>
        <w:t xml:space="preserve">vor </w:t>
      </w:r>
      <w:permEnd w:id="796751667"/>
      <w:r w:rsidRPr="00512553">
        <w:rPr>
          <w:rFonts w:ascii="Verdana" w:hAnsi="Verdana"/>
          <w:sz w:val="22"/>
          <w:szCs w:val="22"/>
          <w:lang w:val="de-CH"/>
        </w:rPr>
        <w:t xml:space="preserve"> und drückt den </w:t>
      </w:r>
      <w:permStart w:id="956104858" w:edGrp="everyone"/>
      <w:r w:rsidR="00591EB8">
        <w:rPr>
          <w:rFonts w:ascii="Comic Sans MS" w:hAnsi="Comic Sans MS"/>
          <w:color w:val="0070C0"/>
          <w:sz w:val="22"/>
          <w:szCs w:val="22"/>
          <w:lang w:val="de-CH"/>
        </w:rPr>
        <w:t>Schieber</w:t>
      </w:r>
      <w:permEnd w:id="956104858"/>
      <w:r w:rsidRPr="00512553">
        <w:rPr>
          <w:rFonts w:ascii="Verdana" w:hAnsi="Verdana"/>
          <w:sz w:val="22"/>
          <w:szCs w:val="22"/>
          <w:lang w:val="de-CH"/>
        </w:rPr>
        <w:t xml:space="preserve"> in den Materialstrom. </w:t>
      </w:r>
      <w:r>
        <w:rPr>
          <w:rFonts w:ascii="Verdana" w:hAnsi="Verdana"/>
          <w:sz w:val="22"/>
          <w:szCs w:val="22"/>
          <w:lang w:val="de-CH"/>
        </w:rPr>
        <w:t xml:space="preserve">Der Zylinder bleibt auch nach Loslassen des </w:t>
      </w:r>
      <w:permStart w:id="1257864759" w:edGrp="everyone"/>
      <w:r w:rsidR="00591EB8">
        <w:rPr>
          <w:rFonts w:ascii="Comic Sans MS" w:hAnsi="Comic Sans MS"/>
          <w:color w:val="0070C0"/>
          <w:sz w:val="22"/>
          <w:szCs w:val="22"/>
          <w:lang w:val="de-CH"/>
        </w:rPr>
        <w:t>Wahlschalters</w:t>
      </w:r>
      <w:permEnd w:id="1257864759"/>
      <w:r>
        <w:rPr>
          <w:rFonts w:ascii="Verdana" w:hAnsi="Verdana"/>
          <w:sz w:val="22"/>
          <w:szCs w:val="22"/>
          <w:lang w:val="de-CH"/>
        </w:rPr>
        <w:t xml:space="preserve"> in dieser Stellung und der Materialfluss bleibt unterbrochen. Durch Rückstellen des </w:t>
      </w:r>
      <w:permStart w:id="1076758602" w:edGrp="everyone"/>
      <w:r w:rsidR="00591EB8">
        <w:rPr>
          <w:rFonts w:ascii="Comic Sans MS" w:hAnsi="Comic Sans MS"/>
          <w:color w:val="0070C0"/>
          <w:sz w:val="22"/>
          <w:szCs w:val="22"/>
          <w:lang w:val="de-CH"/>
        </w:rPr>
        <w:t xml:space="preserve">Wahlschalters </w:t>
      </w:r>
      <w:permEnd w:id="1076758602"/>
      <w:r>
        <w:rPr>
          <w:rFonts w:ascii="Verdana" w:hAnsi="Verdana"/>
          <w:sz w:val="22"/>
          <w:szCs w:val="22"/>
          <w:lang w:val="de-CH"/>
        </w:rPr>
        <w:t xml:space="preserve"> fährt der Zylinder in die </w:t>
      </w:r>
      <w:permStart w:id="1199731738" w:edGrp="everyone"/>
      <w:r w:rsidR="00AA4C98">
        <w:rPr>
          <w:rFonts w:ascii="Comic Sans MS" w:hAnsi="Comic Sans MS"/>
          <w:color w:val="0070C0"/>
          <w:sz w:val="22"/>
          <w:szCs w:val="22"/>
          <w:lang w:val="de-CH"/>
        </w:rPr>
        <w:t>hintere Endlage</w:t>
      </w:r>
      <w:r w:rsidR="00591EB8">
        <w:rPr>
          <w:rFonts w:ascii="Comic Sans MS" w:hAnsi="Comic Sans MS"/>
          <w:color w:val="0070C0"/>
          <w:sz w:val="22"/>
          <w:szCs w:val="22"/>
          <w:lang w:val="de-CH"/>
        </w:rPr>
        <w:t xml:space="preserve"> </w:t>
      </w:r>
      <w:permEnd w:id="1199731738"/>
      <w:r>
        <w:rPr>
          <w:rFonts w:ascii="Verdana" w:hAnsi="Verdana"/>
          <w:sz w:val="22"/>
          <w:szCs w:val="22"/>
          <w:lang w:val="de-CH"/>
        </w:rPr>
        <w:t xml:space="preserve"> und </w:t>
      </w:r>
      <w:permStart w:id="2048071677" w:edGrp="everyone"/>
      <w:r w:rsidR="00591EB8">
        <w:rPr>
          <w:rFonts w:ascii="Comic Sans MS" w:hAnsi="Comic Sans MS"/>
          <w:color w:val="0070C0"/>
          <w:sz w:val="22"/>
          <w:szCs w:val="22"/>
          <w:lang w:val="de-CH"/>
        </w:rPr>
        <w:t xml:space="preserve">gibt </w:t>
      </w:r>
      <w:permEnd w:id="2048071677"/>
      <w:r>
        <w:rPr>
          <w:rFonts w:ascii="Verdana" w:hAnsi="Verdana"/>
          <w:sz w:val="22"/>
          <w:szCs w:val="22"/>
          <w:lang w:val="de-CH"/>
        </w:rPr>
        <w:t xml:space="preserve"> den Materialfluss wieder </w:t>
      </w:r>
      <w:permStart w:id="897254694" w:edGrp="everyone"/>
      <w:proofErr w:type="gramStart"/>
      <w:r w:rsidR="00591EB8">
        <w:rPr>
          <w:rFonts w:ascii="Comic Sans MS" w:hAnsi="Comic Sans MS"/>
          <w:color w:val="0070C0"/>
          <w:sz w:val="22"/>
          <w:szCs w:val="22"/>
          <w:lang w:val="de-CH"/>
        </w:rPr>
        <w:t xml:space="preserve">frei </w:t>
      </w:r>
      <w:permEnd w:id="897254694"/>
      <w:r>
        <w:rPr>
          <w:rFonts w:ascii="Verdana" w:hAnsi="Verdana"/>
          <w:sz w:val="22"/>
          <w:szCs w:val="22"/>
          <w:lang w:val="de-CH"/>
        </w:rPr>
        <w:t>.</w:t>
      </w:r>
      <w:proofErr w:type="gramEnd"/>
      <w:r>
        <w:rPr>
          <w:rFonts w:ascii="Verdana" w:hAnsi="Verdana"/>
          <w:sz w:val="22"/>
          <w:szCs w:val="22"/>
          <w:lang w:val="de-CH"/>
        </w:rPr>
        <w:t xml:space="preserve"> Er bleibt dort, bis der </w:t>
      </w:r>
      <w:permStart w:id="1127506838" w:edGrp="everyone"/>
      <w:r w:rsidR="00591EB8" w:rsidRPr="00AA4C98">
        <w:rPr>
          <w:rFonts w:ascii="Comic Sans MS" w:hAnsi="Comic Sans MS"/>
          <w:color w:val="0070C0"/>
          <w:sz w:val="22"/>
          <w:szCs w:val="22"/>
          <w:lang w:val="de-CH"/>
        </w:rPr>
        <w:t xml:space="preserve">Wahlschalter </w:t>
      </w:r>
      <w:permEnd w:id="1127506838"/>
      <w:r>
        <w:rPr>
          <w:rFonts w:ascii="Verdana" w:hAnsi="Verdana"/>
          <w:sz w:val="22"/>
          <w:szCs w:val="22"/>
          <w:lang w:val="de-CH"/>
        </w:rPr>
        <w:t xml:space="preserve"> erneut betätigt wird.</w:t>
      </w:r>
    </w:p>
    <w:p w:rsidR="00850913" w:rsidRDefault="00512553" w:rsidP="0048234B">
      <w:pPr>
        <w:ind w:left="567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 xml:space="preserve"> </w:t>
      </w:r>
    </w:p>
    <w:p w:rsidR="00143457" w:rsidRPr="00325880" w:rsidRDefault="00143457" w:rsidP="00850913">
      <w:pPr>
        <w:spacing w:before="120"/>
        <w:ind w:left="567"/>
        <w:rPr>
          <w:rFonts w:ascii="Verdana" w:hAnsi="Verdana"/>
          <w:b/>
          <w:i/>
          <w:sz w:val="22"/>
          <w:szCs w:val="22"/>
          <w:lang w:val="de-CH"/>
        </w:rPr>
      </w:pPr>
      <w:r w:rsidRPr="008A69EA">
        <w:rPr>
          <w:rFonts w:ascii="Verdana" w:hAnsi="Verdana"/>
          <w:b/>
          <w:sz w:val="22"/>
          <w:szCs w:val="22"/>
          <w:lang w:val="de-CH"/>
        </w:rPr>
        <w:t>Equipment list</w:t>
      </w:r>
      <w:r w:rsidR="00407C17" w:rsidRPr="008A69EA">
        <w:rPr>
          <w:rFonts w:ascii="Verdana" w:hAnsi="Verdana"/>
          <w:b/>
          <w:sz w:val="22"/>
          <w:szCs w:val="22"/>
          <w:lang w:val="de-CH"/>
        </w:rPr>
        <w:t xml:space="preserve"> </w:t>
      </w:r>
      <w:r w:rsidR="00407C17" w:rsidRPr="00325880">
        <w:rPr>
          <w:rFonts w:ascii="Verdana" w:hAnsi="Verdana"/>
          <w:i/>
          <w:sz w:val="22"/>
          <w:szCs w:val="22"/>
          <w:lang w:val="de-CH"/>
        </w:rPr>
        <w:t>[</w:t>
      </w:r>
      <w:r w:rsidR="00325880" w:rsidRPr="00325880">
        <w:rPr>
          <w:rFonts w:ascii="Verdana" w:hAnsi="Verdana"/>
          <w:i/>
          <w:sz w:val="22"/>
          <w:szCs w:val="22"/>
          <w:lang w:val="de-CH"/>
        </w:rPr>
        <w:t>=</w:t>
      </w:r>
      <w:r w:rsidR="00407C17" w:rsidRPr="00325880">
        <w:rPr>
          <w:rFonts w:ascii="Verdana" w:hAnsi="Verdana"/>
          <w:i/>
          <w:sz w:val="22"/>
          <w:szCs w:val="22"/>
          <w:lang w:val="de-CH"/>
        </w:rPr>
        <w:t>Materialliste]</w:t>
      </w:r>
    </w:p>
    <w:p w:rsidR="00C904E7" w:rsidRPr="00476BE5" w:rsidRDefault="00134DF8" w:rsidP="002F1B8A">
      <w:pPr>
        <w:pStyle w:val="Listenabsatz"/>
        <w:numPr>
          <w:ilvl w:val="0"/>
          <w:numId w:val="31"/>
        </w:numPr>
        <w:spacing w:before="240" w:after="120"/>
        <w:rPr>
          <w:rFonts w:ascii="Verdana" w:hAnsi="Verdana"/>
          <w:lang w:val="en-GB"/>
        </w:rPr>
      </w:pPr>
      <w:r w:rsidRPr="00476BE5">
        <w:rPr>
          <w:rFonts w:ascii="Verdana" w:hAnsi="Verdana"/>
          <w:lang w:val="en-GB"/>
        </w:rPr>
        <w:t xml:space="preserve">Complete the equipment list below. </w:t>
      </w: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1186"/>
        <w:gridCol w:w="1813"/>
        <w:gridCol w:w="2906"/>
        <w:gridCol w:w="2906"/>
      </w:tblGrid>
      <w:tr w:rsidR="00185F5D" w:rsidRPr="00C54F6F" w:rsidTr="002F1B8A">
        <w:tc>
          <w:tcPr>
            <w:tcW w:w="1186" w:type="dxa"/>
            <w:shd w:val="clear" w:color="auto" w:fill="D9D9D9" w:themeFill="background1" w:themeFillShade="D9"/>
          </w:tcPr>
          <w:p w:rsidR="00185F5D" w:rsidRPr="00C54F6F" w:rsidRDefault="00185F5D" w:rsidP="009E391F">
            <w:pPr>
              <w:spacing w:before="60" w:after="60"/>
              <w:jc w:val="center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Quantity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185F5D" w:rsidRPr="00C54F6F" w:rsidRDefault="0062640F" w:rsidP="009E391F">
            <w:pPr>
              <w:spacing w:before="60" w:after="60"/>
              <w:jc w:val="center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P</w:t>
            </w:r>
            <w:r w:rsidR="00185F5D" w:rsidRPr="00C54F6F">
              <w:rPr>
                <w:rFonts w:ascii="Verdana" w:hAnsi="Verdana"/>
                <w:b/>
                <w:lang w:val="fr-CH"/>
              </w:rPr>
              <w:t>icture</w:t>
            </w:r>
          </w:p>
        </w:tc>
        <w:tc>
          <w:tcPr>
            <w:tcW w:w="2906" w:type="dxa"/>
            <w:shd w:val="clear" w:color="auto" w:fill="D9D9D9" w:themeFill="background1" w:themeFillShade="D9"/>
          </w:tcPr>
          <w:p w:rsidR="00185F5D" w:rsidRPr="00C54F6F" w:rsidRDefault="00185F5D" w:rsidP="00C904E7">
            <w:pPr>
              <w:spacing w:before="60" w:after="60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Description</w:t>
            </w:r>
          </w:p>
        </w:tc>
        <w:tc>
          <w:tcPr>
            <w:tcW w:w="2906" w:type="dxa"/>
            <w:shd w:val="clear" w:color="auto" w:fill="D9D9D9" w:themeFill="background1" w:themeFillShade="D9"/>
          </w:tcPr>
          <w:p w:rsidR="00185F5D" w:rsidRPr="00C54F6F" w:rsidRDefault="00185F5D" w:rsidP="00C904E7">
            <w:pPr>
              <w:spacing w:before="60" w:after="60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Beschreibung</w:t>
            </w:r>
          </w:p>
        </w:tc>
      </w:tr>
      <w:tr w:rsidR="00185F5D" w:rsidTr="002F1B8A">
        <w:tc>
          <w:tcPr>
            <w:tcW w:w="1186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13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775588" cy="470847"/>
                  <wp:effectExtent l="19050" t="0" r="5462" b="0"/>
                  <wp:docPr id="1124" name="Bild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35960" t="20197" r="7010" b="130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542" cy="47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185F5D" w:rsidRPr="00C904E7" w:rsidRDefault="009E391F" w:rsidP="00C04F99">
            <w:pPr>
              <w:spacing w:before="60" w:after="60"/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d</w:t>
            </w:r>
            <w:r w:rsidR="00185F5D" w:rsidRPr="00C904E7">
              <w:rPr>
                <w:rFonts w:ascii="Verdana" w:hAnsi="Verdana"/>
                <w:lang w:val="fr-CH"/>
              </w:rPr>
              <w:t>ouble-acting cylinder</w:t>
            </w:r>
          </w:p>
        </w:tc>
        <w:tc>
          <w:tcPr>
            <w:tcW w:w="2906" w:type="dxa"/>
          </w:tcPr>
          <w:p w:rsidR="00185F5D" w:rsidRPr="008D5B34" w:rsidRDefault="00AA4C98" w:rsidP="00C04F99">
            <w:pPr>
              <w:spacing w:before="60" w:after="60"/>
              <w:rPr>
                <w:rFonts w:ascii="Comic Sans MS" w:hAnsi="Comic Sans MS"/>
                <w:color w:val="0070C0"/>
                <w:lang w:val="fr-CH"/>
              </w:rPr>
            </w:pPr>
            <w:permStart w:id="1986156946" w:edGrp="everyone"/>
            <w:proofErr w:type="spellStart"/>
            <w:r>
              <w:rPr>
                <w:rFonts w:ascii="Comic Sans MS" w:hAnsi="Comic Sans MS"/>
                <w:color w:val="0070C0"/>
                <w:lang w:val="fr-CH"/>
              </w:rPr>
              <w:t>Doppeltwirkender</w:t>
            </w:r>
            <w:proofErr w:type="spellEnd"/>
            <w:r>
              <w:rPr>
                <w:rFonts w:ascii="Comic Sans MS" w:hAnsi="Comic Sans MS"/>
                <w:color w:val="0070C0"/>
                <w:lang w:val="fr-CH"/>
              </w:rPr>
              <w:t xml:space="preserve"> </w:t>
            </w:r>
            <w:proofErr w:type="spellStart"/>
            <w:r>
              <w:rPr>
                <w:rFonts w:ascii="Comic Sans MS" w:hAnsi="Comic Sans MS"/>
                <w:color w:val="0070C0"/>
                <w:lang w:val="fr-CH"/>
              </w:rPr>
              <w:t>Zylinder</w:t>
            </w:r>
            <w:proofErr w:type="spellEnd"/>
            <w:r>
              <w:rPr>
                <w:rFonts w:ascii="Comic Sans MS" w:hAnsi="Comic Sans MS"/>
                <w:color w:val="0070C0"/>
                <w:lang w:val="fr-CH"/>
              </w:rPr>
              <w:t xml:space="preserve"> </w:t>
            </w:r>
            <w:r w:rsidR="00D713F0">
              <w:rPr>
                <w:rFonts w:ascii="Comic Sans MS" w:hAnsi="Comic Sans MS"/>
                <w:color w:val="0070C0"/>
                <w:lang w:val="fr-CH"/>
              </w:rPr>
              <w:t xml:space="preserve"> </w:t>
            </w:r>
            <w:permEnd w:id="1986156946"/>
          </w:p>
        </w:tc>
      </w:tr>
      <w:tr w:rsidR="00185F5D" w:rsidTr="002F1B8A">
        <w:tc>
          <w:tcPr>
            <w:tcW w:w="1186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13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679017" cy="795431"/>
                  <wp:effectExtent l="19050" t="0" r="6783" b="0"/>
                  <wp:docPr id="1060" name="Bild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51315" t="17251" r="4312" b="52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238" cy="7980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3F53A1" w:rsidRPr="00476BE5" w:rsidRDefault="00185F5D" w:rsidP="00C04F99">
            <w:pPr>
              <w:spacing w:before="60" w:after="60"/>
              <w:rPr>
                <w:rFonts w:ascii="Verdana" w:hAnsi="Verdana"/>
                <w:lang w:val="en-GB"/>
              </w:rPr>
            </w:pPr>
            <w:r w:rsidRPr="00476BE5">
              <w:rPr>
                <w:rFonts w:ascii="Verdana" w:hAnsi="Verdana"/>
                <w:lang w:val="en-GB"/>
              </w:rPr>
              <w:t xml:space="preserve">5/2-way valve </w:t>
            </w:r>
          </w:p>
          <w:p w:rsidR="00185F5D" w:rsidRPr="00476BE5" w:rsidRDefault="00185F5D" w:rsidP="00C04F99">
            <w:pPr>
              <w:spacing w:before="60" w:after="60"/>
              <w:rPr>
                <w:rFonts w:ascii="Verdana" w:hAnsi="Verdana"/>
                <w:lang w:val="en-GB"/>
              </w:rPr>
            </w:pPr>
            <w:r w:rsidRPr="00476BE5">
              <w:rPr>
                <w:rFonts w:ascii="Verdana" w:hAnsi="Verdana"/>
                <w:lang w:val="en-GB"/>
              </w:rPr>
              <w:t>with selector switch</w:t>
            </w:r>
          </w:p>
        </w:tc>
        <w:tc>
          <w:tcPr>
            <w:tcW w:w="2906" w:type="dxa"/>
          </w:tcPr>
          <w:p w:rsidR="00185F5D" w:rsidRPr="008D5B34" w:rsidRDefault="00AA4C98" w:rsidP="00C04F99">
            <w:pPr>
              <w:spacing w:before="60" w:after="60"/>
              <w:rPr>
                <w:rFonts w:ascii="Comic Sans MS" w:hAnsi="Comic Sans MS"/>
                <w:color w:val="0070C0"/>
                <w:lang w:val="de-CH"/>
              </w:rPr>
            </w:pPr>
            <w:permStart w:id="1558009913" w:edGrp="everyone"/>
            <w:r>
              <w:rPr>
                <w:rFonts w:ascii="Comic Sans MS" w:hAnsi="Comic Sans MS"/>
                <w:color w:val="0070C0"/>
                <w:lang w:val="de-CH"/>
              </w:rPr>
              <w:t xml:space="preserve">5/2 </w:t>
            </w:r>
            <w:proofErr w:type="spellStart"/>
            <w:r>
              <w:rPr>
                <w:rFonts w:ascii="Comic Sans MS" w:hAnsi="Comic Sans MS"/>
                <w:color w:val="0070C0"/>
                <w:lang w:val="de-CH"/>
              </w:rPr>
              <w:t>Wgeventil</w:t>
            </w:r>
            <w:proofErr w:type="spellEnd"/>
            <w:r>
              <w:rPr>
                <w:rFonts w:ascii="Comic Sans MS" w:hAnsi="Comic Sans MS"/>
                <w:color w:val="0070C0"/>
                <w:lang w:val="de-CH"/>
              </w:rPr>
              <w:t xml:space="preserve"> mit Wahlschalter </w:t>
            </w:r>
            <w:permEnd w:id="1558009913"/>
          </w:p>
        </w:tc>
      </w:tr>
      <w:tr w:rsidR="00185F5D" w:rsidTr="002F1B8A">
        <w:tc>
          <w:tcPr>
            <w:tcW w:w="1186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13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671574" cy="636991"/>
                  <wp:effectExtent l="19050" t="0" r="0" b="0"/>
                  <wp:docPr id="1046" name="Bild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43797" t="14706" r="7834" b="88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844" cy="640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185F5D" w:rsidRPr="00C904E7" w:rsidRDefault="003F53A1" w:rsidP="00C04F99">
            <w:pPr>
              <w:spacing w:before="60" w:after="60"/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m</w:t>
            </w:r>
            <w:r w:rsidR="00185F5D" w:rsidRPr="00C904E7">
              <w:rPr>
                <w:rFonts w:ascii="Verdana" w:hAnsi="Verdana"/>
                <w:lang w:val="fr-CH"/>
              </w:rPr>
              <w:t>anifold</w:t>
            </w:r>
          </w:p>
        </w:tc>
        <w:tc>
          <w:tcPr>
            <w:tcW w:w="2906" w:type="dxa"/>
          </w:tcPr>
          <w:p w:rsidR="00185F5D" w:rsidRPr="008D5B34" w:rsidRDefault="00D713F0" w:rsidP="00C04F99">
            <w:pPr>
              <w:spacing w:before="60" w:after="60"/>
              <w:rPr>
                <w:rFonts w:ascii="Comic Sans MS" w:hAnsi="Comic Sans MS"/>
                <w:color w:val="0070C0"/>
                <w:lang w:val="fr-CH"/>
              </w:rPr>
            </w:pPr>
            <w:permStart w:id="1909939715" w:edGrp="everyone"/>
            <w:proofErr w:type="spellStart"/>
            <w:r>
              <w:rPr>
                <w:rFonts w:ascii="Comic Sans MS" w:hAnsi="Comic Sans MS"/>
                <w:color w:val="0070C0"/>
                <w:lang w:val="fr-CH"/>
              </w:rPr>
              <w:t>Verteile</w:t>
            </w:r>
            <w:r w:rsidR="00AA4C98">
              <w:rPr>
                <w:rFonts w:ascii="Comic Sans MS" w:hAnsi="Comic Sans MS"/>
                <w:color w:val="0070C0"/>
                <w:lang w:val="fr-CH"/>
              </w:rPr>
              <w:t>r</w:t>
            </w:r>
            <w:permEnd w:id="1909939715"/>
            <w:proofErr w:type="spellEnd"/>
          </w:p>
        </w:tc>
      </w:tr>
      <w:tr w:rsidR="00185F5D" w:rsidTr="002F1B8A">
        <w:tc>
          <w:tcPr>
            <w:tcW w:w="1186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13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571872" cy="890031"/>
                  <wp:effectExtent l="19050" t="0" r="0" b="0"/>
                  <wp:docPr id="1048" name="Bild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l="43275" t="12369" r="12177" b="63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384" cy="892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3F53A1" w:rsidRPr="00476BE5" w:rsidRDefault="003F53A1" w:rsidP="00C04F99">
            <w:pPr>
              <w:spacing w:before="60" w:after="60"/>
              <w:rPr>
                <w:rFonts w:ascii="Verdana" w:hAnsi="Verdana"/>
                <w:lang w:val="en-GB"/>
              </w:rPr>
            </w:pPr>
            <w:r w:rsidRPr="00476BE5">
              <w:rPr>
                <w:rFonts w:ascii="Verdana" w:hAnsi="Verdana"/>
                <w:lang w:val="en-GB"/>
              </w:rPr>
              <w:t>s</w:t>
            </w:r>
            <w:r w:rsidR="00185F5D" w:rsidRPr="00476BE5">
              <w:rPr>
                <w:rFonts w:ascii="Verdana" w:hAnsi="Verdana"/>
                <w:lang w:val="en-GB"/>
              </w:rPr>
              <w:t xml:space="preserve">tart-up valve </w:t>
            </w:r>
          </w:p>
          <w:p w:rsidR="00185F5D" w:rsidRPr="00476BE5" w:rsidRDefault="00185F5D" w:rsidP="00C04F99">
            <w:pPr>
              <w:spacing w:before="60" w:after="60"/>
              <w:rPr>
                <w:rFonts w:ascii="Verdana" w:hAnsi="Verdana"/>
                <w:lang w:val="en-GB"/>
              </w:rPr>
            </w:pPr>
            <w:r w:rsidRPr="00476BE5">
              <w:rPr>
                <w:rFonts w:ascii="Verdana" w:hAnsi="Verdana"/>
                <w:lang w:val="en-GB"/>
              </w:rPr>
              <w:t>with filter control valve</w:t>
            </w:r>
          </w:p>
        </w:tc>
        <w:tc>
          <w:tcPr>
            <w:tcW w:w="2906" w:type="dxa"/>
          </w:tcPr>
          <w:p w:rsidR="00185F5D" w:rsidRPr="008D5B34" w:rsidRDefault="00AA4C98" w:rsidP="00C04F99">
            <w:pPr>
              <w:spacing w:before="60" w:after="60"/>
              <w:rPr>
                <w:rFonts w:ascii="Comic Sans MS" w:hAnsi="Comic Sans MS"/>
                <w:color w:val="0070C0"/>
                <w:lang w:val="fr-CH"/>
              </w:rPr>
            </w:pPr>
            <w:permStart w:id="19072603" w:edGrp="everyone"/>
            <w:proofErr w:type="spellStart"/>
            <w:r>
              <w:rPr>
                <w:rFonts w:ascii="Comic Sans MS" w:hAnsi="Comic Sans MS"/>
                <w:color w:val="0070C0"/>
                <w:lang w:val="fr-CH"/>
              </w:rPr>
              <w:t>Wartungseinheit</w:t>
            </w:r>
            <w:proofErr w:type="spellEnd"/>
            <w:r>
              <w:rPr>
                <w:rFonts w:ascii="Comic Sans MS" w:hAnsi="Comic Sans MS"/>
                <w:color w:val="0070C0"/>
                <w:lang w:val="fr-CH"/>
              </w:rPr>
              <w:t xml:space="preserve"> mit </w:t>
            </w:r>
            <w:proofErr w:type="spellStart"/>
            <w:r>
              <w:rPr>
                <w:rFonts w:ascii="Comic Sans MS" w:hAnsi="Comic Sans MS"/>
                <w:color w:val="0070C0"/>
                <w:lang w:val="fr-CH"/>
              </w:rPr>
              <w:t>einschalt</w:t>
            </w:r>
            <w:proofErr w:type="spellEnd"/>
            <w:r>
              <w:rPr>
                <w:rFonts w:ascii="Comic Sans MS" w:hAnsi="Comic Sans MS"/>
                <w:color w:val="0070C0"/>
                <w:lang w:val="fr-CH"/>
              </w:rPr>
              <w:t xml:space="preserve"> </w:t>
            </w:r>
            <w:proofErr w:type="spellStart"/>
            <w:r>
              <w:rPr>
                <w:rFonts w:ascii="Comic Sans MS" w:hAnsi="Comic Sans MS"/>
                <w:color w:val="0070C0"/>
                <w:lang w:val="fr-CH"/>
              </w:rPr>
              <w:t>ventil</w:t>
            </w:r>
            <w:proofErr w:type="spellEnd"/>
            <w:r>
              <w:rPr>
                <w:rFonts w:ascii="Comic Sans MS" w:hAnsi="Comic Sans MS"/>
                <w:color w:val="0070C0"/>
                <w:lang w:val="fr-CH"/>
              </w:rPr>
              <w:t xml:space="preserve"> </w:t>
            </w:r>
            <w:permEnd w:id="19072603"/>
          </w:p>
        </w:tc>
      </w:tr>
      <w:tr w:rsidR="00185F5D" w:rsidTr="002F1B8A">
        <w:tc>
          <w:tcPr>
            <w:tcW w:w="1186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lastRenderedPageBreak/>
              <w:t>1</w:t>
            </w:r>
          </w:p>
        </w:tc>
        <w:tc>
          <w:tcPr>
            <w:tcW w:w="1813" w:type="dxa"/>
          </w:tcPr>
          <w:p w:rsidR="00185F5D" w:rsidRPr="00C904E7" w:rsidRDefault="009E391F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-</w:t>
            </w:r>
          </w:p>
        </w:tc>
        <w:tc>
          <w:tcPr>
            <w:tcW w:w="2906" w:type="dxa"/>
          </w:tcPr>
          <w:p w:rsidR="00185F5D" w:rsidRPr="00C904E7" w:rsidRDefault="003F53A1" w:rsidP="00C04F99">
            <w:pPr>
              <w:spacing w:before="60" w:after="60"/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c</w:t>
            </w:r>
            <w:r w:rsidR="00185F5D" w:rsidRPr="00C904E7">
              <w:rPr>
                <w:rFonts w:ascii="Verdana" w:hAnsi="Verdana"/>
                <w:lang w:val="fr-CH"/>
              </w:rPr>
              <w:t>ompressed air supply</w:t>
            </w:r>
          </w:p>
        </w:tc>
        <w:tc>
          <w:tcPr>
            <w:tcW w:w="2906" w:type="dxa"/>
          </w:tcPr>
          <w:p w:rsidR="00185F5D" w:rsidRPr="008D5B34" w:rsidRDefault="00AA4C98" w:rsidP="00C04F99">
            <w:pPr>
              <w:spacing w:before="60" w:after="60"/>
              <w:rPr>
                <w:rFonts w:ascii="Comic Sans MS" w:hAnsi="Comic Sans MS"/>
                <w:color w:val="0070C0"/>
                <w:lang w:val="fr-CH"/>
              </w:rPr>
            </w:pPr>
            <w:permStart w:id="1576225595" w:edGrp="everyone"/>
            <w:proofErr w:type="spellStart"/>
            <w:r>
              <w:rPr>
                <w:rFonts w:ascii="Comic Sans MS" w:hAnsi="Comic Sans MS"/>
                <w:color w:val="0070C0"/>
                <w:lang w:val="fr-CH"/>
              </w:rPr>
              <w:t>Druckluftversorgung</w:t>
            </w:r>
            <w:proofErr w:type="spellEnd"/>
            <w:r>
              <w:rPr>
                <w:rFonts w:ascii="Comic Sans MS" w:hAnsi="Comic Sans MS"/>
                <w:color w:val="0070C0"/>
                <w:lang w:val="fr-CH"/>
              </w:rPr>
              <w:t xml:space="preserve"> </w:t>
            </w:r>
            <w:permEnd w:id="1576225595"/>
          </w:p>
        </w:tc>
      </w:tr>
    </w:tbl>
    <w:p w:rsidR="00243F58" w:rsidRPr="00476BE5" w:rsidRDefault="00243F58" w:rsidP="00243F58">
      <w:pPr>
        <w:spacing w:before="240"/>
        <w:ind w:left="567"/>
        <w:rPr>
          <w:rFonts w:ascii="Verdana" w:hAnsi="Verdana"/>
          <w:sz w:val="22"/>
          <w:szCs w:val="22"/>
          <w:lang w:val="en-GB"/>
        </w:rPr>
      </w:pPr>
      <w:r w:rsidRPr="00476BE5">
        <w:rPr>
          <w:rFonts w:ascii="Verdana" w:hAnsi="Verdana"/>
          <w:b/>
          <w:sz w:val="22"/>
          <w:szCs w:val="22"/>
          <w:lang w:val="en-GB"/>
        </w:rPr>
        <w:t>Design and mode of operation of a double-acting cylinder</w:t>
      </w:r>
    </w:p>
    <w:p w:rsidR="00243F58" w:rsidRDefault="00243F58" w:rsidP="00B163F5">
      <w:pPr>
        <w:spacing w:before="120"/>
        <w:ind w:left="567"/>
        <w:jc w:val="center"/>
        <w:rPr>
          <w:rFonts w:ascii="Verdana" w:hAnsi="Verdana"/>
          <w:lang w:val="fr-CH"/>
        </w:rPr>
      </w:pPr>
      <w:r>
        <w:rPr>
          <w:rFonts w:ascii="Verdana" w:hAnsi="Verdana"/>
          <w:noProof/>
          <w:lang w:val="en-GB" w:eastAsia="zh-CN"/>
        </w:rPr>
        <w:drawing>
          <wp:inline distT="0" distB="0" distL="0" distR="0">
            <wp:extent cx="5051093" cy="2443950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0500" t="7346" r="6996" b="7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93" cy="244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DF8" w:rsidRPr="00476BE5" w:rsidRDefault="00F15F3D" w:rsidP="00134DF8">
      <w:pPr>
        <w:spacing w:before="120" w:after="240"/>
        <w:ind w:left="567"/>
        <w:rPr>
          <w:rFonts w:ascii="Verdana" w:hAnsi="Verdana"/>
          <w:sz w:val="18"/>
          <w:szCs w:val="18"/>
          <w:lang w:val="en-GB"/>
        </w:rPr>
      </w:pPr>
      <w:r w:rsidRPr="00476BE5">
        <w:rPr>
          <w:rFonts w:ascii="Verdana" w:hAnsi="Verdana"/>
          <w:sz w:val="18"/>
          <w:szCs w:val="18"/>
          <w:lang w:val="en-GB"/>
        </w:rPr>
        <w:t xml:space="preserve"> </w:t>
      </w:r>
      <w:r w:rsidR="005A5998" w:rsidRPr="00476BE5">
        <w:rPr>
          <w:rFonts w:ascii="Verdana" w:hAnsi="Verdana"/>
          <w:sz w:val="18"/>
          <w:szCs w:val="18"/>
          <w:lang w:val="en-GB"/>
        </w:rPr>
        <w:t xml:space="preserve"> </w:t>
      </w:r>
      <w:r w:rsidR="00134DF8" w:rsidRPr="00476BE5">
        <w:rPr>
          <w:rFonts w:ascii="Verdana" w:hAnsi="Verdana"/>
          <w:sz w:val="18"/>
          <w:szCs w:val="18"/>
          <w:lang w:val="en-GB"/>
        </w:rPr>
        <w:t>Fig. : Schematic representation of a double-acting cylinder</w:t>
      </w:r>
    </w:p>
    <w:p w:rsidR="00C92E51" w:rsidRPr="00476BE5" w:rsidRDefault="00134DF8" w:rsidP="00B163F5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lang w:val="en-GB"/>
        </w:rPr>
      </w:pPr>
      <w:r w:rsidRPr="00476BE5">
        <w:rPr>
          <w:rFonts w:ascii="Verdana" w:hAnsi="Verdana"/>
          <w:lang w:val="en-GB"/>
        </w:rPr>
        <w:t xml:space="preserve">Match </w:t>
      </w:r>
      <w:r w:rsidR="00243F58" w:rsidRPr="00476BE5">
        <w:rPr>
          <w:rFonts w:ascii="Verdana" w:hAnsi="Verdana"/>
          <w:lang w:val="en-GB"/>
        </w:rPr>
        <w:t xml:space="preserve">the designations to the individual components. </w:t>
      </w:r>
    </w:p>
    <w:tbl>
      <w:tblPr>
        <w:tblStyle w:val="Tabellenraster"/>
        <w:tblW w:w="0" w:type="auto"/>
        <w:tblInd w:w="1101" w:type="dxa"/>
        <w:tblLook w:val="04A0" w:firstRow="1" w:lastRow="0" w:firstColumn="1" w:lastColumn="0" w:noHBand="0" w:noVBand="1"/>
      </w:tblPr>
      <w:tblGrid>
        <w:gridCol w:w="595"/>
        <w:gridCol w:w="3260"/>
        <w:gridCol w:w="284"/>
        <w:gridCol w:w="567"/>
        <w:gridCol w:w="3685"/>
      </w:tblGrid>
      <w:tr w:rsidR="00D10A3C" w:rsidRPr="009C22E7" w:rsidTr="00381FB4">
        <w:tc>
          <w:tcPr>
            <w:tcW w:w="595" w:type="dxa"/>
            <w:shd w:val="clear" w:color="auto" w:fill="F2F2F2" w:themeFill="background1" w:themeFillShade="F2"/>
          </w:tcPr>
          <w:p w:rsidR="00D10A3C" w:rsidRPr="009C22E7" w:rsidRDefault="00D10A3C" w:rsidP="00951668">
            <w:pPr>
              <w:pStyle w:val="Listenabsatz"/>
              <w:spacing w:before="40" w:after="40"/>
              <w:ind w:left="0"/>
              <w:jc w:val="center"/>
              <w:rPr>
                <w:rFonts w:ascii="Verdana" w:hAnsi="Verdana"/>
                <w:b/>
                <w:lang w:val="fr-CH"/>
              </w:rPr>
            </w:pPr>
            <w:r w:rsidRPr="009C22E7">
              <w:rPr>
                <w:rFonts w:ascii="Verdana" w:hAnsi="Verdana"/>
                <w:b/>
                <w:lang w:val="fr-CH"/>
              </w:rPr>
              <w:t>No.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D10A3C" w:rsidRPr="009C22E7" w:rsidRDefault="00D10A3C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b/>
                <w:lang w:val="fr-CH"/>
              </w:rPr>
            </w:pPr>
            <w:r w:rsidRPr="009C22E7">
              <w:rPr>
                <w:rFonts w:ascii="Verdana" w:hAnsi="Verdana"/>
                <w:b/>
                <w:lang w:val="fr-CH"/>
              </w:rPr>
              <w:t>Designation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10A3C" w:rsidRPr="009C22E7" w:rsidRDefault="00D10A3C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b/>
                <w:lang w:val="fr-CH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:rsidR="00D10A3C" w:rsidRPr="009C22E7" w:rsidRDefault="00D10A3C" w:rsidP="00951668">
            <w:pPr>
              <w:pStyle w:val="Listenabsatz"/>
              <w:spacing w:before="40" w:after="40"/>
              <w:ind w:left="0"/>
              <w:jc w:val="center"/>
              <w:rPr>
                <w:rFonts w:ascii="Verdana" w:hAnsi="Verdana"/>
                <w:b/>
                <w:lang w:val="fr-CH"/>
              </w:rPr>
            </w:pPr>
            <w:r w:rsidRPr="009C22E7">
              <w:rPr>
                <w:rFonts w:ascii="Verdana" w:hAnsi="Verdana"/>
                <w:b/>
                <w:lang w:val="fr-CH"/>
              </w:rPr>
              <w:t>Nr.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D10A3C" w:rsidRPr="009C22E7" w:rsidRDefault="00D10A3C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b/>
                <w:lang w:val="fr-CH"/>
              </w:rPr>
            </w:pPr>
            <w:r w:rsidRPr="009C22E7">
              <w:rPr>
                <w:rFonts w:ascii="Verdana" w:hAnsi="Verdana"/>
                <w:b/>
                <w:lang w:val="fr-CH"/>
              </w:rPr>
              <w:t>Bezeichnung</w:t>
            </w:r>
          </w:p>
        </w:tc>
      </w:tr>
      <w:tr w:rsidR="00D10A3C" w:rsidRPr="009C22E7" w:rsidTr="00381FB4">
        <w:tc>
          <w:tcPr>
            <w:tcW w:w="595" w:type="dxa"/>
          </w:tcPr>
          <w:p w:rsidR="00D10A3C" w:rsidRPr="0060796F" w:rsidRDefault="00500935" w:rsidP="00951668">
            <w:pPr>
              <w:pStyle w:val="Listenabsatz"/>
              <w:spacing w:before="40" w:after="40"/>
              <w:ind w:left="0"/>
              <w:jc w:val="center"/>
              <w:rPr>
                <w:rFonts w:ascii="Comic Sans MS" w:hAnsi="Comic Sans MS"/>
                <w:color w:val="0070C0"/>
                <w:lang w:val="fr-CH"/>
              </w:rPr>
            </w:pPr>
            <w:permStart w:id="1436122672" w:edGrp="everyone"/>
            <w:r>
              <w:rPr>
                <w:rFonts w:ascii="Comic Sans MS" w:hAnsi="Comic Sans MS"/>
                <w:color w:val="0070C0"/>
                <w:lang w:val="fr-CH"/>
              </w:rPr>
              <w:t xml:space="preserve">3 </w:t>
            </w:r>
            <w:permEnd w:id="1436122672"/>
          </w:p>
        </w:tc>
        <w:tc>
          <w:tcPr>
            <w:tcW w:w="3260" w:type="dxa"/>
          </w:tcPr>
          <w:p w:rsidR="00D10A3C" w:rsidRPr="009C22E7" w:rsidRDefault="00D10A3C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fr-CH"/>
              </w:rPr>
            </w:pPr>
            <w:r w:rsidRPr="009C22E7">
              <w:rPr>
                <w:rFonts w:ascii="Verdana" w:hAnsi="Verdana"/>
                <w:lang w:val="fr-CH"/>
              </w:rPr>
              <w:t>cylinder barrel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10A3C" w:rsidRPr="009C22E7" w:rsidRDefault="00D10A3C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fr-CH"/>
              </w:rPr>
            </w:pPr>
          </w:p>
        </w:tc>
        <w:tc>
          <w:tcPr>
            <w:tcW w:w="567" w:type="dxa"/>
          </w:tcPr>
          <w:p w:rsidR="00D10A3C" w:rsidRPr="0060796F" w:rsidRDefault="00500935" w:rsidP="00951668">
            <w:pPr>
              <w:pStyle w:val="Listenabsatz"/>
              <w:spacing w:before="40" w:after="40"/>
              <w:ind w:left="0"/>
              <w:jc w:val="center"/>
              <w:rPr>
                <w:rFonts w:ascii="Comic Sans MS" w:hAnsi="Comic Sans MS"/>
                <w:color w:val="0070C0"/>
                <w:lang w:val="fr-CH"/>
              </w:rPr>
            </w:pPr>
            <w:permStart w:id="727523637" w:edGrp="everyone"/>
            <w:r>
              <w:rPr>
                <w:rFonts w:ascii="Comic Sans MS" w:hAnsi="Comic Sans MS"/>
                <w:color w:val="0070C0"/>
                <w:lang w:val="fr-CH"/>
              </w:rPr>
              <w:t xml:space="preserve">5 </w:t>
            </w:r>
            <w:permEnd w:id="727523637"/>
          </w:p>
        </w:tc>
        <w:tc>
          <w:tcPr>
            <w:tcW w:w="3685" w:type="dxa"/>
          </w:tcPr>
          <w:p w:rsidR="00D10A3C" w:rsidRPr="009C22E7" w:rsidRDefault="00884661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fr-CH"/>
              </w:rPr>
            </w:pPr>
            <w:r w:rsidRPr="009C22E7">
              <w:rPr>
                <w:rFonts w:ascii="Verdana" w:hAnsi="Verdana"/>
                <w:lang w:val="fr-CH"/>
              </w:rPr>
              <w:t>Kolbenstange</w:t>
            </w:r>
          </w:p>
        </w:tc>
      </w:tr>
      <w:tr w:rsidR="00381FB4" w:rsidRPr="009C22E7" w:rsidTr="00381FB4">
        <w:tc>
          <w:tcPr>
            <w:tcW w:w="595" w:type="dxa"/>
          </w:tcPr>
          <w:p w:rsidR="00381FB4" w:rsidRPr="0060796F" w:rsidRDefault="00500935" w:rsidP="00A3005C">
            <w:pPr>
              <w:pStyle w:val="Listenabsatz"/>
              <w:spacing w:before="40" w:after="40"/>
              <w:ind w:left="0"/>
              <w:jc w:val="center"/>
              <w:rPr>
                <w:rFonts w:ascii="Comic Sans MS" w:hAnsi="Comic Sans MS"/>
                <w:color w:val="0070C0"/>
                <w:lang w:val="fr-CH"/>
              </w:rPr>
            </w:pPr>
            <w:permStart w:id="1194084928" w:edGrp="everyone"/>
            <w:r>
              <w:rPr>
                <w:rFonts w:ascii="Comic Sans MS" w:hAnsi="Comic Sans MS"/>
                <w:color w:val="0070C0"/>
                <w:lang w:val="fr-CH"/>
              </w:rPr>
              <w:t xml:space="preserve">5 </w:t>
            </w:r>
            <w:permEnd w:id="1194084928"/>
          </w:p>
        </w:tc>
        <w:tc>
          <w:tcPr>
            <w:tcW w:w="3260" w:type="dxa"/>
          </w:tcPr>
          <w:p w:rsidR="00381FB4" w:rsidRPr="009C22E7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fr-CH"/>
              </w:rPr>
            </w:pPr>
            <w:r w:rsidRPr="009C22E7">
              <w:rPr>
                <w:rFonts w:ascii="Verdana" w:hAnsi="Verdana"/>
                <w:lang w:val="fr-CH"/>
              </w:rPr>
              <w:t>piston rod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81FB4" w:rsidRPr="009C22E7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fr-CH"/>
              </w:rPr>
            </w:pPr>
          </w:p>
        </w:tc>
        <w:tc>
          <w:tcPr>
            <w:tcW w:w="567" w:type="dxa"/>
          </w:tcPr>
          <w:p w:rsidR="00381FB4" w:rsidRPr="0060796F" w:rsidRDefault="00500935" w:rsidP="00A3005C">
            <w:pPr>
              <w:pStyle w:val="Listenabsatz"/>
              <w:spacing w:before="40" w:after="40"/>
              <w:ind w:left="0"/>
              <w:jc w:val="center"/>
              <w:rPr>
                <w:rFonts w:ascii="Comic Sans MS" w:hAnsi="Comic Sans MS"/>
                <w:color w:val="0070C0"/>
                <w:lang w:val="fr-CH"/>
              </w:rPr>
            </w:pPr>
            <w:permStart w:id="843132558" w:edGrp="everyone"/>
            <w:r>
              <w:rPr>
                <w:rFonts w:ascii="Comic Sans MS" w:hAnsi="Comic Sans MS"/>
                <w:color w:val="0070C0"/>
                <w:lang w:val="fr-CH"/>
              </w:rPr>
              <w:t xml:space="preserve">6 </w:t>
            </w:r>
            <w:permEnd w:id="843132558"/>
          </w:p>
        </w:tc>
        <w:tc>
          <w:tcPr>
            <w:tcW w:w="3685" w:type="dxa"/>
          </w:tcPr>
          <w:p w:rsidR="00381FB4" w:rsidRPr="009C22E7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fr-CH"/>
              </w:rPr>
            </w:pPr>
            <w:r w:rsidRPr="009C22E7">
              <w:rPr>
                <w:rFonts w:ascii="Verdana" w:hAnsi="Verdana"/>
                <w:lang w:val="fr-CH"/>
              </w:rPr>
              <w:t>Lagerdeckel</w:t>
            </w:r>
          </w:p>
        </w:tc>
      </w:tr>
      <w:tr w:rsidR="00381FB4" w:rsidRPr="009C22E7" w:rsidTr="00381FB4">
        <w:tc>
          <w:tcPr>
            <w:tcW w:w="595" w:type="dxa"/>
          </w:tcPr>
          <w:p w:rsidR="00381FB4" w:rsidRPr="0060796F" w:rsidRDefault="00500935" w:rsidP="00A3005C">
            <w:pPr>
              <w:pStyle w:val="Listenabsatz"/>
              <w:spacing w:before="40" w:after="40"/>
              <w:ind w:left="0"/>
              <w:jc w:val="center"/>
              <w:rPr>
                <w:rFonts w:ascii="Comic Sans MS" w:hAnsi="Comic Sans MS"/>
                <w:color w:val="0070C0"/>
                <w:lang w:val="fr-CH"/>
              </w:rPr>
            </w:pPr>
            <w:permStart w:id="975774753" w:edGrp="everyone"/>
            <w:r>
              <w:rPr>
                <w:rFonts w:ascii="Comic Sans MS" w:hAnsi="Comic Sans MS"/>
                <w:color w:val="0070C0"/>
                <w:lang w:val="fr-CH"/>
              </w:rPr>
              <w:t xml:space="preserve">2 </w:t>
            </w:r>
            <w:permEnd w:id="975774753"/>
          </w:p>
        </w:tc>
        <w:tc>
          <w:tcPr>
            <w:tcW w:w="3260" w:type="dxa"/>
          </w:tcPr>
          <w:p w:rsidR="00381FB4" w:rsidRPr="009C22E7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fr-CH"/>
              </w:rPr>
            </w:pPr>
            <w:r w:rsidRPr="009C22E7">
              <w:rPr>
                <w:rFonts w:ascii="Verdana" w:hAnsi="Verdana"/>
                <w:lang w:val="fr-CH"/>
              </w:rPr>
              <w:t>piston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81FB4" w:rsidRPr="009C22E7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fr-CH"/>
              </w:rPr>
            </w:pPr>
          </w:p>
        </w:tc>
        <w:tc>
          <w:tcPr>
            <w:tcW w:w="567" w:type="dxa"/>
          </w:tcPr>
          <w:p w:rsidR="00381FB4" w:rsidRPr="0060796F" w:rsidRDefault="00500935" w:rsidP="00A3005C">
            <w:pPr>
              <w:pStyle w:val="Listenabsatz"/>
              <w:spacing w:before="40" w:after="40"/>
              <w:ind w:left="0"/>
              <w:jc w:val="center"/>
              <w:rPr>
                <w:rFonts w:ascii="Comic Sans MS" w:hAnsi="Comic Sans MS"/>
                <w:color w:val="0070C0"/>
                <w:lang w:val="fr-CH"/>
              </w:rPr>
            </w:pPr>
            <w:permStart w:id="50817571" w:edGrp="everyone"/>
            <w:r>
              <w:rPr>
                <w:rFonts w:ascii="Comic Sans MS" w:hAnsi="Comic Sans MS"/>
                <w:color w:val="0070C0"/>
                <w:lang w:val="fr-CH"/>
              </w:rPr>
              <w:t xml:space="preserve">3 </w:t>
            </w:r>
            <w:permEnd w:id="50817571"/>
          </w:p>
        </w:tc>
        <w:tc>
          <w:tcPr>
            <w:tcW w:w="3685" w:type="dxa"/>
          </w:tcPr>
          <w:p w:rsidR="00381FB4" w:rsidRPr="009C22E7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fr-CH"/>
              </w:rPr>
            </w:pPr>
            <w:r w:rsidRPr="009C22E7">
              <w:rPr>
                <w:rFonts w:ascii="Verdana" w:hAnsi="Verdana"/>
                <w:lang w:val="fr-CH"/>
              </w:rPr>
              <w:t>Zylinderrohr</w:t>
            </w:r>
          </w:p>
        </w:tc>
      </w:tr>
      <w:tr w:rsidR="00381FB4" w:rsidRPr="009C22E7" w:rsidTr="00381FB4">
        <w:tc>
          <w:tcPr>
            <w:tcW w:w="595" w:type="dxa"/>
          </w:tcPr>
          <w:p w:rsidR="00381FB4" w:rsidRPr="0060796F" w:rsidRDefault="00500935" w:rsidP="00A3005C">
            <w:pPr>
              <w:pStyle w:val="Listenabsatz"/>
              <w:spacing w:before="40" w:after="40"/>
              <w:ind w:left="0"/>
              <w:jc w:val="center"/>
              <w:rPr>
                <w:rFonts w:ascii="Comic Sans MS" w:hAnsi="Comic Sans MS"/>
                <w:color w:val="0070C0"/>
                <w:lang w:val="fr-CH"/>
              </w:rPr>
            </w:pPr>
            <w:permStart w:id="1253460087" w:edGrp="everyone"/>
            <w:r>
              <w:rPr>
                <w:rFonts w:ascii="Comic Sans MS" w:hAnsi="Comic Sans MS"/>
                <w:color w:val="0070C0"/>
                <w:lang w:val="fr-CH"/>
              </w:rPr>
              <w:t xml:space="preserve">4 </w:t>
            </w:r>
            <w:permEnd w:id="1253460087"/>
          </w:p>
        </w:tc>
        <w:tc>
          <w:tcPr>
            <w:tcW w:w="3260" w:type="dxa"/>
          </w:tcPr>
          <w:p w:rsidR="00381FB4" w:rsidRPr="00476BE5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en-GB"/>
              </w:rPr>
            </w:pPr>
            <w:r w:rsidRPr="00476BE5">
              <w:rPr>
                <w:rFonts w:ascii="Verdana" w:hAnsi="Verdana"/>
                <w:lang w:val="en-GB"/>
              </w:rPr>
              <w:t>supply port of piston rod chamber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81FB4" w:rsidRPr="00476BE5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en-GB"/>
              </w:rPr>
            </w:pPr>
          </w:p>
        </w:tc>
        <w:tc>
          <w:tcPr>
            <w:tcW w:w="567" w:type="dxa"/>
          </w:tcPr>
          <w:p w:rsidR="00381FB4" w:rsidRPr="0060796F" w:rsidRDefault="00500935" w:rsidP="00A3005C">
            <w:pPr>
              <w:pStyle w:val="Listenabsatz"/>
              <w:spacing w:before="40" w:after="40"/>
              <w:ind w:left="0"/>
              <w:jc w:val="center"/>
              <w:rPr>
                <w:rFonts w:ascii="Comic Sans MS" w:hAnsi="Comic Sans MS"/>
                <w:color w:val="0070C0"/>
                <w:lang w:val="fr-CH"/>
              </w:rPr>
            </w:pPr>
            <w:permStart w:id="267872683" w:edGrp="everyone"/>
            <w:r>
              <w:rPr>
                <w:rFonts w:ascii="Comic Sans MS" w:hAnsi="Comic Sans MS"/>
                <w:color w:val="0070C0"/>
                <w:lang w:val="fr-CH"/>
              </w:rPr>
              <w:t xml:space="preserve">7,8 </w:t>
            </w:r>
            <w:permEnd w:id="267872683"/>
          </w:p>
        </w:tc>
        <w:tc>
          <w:tcPr>
            <w:tcW w:w="3685" w:type="dxa"/>
          </w:tcPr>
          <w:p w:rsidR="00381FB4" w:rsidRPr="009C22E7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fr-CH"/>
              </w:rPr>
            </w:pPr>
            <w:r w:rsidRPr="009C22E7">
              <w:rPr>
                <w:rFonts w:ascii="Verdana" w:hAnsi="Verdana"/>
                <w:lang w:val="fr-CH"/>
              </w:rPr>
              <w:t xml:space="preserve">Einstellschrauben </w:t>
            </w:r>
            <w:r>
              <w:rPr>
                <w:rFonts w:ascii="Verdana" w:hAnsi="Verdana"/>
                <w:lang w:val="fr-CH"/>
              </w:rPr>
              <w:t xml:space="preserve">                                   </w:t>
            </w:r>
            <w:r w:rsidRPr="009C22E7">
              <w:rPr>
                <w:rFonts w:ascii="Verdana" w:hAnsi="Verdana"/>
                <w:lang w:val="fr-CH"/>
              </w:rPr>
              <w:t>Endlagendämpfung</w:t>
            </w:r>
          </w:p>
        </w:tc>
      </w:tr>
      <w:tr w:rsidR="00381FB4" w:rsidRPr="009C22E7" w:rsidTr="00381FB4">
        <w:tc>
          <w:tcPr>
            <w:tcW w:w="595" w:type="dxa"/>
          </w:tcPr>
          <w:p w:rsidR="00381FB4" w:rsidRPr="0060796F" w:rsidRDefault="00500935" w:rsidP="00A3005C">
            <w:pPr>
              <w:pStyle w:val="Listenabsatz"/>
              <w:spacing w:before="40" w:after="40"/>
              <w:ind w:left="0"/>
              <w:jc w:val="center"/>
              <w:rPr>
                <w:rFonts w:ascii="Comic Sans MS" w:hAnsi="Comic Sans MS"/>
                <w:color w:val="0070C0"/>
                <w:lang w:val="fr-CH"/>
              </w:rPr>
            </w:pPr>
            <w:permStart w:id="619326407" w:edGrp="everyone"/>
            <w:r>
              <w:rPr>
                <w:rFonts w:ascii="Comic Sans MS" w:hAnsi="Comic Sans MS"/>
                <w:color w:val="0070C0"/>
                <w:lang w:val="fr-CH"/>
              </w:rPr>
              <w:t xml:space="preserve">1 </w:t>
            </w:r>
            <w:permEnd w:id="619326407"/>
          </w:p>
        </w:tc>
        <w:tc>
          <w:tcPr>
            <w:tcW w:w="3260" w:type="dxa"/>
          </w:tcPr>
          <w:p w:rsidR="00381FB4" w:rsidRPr="00476BE5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en-GB"/>
              </w:rPr>
            </w:pPr>
            <w:r w:rsidRPr="00476BE5">
              <w:rPr>
                <w:rFonts w:ascii="Verdana" w:hAnsi="Verdana"/>
                <w:lang w:val="en-GB"/>
              </w:rPr>
              <w:t>supply port of piston chamber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81FB4" w:rsidRPr="00476BE5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en-GB"/>
              </w:rPr>
            </w:pPr>
          </w:p>
        </w:tc>
        <w:tc>
          <w:tcPr>
            <w:tcW w:w="567" w:type="dxa"/>
          </w:tcPr>
          <w:p w:rsidR="00381FB4" w:rsidRPr="0060796F" w:rsidRDefault="00500935" w:rsidP="00A3005C">
            <w:pPr>
              <w:pStyle w:val="Listenabsatz"/>
              <w:spacing w:before="40" w:after="40"/>
              <w:ind w:left="0"/>
              <w:jc w:val="center"/>
              <w:rPr>
                <w:rFonts w:ascii="Comic Sans MS" w:hAnsi="Comic Sans MS"/>
                <w:color w:val="0070C0"/>
                <w:lang w:val="fr-CH"/>
              </w:rPr>
            </w:pPr>
            <w:permStart w:id="447762117" w:edGrp="everyone"/>
            <w:r>
              <w:rPr>
                <w:rFonts w:ascii="Comic Sans MS" w:hAnsi="Comic Sans MS"/>
                <w:color w:val="0070C0"/>
                <w:lang w:val="fr-CH"/>
              </w:rPr>
              <w:t xml:space="preserve">2 </w:t>
            </w:r>
            <w:permEnd w:id="447762117"/>
          </w:p>
        </w:tc>
        <w:tc>
          <w:tcPr>
            <w:tcW w:w="3685" w:type="dxa"/>
          </w:tcPr>
          <w:p w:rsidR="00381FB4" w:rsidRPr="009C22E7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fr-CH"/>
              </w:rPr>
            </w:pPr>
            <w:r w:rsidRPr="009C22E7">
              <w:rPr>
                <w:rFonts w:ascii="Verdana" w:hAnsi="Verdana"/>
                <w:lang w:val="fr-CH"/>
              </w:rPr>
              <w:t>Kolben</w:t>
            </w:r>
          </w:p>
        </w:tc>
      </w:tr>
      <w:tr w:rsidR="00381FB4" w:rsidRPr="009C22E7" w:rsidTr="00381FB4">
        <w:tc>
          <w:tcPr>
            <w:tcW w:w="595" w:type="dxa"/>
          </w:tcPr>
          <w:p w:rsidR="00381FB4" w:rsidRPr="0060796F" w:rsidRDefault="00500935" w:rsidP="00A3005C">
            <w:pPr>
              <w:pStyle w:val="Listenabsatz"/>
              <w:spacing w:before="40" w:after="40"/>
              <w:ind w:left="0"/>
              <w:jc w:val="center"/>
              <w:rPr>
                <w:rFonts w:ascii="Comic Sans MS" w:hAnsi="Comic Sans MS"/>
                <w:color w:val="0070C0"/>
                <w:lang w:val="fr-CH"/>
              </w:rPr>
            </w:pPr>
            <w:permStart w:id="1339823100" w:edGrp="everyone"/>
            <w:r>
              <w:rPr>
                <w:rFonts w:ascii="Comic Sans MS" w:hAnsi="Comic Sans MS"/>
                <w:color w:val="0070C0"/>
                <w:lang w:val="fr-CH"/>
              </w:rPr>
              <w:t xml:space="preserve">7,8 </w:t>
            </w:r>
            <w:permEnd w:id="1339823100"/>
          </w:p>
        </w:tc>
        <w:tc>
          <w:tcPr>
            <w:tcW w:w="3260" w:type="dxa"/>
          </w:tcPr>
          <w:p w:rsidR="00381FB4" w:rsidRPr="00476BE5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en-GB"/>
              </w:rPr>
            </w:pPr>
            <w:r w:rsidRPr="00476BE5">
              <w:rPr>
                <w:rFonts w:ascii="Verdana" w:hAnsi="Verdana"/>
                <w:lang w:val="en-GB"/>
              </w:rPr>
              <w:t>adjusting screws of                     end position cushioning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81FB4" w:rsidRPr="00476BE5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en-GB"/>
              </w:rPr>
            </w:pPr>
          </w:p>
        </w:tc>
        <w:tc>
          <w:tcPr>
            <w:tcW w:w="567" w:type="dxa"/>
          </w:tcPr>
          <w:p w:rsidR="00381FB4" w:rsidRPr="0060796F" w:rsidRDefault="00500935" w:rsidP="00A3005C">
            <w:pPr>
              <w:pStyle w:val="Listenabsatz"/>
              <w:spacing w:before="40" w:after="40"/>
              <w:ind w:left="0"/>
              <w:jc w:val="center"/>
              <w:rPr>
                <w:rFonts w:ascii="Comic Sans MS" w:hAnsi="Comic Sans MS"/>
                <w:color w:val="0070C0"/>
                <w:lang w:val="fr-CH"/>
              </w:rPr>
            </w:pPr>
            <w:permStart w:id="389643326" w:edGrp="everyone"/>
            <w:r>
              <w:rPr>
                <w:rFonts w:ascii="Comic Sans MS" w:hAnsi="Comic Sans MS"/>
                <w:color w:val="0070C0"/>
                <w:lang w:val="fr-CH"/>
              </w:rPr>
              <w:t xml:space="preserve">4 </w:t>
            </w:r>
            <w:permEnd w:id="389643326"/>
          </w:p>
        </w:tc>
        <w:tc>
          <w:tcPr>
            <w:tcW w:w="3685" w:type="dxa"/>
          </w:tcPr>
          <w:p w:rsidR="00381FB4" w:rsidRPr="009C22E7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fr-CH"/>
              </w:rPr>
            </w:pPr>
            <w:r w:rsidRPr="009C22E7">
              <w:rPr>
                <w:rFonts w:ascii="Verdana" w:hAnsi="Verdana"/>
                <w:lang w:val="fr-CH"/>
              </w:rPr>
              <w:t xml:space="preserve">Druckluftanschluss </w:t>
            </w:r>
            <w:r>
              <w:rPr>
                <w:rFonts w:ascii="Verdana" w:hAnsi="Verdana"/>
                <w:lang w:val="fr-CH"/>
              </w:rPr>
              <w:t xml:space="preserve">                             </w:t>
            </w:r>
            <w:r w:rsidRPr="009C22E7">
              <w:rPr>
                <w:rFonts w:ascii="Verdana" w:hAnsi="Verdana"/>
                <w:lang w:val="fr-CH"/>
              </w:rPr>
              <w:t>Kolbenstangenraum</w:t>
            </w:r>
          </w:p>
        </w:tc>
      </w:tr>
      <w:tr w:rsidR="00381FB4" w:rsidRPr="009C22E7" w:rsidTr="00381FB4">
        <w:tc>
          <w:tcPr>
            <w:tcW w:w="595" w:type="dxa"/>
          </w:tcPr>
          <w:p w:rsidR="00381FB4" w:rsidRPr="0060796F" w:rsidRDefault="00AA4C98" w:rsidP="00A3005C">
            <w:pPr>
              <w:pStyle w:val="Listenabsatz"/>
              <w:spacing w:before="40" w:after="40"/>
              <w:ind w:left="0"/>
              <w:jc w:val="center"/>
              <w:rPr>
                <w:rFonts w:ascii="Comic Sans MS" w:hAnsi="Comic Sans MS"/>
                <w:color w:val="0070C0"/>
                <w:lang w:val="fr-CH"/>
              </w:rPr>
            </w:pPr>
            <w:permStart w:id="324209644" w:edGrp="everyone"/>
            <w:r>
              <w:rPr>
                <w:rFonts w:ascii="Comic Sans MS" w:hAnsi="Comic Sans MS"/>
                <w:color w:val="0070C0"/>
                <w:lang w:val="fr-CH"/>
              </w:rPr>
              <w:t>6</w:t>
            </w:r>
            <w:r w:rsidR="00500935">
              <w:rPr>
                <w:rFonts w:ascii="Comic Sans MS" w:hAnsi="Comic Sans MS"/>
                <w:color w:val="0070C0"/>
                <w:lang w:val="fr-CH"/>
              </w:rPr>
              <w:t xml:space="preserve"> </w:t>
            </w:r>
            <w:permEnd w:id="324209644"/>
          </w:p>
        </w:tc>
        <w:tc>
          <w:tcPr>
            <w:tcW w:w="3260" w:type="dxa"/>
          </w:tcPr>
          <w:p w:rsidR="00381FB4" w:rsidRPr="009C22E7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b</w:t>
            </w:r>
            <w:r w:rsidRPr="009C22E7">
              <w:rPr>
                <w:rFonts w:ascii="Verdana" w:hAnsi="Verdana"/>
                <w:lang w:val="fr-CH"/>
              </w:rPr>
              <w:t>earing cap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81FB4" w:rsidRPr="009C22E7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fr-CH"/>
              </w:rPr>
            </w:pPr>
          </w:p>
        </w:tc>
        <w:tc>
          <w:tcPr>
            <w:tcW w:w="567" w:type="dxa"/>
          </w:tcPr>
          <w:p w:rsidR="00381FB4" w:rsidRPr="0060796F" w:rsidRDefault="00500935" w:rsidP="00A3005C">
            <w:pPr>
              <w:pStyle w:val="Listenabsatz"/>
              <w:spacing w:before="40" w:after="40"/>
              <w:ind w:left="0"/>
              <w:jc w:val="center"/>
              <w:rPr>
                <w:rFonts w:ascii="Comic Sans MS" w:hAnsi="Comic Sans MS"/>
                <w:color w:val="0070C0"/>
                <w:lang w:val="fr-CH"/>
              </w:rPr>
            </w:pPr>
            <w:permStart w:id="1844645420" w:edGrp="everyone"/>
            <w:r>
              <w:rPr>
                <w:rFonts w:ascii="Comic Sans MS" w:hAnsi="Comic Sans MS"/>
                <w:color w:val="0070C0"/>
                <w:lang w:val="fr-CH"/>
              </w:rPr>
              <w:t xml:space="preserve">9 </w:t>
            </w:r>
            <w:permEnd w:id="1844645420"/>
          </w:p>
        </w:tc>
        <w:tc>
          <w:tcPr>
            <w:tcW w:w="3685" w:type="dxa"/>
          </w:tcPr>
          <w:p w:rsidR="00381FB4" w:rsidRPr="009C22E7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fr-CH"/>
              </w:rPr>
            </w:pPr>
            <w:r w:rsidRPr="009C22E7">
              <w:rPr>
                <w:rFonts w:ascii="Verdana" w:hAnsi="Verdana"/>
                <w:lang w:val="fr-CH"/>
              </w:rPr>
              <w:t>Abschlussdeckel</w:t>
            </w:r>
          </w:p>
        </w:tc>
      </w:tr>
      <w:tr w:rsidR="00381FB4" w:rsidRPr="009C22E7" w:rsidTr="00381FB4">
        <w:tc>
          <w:tcPr>
            <w:tcW w:w="595" w:type="dxa"/>
          </w:tcPr>
          <w:p w:rsidR="00381FB4" w:rsidRPr="0060796F" w:rsidRDefault="00AA4C98" w:rsidP="00A3005C">
            <w:pPr>
              <w:pStyle w:val="Listenabsatz"/>
              <w:spacing w:before="40" w:after="40"/>
              <w:ind w:left="0"/>
              <w:jc w:val="center"/>
              <w:rPr>
                <w:rFonts w:ascii="Comic Sans MS" w:hAnsi="Comic Sans MS"/>
                <w:color w:val="0070C0"/>
                <w:lang w:val="fr-CH"/>
              </w:rPr>
            </w:pPr>
            <w:permStart w:id="2085446745" w:edGrp="everyone"/>
            <w:r>
              <w:rPr>
                <w:rFonts w:ascii="Comic Sans MS" w:hAnsi="Comic Sans MS"/>
                <w:color w:val="0070C0"/>
                <w:lang w:val="fr-CH"/>
              </w:rPr>
              <w:t>9</w:t>
            </w:r>
            <w:r w:rsidR="00500935">
              <w:rPr>
                <w:rFonts w:ascii="Comic Sans MS" w:hAnsi="Comic Sans MS"/>
                <w:color w:val="0070C0"/>
                <w:lang w:val="fr-CH"/>
              </w:rPr>
              <w:t xml:space="preserve"> </w:t>
            </w:r>
            <w:permEnd w:id="2085446745"/>
          </w:p>
        </w:tc>
        <w:tc>
          <w:tcPr>
            <w:tcW w:w="3260" w:type="dxa"/>
          </w:tcPr>
          <w:p w:rsidR="00381FB4" w:rsidRPr="009C22E7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e</w:t>
            </w:r>
            <w:r w:rsidRPr="009C22E7">
              <w:rPr>
                <w:rFonts w:ascii="Verdana" w:hAnsi="Verdana"/>
                <w:lang w:val="fr-CH"/>
              </w:rPr>
              <w:t>nd cap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81FB4" w:rsidRPr="009C22E7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fr-CH"/>
              </w:rPr>
            </w:pPr>
          </w:p>
        </w:tc>
        <w:tc>
          <w:tcPr>
            <w:tcW w:w="567" w:type="dxa"/>
          </w:tcPr>
          <w:p w:rsidR="00381FB4" w:rsidRPr="0060796F" w:rsidRDefault="00500935" w:rsidP="00A3005C">
            <w:pPr>
              <w:pStyle w:val="Listenabsatz"/>
              <w:spacing w:before="40" w:after="40"/>
              <w:ind w:left="0"/>
              <w:jc w:val="center"/>
              <w:rPr>
                <w:rFonts w:ascii="Comic Sans MS" w:hAnsi="Comic Sans MS"/>
                <w:color w:val="0070C0"/>
                <w:lang w:val="fr-CH"/>
              </w:rPr>
            </w:pPr>
            <w:permStart w:id="608659386" w:edGrp="everyone"/>
            <w:r>
              <w:rPr>
                <w:rFonts w:ascii="Comic Sans MS" w:hAnsi="Comic Sans MS"/>
                <w:color w:val="0070C0"/>
                <w:lang w:val="fr-CH"/>
              </w:rPr>
              <w:t xml:space="preserve">1 </w:t>
            </w:r>
            <w:permEnd w:id="608659386"/>
          </w:p>
        </w:tc>
        <w:tc>
          <w:tcPr>
            <w:tcW w:w="3685" w:type="dxa"/>
          </w:tcPr>
          <w:p w:rsidR="00381FB4" w:rsidRPr="009C22E7" w:rsidRDefault="00381FB4" w:rsidP="00951668">
            <w:pPr>
              <w:pStyle w:val="Listenabsatz"/>
              <w:spacing w:before="40" w:after="40"/>
              <w:ind w:left="0"/>
              <w:rPr>
                <w:rFonts w:ascii="Verdana" w:hAnsi="Verdana"/>
                <w:lang w:val="fr-CH"/>
              </w:rPr>
            </w:pPr>
            <w:r w:rsidRPr="009C22E7">
              <w:rPr>
                <w:rFonts w:ascii="Verdana" w:hAnsi="Verdana"/>
                <w:lang w:val="fr-CH"/>
              </w:rPr>
              <w:t>Druckluftanschluss Kolbenraum</w:t>
            </w:r>
          </w:p>
        </w:tc>
      </w:tr>
    </w:tbl>
    <w:p w:rsidR="00243F58" w:rsidRPr="00545203" w:rsidRDefault="00F829AF" w:rsidP="00243F58">
      <w:pPr>
        <w:pStyle w:val="Listenabsatz"/>
        <w:spacing w:before="120" w:after="240"/>
        <w:ind w:left="927"/>
        <w:rPr>
          <w:rFonts w:ascii="Verdana" w:hAnsi="Verdana"/>
          <w:lang w:val="fr-CH"/>
        </w:rPr>
      </w:pPr>
      <w:r>
        <w:rPr>
          <w:rFonts w:ascii="Verdana" w:hAnsi="Verdana"/>
          <w:noProof/>
          <w:lang w:val="en-GB" w:eastAsia="zh-CN"/>
        </w:rPr>
        <w:drawing>
          <wp:anchor distT="0" distB="0" distL="114300" distR="114300" simplePos="0" relativeHeight="251847680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189230</wp:posOffset>
            </wp:positionV>
            <wp:extent cx="1371600" cy="763905"/>
            <wp:effectExtent l="0" t="0" r="0" b="0"/>
            <wp:wrapTight wrapText="bothSides">
              <wp:wrapPolygon edited="0">
                <wp:start x="4500" y="539"/>
                <wp:lineTo x="1200" y="2693"/>
                <wp:lineTo x="600" y="9157"/>
                <wp:lineTo x="1500" y="15621"/>
                <wp:lineTo x="12900" y="15621"/>
                <wp:lineTo x="13200" y="15621"/>
                <wp:lineTo x="18300" y="9696"/>
                <wp:lineTo x="18600" y="6464"/>
                <wp:lineTo x="13500" y="3232"/>
                <wp:lineTo x="6000" y="539"/>
                <wp:lineTo x="4500" y="539"/>
              </wp:wrapPolygon>
            </wp:wrapTight>
            <wp:docPr id="18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29AF" w:rsidRPr="00476BE5" w:rsidRDefault="00F872B2" w:rsidP="00F829AF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lang w:val="en-GB"/>
        </w:rPr>
      </w:pPr>
      <w:r w:rsidRPr="00476BE5">
        <w:rPr>
          <w:rFonts w:ascii="Verdana" w:hAnsi="Verdana"/>
          <w:lang w:val="en-GB"/>
        </w:rPr>
        <w:t xml:space="preserve">What does the arrow in the symbol of a double-acting cylinder stand for? </w:t>
      </w:r>
    </w:p>
    <w:p w:rsidR="00F872B2" w:rsidRPr="00476BE5" w:rsidRDefault="00862A10" w:rsidP="00F829AF">
      <w:pPr>
        <w:pStyle w:val="Listenabsatz"/>
        <w:spacing w:before="120" w:after="240"/>
        <w:ind w:left="927"/>
        <w:rPr>
          <w:rFonts w:ascii="Comic Sans MS" w:hAnsi="Comic Sans MS"/>
          <w:color w:val="0070C0"/>
          <w:sz w:val="28"/>
          <w:szCs w:val="28"/>
          <w:lang w:val="en-GB"/>
        </w:rPr>
      </w:pPr>
      <w:permStart w:id="1615884978" w:edGrp="everyone"/>
      <w:r>
        <w:rPr>
          <w:rFonts w:ascii="Comic Sans MS" w:hAnsi="Comic Sans MS"/>
          <w:color w:val="0070C0"/>
          <w:sz w:val="28"/>
          <w:szCs w:val="28"/>
          <w:lang w:val="en-GB"/>
        </w:rPr>
        <w:t>The Cylinder has an adjustable</w:t>
      </w:r>
      <w:r w:rsidR="00320A19">
        <w:rPr>
          <w:rFonts w:ascii="Comic Sans MS" w:hAnsi="Comic Sans MS"/>
          <w:color w:val="0070C0"/>
          <w:sz w:val="28"/>
          <w:szCs w:val="28"/>
          <w:lang w:val="en-GB"/>
        </w:rPr>
        <w:t xml:space="preserve"> end position cushioning </w:t>
      </w:r>
      <w:permEnd w:id="1615884978"/>
      <w:r w:rsidR="00F872B2" w:rsidRPr="00476BE5">
        <w:rPr>
          <w:rFonts w:ascii="Verdana" w:hAnsi="Verdana"/>
          <w:b/>
          <w:sz w:val="22"/>
          <w:szCs w:val="22"/>
          <w:lang w:val="en-GB"/>
        </w:rPr>
        <w:br w:type="page"/>
      </w:r>
    </w:p>
    <w:p w:rsidR="00956981" w:rsidRPr="00476BE5" w:rsidRDefault="00956981" w:rsidP="00956981">
      <w:pPr>
        <w:spacing w:before="240"/>
        <w:ind w:left="567"/>
        <w:rPr>
          <w:rFonts w:ascii="Verdana" w:hAnsi="Verdana"/>
          <w:sz w:val="22"/>
          <w:szCs w:val="22"/>
          <w:lang w:val="en-GB"/>
        </w:rPr>
      </w:pPr>
      <w:r w:rsidRPr="00476BE5">
        <w:rPr>
          <w:rFonts w:ascii="Verdana" w:hAnsi="Verdana"/>
          <w:b/>
          <w:sz w:val="22"/>
          <w:szCs w:val="22"/>
          <w:lang w:val="en-GB"/>
        </w:rPr>
        <w:lastRenderedPageBreak/>
        <w:t>Mode of operation of a 5/2-way valve</w:t>
      </w:r>
    </w:p>
    <w:p w:rsidR="005A5998" w:rsidRPr="00476BE5" w:rsidRDefault="005A5998" w:rsidP="008172EC">
      <w:pPr>
        <w:ind w:left="567"/>
        <w:rPr>
          <w:rFonts w:ascii="Verdana" w:hAnsi="Verdana"/>
          <w:b/>
          <w:sz w:val="22"/>
          <w:szCs w:val="22"/>
          <w:lang w:val="en-GB"/>
        </w:rPr>
      </w:pPr>
    </w:p>
    <w:p w:rsidR="00956981" w:rsidRPr="00476BE5" w:rsidRDefault="00F75E65" w:rsidP="00E97B8D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lang w:val="en-GB"/>
        </w:rPr>
      </w:pPr>
      <w:r w:rsidRPr="00476BE5">
        <w:rPr>
          <w:rFonts w:ascii="Verdana" w:hAnsi="Verdana"/>
          <w:lang w:val="en-GB"/>
        </w:rPr>
        <w:t>Tick</w:t>
      </w:r>
      <w:r w:rsidR="00956981" w:rsidRPr="00476BE5">
        <w:rPr>
          <w:rFonts w:ascii="Verdana" w:hAnsi="Verdana"/>
          <w:lang w:val="en-GB"/>
        </w:rPr>
        <w:t xml:space="preserve"> the symbol of a 5/2-way valve, manually operated, with spring return.  </w:t>
      </w:r>
    </w:p>
    <w:p w:rsidR="00956981" w:rsidRPr="00476BE5" w:rsidRDefault="008946B9" w:rsidP="008172EC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26" type="#_x0000_t202" style="position:absolute;left:0;text-align:left;margin-left:75.05pt;margin-top:7.55pt;width:8.3pt;height:14.5pt;z-index:251837440" fillcolor="white [3212]" strokecolor="black [3213]">
            <v:textbox style="mso-next-textbox:#_x0000_s1026" inset="0,0,0,0">
              <w:txbxContent>
                <w:p w:rsidR="00C02B9B" w:rsidRPr="00C02B9B" w:rsidRDefault="006E1A05" w:rsidP="00C02B9B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058680032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058680032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27" type="#_x0000_t202" style="position:absolute;left:0;text-align:left;margin-left:161.85pt;margin-top:7.45pt;width:8.3pt;height:14.5pt;z-index:251838464" fillcolor="white [3212]" strokecolor="black [3213]">
            <v:textbox style="mso-next-textbox:#_x0000_s1027" inset="0,0,0,0">
              <w:txbxContent>
                <w:p w:rsidR="00C02B9B" w:rsidRPr="00C02B9B" w:rsidRDefault="005F7856" w:rsidP="00C02B9B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255279251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 xml:space="preserve">X </w:t>
                  </w:r>
                  <w:permEnd w:id="1255279251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30" type="#_x0000_t202" style="position:absolute;left:0;text-align:left;margin-left:242.15pt;margin-top:7.45pt;width:8.3pt;height:14.5pt;z-index:251841536" fillcolor="white [3212]" strokecolor="black [3213]">
            <v:textbox style="mso-next-textbox:#_x0000_s1030" inset="0,0,0,0">
              <w:txbxContent>
                <w:p w:rsidR="00C02B9B" w:rsidRPr="00C02B9B" w:rsidRDefault="005F7856" w:rsidP="00C02B9B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261242613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 xml:space="preserve"> </w:t>
                  </w:r>
                  <w:permEnd w:id="1261242613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28" type="#_x0000_t202" style="position:absolute;left:0;text-align:left;margin-left:415.95pt;margin-top:7.45pt;width:8.3pt;height:14.5pt;z-index:251839488" fillcolor="white [3212]" strokecolor="black [3213]">
            <v:textbox style="mso-next-textbox:#_x0000_s1028" inset="0,0,0,0">
              <w:txbxContent>
                <w:p w:rsidR="00C02B9B" w:rsidRPr="00C02B9B" w:rsidRDefault="006E1A05" w:rsidP="00C02B9B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70216976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70216976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29" type="#_x0000_t202" style="position:absolute;left:0;text-align:left;margin-left:325.75pt;margin-top:7.45pt;width:8.3pt;height:14.5pt;z-index:251840512" fillcolor="white [3212]" strokecolor="black [3213]">
            <v:textbox style="mso-next-textbox:#_x0000_s1029" inset="0,0,0,0">
              <w:txbxContent>
                <w:p w:rsidR="00C02B9B" w:rsidRPr="00C02B9B" w:rsidRDefault="006E1A05" w:rsidP="00C02B9B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469868641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469868641"/>
                </w:p>
              </w:txbxContent>
            </v:textbox>
          </v:shape>
        </w:pict>
      </w:r>
    </w:p>
    <w:p w:rsidR="00163A66" w:rsidRPr="00476BE5" w:rsidRDefault="00163A66" w:rsidP="008172EC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</w:p>
    <w:p w:rsidR="00EF0FE6" w:rsidRDefault="00EF0FE6" w:rsidP="008172EC">
      <w:pPr>
        <w:ind w:left="567"/>
        <w:rPr>
          <w:rFonts w:ascii="Verdana" w:hAnsi="Verdana"/>
          <w:b/>
          <w:noProof/>
          <w:sz w:val="22"/>
          <w:szCs w:val="22"/>
          <w:lang w:val="de-CH" w:eastAsia="de-CH"/>
        </w:rPr>
      </w:pPr>
      <w:r w:rsidRPr="00EF0FE6"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1162444" cy="668740"/>
            <wp:effectExtent l="0" t="0" r="0" b="0"/>
            <wp:docPr id="12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850" cy="67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1118725" cy="668677"/>
            <wp:effectExtent l="0" t="0" r="0" b="0"/>
            <wp:docPr id="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968" cy="668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989330" cy="628015"/>
            <wp:effectExtent l="0" t="0" r="0" b="0"/>
            <wp:docPr id="8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1187356" cy="625455"/>
            <wp:effectExtent l="0" t="0" r="0" b="0"/>
            <wp:docPr id="10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71" cy="62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1125940" cy="602573"/>
            <wp:effectExtent l="0" t="0" r="0" b="0"/>
            <wp:docPr id="11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331" cy="60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A66" w:rsidRDefault="00BC77D8" w:rsidP="008172EC">
      <w:pPr>
        <w:ind w:left="567"/>
        <w:rPr>
          <w:rFonts w:ascii="Verdana" w:hAnsi="Verdana"/>
          <w:b/>
          <w:noProof/>
          <w:sz w:val="22"/>
          <w:szCs w:val="22"/>
          <w:lang w:val="de-CH" w:eastAsia="de-CH"/>
        </w:rPr>
      </w:pPr>
      <w:r>
        <w:rPr>
          <w:noProof/>
          <w:color w:val="0000FF"/>
          <w:lang w:val="en-GB" w:eastAsia="zh-CN"/>
        </w:rPr>
        <w:drawing>
          <wp:anchor distT="0" distB="0" distL="114300" distR="114300" simplePos="0" relativeHeight="251849728" behindDoc="0" locked="0" layoutInCell="1" allowOverlap="1" wp14:anchorId="1130F013" wp14:editId="1D76C200">
            <wp:simplePos x="0" y="0"/>
            <wp:positionH relativeFrom="column">
              <wp:posOffset>5320665</wp:posOffset>
            </wp:positionH>
            <wp:positionV relativeFrom="paragraph">
              <wp:posOffset>54610</wp:posOffset>
            </wp:positionV>
            <wp:extent cx="694690" cy="982345"/>
            <wp:effectExtent l="0" t="0" r="0" b="0"/>
            <wp:wrapNone/>
            <wp:docPr id="53" name="Grafik 53" descr="http://www.europa-lehrmittel.de/_cover_global/705/45119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uropa-lehrmittel.de/_cover_global/705/45119-4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6981" w:rsidRPr="00476BE5" w:rsidRDefault="00362E48" w:rsidP="00E97B8D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lang w:val="en-GB"/>
        </w:rPr>
      </w:pPr>
      <w:r w:rsidRPr="00476BE5">
        <w:rPr>
          <w:rFonts w:ascii="Verdana" w:hAnsi="Verdana"/>
          <w:lang w:val="en-GB"/>
        </w:rPr>
        <w:t>O</w:t>
      </w:r>
      <w:r w:rsidR="00E97B8D" w:rsidRPr="00476BE5">
        <w:rPr>
          <w:rFonts w:ascii="Verdana" w:hAnsi="Verdana"/>
          <w:lang w:val="en-GB"/>
        </w:rPr>
        <w:t xml:space="preserve">pen your </w:t>
      </w:r>
      <w:r w:rsidR="00295D22" w:rsidRPr="00476BE5">
        <w:rPr>
          <w:rFonts w:ascii="Verdana" w:hAnsi="Verdana"/>
          <w:lang w:val="en-GB"/>
        </w:rPr>
        <w:t>„</w:t>
      </w:r>
      <w:r w:rsidR="00E97B8D" w:rsidRPr="00476BE5">
        <w:rPr>
          <w:rFonts w:ascii="Verdana" w:hAnsi="Verdana"/>
          <w:lang w:val="en-GB"/>
        </w:rPr>
        <w:t>Fachbuch Mechatronik</w:t>
      </w:r>
      <w:r w:rsidR="00295D22" w:rsidRPr="00476BE5">
        <w:rPr>
          <w:rFonts w:ascii="Verdana" w:hAnsi="Verdana"/>
          <w:lang w:val="en-GB"/>
        </w:rPr>
        <w:t>“</w:t>
      </w:r>
      <w:r w:rsidR="00E97B8D" w:rsidRPr="00476BE5">
        <w:rPr>
          <w:rFonts w:ascii="Verdana" w:hAnsi="Verdana"/>
          <w:lang w:val="en-GB"/>
        </w:rPr>
        <w:t xml:space="preserve"> </w:t>
      </w:r>
      <w:r w:rsidR="00B3195A" w:rsidRPr="00476BE5">
        <w:rPr>
          <w:rFonts w:ascii="Verdana" w:hAnsi="Verdana"/>
          <w:lang w:val="en-GB"/>
        </w:rPr>
        <w:t xml:space="preserve">to page </w:t>
      </w:r>
      <w:r w:rsidR="00B3195A" w:rsidRPr="00476BE5">
        <w:rPr>
          <w:rFonts w:ascii="Verdana" w:hAnsi="Verdana"/>
          <w:highlight w:val="lightGray"/>
          <w:lang w:val="en-GB"/>
        </w:rPr>
        <w:t>4</w:t>
      </w:r>
      <w:r w:rsidR="00BC77D8" w:rsidRPr="00476BE5">
        <w:rPr>
          <w:rFonts w:ascii="Verdana" w:hAnsi="Verdana"/>
          <w:highlight w:val="lightGray"/>
          <w:lang w:val="en-GB"/>
        </w:rPr>
        <w:t>34</w:t>
      </w:r>
      <w:r w:rsidR="00B3195A" w:rsidRPr="00476BE5">
        <w:rPr>
          <w:rFonts w:ascii="Verdana" w:hAnsi="Verdana"/>
          <w:lang w:val="en-GB"/>
        </w:rPr>
        <w:t xml:space="preserve"> </w:t>
      </w:r>
      <w:r w:rsidR="00E97B8D" w:rsidRPr="00476BE5">
        <w:rPr>
          <w:rFonts w:ascii="Verdana" w:hAnsi="Verdana"/>
          <w:lang w:val="en-GB"/>
        </w:rPr>
        <w:t xml:space="preserve">and </w:t>
      </w:r>
      <w:r w:rsidR="00295D22" w:rsidRPr="00476BE5">
        <w:rPr>
          <w:rFonts w:ascii="Verdana" w:hAnsi="Verdana"/>
          <w:lang w:val="en-GB"/>
        </w:rPr>
        <w:t xml:space="preserve">read </w:t>
      </w:r>
      <w:r w:rsidR="00E97B8D" w:rsidRPr="00476BE5">
        <w:rPr>
          <w:rFonts w:ascii="Verdana" w:hAnsi="Verdana"/>
          <w:lang w:val="en-GB"/>
        </w:rPr>
        <w:t xml:space="preserve">the description </w:t>
      </w:r>
      <w:r w:rsidR="00BC77D8" w:rsidRPr="00476BE5">
        <w:rPr>
          <w:rFonts w:ascii="Verdana" w:hAnsi="Verdana"/>
          <w:lang w:val="en-GB"/>
        </w:rPr>
        <w:t xml:space="preserve">                     </w:t>
      </w:r>
      <w:r w:rsidR="00E97B8D" w:rsidRPr="00476BE5">
        <w:rPr>
          <w:rFonts w:ascii="Verdana" w:hAnsi="Verdana"/>
          <w:lang w:val="en-GB"/>
        </w:rPr>
        <w:t>of „Schieberventile“.</w:t>
      </w:r>
      <w:r w:rsidRPr="00476BE5">
        <w:rPr>
          <w:rFonts w:ascii="Verdana" w:hAnsi="Verdana"/>
          <w:lang w:val="en-GB"/>
        </w:rPr>
        <w:t xml:space="preserve"> Complete the mode of operation of the 5/2-way </w:t>
      </w:r>
      <w:r w:rsidR="00BC77D8" w:rsidRPr="00476BE5">
        <w:rPr>
          <w:rFonts w:ascii="Verdana" w:hAnsi="Verdana"/>
          <w:lang w:val="en-GB"/>
        </w:rPr>
        <w:t xml:space="preserve">                               </w:t>
      </w:r>
      <w:r w:rsidRPr="00476BE5">
        <w:rPr>
          <w:rFonts w:ascii="Verdana" w:hAnsi="Verdana"/>
          <w:lang w:val="en-GB"/>
        </w:rPr>
        <w:t xml:space="preserve">valve using the number of the ports!  </w:t>
      </w:r>
      <w:r w:rsidR="00E97B8D" w:rsidRPr="00476BE5">
        <w:rPr>
          <w:rFonts w:ascii="Verdana" w:hAnsi="Verdana"/>
          <w:lang w:val="en-GB"/>
        </w:rPr>
        <w:t xml:space="preserve">  </w:t>
      </w:r>
      <w:r w:rsidR="00956981" w:rsidRPr="00476BE5">
        <w:rPr>
          <w:rFonts w:ascii="Verdana" w:hAnsi="Verdana"/>
          <w:lang w:val="en-GB"/>
        </w:rPr>
        <w:t xml:space="preserve">  </w:t>
      </w:r>
    </w:p>
    <w:p w:rsidR="00E97B8D" w:rsidRPr="00E97B8D" w:rsidRDefault="00E97B8D" w:rsidP="00E97B8D">
      <w:pPr>
        <w:pStyle w:val="Listenabsatz"/>
        <w:ind w:left="927"/>
        <w:rPr>
          <w:rFonts w:ascii="Verdana" w:hAnsi="Verdana"/>
          <w:b/>
          <w:sz w:val="22"/>
          <w:szCs w:val="22"/>
          <w:lang w:val="de-CH"/>
        </w:rPr>
      </w:pPr>
      <w:r>
        <w:rPr>
          <w:noProof/>
          <w:lang w:val="en-GB" w:eastAsia="zh-CN"/>
        </w:rPr>
        <w:drawing>
          <wp:inline distT="0" distB="0" distL="0" distR="0" wp14:anchorId="3979AA5F" wp14:editId="0B89C3E6">
            <wp:extent cx="3085816" cy="1299956"/>
            <wp:effectExtent l="19050" t="0" r="284" b="0"/>
            <wp:docPr id="19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4839" t="6394" r="4436" b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816" cy="1299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B8D" w:rsidRPr="00476BE5" w:rsidRDefault="00E97B8D" w:rsidP="00E97B8D">
      <w:pPr>
        <w:pStyle w:val="Listenabsatz"/>
        <w:ind w:left="927"/>
        <w:rPr>
          <w:rFonts w:ascii="Verdana" w:hAnsi="Verdana"/>
          <w:b/>
          <w:sz w:val="18"/>
          <w:szCs w:val="18"/>
          <w:lang w:val="en-GB"/>
        </w:rPr>
      </w:pPr>
      <w:r w:rsidRPr="00476BE5">
        <w:rPr>
          <w:rFonts w:ascii="Verdana" w:hAnsi="Verdana"/>
          <w:sz w:val="18"/>
          <w:szCs w:val="18"/>
          <w:lang w:val="en-GB"/>
        </w:rPr>
        <w:t>Fig.: Schematic representation of a 5/2-way valve</w:t>
      </w:r>
    </w:p>
    <w:p w:rsidR="00911E5A" w:rsidRPr="00362E48" w:rsidRDefault="00CF48B9" w:rsidP="00911E5A">
      <w:pPr>
        <w:spacing w:before="240"/>
        <w:ind w:left="567"/>
        <w:rPr>
          <w:rFonts w:ascii="Comic Sans MS" w:hAnsi="Comic Sans MS"/>
          <w:color w:val="000000" w:themeColor="text1"/>
          <w:sz w:val="28"/>
          <w:szCs w:val="28"/>
          <w:lang w:val="de-CH"/>
        </w:rPr>
      </w:pPr>
      <w:r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>Beim abgebildeten Schieberventil wird der Steuerkolben durch Druckbeaufschlagung auf die Steuerleitung</w:t>
      </w:r>
      <w:r w:rsidR="00381FB4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</w:t>
      </w:r>
      <w:permStart w:id="1223586695" w:edGrp="everyone"/>
      <w:r w:rsidR="001C3170"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>14</w:t>
      </w:r>
      <w:permEnd w:id="1223586695"/>
      <w:r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verschoben. Dadurch strömt die Arbeitsluft von</w:t>
      </w:r>
      <w:r w:rsid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Anschluss</w:t>
      </w:r>
      <w:r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</w:t>
      </w:r>
      <w:permStart w:id="883299393" w:edGrp="everyone"/>
      <w:r w:rsidR="001C3170"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 xml:space="preserve">1 </w:t>
      </w:r>
      <w:permEnd w:id="883299393"/>
      <w:r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nach</w:t>
      </w:r>
      <w:r w:rsid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Anschluss</w:t>
      </w:r>
      <w:r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</w:t>
      </w:r>
      <w:permStart w:id="1906379268" w:edGrp="everyone"/>
      <w:r w:rsidR="001C3170"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 xml:space="preserve">4 </w:t>
      </w:r>
      <w:permEnd w:id="1906379268"/>
      <w:r w:rsidR="00FC49AE"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und die Abluft von</w:t>
      </w:r>
      <w:r w:rsid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Anschluss</w:t>
      </w:r>
      <w:r w:rsidR="00FC49AE"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</w:t>
      </w:r>
      <w:permStart w:id="1345192934" w:edGrp="everyone"/>
      <w:r w:rsidR="001C3170"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>2</w:t>
      </w:r>
      <w:permEnd w:id="1345192934"/>
      <w:r w:rsidR="00FC49AE"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nach</w:t>
      </w:r>
      <w:r w:rsid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Anschluss</w:t>
      </w:r>
      <w:r w:rsidR="00FC49AE"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</w:t>
      </w:r>
      <w:permStart w:id="928267258" w:edGrp="everyone"/>
      <w:r w:rsidR="001C3170"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>3</w:t>
      </w:r>
      <w:permEnd w:id="928267258"/>
      <w:r w:rsidR="00FC49AE"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. </w:t>
      </w:r>
      <w:r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Bei Abfall der Steuerluft am Anschluss </w:t>
      </w:r>
      <w:permStart w:id="127818851" w:edGrp="everyone"/>
      <w:r w:rsidR="001C3170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14 </w:t>
      </w:r>
      <w:permEnd w:id="127818851"/>
      <w:r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wird der Steuerkolben durch die Rückstellfeder in die Ausgangsstellung verschoben. Dadurch strömt die Arbeitsluft von</w:t>
      </w:r>
      <w:r w:rsid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Anschluss</w:t>
      </w:r>
      <w:r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</w:t>
      </w:r>
      <w:permStart w:id="1609983024" w:edGrp="everyone"/>
      <w:r w:rsidR="001C3170"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 xml:space="preserve">1 </w:t>
      </w:r>
      <w:permEnd w:id="1609983024"/>
      <w:r w:rsidR="00FC49AE"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nach</w:t>
      </w:r>
      <w:r w:rsid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Anschluss</w:t>
      </w:r>
      <w:r w:rsidR="00FC49AE"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</w:t>
      </w:r>
      <w:permStart w:id="1908089210" w:edGrp="everyone"/>
      <w:r w:rsidR="001C3170"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 xml:space="preserve">2 </w:t>
      </w:r>
      <w:permEnd w:id="1908089210"/>
      <w:r w:rsidR="00FC49AE"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und die Abluft von</w:t>
      </w:r>
      <w:r w:rsid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Anschluss</w:t>
      </w:r>
      <w:r w:rsidR="00FC49AE"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</w:t>
      </w:r>
      <w:permStart w:id="1871012139" w:edGrp="everyone"/>
      <w:r w:rsidR="001C3170"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 xml:space="preserve">4 </w:t>
      </w:r>
      <w:permEnd w:id="1871012139"/>
      <w:r w:rsidR="00FC49AE"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nach</w:t>
      </w:r>
      <w:r w:rsid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Anschluss</w:t>
      </w:r>
      <w:r w:rsidR="00FC49AE"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</w:t>
      </w:r>
      <w:permStart w:id="1386619427" w:edGrp="everyone"/>
      <w:r w:rsidR="001C3170"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 xml:space="preserve">5 </w:t>
      </w:r>
      <w:permEnd w:id="1386619427"/>
      <w:r w:rsidR="00FC49AE"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. </w:t>
      </w:r>
      <w:r w:rsidR="00A904F0"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</w:t>
      </w:r>
      <w:r w:rsidRPr="00362E48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</w:t>
      </w:r>
    </w:p>
    <w:p w:rsidR="00362E48" w:rsidRDefault="00362E48" w:rsidP="00362E48">
      <w:pPr>
        <w:ind w:left="567"/>
        <w:rPr>
          <w:rFonts w:ascii="Verdana" w:hAnsi="Verdana"/>
          <w:b/>
          <w:sz w:val="22"/>
          <w:szCs w:val="22"/>
          <w:lang w:val="de-CH"/>
        </w:rPr>
      </w:pPr>
    </w:p>
    <w:p w:rsidR="00911E5A" w:rsidRPr="00362E48" w:rsidRDefault="00911E5A" w:rsidP="00911E5A">
      <w:pPr>
        <w:spacing w:before="240"/>
        <w:ind w:left="567"/>
        <w:rPr>
          <w:rFonts w:ascii="Verdana" w:hAnsi="Verdana"/>
          <w:sz w:val="22"/>
          <w:szCs w:val="22"/>
          <w:lang w:val="fr-CH"/>
        </w:rPr>
      </w:pPr>
      <w:r w:rsidRPr="00362E48">
        <w:rPr>
          <w:rFonts w:ascii="Verdana" w:hAnsi="Verdana"/>
          <w:b/>
          <w:sz w:val="22"/>
          <w:szCs w:val="22"/>
          <w:lang w:val="fr-CH"/>
        </w:rPr>
        <w:t>Design the pneumatic circuit diagram</w:t>
      </w:r>
    </w:p>
    <w:p w:rsidR="00911E5A" w:rsidRPr="00476BE5" w:rsidRDefault="005E1697" w:rsidP="0037108E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lang w:val="en-GB"/>
        </w:rPr>
      </w:pPr>
      <w:r w:rsidRPr="00476BE5">
        <w:rPr>
          <w:rFonts w:ascii="Verdana" w:hAnsi="Verdana"/>
          <w:lang w:val="en-GB"/>
        </w:rPr>
        <w:t xml:space="preserve">Use </w:t>
      </w:r>
      <w:r w:rsidRPr="00476BE5">
        <w:rPr>
          <w:rFonts w:ascii="Verdana" w:hAnsi="Verdana"/>
          <w:i/>
          <w:highlight w:val="lightGray"/>
          <w:lang w:val="en-GB"/>
        </w:rPr>
        <w:t>FluidSIM</w:t>
      </w:r>
      <w:r w:rsidRPr="00476BE5">
        <w:rPr>
          <w:rFonts w:ascii="Verdana" w:hAnsi="Verdana"/>
          <w:lang w:val="en-GB"/>
        </w:rPr>
        <w:t xml:space="preserve"> and draw the circuit diagram. Label all the </w:t>
      </w:r>
      <w:r w:rsidRPr="00476BE5">
        <w:rPr>
          <w:rFonts w:ascii="Verdana" w:hAnsi="Verdana"/>
          <w:b/>
          <w:lang w:val="en-GB"/>
        </w:rPr>
        <w:t xml:space="preserve">connections with the </w:t>
      </w:r>
      <w:r w:rsidR="00476BE5">
        <w:rPr>
          <w:rFonts w:ascii="Verdana" w:hAnsi="Verdana"/>
          <w:b/>
          <w:lang w:val="en-GB"/>
        </w:rPr>
        <w:t xml:space="preserve">  </w:t>
      </w:r>
      <w:r w:rsidRPr="00476BE5">
        <w:rPr>
          <w:rFonts w:ascii="Verdana" w:hAnsi="Verdana"/>
          <w:b/>
          <w:lang w:val="en-GB"/>
        </w:rPr>
        <w:t>correct numbers</w:t>
      </w:r>
      <w:r w:rsidRPr="00476BE5">
        <w:rPr>
          <w:rFonts w:ascii="Verdana" w:hAnsi="Verdana"/>
          <w:lang w:val="en-GB"/>
        </w:rPr>
        <w:t xml:space="preserve"> and mark the components with the appropriate </w:t>
      </w:r>
      <w:r w:rsidR="00025AE2" w:rsidRPr="00476BE5">
        <w:rPr>
          <w:rFonts w:ascii="Verdana" w:hAnsi="Verdana"/>
          <w:b/>
          <w:lang w:val="en-GB"/>
        </w:rPr>
        <w:t>designation of elements</w:t>
      </w:r>
      <w:r w:rsidRPr="00476BE5">
        <w:rPr>
          <w:rFonts w:ascii="Verdana" w:hAnsi="Verdana"/>
          <w:lang w:val="en-GB"/>
        </w:rPr>
        <w:t>. Simulate</w:t>
      </w:r>
      <w:r w:rsidR="007F479E" w:rsidRPr="00476BE5">
        <w:rPr>
          <w:rFonts w:ascii="Verdana" w:hAnsi="Verdana"/>
          <w:lang w:val="en-GB"/>
        </w:rPr>
        <w:t xml:space="preserve"> your circuit and verify the accuracy of its function. </w:t>
      </w:r>
    </w:p>
    <w:p w:rsidR="00860598" w:rsidRPr="00476BE5" w:rsidRDefault="00860598" w:rsidP="0037108E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lang w:val="en-GB"/>
        </w:rPr>
      </w:pPr>
      <w:r w:rsidRPr="00476BE5">
        <w:rPr>
          <w:rFonts w:ascii="Verdana" w:hAnsi="Verdana"/>
          <w:lang w:val="en-GB"/>
        </w:rPr>
        <w:t>Give the reason why a selector switch has been chosen</w:t>
      </w:r>
      <w:r w:rsidR="00362E48" w:rsidRPr="00476BE5">
        <w:rPr>
          <w:rFonts w:ascii="Verdana" w:hAnsi="Verdana"/>
          <w:lang w:val="en-GB"/>
        </w:rPr>
        <w:t xml:space="preserve"> instead of a pushbutton</w:t>
      </w:r>
      <w:r w:rsidRPr="00476BE5">
        <w:rPr>
          <w:rFonts w:ascii="Verdana" w:hAnsi="Verdana"/>
          <w:lang w:val="en-GB"/>
        </w:rPr>
        <w:t xml:space="preserve"> to </w:t>
      </w:r>
      <w:r w:rsidR="00476BE5">
        <w:rPr>
          <w:rFonts w:ascii="Verdana" w:hAnsi="Verdana"/>
          <w:lang w:val="en-GB"/>
        </w:rPr>
        <w:t>design</w:t>
      </w:r>
      <w:r w:rsidRPr="00476BE5">
        <w:rPr>
          <w:rFonts w:ascii="Verdana" w:hAnsi="Verdana"/>
          <w:lang w:val="en-GB"/>
        </w:rPr>
        <w:t xml:space="preserve"> the actuating function. </w:t>
      </w:r>
    </w:p>
    <w:p w:rsidR="00956981" w:rsidRPr="00860598" w:rsidRDefault="00330761" w:rsidP="00381FB4">
      <w:pPr>
        <w:ind w:left="993"/>
        <w:rPr>
          <w:rFonts w:ascii="Verdana" w:hAnsi="Verdana"/>
          <w:sz w:val="22"/>
          <w:szCs w:val="22"/>
          <w:lang w:val="fr-CH"/>
        </w:rPr>
      </w:pPr>
      <w:permStart w:id="1923315969" w:edGrp="everyone"/>
      <w:proofErr w:type="spellStart"/>
      <w:r>
        <w:rPr>
          <w:rFonts w:ascii="Comic Sans MS" w:hAnsi="Comic Sans MS"/>
          <w:color w:val="0070C0"/>
          <w:sz w:val="28"/>
          <w:szCs w:val="28"/>
          <w:lang w:val="de-CH"/>
        </w:rPr>
        <w:t>Because</w:t>
      </w:r>
      <w:proofErr w:type="spellEnd"/>
      <w:r>
        <w:rPr>
          <w:rFonts w:ascii="Comic Sans MS" w:hAnsi="Comic Sans MS"/>
          <w:color w:val="0070C0"/>
          <w:sz w:val="28"/>
          <w:szCs w:val="28"/>
          <w:lang w:val="de-CH"/>
        </w:rPr>
        <w:t xml:space="preserve"> </w:t>
      </w:r>
      <w:proofErr w:type="spellStart"/>
      <w:r>
        <w:rPr>
          <w:rFonts w:ascii="Comic Sans MS" w:hAnsi="Comic Sans MS"/>
          <w:color w:val="0070C0"/>
          <w:sz w:val="28"/>
          <w:szCs w:val="28"/>
          <w:lang w:val="de-CH"/>
        </w:rPr>
        <w:t>we</w:t>
      </w:r>
      <w:proofErr w:type="spellEnd"/>
      <w:r>
        <w:rPr>
          <w:rFonts w:ascii="Comic Sans MS" w:hAnsi="Comic Sans MS"/>
          <w:color w:val="0070C0"/>
          <w:sz w:val="28"/>
          <w:szCs w:val="28"/>
          <w:lang w:val="de-CH"/>
        </w:rPr>
        <w:t xml:space="preserve"> </w:t>
      </w:r>
      <w:proofErr w:type="spellStart"/>
      <w:r>
        <w:rPr>
          <w:rFonts w:ascii="Comic Sans MS" w:hAnsi="Comic Sans MS"/>
          <w:color w:val="0070C0"/>
          <w:sz w:val="28"/>
          <w:szCs w:val="28"/>
          <w:lang w:val="de-CH"/>
        </w:rPr>
        <w:t>have</w:t>
      </w:r>
      <w:proofErr w:type="spellEnd"/>
      <w:r>
        <w:rPr>
          <w:rFonts w:ascii="Comic Sans MS" w:hAnsi="Comic Sans MS"/>
          <w:color w:val="0070C0"/>
          <w:sz w:val="28"/>
          <w:szCs w:val="28"/>
          <w:lang w:val="de-CH"/>
        </w:rPr>
        <w:t xml:space="preserve"> a 5/3 </w:t>
      </w:r>
      <w:proofErr w:type="spellStart"/>
      <w:r>
        <w:rPr>
          <w:rFonts w:ascii="Comic Sans MS" w:hAnsi="Comic Sans MS"/>
          <w:color w:val="0070C0"/>
          <w:sz w:val="28"/>
          <w:szCs w:val="28"/>
          <w:lang w:val="de-CH"/>
        </w:rPr>
        <w:t>way</w:t>
      </w:r>
      <w:proofErr w:type="spellEnd"/>
      <w:r>
        <w:rPr>
          <w:rFonts w:ascii="Comic Sans MS" w:hAnsi="Comic Sans MS"/>
          <w:color w:val="0070C0"/>
          <w:sz w:val="28"/>
          <w:szCs w:val="28"/>
          <w:lang w:val="de-CH"/>
        </w:rPr>
        <w:t xml:space="preserve"> </w:t>
      </w:r>
      <w:proofErr w:type="spellStart"/>
      <w:r>
        <w:rPr>
          <w:rFonts w:ascii="Comic Sans MS" w:hAnsi="Comic Sans MS"/>
          <w:color w:val="0070C0"/>
          <w:sz w:val="28"/>
          <w:szCs w:val="28"/>
          <w:lang w:val="de-CH"/>
        </w:rPr>
        <w:t>valve</w:t>
      </w:r>
      <w:proofErr w:type="spellEnd"/>
      <w:r>
        <w:rPr>
          <w:rFonts w:ascii="Comic Sans MS" w:hAnsi="Comic Sans MS"/>
          <w:color w:val="0070C0"/>
          <w:sz w:val="28"/>
          <w:szCs w:val="28"/>
          <w:lang w:val="de-CH"/>
        </w:rPr>
        <w:t xml:space="preserve"> </w:t>
      </w:r>
      <w:proofErr w:type="spellStart"/>
      <w:r>
        <w:rPr>
          <w:rFonts w:ascii="Comic Sans MS" w:hAnsi="Comic Sans MS"/>
          <w:color w:val="0070C0"/>
          <w:sz w:val="28"/>
          <w:szCs w:val="28"/>
          <w:lang w:val="de-CH"/>
        </w:rPr>
        <w:t>with</w:t>
      </w:r>
      <w:proofErr w:type="spellEnd"/>
      <w:r>
        <w:rPr>
          <w:rFonts w:ascii="Comic Sans MS" w:hAnsi="Comic Sans MS"/>
          <w:color w:val="0070C0"/>
          <w:sz w:val="28"/>
          <w:szCs w:val="28"/>
          <w:lang w:val="de-CH"/>
        </w:rPr>
        <w:t xml:space="preserve"> a </w:t>
      </w:r>
      <w:proofErr w:type="spellStart"/>
      <w:r>
        <w:rPr>
          <w:rFonts w:ascii="Comic Sans MS" w:hAnsi="Comic Sans MS"/>
          <w:color w:val="0070C0"/>
          <w:sz w:val="28"/>
          <w:szCs w:val="28"/>
          <w:lang w:val="de-CH"/>
        </w:rPr>
        <w:t>resetspring</w:t>
      </w:r>
      <w:proofErr w:type="spellEnd"/>
      <w:r>
        <w:rPr>
          <w:rFonts w:ascii="Comic Sans MS" w:hAnsi="Comic Sans MS"/>
          <w:color w:val="0070C0"/>
          <w:sz w:val="28"/>
          <w:szCs w:val="28"/>
          <w:lang w:val="de-CH"/>
        </w:rPr>
        <w:t xml:space="preserve"> so </w:t>
      </w:r>
      <w:proofErr w:type="spellStart"/>
      <w:r>
        <w:rPr>
          <w:rFonts w:ascii="Comic Sans MS" w:hAnsi="Comic Sans MS"/>
          <w:color w:val="0070C0"/>
          <w:sz w:val="28"/>
          <w:szCs w:val="28"/>
          <w:lang w:val="de-CH"/>
        </w:rPr>
        <w:t>you</w:t>
      </w:r>
      <w:proofErr w:type="spellEnd"/>
      <w:r>
        <w:rPr>
          <w:rFonts w:ascii="Comic Sans MS" w:hAnsi="Comic Sans MS"/>
          <w:color w:val="0070C0"/>
          <w:sz w:val="28"/>
          <w:szCs w:val="28"/>
          <w:lang w:val="de-CH"/>
        </w:rPr>
        <w:t xml:space="preserve"> </w:t>
      </w:r>
      <w:proofErr w:type="spellStart"/>
      <w:r>
        <w:rPr>
          <w:rFonts w:ascii="Comic Sans MS" w:hAnsi="Comic Sans MS"/>
          <w:color w:val="0070C0"/>
          <w:sz w:val="28"/>
          <w:szCs w:val="28"/>
          <w:lang w:val="de-CH"/>
        </w:rPr>
        <w:t>don’t</w:t>
      </w:r>
      <w:proofErr w:type="spellEnd"/>
      <w:r>
        <w:rPr>
          <w:rFonts w:ascii="Comic Sans MS" w:hAnsi="Comic Sans MS"/>
          <w:color w:val="0070C0"/>
          <w:sz w:val="28"/>
          <w:szCs w:val="28"/>
          <w:lang w:val="de-CH"/>
        </w:rPr>
        <w:t xml:space="preserve"> </w:t>
      </w:r>
      <w:proofErr w:type="spellStart"/>
      <w:r>
        <w:rPr>
          <w:rFonts w:ascii="Comic Sans MS" w:hAnsi="Comic Sans MS"/>
          <w:color w:val="0070C0"/>
          <w:sz w:val="28"/>
          <w:szCs w:val="28"/>
          <w:lang w:val="de-CH"/>
        </w:rPr>
        <w:t>have</w:t>
      </w:r>
      <w:proofErr w:type="spellEnd"/>
      <w:r>
        <w:rPr>
          <w:rFonts w:ascii="Comic Sans MS" w:hAnsi="Comic Sans MS"/>
          <w:color w:val="0070C0"/>
          <w:sz w:val="28"/>
          <w:szCs w:val="28"/>
          <w:lang w:val="de-CH"/>
        </w:rPr>
        <w:t xml:space="preserve"> </w:t>
      </w:r>
      <w:proofErr w:type="spellStart"/>
      <w:r>
        <w:rPr>
          <w:rFonts w:ascii="Comic Sans MS" w:hAnsi="Comic Sans MS"/>
          <w:color w:val="0070C0"/>
          <w:sz w:val="28"/>
          <w:szCs w:val="28"/>
          <w:lang w:val="de-CH"/>
        </w:rPr>
        <w:t>to</w:t>
      </w:r>
      <w:proofErr w:type="spellEnd"/>
      <w:r>
        <w:rPr>
          <w:rFonts w:ascii="Comic Sans MS" w:hAnsi="Comic Sans MS"/>
          <w:color w:val="0070C0"/>
          <w:sz w:val="28"/>
          <w:szCs w:val="28"/>
          <w:lang w:val="de-CH"/>
        </w:rPr>
        <w:t xml:space="preserve"> </w:t>
      </w:r>
      <w:r w:rsidR="005867C6">
        <w:rPr>
          <w:rFonts w:ascii="Comic Sans MS" w:hAnsi="Comic Sans MS"/>
          <w:color w:val="0070C0"/>
          <w:sz w:val="28"/>
          <w:szCs w:val="28"/>
          <w:lang w:val="de-CH"/>
        </w:rPr>
        <w:t xml:space="preserve">designe a </w:t>
      </w:r>
      <w:proofErr w:type="spellStart"/>
      <w:r w:rsidR="005867C6">
        <w:rPr>
          <w:rFonts w:ascii="Comic Sans MS" w:hAnsi="Comic Sans MS"/>
          <w:color w:val="0070C0"/>
          <w:sz w:val="28"/>
          <w:szCs w:val="28"/>
          <w:lang w:val="de-CH"/>
        </w:rPr>
        <w:t>self-lalching</w:t>
      </w:r>
      <w:proofErr w:type="spellEnd"/>
      <w:r w:rsidR="005867C6">
        <w:rPr>
          <w:rFonts w:ascii="Comic Sans MS" w:hAnsi="Comic Sans MS"/>
          <w:color w:val="0070C0"/>
          <w:sz w:val="28"/>
          <w:szCs w:val="28"/>
          <w:lang w:val="de-CH"/>
        </w:rPr>
        <w:t xml:space="preserve"> </w:t>
      </w:r>
      <w:proofErr w:type="spellStart"/>
      <w:r w:rsidR="005867C6">
        <w:rPr>
          <w:rFonts w:ascii="Comic Sans MS" w:hAnsi="Comic Sans MS"/>
          <w:color w:val="0070C0"/>
          <w:sz w:val="28"/>
          <w:szCs w:val="28"/>
          <w:lang w:val="de-CH"/>
        </w:rPr>
        <w:t>function</w:t>
      </w:r>
      <w:proofErr w:type="spellEnd"/>
      <w:r w:rsidR="005867C6">
        <w:rPr>
          <w:rFonts w:ascii="Comic Sans MS" w:hAnsi="Comic Sans MS"/>
          <w:color w:val="0070C0"/>
          <w:sz w:val="28"/>
          <w:szCs w:val="28"/>
          <w:lang w:val="de-CH"/>
        </w:rPr>
        <w:t xml:space="preserve"> in </w:t>
      </w:r>
      <w:proofErr w:type="spellStart"/>
      <w:r w:rsidR="005867C6">
        <w:rPr>
          <w:rFonts w:ascii="Comic Sans MS" w:hAnsi="Comic Sans MS"/>
          <w:color w:val="0070C0"/>
          <w:sz w:val="28"/>
          <w:szCs w:val="28"/>
          <w:lang w:val="de-CH"/>
        </w:rPr>
        <w:t>the</w:t>
      </w:r>
      <w:proofErr w:type="spellEnd"/>
      <w:r w:rsidR="005867C6">
        <w:rPr>
          <w:rFonts w:ascii="Comic Sans MS" w:hAnsi="Comic Sans MS"/>
          <w:color w:val="0070C0"/>
          <w:sz w:val="28"/>
          <w:szCs w:val="28"/>
          <w:lang w:val="de-CH"/>
        </w:rPr>
        <w:t xml:space="preserve"> </w:t>
      </w:r>
      <w:proofErr w:type="spellStart"/>
      <w:proofErr w:type="gramStart"/>
      <w:r w:rsidR="005867C6">
        <w:rPr>
          <w:rFonts w:ascii="Comic Sans MS" w:hAnsi="Comic Sans MS"/>
          <w:color w:val="0070C0"/>
          <w:sz w:val="28"/>
          <w:szCs w:val="28"/>
          <w:lang w:val="de-CH"/>
        </w:rPr>
        <w:t>circiut</w:t>
      </w:r>
      <w:proofErr w:type="spellEnd"/>
      <w:r w:rsidR="005867C6">
        <w:rPr>
          <w:rFonts w:ascii="Comic Sans MS" w:hAnsi="Comic Sans MS"/>
          <w:color w:val="0070C0"/>
          <w:sz w:val="28"/>
          <w:szCs w:val="28"/>
          <w:lang w:val="de-CH"/>
        </w:rPr>
        <w:t xml:space="preserve"> </w:t>
      </w:r>
      <w:bookmarkStart w:id="0" w:name="_GoBack"/>
      <w:bookmarkEnd w:id="0"/>
      <w:r>
        <w:rPr>
          <w:rFonts w:ascii="Comic Sans MS" w:hAnsi="Comic Sans MS"/>
          <w:color w:val="0070C0"/>
          <w:sz w:val="28"/>
          <w:szCs w:val="28"/>
          <w:lang w:val="de-CH"/>
        </w:rPr>
        <w:t>.</w:t>
      </w:r>
      <w:proofErr w:type="gramEnd"/>
      <w:r>
        <w:rPr>
          <w:rFonts w:ascii="Comic Sans MS" w:hAnsi="Comic Sans MS"/>
          <w:color w:val="0070C0"/>
          <w:sz w:val="28"/>
          <w:szCs w:val="28"/>
          <w:lang w:val="de-CH"/>
        </w:rPr>
        <w:t xml:space="preserve">  </w:t>
      </w:r>
      <w:permEnd w:id="1923315969"/>
      <w:r w:rsidR="00860598" w:rsidRPr="00860598">
        <w:rPr>
          <w:rFonts w:ascii="Comic Sans MS" w:hAnsi="Comic Sans MS"/>
          <w:color w:val="0070C0"/>
          <w:sz w:val="28"/>
          <w:szCs w:val="28"/>
          <w:lang w:val="fr-CH"/>
        </w:rPr>
        <w:t xml:space="preserve"> </w:t>
      </w:r>
    </w:p>
    <w:sectPr w:rsidR="00956981" w:rsidRPr="00860598" w:rsidSect="00D27E1F">
      <w:headerReference w:type="default" r:id="rId26"/>
      <w:footerReference w:type="default" r:id="rId27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6B9" w:rsidRDefault="008946B9">
      <w:r>
        <w:separator/>
      </w:r>
    </w:p>
  </w:endnote>
  <w:endnote w:type="continuationSeparator" w:id="0">
    <w:p w:rsidR="008946B9" w:rsidRDefault="00894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7B" w:rsidRPr="00D27E1F" w:rsidRDefault="0020557B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="00B23864"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B23864"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AA4C98">
      <w:rPr>
        <w:rFonts w:ascii="Arial" w:hAnsi="Arial" w:cs="Arial"/>
        <w:noProof/>
        <w:sz w:val="16"/>
        <w:szCs w:val="16"/>
        <w:lang w:val="de-CH"/>
      </w:rPr>
      <w:t>06.06.16</w:t>
    </w:r>
    <w:r w:rsidR="00B23864" w:rsidRPr="00D27E1F">
      <w:rPr>
        <w:rFonts w:ascii="Arial" w:hAnsi="Arial" w:cs="Arial"/>
        <w:sz w:val="16"/>
        <w:szCs w:val="16"/>
        <w:lang w:val="de-CH"/>
      </w:rPr>
      <w:fldChar w:fldCharType="end"/>
    </w:r>
    <w:r w:rsidRPr="00D27E1F">
      <w:rPr>
        <w:rFonts w:ascii="Arial" w:hAnsi="Arial" w:cs="Arial"/>
        <w:sz w:val="16"/>
        <w:szCs w:val="16"/>
        <w:lang w:val="de-CH"/>
      </w:rPr>
      <w:t xml:space="preserve"> </w:t>
    </w:r>
    <w:r w:rsidR="00B2599D" w:rsidRPr="00D27E1F">
      <w:rPr>
        <w:rFonts w:ascii="Arial" w:hAnsi="Arial" w:cs="Arial"/>
        <w:sz w:val="16"/>
        <w:szCs w:val="16"/>
        <w:lang w:val="de-CH"/>
      </w:rPr>
      <w:t xml:space="preserve">/ © </w:t>
    </w:r>
    <w:r w:rsidR="00BC6859">
      <w:rPr>
        <w:rFonts w:ascii="Arial" w:hAnsi="Arial" w:cs="Arial"/>
        <w:sz w:val="16"/>
        <w:szCs w:val="16"/>
        <w:lang w:val="de-CH"/>
      </w:rPr>
      <w:t>by</w:t>
    </w:r>
    <w:r w:rsidR="00B2599D" w:rsidRPr="00D27E1F">
      <w:rPr>
        <w:rFonts w:ascii="Arial" w:hAnsi="Arial" w:cs="Arial"/>
        <w:sz w:val="16"/>
        <w:szCs w:val="16"/>
        <w:lang w:val="de-CH"/>
      </w:rPr>
      <w:t xml:space="preserve"> </w:t>
    </w:r>
    <w:r w:rsidR="00D04D58" w:rsidRPr="00D27E1F">
      <w:rPr>
        <w:rFonts w:ascii="Arial" w:hAnsi="Arial" w:cs="Arial"/>
        <w:sz w:val="16"/>
        <w:szCs w:val="16"/>
        <w:lang w:val="de-CH"/>
      </w:rPr>
      <w:t>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 w:rsidR="00D27E1F">
      <w:rPr>
        <w:rFonts w:ascii="Arial" w:hAnsi="Arial" w:cs="Arial"/>
        <w:sz w:val="16"/>
        <w:szCs w:val="16"/>
        <w:lang w:val="de-CH"/>
      </w:rPr>
      <w:tab/>
    </w:r>
    <w:r w:rsidR="00D27E1F">
      <w:rPr>
        <w:rFonts w:ascii="Arial" w:hAnsi="Arial" w:cs="Arial"/>
        <w:sz w:val="16"/>
        <w:szCs w:val="16"/>
        <w:lang w:val="de-CH"/>
      </w:rPr>
      <w:tab/>
    </w:r>
    <w:r w:rsidR="00D27E1F">
      <w:rPr>
        <w:rFonts w:ascii="Arial" w:hAnsi="Arial" w:cs="Arial"/>
        <w:sz w:val="16"/>
        <w:szCs w:val="16"/>
        <w:lang w:val="de-CH"/>
      </w:rPr>
      <w:tab/>
    </w:r>
    <w:r w:rsidR="00D27E1F">
      <w:rPr>
        <w:rFonts w:ascii="Arial" w:hAnsi="Arial" w:cs="Arial"/>
        <w:sz w:val="16"/>
        <w:szCs w:val="16"/>
        <w:lang w:val="de-CH"/>
      </w:rPr>
      <w:tab/>
    </w:r>
    <w:r w:rsidR="00D27E1F">
      <w:rPr>
        <w:rFonts w:ascii="Arial" w:hAnsi="Arial" w:cs="Arial"/>
        <w:sz w:val="16"/>
        <w:szCs w:val="16"/>
        <w:lang w:val="de-CH"/>
      </w:rPr>
      <w:tab/>
    </w:r>
    <w:r w:rsidR="00D27E1F">
      <w:rPr>
        <w:rFonts w:ascii="Arial" w:hAnsi="Arial" w:cs="Arial"/>
        <w:sz w:val="16"/>
        <w:szCs w:val="16"/>
        <w:lang w:val="de-CH"/>
      </w:rPr>
      <w:tab/>
      <w:t xml:space="preserve">            </w:t>
    </w:r>
    <w:r w:rsidR="00BC6859">
      <w:rPr>
        <w:rFonts w:ascii="Arial" w:hAnsi="Arial" w:cs="Arial"/>
        <w:sz w:val="16"/>
        <w:szCs w:val="16"/>
        <w:lang w:val="de-CH"/>
      </w:rPr>
      <w:t xml:space="preserve">              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="00B23864"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D27E1F"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="00B23864"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B665ED">
              <w:rPr>
                <w:rFonts w:ascii="Arial" w:hAnsi="Arial" w:cs="Arial"/>
                <w:noProof/>
                <w:sz w:val="16"/>
                <w:szCs w:val="16"/>
              </w:rPr>
              <w:t>3</w:t>
            </w:r>
            <w:r w:rsidR="00B23864"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="00B23864"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="00B23864"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272DAB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AUF3.3.3_SortingOfPackages.docx</w:t>
    </w:r>
    <w:r w:rsidR="00B23864"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6B9" w:rsidRDefault="008946B9">
      <w:r>
        <w:separator/>
      </w:r>
    </w:p>
  </w:footnote>
  <w:footnote w:type="continuationSeparator" w:id="0">
    <w:p w:rsidR="008946B9" w:rsidRDefault="008946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20557B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20557B" w:rsidRDefault="00D5263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GB" w:eastAsia="zh-CN"/>
            </w:rPr>
            <w:drawing>
              <wp:inline distT="0" distB="0" distL="0" distR="0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20557B" w:rsidRDefault="00A353C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A353C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A353C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</w:t>
          </w:r>
          <w:r w:rsidR="0020557B">
            <w:rPr>
              <w:rFonts w:ascii="Arial" w:hAnsi="Arial"/>
              <w:lang w:val="de-CH"/>
            </w:rPr>
            <w:t>:</w:t>
          </w:r>
        </w:p>
      </w:tc>
    </w:tr>
    <w:tr w:rsidR="0020557B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4B08F1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Control tasks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20557B" w:rsidP="007322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20557B" w:rsidRDefault="0020557B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20557B" w:rsidRDefault="0020557B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1" w15:restartNumberingAfterBreak="0">
    <w:nsid w:val="0C583A10"/>
    <w:multiLevelType w:val="hybridMultilevel"/>
    <w:tmpl w:val="FD60DDF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6C249B"/>
    <w:multiLevelType w:val="hybridMultilevel"/>
    <w:tmpl w:val="8DD0F06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4" w15:restartNumberingAfterBreak="0">
    <w:nsid w:val="175B266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4607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7" w15:restartNumberingAfterBreak="0">
    <w:nsid w:val="220731F9"/>
    <w:multiLevelType w:val="hybridMultilevel"/>
    <w:tmpl w:val="03DEC72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0C3824"/>
    <w:multiLevelType w:val="hybridMultilevel"/>
    <w:tmpl w:val="F96A0748"/>
    <w:lvl w:ilvl="0" w:tplc="FAD21582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25736CF4"/>
    <w:multiLevelType w:val="hybridMultilevel"/>
    <w:tmpl w:val="01241E7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8FA4331"/>
    <w:multiLevelType w:val="hybridMultilevel"/>
    <w:tmpl w:val="FF9A5EBE"/>
    <w:lvl w:ilvl="0" w:tplc="FAD21582">
      <w:numFmt w:val="bullet"/>
      <w:lvlText w:val=""/>
      <w:lvlJc w:val="left"/>
      <w:pPr>
        <w:ind w:left="1647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2A1523B2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DCE7CDE"/>
    <w:multiLevelType w:val="hybridMultilevel"/>
    <w:tmpl w:val="8092F3A4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ED42D41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C431AF1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D4822F9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B7379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5E078B5"/>
    <w:multiLevelType w:val="hybridMultilevel"/>
    <w:tmpl w:val="588A1EC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C0E788B"/>
    <w:multiLevelType w:val="hybridMultilevel"/>
    <w:tmpl w:val="A4F48E9C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64F5A98"/>
    <w:multiLevelType w:val="hybridMultilevel"/>
    <w:tmpl w:val="9410C2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CAF6837"/>
    <w:multiLevelType w:val="hybridMultilevel"/>
    <w:tmpl w:val="3BAA4F94"/>
    <w:lvl w:ilvl="0" w:tplc="37A2C954">
      <w:start w:val="1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  <w:b/>
        <w:sz w:val="20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5CD05706"/>
    <w:multiLevelType w:val="hybridMultilevel"/>
    <w:tmpl w:val="288CCA36"/>
    <w:lvl w:ilvl="0" w:tplc="5106DD8E">
      <w:start w:val="1"/>
      <w:numFmt w:val="bullet"/>
      <w:lvlText w:val="-"/>
      <w:lvlJc w:val="left"/>
      <w:pPr>
        <w:ind w:left="927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E023E9C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032DE"/>
    <w:multiLevelType w:val="hybridMultilevel"/>
    <w:tmpl w:val="355C58A0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8986AB5"/>
    <w:multiLevelType w:val="hybridMultilevel"/>
    <w:tmpl w:val="9FBC7AC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B11DF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37817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B63F4"/>
    <w:multiLevelType w:val="hybridMultilevel"/>
    <w:tmpl w:val="93604DA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BFC001C"/>
    <w:multiLevelType w:val="hybridMultilevel"/>
    <w:tmpl w:val="0BA61E0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C65293D"/>
    <w:multiLevelType w:val="hybridMultilevel"/>
    <w:tmpl w:val="CD8C0F02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 w15:restartNumberingAfterBreak="0">
    <w:nsid w:val="719E1D3C"/>
    <w:multiLevelType w:val="hybridMultilevel"/>
    <w:tmpl w:val="5B0AE9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CE35511"/>
    <w:multiLevelType w:val="hybridMultilevel"/>
    <w:tmpl w:val="315A9D56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EB81F39"/>
    <w:multiLevelType w:val="hybridMultilevel"/>
    <w:tmpl w:val="96E09AD8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18"/>
  </w:num>
  <w:num w:numId="7">
    <w:abstractNumId w:val="29"/>
  </w:num>
  <w:num w:numId="8">
    <w:abstractNumId w:val="20"/>
  </w:num>
  <w:num w:numId="9">
    <w:abstractNumId w:val="2"/>
  </w:num>
  <w:num w:numId="10">
    <w:abstractNumId w:val="27"/>
  </w:num>
  <w:num w:numId="11">
    <w:abstractNumId w:val="16"/>
  </w:num>
  <w:num w:numId="12">
    <w:abstractNumId w:val="24"/>
  </w:num>
  <w:num w:numId="13">
    <w:abstractNumId w:val="31"/>
  </w:num>
  <w:num w:numId="14">
    <w:abstractNumId w:val="17"/>
  </w:num>
  <w:num w:numId="15">
    <w:abstractNumId w:val="5"/>
  </w:num>
  <w:num w:numId="16">
    <w:abstractNumId w:val="13"/>
  </w:num>
  <w:num w:numId="17">
    <w:abstractNumId w:val="26"/>
  </w:num>
  <w:num w:numId="18">
    <w:abstractNumId w:val="15"/>
  </w:num>
  <w:num w:numId="19">
    <w:abstractNumId w:val="12"/>
  </w:num>
  <w:num w:numId="20">
    <w:abstractNumId w:val="22"/>
  </w:num>
  <w:num w:numId="21">
    <w:abstractNumId w:val="30"/>
  </w:num>
  <w:num w:numId="22">
    <w:abstractNumId w:val="8"/>
  </w:num>
  <w:num w:numId="23">
    <w:abstractNumId w:val="25"/>
  </w:num>
  <w:num w:numId="24">
    <w:abstractNumId w:val="21"/>
  </w:num>
  <w:num w:numId="25">
    <w:abstractNumId w:val="9"/>
  </w:num>
  <w:num w:numId="26">
    <w:abstractNumId w:val="23"/>
  </w:num>
  <w:num w:numId="27">
    <w:abstractNumId w:val="4"/>
  </w:num>
  <w:num w:numId="28">
    <w:abstractNumId w:val="14"/>
  </w:num>
  <w:num w:numId="29">
    <w:abstractNumId w:val="33"/>
  </w:num>
  <w:num w:numId="30">
    <w:abstractNumId w:val="19"/>
  </w:num>
  <w:num w:numId="31">
    <w:abstractNumId w:val="32"/>
  </w:num>
  <w:num w:numId="32">
    <w:abstractNumId w:val="10"/>
  </w:num>
  <w:num w:numId="33">
    <w:abstractNumId w:val="7"/>
  </w:num>
  <w:num w:numId="3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P9dJEOPfbcAaVuAdzyp+ZpR5y1O9YmAxGBqz+m8ywpsYAeDJ096RNDTy8GUCTLmBzDIE+lKLWNnsuktMVaCOJg==" w:salt="qpOAZlpOt0pR1H9JXSfZYA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2B0"/>
    <w:rsid w:val="0000170D"/>
    <w:rsid w:val="000035BD"/>
    <w:rsid w:val="0000407F"/>
    <w:rsid w:val="000044BD"/>
    <w:rsid w:val="00007A50"/>
    <w:rsid w:val="00010DDC"/>
    <w:rsid w:val="000115C0"/>
    <w:rsid w:val="00011796"/>
    <w:rsid w:val="000121B8"/>
    <w:rsid w:val="0001367C"/>
    <w:rsid w:val="0001548B"/>
    <w:rsid w:val="00016950"/>
    <w:rsid w:val="00016E9B"/>
    <w:rsid w:val="000231FE"/>
    <w:rsid w:val="00025AE2"/>
    <w:rsid w:val="00026625"/>
    <w:rsid w:val="00027132"/>
    <w:rsid w:val="00032A13"/>
    <w:rsid w:val="000337BF"/>
    <w:rsid w:val="00033F83"/>
    <w:rsid w:val="0003711B"/>
    <w:rsid w:val="00040A77"/>
    <w:rsid w:val="00042EED"/>
    <w:rsid w:val="000433ED"/>
    <w:rsid w:val="00044BD5"/>
    <w:rsid w:val="00045A49"/>
    <w:rsid w:val="0005050E"/>
    <w:rsid w:val="00050B17"/>
    <w:rsid w:val="00054BC5"/>
    <w:rsid w:val="00055711"/>
    <w:rsid w:val="000563AE"/>
    <w:rsid w:val="00056BB9"/>
    <w:rsid w:val="00057DB4"/>
    <w:rsid w:val="0006188B"/>
    <w:rsid w:val="00064B9A"/>
    <w:rsid w:val="000677C5"/>
    <w:rsid w:val="0007113F"/>
    <w:rsid w:val="00071610"/>
    <w:rsid w:val="000717DE"/>
    <w:rsid w:val="00071886"/>
    <w:rsid w:val="000740BF"/>
    <w:rsid w:val="000745E4"/>
    <w:rsid w:val="000766DA"/>
    <w:rsid w:val="00080F24"/>
    <w:rsid w:val="00082798"/>
    <w:rsid w:val="00083477"/>
    <w:rsid w:val="0008453D"/>
    <w:rsid w:val="000861A8"/>
    <w:rsid w:val="00086371"/>
    <w:rsid w:val="00087EC8"/>
    <w:rsid w:val="000909AF"/>
    <w:rsid w:val="00094CBA"/>
    <w:rsid w:val="000A0103"/>
    <w:rsid w:val="000A5F16"/>
    <w:rsid w:val="000A7333"/>
    <w:rsid w:val="000B1824"/>
    <w:rsid w:val="000B2AB1"/>
    <w:rsid w:val="000B33DE"/>
    <w:rsid w:val="000B35F7"/>
    <w:rsid w:val="000B5156"/>
    <w:rsid w:val="000C0732"/>
    <w:rsid w:val="000C132D"/>
    <w:rsid w:val="000C20B8"/>
    <w:rsid w:val="000C3260"/>
    <w:rsid w:val="000C355E"/>
    <w:rsid w:val="000C618B"/>
    <w:rsid w:val="000D131C"/>
    <w:rsid w:val="000D1F4B"/>
    <w:rsid w:val="000D40BA"/>
    <w:rsid w:val="000E01F7"/>
    <w:rsid w:val="000E2367"/>
    <w:rsid w:val="000E3A05"/>
    <w:rsid w:val="000E506F"/>
    <w:rsid w:val="000E5BE4"/>
    <w:rsid w:val="000E5DAA"/>
    <w:rsid w:val="000F0871"/>
    <w:rsid w:val="000F09AC"/>
    <w:rsid w:val="000F2B99"/>
    <w:rsid w:val="000F3650"/>
    <w:rsid w:val="000F671D"/>
    <w:rsid w:val="000F6EA5"/>
    <w:rsid w:val="001041D7"/>
    <w:rsid w:val="001044C4"/>
    <w:rsid w:val="00106220"/>
    <w:rsid w:val="001074FA"/>
    <w:rsid w:val="00114002"/>
    <w:rsid w:val="001145F1"/>
    <w:rsid w:val="0011638F"/>
    <w:rsid w:val="001212E2"/>
    <w:rsid w:val="00122A61"/>
    <w:rsid w:val="0012425B"/>
    <w:rsid w:val="001261EA"/>
    <w:rsid w:val="00126373"/>
    <w:rsid w:val="0012764D"/>
    <w:rsid w:val="00127756"/>
    <w:rsid w:val="001311CA"/>
    <w:rsid w:val="001323E6"/>
    <w:rsid w:val="00132734"/>
    <w:rsid w:val="00133035"/>
    <w:rsid w:val="00134DF8"/>
    <w:rsid w:val="00134FFE"/>
    <w:rsid w:val="00135C5D"/>
    <w:rsid w:val="00136E73"/>
    <w:rsid w:val="001417D9"/>
    <w:rsid w:val="00141EBB"/>
    <w:rsid w:val="0014224B"/>
    <w:rsid w:val="001427F9"/>
    <w:rsid w:val="00142813"/>
    <w:rsid w:val="00142AA6"/>
    <w:rsid w:val="0014308B"/>
    <w:rsid w:val="00143457"/>
    <w:rsid w:val="00143827"/>
    <w:rsid w:val="001471BF"/>
    <w:rsid w:val="001476F6"/>
    <w:rsid w:val="00153C62"/>
    <w:rsid w:val="00155198"/>
    <w:rsid w:val="00155C54"/>
    <w:rsid w:val="00155D07"/>
    <w:rsid w:val="00155F9D"/>
    <w:rsid w:val="0015649C"/>
    <w:rsid w:val="00160489"/>
    <w:rsid w:val="00161DA1"/>
    <w:rsid w:val="00162DDE"/>
    <w:rsid w:val="00163391"/>
    <w:rsid w:val="00163A66"/>
    <w:rsid w:val="00165CC8"/>
    <w:rsid w:val="001679B5"/>
    <w:rsid w:val="00167D14"/>
    <w:rsid w:val="0017415F"/>
    <w:rsid w:val="00175D62"/>
    <w:rsid w:val="001772EA"/>
    <w:rsid w:val="00177781"/>
    <w:rsid w:val="00180535"/>
    <w:rsid w:val="0018143B"/>
    <w:rsid w:val="0018206B"/>
    <w:rsid w:val="00182C51"/>
    <w:rsid w:val="00183431"/>
    <w:rsid w:val="00184275"/>
    <w:rsid w:val="00184283"/>
    <w:rsid w:val="00185007"/>
    <w:rsid w:val="00185F5D"/>
    <w:rsid w:val="00186B04"/>
    <w:rsid w:val="0018740E"/>
    <w:rsid w:val="00191F02"/>
    <w:rsid w:val="001926A7"/>
    <w:rsid w:val="001954DE"/>
    <w:rsid w:val="001972CA"/>
    <w:rsid w:val="001A0FF1"/>
    <w:rsid w:val="001A2857"/>
    <w:rsid w:val="001A335D"/>
    <w:rsid w:val="001A4105"/>
    <w:rsid w:val="001A465B"/>
    <w:rsid w:val="001A4B98"/>
    <w:rsid w:val="001A539C"/>
    <w:rsid w:val="001A5B60"/>
    <w:rsid w:val="001A6764"/>
    <w:rsid w:val="001A6E47"/>
    <w:rsid w:val="001B165C"/>
    <w:rsid w:val="001B5BA3"/>
    <w:rsid w:val="001B5F8B"/>
    <w:rsid w:val="001B6B27"/>
    <w:rsid w:val="001B712A"/>
    <w:rsid w:val="001C00EF"/>
    <w:rsid w:val="001C086C"/>
    <w:rsid w:val="001C1EE3"/>
    <w:rsid w:val="001C216F"/>
    <w:rsid w:val="001C3170"/>
    <w:rsid w:val="001C3ED7"/>
    <w:rsid w:val="001C5694"/>
    <w:rsid w:val="001C5C4C"/>
    <w:rsid w:val="001C7299"/>
    <w:rsid w:val="001D0910"/>
    <w:rsid w:val="001D48A3"/>
    <w:rsid w:val="001D4EED"/>
    <w:rsid w:val="001D66B7"/>
    <w:rsid w:val="001E4156"/>
    <w:rsid w:val="001E47DB"/>
    <w:rsid w:val="001E7712"/>
    <w:rsid w:val="001F051B"/>
    <w:rsid w:val="001F0CA6"/>
    <w:rsid w:val="001F2B16"/>
    <w:rsid w:val="00202E67"/>
    <w:rsid w:val="00203246"/>
    <w:rsid w:val="00204572"/>
    <w:rsid w:val="0020557B"/>
    <w:rsid w:val="00206071"/>
    <w:rsid w:val="0020669F"/>
    <w:rsid w:val="00207E2B"/>
    <w:rsid w:val="002112E0"/>
    <w:rsid w:val="00214A87"/>
    <w:rsid w:val="0021690B"/>
    <w:rsid w:val="00220B79"/>
    <w:rsid w:val="00221458"/>
    <w:rsid w:val="0022443F"/>
    <w:rsid w:val="00225C13"/>
    <w:rsid w:val="002261A2"/>
    <w:rsid w:val="002262E0"/>
    <w:rsid w:val="00227B9D"/>
    <w:rsid w:val="00230E0F"/>
    <w:rsid w:val="0023268B"/>
    <w:rsid w:val="00233453"/>
    <w:rsid w:val="00233CA7"/>
    <w:rsid w:val="00233D46"/>
    <w:rsid w:val="00233E13"/>
    <w:rsid w:val="00233FF5"/>
    <w:rsid w:val="00235774"/>
    <w:rsid w:val="0024220B"/>
    <w:rsid w:val="00243225"/>
    <w:rsid w:val="00243F58"/>
    <w:rsid w:val="00245739"/>
    <w:rsid w:val="00252178"/>
    <w:rsid w:val="0025281E"/>
    <w:rsid w:val="002529DC"/>
    <w:rsid w:val="00252FAC"/>
    <w:rsid w:val="00253030"/>
    <w:rsid w:val="00253618"/>
    <w:rsid w:val="00253ACB"/>
    <w:rsid w:val="00253F58"/>
    <w:rsid w:val="002543C6"/>
    <w:rsid w:val="00254B62"/>
    <w:rsid w:val="002552C8"/>
    <w:rsid w:val="002559F0"/>
    <w:rsid w:val="002573E2"/>
    <w:rsid w:val="00257E11"/>
    <w:rsid w:val="002613FE"/>
    <w:rsid w:val="00263068"/>
    <w:rsid w:val="00263C2E"/>
    <w:rsid w:val="00266DCA"/>
    <w:rsid w:val="00272DAB"/>
    <w:rsid w:val="00274A05"/>
    <w:rsid w:val="00280AEF"/>
    <w:rsid w:val="002825FF"/>
    <w:rsid w:val="00284360"/>
    <w:rsid w:val="0028491D"/>
    <w:rsid w:val="00285910"/>
    <w:rsid w:val="0028769A"/>
    <w:rsid w:val="00290001"/>
    <w:rsid w:val="00290192"/>
    <w:rsid w:val="00290524"/>
    <w:rsid w:val="00292164"/>
    <w:rsid w:val="0029531D"/>
    <w:rsid w:val="00295D22"/>
    <w:rsid w:val="00296889"/>
    <w:rsid w:val="002A4368"/>
    <w:rsid w:val="002A4D84"/>
    <w:rsid w:val="002A6B84"/>
    <w:rsid w:val="002A6FB7"/>
    <w:rsid w:val="002B19C1"/>
    <w:rsid w:val="002B50D1"/>
    <w:rsid w:val="002B5AD7"/>
    <w:rsid w:val="002B6967"/>
    <w:rsid w:val="002C1838"/>
    <w:rsid w:val="002C24A5"/>
    <w:rsid w:val="002C3E56"/>
    <w:rsid w:val="002C42F3"/>
    <w:rsid w:val="002C4971"/>
    <w:rsid w:val="002C6955"/>
    <w:rsid w:val="002C7D0B"/>
    <w:rsid w:val="002D23BF"/>
    <w:rsid w:val="002D3295"/>
    <w:rsid w:val="002D39A6"/>
    <w:rsid w:val="002D5DFA"/>
    <w:rsid w:val="002D7FBF"/>
    <w:rsid w:val="002E0DEA"/>
    <w:rsid w:val="002E0E83"/>
    <w:rsid w:val="002E1999"/>
    <w:rsid w:val="002E2D82"/>
    <w:rsid w:val="002E32ED"/>
    <w:rsid w:val="002E4894"/>
    <w:rsid w:val="002E58AB"/>
    <w:rsid w:val="002E5E01"/>
    <w:rsid w:val="002E6718"/>
    <w:rsid w:val="002F0664"/>
    <w:rsid w:val="002F12DA"/>
    <w:rsid w:val="002F14AA"/>
    <w:rsid w:val="002F1996"/>
    <w:rsid w:val="002F1B8A"/>
    <w:rsid w:val="002F4442"/>
    <w:rsid w:val="002F61C7"/>
    <w:rsid w:val="00302683"/>
    <w:rsid w:val="00303C40"/>
    <w:rsid w:val="00303EC9"/>
    <w:rsid w:val="0030718B"/>
    <w:rsid w:val="003077A0"/>
    <w:rsid w:val="00310324"/>
    <w:rsid w:val="00311F79"/>
    <w:rsid w:val="0031229E"/>
    <w:rsid w:val="00312BDA"/>
    <w:rsid w:val="003131A2"/>
    <w:rsid w:val="00313681"/>
    <w:rsid w:val="0031398F"/>
    <w:rsid w:val="0031442D"/>
    <w:rsid w:val="00314E6B"/>
    <w:rsid w:val="003173E0"/>
    <w:rsid w:val="00320A19"/>
    <w:rsid w:val="00322801"/>
    <w:rsid w:val="003234DF"/>
    <w:rsid w:val="00323EC6"/>
    <w:rsid w:val="00325880"/>
    <w:rsid w:val="00325F43"/>
    <w:rsid w:val="00327885"/>
    <w:rsid w:val="00330761"/>
    <w:rsid w:val="00330FD5"/>
    <w:rsid w:val="003323BA"/>
    <w:rsid w:val="00332908"/>
    <w:rsid w:val="00332A6F"/>
    <w:rsid w:val="00332AFC"/>
    <w:rsid w:val="00332E55"/>
    <w:rsid w:val="00333570"/>
    <w:rsid w:val="00333EC9"/>
    <w:rsid w:val="00334191"/>
    <w:rsid w:val="00334C11"/>
    <w:rsid w:val="0033507F"/>
    <w:rsid w:val="00336EDD"/>
    <w:rsid w:val="00336EF5"/>
    <w:rsid w:val="003370FD"/>
    <w:rsid w:val="00340B26"/>
    <w:rsid w:val="00340EF2"/>
    <w:rsid w:val="0034182E"/>
    <w:rsid w:val="003426D5"/>
    <w:rsid w:val="003435BF"/>
    <w:rsid w:val="003457DD"/>
    <w:rsid w:val="00347103"/>
    <w:rsid w:val="00347917"/>
    <w:rsid w:val="00347C5B"/>
    <w:rsid w:val="00350737"/>
    <w:rsid w:val="0035073D"/>
    <w:rsid w:val="00353384"/>
    <w:rsid w:val="0035365E"/>
    <w:rsid w:val="0035607A"/>
    <w:rsid w:val="00362304"/>
    <w:rsid w:val="00362AD7"/>
    <w:rsid w:val="00362E48"/>
    <w:rsid w:val="00364027"/>
    <w:rsid w:val="00365DBF"/>
    <w:rsid w:val="0037108E"/>
    <w:rsid w:val="00371348"/>
    <w:rsid w:val="00371DE1"/>
    <w:rsid w:val="00371F41"/>
    <w:rsid w:val="003721F5"/>
    <w:rsid w:val="003722DB"/>
    <w:rsid w:val="00372ED5"/>
    <w:rsid w:val="00374817"/>
    <w:rsid w:val="00374D72"/>
    <w:rsid w:val="00375747"/>
    <w:rsid w:val="00377130"/>
    <w:rsid w:val="00377777"/>
    <w:rsid w:val="00381FB4"/>
    <w:rsid w:val="00382922"/>
    <w:rsid w:val="00383388"/>
    <w:rsid w:val="00383D0C"/>
    <w:rsid w:val="003840C2"/>
    <w:rsid w:val="00384356"/>
    <w:rsid w:val="00384ACA"/>
    <w:rsid w:val="00384C62"/>
    <w:rsid w:val="00384DF1"/>
    <w:rsid w:val="00387060"/>
    <w:rsid w:val="003900B1"/>
    <w:rsid w:val="00392A2E"/>
    <w:rsid w:val="00393029"/>
    <w:rsid w:val="003947AE"/>
    <w:rsid w:val="003948EA"/>
    <w:rsid w:val="00395D2F"/>
    <w:rsid w:val="00395DCA"/>
    <w:rsid w:val="0039709D"/>
    <w:rsid w:val="003A112A"/>
    <w:rsid w:val="003A19B5"/>
    <w:rsid w:val="003A3958"/>
    <w:rsid w:val="003A6852"/>
    <w:rsid w:val="003A7981"/>
    <w:rsid w:val="003B0579"/>
    <w:rsid w:val="003B164E"/>
    <w:rsid w:val="003B2AA5"/>
    <w:rsid w:val="003B4C4F"/>
    <w:rsid w:val="003B6F78"/>
    <w:rsid w:val="003C04CE"/>
    <w:rsid w:val="003C0BB4"/>
    <w:rsid w:val="003C123A"/>
    <w:rsid w:val="003C463D"/>
    <w:rsid w:val="003C72AC"/>
    <w:rsid w:val="003D01AB"/>
    <w:rsid w:val="003D04A7"/>
    <w:rsid w:val="003D0FBC"/>
    <w:rsid w:val="003D1E20"/>
    <w:rsid w:val="003D4269"/>
    <w:rsid w:val="003D4FE6"/>
    <w:rsid w:val="003D5E9D"/>
    <w:rsid w:val="003D650C"/>
    <w:rsid w:val="003D6C9D"/>
    <w:rsid w:val="003E0123"/>
    <w:rsid w:val="003E0F7D"/>
    <w:rsid w:val="003E6A2E"/>
    <w:rsid w:val="003E7657"/>
    <w:rsid w:val="003F1FD0"/>
    <w:rsid w:val="003F34EE"/>
    <w:rsid w:val="003F53A1"/>
    <w:rsid w:val="00400BCB"/>
    <w:rsid w:val="00400DBB"/>
    <w:rsid w:val="00401FCC"/>
    <w:rsid w:val="0040206A"/>
    <w:rsid w:val="00402213"/>
    <w:rsid w:val="00402C39"/>
    <w:rsid w:val="004041BF"/>
    <w:rsid w:val="004047AC"/>
    <w:rsid w:val="00405123"/>
    <w:rsid w:val="00407008"/>
    <w:rsid w:val="00407C17"/>
    <w:rsid w:val="00407CF5"/>
    <w:rsid w:val="00411071"/>
    <w:rsid w:val="00411961"/>
    <w:rsid w:val="00412928"/>
    <w:rsid w:val="004141D2"/>
    <w:rsid w:val="004170F5"/>
    <w:rsid w:val="004171D8"/>
    <w:rsid w:val="004207A8"/>
    <w:rsid w:val="00421B78"/>
    <w:rsid w:val="00423A36"/>
    <w:rsid w:val="00423FB0"/>
    <w:rsid w:val="0042777D"/>
    <w:rsid w:val="0043158B"/>
    <w:rsid w:val="004326C2"/>
    <w:rsid w:val="00435047"/>
    <w:rsid w:val="00437BE3"/>
    <w:rsid w:val="00440188"/>
    <w:rsid w:val="004407A9"/>
    <w:rsid w:val="004415D4"/>
    <w:rsid w:val="004429C2"/>
    <w:rsid w:val="00444197"/>
    <w:rsid w:val="00447B91"/>
    <w:rsid w:val="00450F19"/>
    <w:rsid w:val="00452BF2"/>
    <w:rsid w:val="004545DA"/>
    <w:rsid w:val="00454F08"/>
    <w:rsid w:val="00460CDE"/>
    <w:rsid w:val="00461624"/>
    <w:rsid w:val="00462AA8"/>
    <w:rsid w:val="00464FDC"/>
    <w:rsid w:val="0046648D"/>
    <w:rsid w:val="00466FF7"/>
    <w:rsid w:val="00472E15"/>
    <w:rsid w:val="00473668"/>
    <w:rsid w:val="00476BE5"/>
    <w:rsid w:val="00480C17"/>
    <w:rsid w:val="00481576"/>
    <w:rsid w:val="0048234B"/>
    <w:rsid w:val="00483A5B"/>
    <w:rsid w:val="00483CF9"/>
    <w:rsid w:val="0048483F"/>
    <w:rsid w:val="00485256"/>
    <w:rsid w:val="00486F13"/>
    <w:rsid w:val="004873E5"/>
    <w:rsid w:val="004875D0"/>
    <w:rsid w:val="00487C0E"/>
    <w:rsid w:val="00487DF6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6D2C"/>
    <w:rsid w:val="004A0393"/>
    <w:rsid w:val="004A3A65"/>
    <w:rsid w:val="004A4805"/>
    <w:rsid w:val="004A4994"/>
    <w:rsid w:val="004A6D5B"/>
    <w:rsid w:val="004A71DE"/>
    <w:rsid w:val="004A7908"/>
    <w:rsid w:val="004B08F1"/>
    <w:rsid w:val="004B2AF2"/>
    <w:rsid w:val="004B5697"/>
    <w:rsid w:val="004B7901"/>
    <w:rsid w:val="004B7944"/>
    <w:rsid w:val="004C02EF"/>
    <w:rsid w:val="004C4783"/>
    <w:rsid w:val="004C6AC1"/>
    <w:rsid w:val="004D4F4D"/>
    <w:rsid w:val="004D767C"/>
    <w:rsid w:val="004D7AC8"/>
    <w:rsid w:val="004D7BAC"/>
    <w:rsid w:val="004E0019"/>
    <w:rsid w:val="004E1742"/>
    <w:rsid w:val="004E1B29"/>
    <w:rsid w:val="004E3003"/>
    <w:rsid w:val="004E5003"/>
    <w:rsid w:val="004E6F06"/>
    <w:rsid w:val="004F133F"/>
    <w:rsid w:val="004F3A52"/>
    <w:rsid w:val="004F74BE"/>
    <w:rsid w:val="00500935"/>
    <w:rsid w:val="00501066"/>
    <w:rsid w:val="005016DE"/>
    <w:rsid w:val="005027CC"/>
    <w:rsid w:val="0050300C"/>
    <w:rsid w:val="005063E1"/>
    <w:rsid w:val="005079A8"/>
    <w:rsid w:val="00510AFA"/>
    <w:rsid w:val="00512553"/>
    <w:rsid w:val="005145E4"/>
    <w:rsid w:val="005173CE"/>
    <w:rsid w:val="00523E7E"/>
    <w:rsid w:val="00526195"/>
    <w:rsid w:val="00533BE5"/>
    <w:rsid w:val="00534B3A"/>
    <w:rsid w:val="0053552E"/>
    <w:rsid w:val="005402FB"/>
    <w:rsid w:val="005409FD"/>
    <w:rsid w:val="00541CF8"/>
    <w:rsid w:val="005420D7"/>
    <w:rsid w:val="00545203"/>
    <w:rsid w:val="00547313"/>
    <w:rsid w:val="00547660"/>
    <w:rsid w:val="00550C86"/>
    <w:rsid w:val="005523E1"/>
    <w:rsid w:val="005604A3"/>
    <w:rsid w:val="0056078D"/>
    <w:rsid w:val="00561D9C"/>
    <w:rsid w:val="00566DD6"/>
    <w:rsid w:val="00570328"/>
    <w:rsid w:val="005764BE"/>
    <w:rsid w:val="00581B26"/>
    <w:rsid w:val="0058235D"/>
    <w:rsid w:val="0058508A"/>
    <w:rsid w:val="00585DC0"/>
    <w:rsid w:val="005867C6"/>
    <w:rsid w:val="005913E9"/>
    <w:rsid w:val="00591EB8"/>
    <w:rsid w:val="00592A7B"/>
    <w:rsid w:val="005937BA"/>
    <w:rsid w:val="00595B40"/>
    <w:rsid w:val="00596B4D"/>
    <w:rsid w:val="005A115F"/>
    <w:rsid w:val="005A19BC"/>
    <w:rsid w:val="005A23E8"/>
    <w:rsid w:val="005A5998"/>
    <w:rsid w:val="005A5BB3"/>
    <w:rsid w:val="005A6096"/>
    <w:rsid w:val="005A7D06"/>
    <w:rsid w:val="005B4639"/>
    <w:rsid w:val="005B5502"/>
    <w:rsid w:val="005B7ACA"/>
    <w:rsid w:val="005C0AFF"/>
    <w:rsid w:val="005C2422"/>
    <w:rsid w:val="005C27C8"/>
    <w:rsid w:val="005C32FF"/>
    <w:rsid w:val="005C336B"/>
    <w:rsid w:val="005C460B"/>
    <w:rsid w:val="005C4BDF"/>
    <w:rsid w:val="005C5F44"/>
    <w:rsid w:val="005C6484"/>
    <w:rsid w:val="005C6EEC"/>
    <w:rsid w:val="005D13B6"/>
    <w:rsid w:val="005D2A6D"/>
    <w:rsid w:val="005D3428"/>
    <w:rsid w:val="005D694A"/>
    <w:rsid w:val="005D7302"/>
    <w:rsid w:val="005E0EF2"/>
    <w:rsid w:val="005E127D"/>
    <w:rsid w:val="005E1697"/>
    <w:rsid w:val="005E310E"/>
    <w:rsid w:val="005E3A59"/>
    <w:rsid w:val="005E3BA2"/>
    <w:rsid w:val="005E4178"/>
    <w:rsid w:val="005E428B"/>
    <w:rsid w:val="005E4C3D"/>
    <w:rsid w:val="005E569D"/>
    <w:rsid w:val="005E5B1E"/>
    <w:rsid w:val="005E74F1"/>
    <w:rsid w:val="005E7C75"/>
    <w:rsid w:val="005E7D4D"/>
    <w:rsid w:val="005F1C92"/>
    <w:rsid w:val="005F43C0"/>
    <w:rsid w:val="005F46CB"/>
    <w:rsid w:val="005F5D5F"/>
    <w:rsid w:val="005F770A"/>
    <w:rsid w:val="005F7856"/>
    <w:rsid w:val="00600C8B"/>
    <w:rsid w:val="00604423"/>
    <w:rsid w:val="0060668D"/>
    <w:rsid w:val="0060796F"/>
    <w:rsid w:val="00610565"/>
    <w:rsid w:val="00612578"/>
    <w:rsid w:val="00612F0C"/>
    <w:rsid w:val="00614192"/>
    <w:rsid w:val="00616A63"/>
    <w:rsid w:val="00617098"/>
    <w:rsid w:val="006176EA"/>
    <w:rsid w:val="00620378"/>
    <w:rsid w:val="00622AB1"/>
    <w:rsid w:val="0062362C"/>
    <w:rsid w:val="00623BCD"/>
    <w:rsid w:val="00623BD2"/>
    <w:rsid w:val="00623FA9"/>
    <w:rsid w:val="00625799"/>
    <w:rsid w:val="0062640F"/>
    <w:rsid w:val="00630718"/>
    <w:rsid w:val="00630D78"/>
    <w:rsid w:val="00632D2B"/>
    <w:rsid w:val="006330AF"/>
    <w:rsid w:val="00633251"/>
    <w:rsid w:val="00636E93"/>
    <w:rsid w:val="00640D82"/>
    <w:rsid w:val="00640F71"/>
    <w:rsid w:val="0064302F"/>
    <w:rsid w:val="006456E4"/>
    <w:rsid w:val="006459A7"/>
    <w:rsid w:val="0064784E"/>
    <w:rsid w:val="00652978"/>
    <w:rsid w:val="00652E0E"/>
    <w:rsid w:val="006532B4"/>
    <w:rsid w:val="00655CD3"/>
    <w:rsid w:val="006561D0"/>
    <w:rsid w:val="00656D86"/>
    <w:rsid w:val="0065774C"/>
    <w:rsid w:val="00661104"/>
    <w:rsid w:val="00670F97"/>
    <w:rsid w:val="00672E5C"/>
    <w:rsid w:val="006730B2"/>
    <w:rsid w:val="006732B6"/>
    <w:rsid w:val="006761F3"/>
    <w:rsid w:val="0068040A"/>
    <w:rsid w:val="006846C6"/>
    <w:rsid w:val="00686115"/>
    <w:rsid w:val="00687392"/>
    <w:rsid w:val="00687816"/>
    <w:rsid w:val="006878B5"/>
    <w:rsid w:val="00687963"/>
    <w:rsid w:val="00691541"/>
    <w:rsid w:val="00691B44"/>
    <w:rsid w:val="006960DD"/>
    <w:rsid w:val="006A20CB"/>
    <w:rsid w:val="006A2B6D"/>
    <w:rsid w:val="006A31B2"/>
    <w:rsid w:val="006A3F3E"/>
    <w:rsid w:val="006A4AE6"/>
    <w:rsid w:val="006A4B20"/>
    <w:rsid w:val="006A7148"/>
    <w:rsid w:val="006A7496"/>
    <w:rsid w:val="006B07E3"/>
    <w:rsid w:val="006B1EB3"/>
    <w:rsid w:val="006B2D0C"/>
    <w:rsid w:val="006B792F"/>
    <w:rsid w:val="006B7FFA"/>
    <w:rsid w:val="006C3F7B"/>
    <w:rsid w:val="006C40EF"/>
    <w:rsid w:val="006C7325"/>
    <w:rsid w:val="006D0E26"/>
    <w:rsid w:val="006D0E67"/>
    <w:rsid w:val="006D3509"/>
    <w:rsid w:val="006D61DD"/>
    <w:rsid w:val="006D6A98"/>
    <w:rsid w:val="006E0D6E"/>
    <w:rsid w:val="006E1A05"/>
    <w:rsid w:val="006E65F4"/>
    <w:rsid w:val="006E6D48"/>
    <w:rsid w:val="006F0684"/>
    <w:rsid w:val="006F0708"/>
    <w:rsid w:val="006F150E"/>
    <w:rsid w:val="006F3072"/>
    <w:rsid w:val="006F65D2"/>
    <w:rsid w:val="006F7174"/>
    <w:rsid w:val="007006C5"/>
    <w:rsid w:val="00704D5B"/>
    <w:rsid w:val="007053B9"/>
    <w:rsid w:val="00706F64"/>
    <w:rsid w:val="00710315"/>
    <w:rsid w:val="00710772"/>
    <w:rsid w:val="00712805"/>
    <w:rsid w:val="00713CD5"/>
    <w:rsid w:val="00714F8C"/>
    <w:rsid w:val="00716E28"/>
    <w:rsid w:val="007175C6"/>
    <w:rsid w:val="007177B0"/>
    <w:rsid w:val="0071792A"/>
    <w:rsid w:val="0072197C"/>
    <w:rsid w:val="00725E74"/>
    <w:rsid w:val="0072676E"/>
    <w:rsid w:val="00726E93"/>
    <w:rsid w:val="007313D7"/>
    <w:rsid w:val="007322A3"/>
    <w:rsid w:val="00732A27"/>
    <w:rsid w:val="007331C8"/>
    <w:rsid w:val="00737834"/>
    <w:rsid w:val="00740D6F"/>
    <w:rsid w:val="007418CF"/>
    <w:rsid w:val="007428D5"/>
    <w:rsid w:val="00744410"/>
    <w:rsid w:val="00745CED"/>
    <w:rsid w:val="0075315B"/>
    <w:rsid w:val="00756775"/>
    <w:rsid w:val="00760FEF"/>
    <w:rsid w:val="00761320"/>
    <w:rsid w:val="00762004"/>
    <w:rsid w:val="007628A9"/>
    <w:rsid w:val="00764AFA"/>
    <w:rsid w:val="00767DC1"/>
    <w:rsid w:val="00770037"/>
    <w:rsid w:val="0077023E"/>
    <w:rsid w:val="007711BA"/>
    <w:rsid w:val="00773D3C"/>
    <w:rsid w:val="00775865"/>
    <w:rsid w:val="00777905"/>
    <w:rsid w:val="00780302"/>
    <w:rsid w:val="00780B90"/>
    <w:rsid w:val="007820E0"/>
    <w:rsid w:val="007855B3"/>
    <w:rsid w:val="007900EA"/>
    <w:rsid w:val="007901FD"/>
    <w:rsid w:val="0079380F"/>
    <w:rsid w:val="00793BB6"/>
    <w:rsid w:val="007969B3"/>
    <w:rsid w:val="00796B8E"/>
    <w:rsid w:val="007A3346"/>
    <w:rsid w:val="007A7B54"/>
    <w:rsid w:val="007B1093"/>
    <w:rsid w:val="007B2ADD"/>
    <w:rsid w:val="007B4AB8"/>
    <w:rsid w:val="007C0643"/>
    <w:rsid w:val="007C0FF3"/>
    <w:rsid w:val="007C2274"/>
    <w:rsid w:val="007C4C11"/>
    <w:rsid w:val="007D5117"/>
    <w:rsid w:val="007E0205"/>
    <w:rsid w:val="007E0D3F"/>
    <w:rsid w:val="007E117C"/>
    <w:rsid w:val="007E1969"/>
    <w:rsid w:val="007E21B7"/>
    <w:rsid w:val="007E3ED8"/>
    <w:rsid w:val="007E5879"/>
    <w:rsid w:val="007E7C97"/>
    <w:rsid w:val="007F0B66"/>
    <w:rsid w:val="007F1485"/>
    <w:rsid w:val="007F1C0D"/>
    <w:rsid w:val="007F23F0"/>
    <w:rsid w:val="007F479E"/>
    <w:rsid w:val="007F491D"/>
    <w:rsid w:val="007F4C3E"/>
    <w:rsid w:val="007F7BF6"/>
    <w:rsid w:val="00801143"/>
    <w:rsid w:val="00804FBE"/>
    <w:rsid w:val="00807244"/>
    <w:rsid w:val="008103B6"/>
    <w:rsid w:val="0081106F"/>
    <w:rsid w:val="0081328E"/>
    <w:rsid w:val="0081413A"/>
    <w:rsid w:val="00815AE2"/>
    <w:rsid w:val="008172EC"/>
    <w:rsid w:val="008172EE"/>
    <w:rsid w:val="008178F7"/>
    <w:rsid w:val="0082098D"/>
    <w:rsid w:val="0082111C"/>
    <w:rsid w:val="00823BD5"/>
    <w:rsid w:val="00831BEF"/>
    <w:rsid w:val="008351EC"/>
    <w:rsid w:val="00840883"/>
    <w:rsid w:val="008417AF"/>
    <w:rsid w:val="00841E5D"/>
    <w:rsid w:val="00844F1B"/>
    <w:rsid w:val="008468C1"/>
    <w:rsid w:val="008469D8"/>
    <w:rsid w:val="00846FA1"/>
    <w:rsid w:val="0084787F"/>
    <w:rsid w:val="00850913"/>
    <w:rsid w:val="00851AB4"/>
    <w:rsid w:val="008525B1"/>
    <w:rsid w:val="00852BBB"/>
    <w:rsid w:val="0085474D"/>
    <w:rsid w:val="00860598"/>
    <w:rsid w:val="008613F7"/>
    <w:rsid w:val="00862A10"/>
    <w:rsid w:val="008642B6"/>
    <w:rsid w:val="00866B43"/>
    <w:rsid w:val="0087186F"/>
    <w:rsid w:val="00871B1A"/>
    <w:rsid w:val="00871C94"/>
    <w:rsid w:val="00871EE0"/>
    <w:rsid w:val="00874537"/>
    <w:rsid w:val="00875D80"/>
    <w:rsid w:val="00882ECE"/>
    <w:rsid w:val="0088317B"/>
    <w:rsid w:val="00884661"/>
    <w:rsid w:val="00884F97"/>
    <w:rsid w:val="00886150"/>
    <w:rsid w:val="00886181"/>
    <w:rsid w:val="0088640A"/>
    <w:rsid w:val="0089192D"/>
    <w:rsid w:val="00892735"/>
    <w:rsid w:val="008946B9"/>
    <w:rsid w:val="00896722"/>
    <w:rsid w:val="00896E66"/>
    <w:rsid w:val="008A1C40"/>
    <w:rsid w:val="008A2900"/>
    <w:rsid w:val="008A298C"/>
    <w:rsid w:val="008A3072"/>
    <w:rsid w:val="008A3DAF"/>
    <w:rsid w:val="008A643A"/>
    <w:rsid w:val="008A69EA"/>
    <w:rsid w:val="008A7D54"/>
    <w:rsid w:val="008B1649"/>
    <w:rsid w:val="008B1F36"/>
    <w:rsid w:val="008B204A"/>
    <w:rsid w:val="008C1746"/>
    <w:rsid w:val="008C3503"/>
    <w:rsid w:val="008C3B54"/>
    <w:rsid w:val="008C4E52"/>
    <w:rsid w:val="008C5020"/>
    <w:rsid w:val="008C66E6"/>
    <w:rsid w:val="008C66EF"/>
    <w:rsid w:val="008C6DBA"/>
    <w:rsid w:val="008D0C77"/>
    <w:rsid w:val="008D0DBC"/>
    <w:rsid w:val="008D2821"/>
    <w:rsid w:val="008D2EC6"/>
    <w:rsid w:val="008D3FC0"/>
    <w:rsid w:val="008D4E1E"/>
    <w:rsid w:val="008D5B34"/>
    <w:rsid w:val="008E1987"/>
    <w:rsid w:val="008E330B"/>
    <w:rsid w:val="008E3694"/>
    <w:rsid w:val="008E3BC8"/>
    <w:rsid w:val="008E589D"/>
    <w:rsid w:val="008F09C7"/>
    <w:rsid w:val="008F0CAF"/>
    <w:rsid w:val="008F5C8C"/>
    <w:rsid w:val="008F5DB4"/>
    <w:rsid w:val="008F7D92"/>
    <w:rsid w:val="00900189"/>
    <w:rsid w:val="00900C95"/>
    <w:rsid w:val="0090381F"/>
    <w:rsid w:val="009042F7"/>
    <w:rsid w:val="0090753B"/>
    <w:rsid w:val="00910DA8"/>
    <w:rsid w:val="0091197F"/>
    <w:rsid w:val="00911CEB"/>
    <w:rsid w:val="00911E5A"/>
    <w:rsid w:val="00911FD7"/>
    <w:rsid w:val="009162EF"/>
    <w:rsid w:val="00916517"/>
    <w:rsid w:val="00927028"/>
    <w:rsid w:val="009306E9"/>
    <w:rsid w:val="00931308"/>
    <w:rsid w:val="00931A45"/>
    <w:rsid w:val="009336D7"/>
    <w:rsid w:val="0093414A"/>
    <w:rsid w:val="009341CC"/>
    <w:rsid w:val="00935A5D"/>
    <w:rsid w:val="00935D7C"/>
    <w:rsid w:val="0094127C"/>
    <w:rsid w:val="00942141"/>
    <w:rsid w:val="00942173"/>
    <w:rsid w:val="00942D62"/>
    <w:rsid w:val="00951668"/>
    <w:rsid w:val="00953A2D"/>
    <w:rsid w:val="009543EE"/>
    <w:rsid w:val="0095561C"/>
    <w:rsid w:val="00955E0E"/>
    <w:rsid w:val="00956981"/>
    <w:rsid w:val="0095725D"/>
    <w:rsid w:val="00962662"/>
    <w:rsid w:val="0096280E"/>
    <w:rsid w:val="009648B6"/>
    <w:rsid w:val="0096580F"/>
    <w:rsid w:val="009663FF"/>
    <w:rsid w:val="009703A7"/>
    <w:rsid w:val="00971312"/>
    <w:rsid w:val="00971704"/>
    <w:rsid w:val="00971B69"/>
    <w:rsid w:val="00971EFD"/>
    <w:rsid w:val="00972159"/>
    <w:rsid w:val="0097336B"/>
    <w:rsid w:val="009735E8"/>
    <w:rsid w:val="009737B1"/>
    <w:rsid w:val="0097497D"/>
    <w:rsid w:val="009756B7"/>
    <w:rsid w:val="0097683D"/>
    <w:rsid w:val="00976AA2"/>
    <w:rsid w:val="0097707A"/>
    <w:rsid w:val="00977E20"/>
    <w:rsid w:val="0098129D"/>
    <w:rsid w:val="009823F6"/>
    <w:rsid w:val="0098248A"/>
    <w:rsid w:val="00987682"/>
    <w:rsid w:val="00992DA0"/>
    <w:rsid w:val="00992DE2"/>
    <w:rsid w:val="00993D59"/>
    <w:rsid w:val="00994D4E"/>
    <w:rsid w:val="00995E3E"/>
    <w:rsid w:val="00996382"/>
    <w:rsid w:val="009973DA"/>
    <w:rsid w:val="0099764E"/>
    <w:rsid w:val="00997880"/>
    <w:rsid w:val="009A0161"/>
    <w:rsid w:val="009A0AA8"/>
    <w:rsid w:val="009A1F10"/>
    <w:rsid w:val="009A37E4"/>
    <w:rsid w:val="009A3F07"/>
    <w:rsid w:val="009B3AAD"/>
    <w:rsid w:val="009B3B6C"/>
    <w:rsid w:val="009B7611"/>
    <w:rsid w:val="009C01BF"/>
    <w:rsid w:val="009C16E7"/>
    <w:rsid w:val="009C18D5"/>
    <w:rsid w:val="009C22E7"/>
    <w:rsid w:val="009C34DD"/>
    <w:rsid w:val="009C39AA"/>
    <w:rsid w:val="009D0467"/>
    <w:rsid w:val="009D0774"/>
    <w:rsid w:val="009D3122"/>
    <w:rsid w:val="009D3A71"/>
    <w:rsid w:val="009D5191"/>
    <w:rsid w:val="009D5C72"/>
    <w:rsid w:val="009D5E5C"/>
    <w:rsid w:val="009D6BE4"/>
    <w:rsid w:val="009D6F5F"/>
    <w:rsid w:val="009E03E2"/>
    <w:rsid w:val="009E104E"/>
    <w:rsid w:val="009E1E8E"/>
    <w:rsid w:val="009E2F89"/>
    <w:rsid w:val="009E3233"/>
    <w:rsid w:val="009E391F"/>
    <w:rsid w:val="009E3FB1"/>
    <w:rsid w:val="009F0745"/>
    <w:rsid w:val="009F1B08"/>
    <w:rsid w:val="009F4EC2"/>
    <w:rsid w:val="009F67FE"/>
    <w:rsid w:val="00A0022D"/>
    <w:rsid w:val="00A0176C"/>
    <w:rsid w:val="00A01870"/>
    <w:rsid w:val="00A01CE4"/>
    <w:rsid w:val="00A027DD"/>
    <w:rsid w:val="00A03880"/>
    <w:rsid w:val="00A03CB4"/>
    <w:rsid w:val="00A04F1F"/>
    <w:rsid w:val="00A0602F"/>
    <w:rsid w:val="00A11C7C"/>
    <w:rsid w:val="00A12323"/>
    <w:rsid w:val="00A12BDF"/>
    <w:rsid w:val="00A13EC9"/>
    <w:rsid w:val="00A14829"/>
    <w:rsid w:val="00A14955"/>
    <w:rsid w:val="00A150C1"/>
    <w:rsid w:val="00A15C9D"/>
    <w:rsid w:val="00A23BE7"/>
    <w:rsid w:val="00A2417C"/>
    <w:rsid w:val="00A2495D"/>
    <w:rsid w:val="00A24C65"/>
    <w:rsid w:val="00A27879"/>
    <w:rsid w:val="00A302F5"/>
    <w:rsid w:val="00A3077E"/>
    <w:rsid w:val="00A32ACC"/>
    <w:rsid w:val="00A33251"/>
    <w:rsid w:val="00A335BB"/>
    <w:rsid w:val="00A33D6C"/>
    <w:rsid w:val="00A3448B"/>
    <w:rsid w:val="00A353CE"/>
    <w:rsid w:val="00A3578B"/>
    <w:rsid w:val="00A4024E"/>
    <w:rsid w:val="00A417B1"/>
    <w:rsid w:val="00A434BB"/>
    <w:rsid w:val="00A4432E"/>
    <w:rsid w:val="00A45924"/>
    <w:rsid w:val="00A4708B"/>
    <w:rsid w:val="00A502B0"/>
    <w:rsid w:val="00A54913"/>
    <w:rsid w:val="00A55D53"/>
    <w:rsid w:val="00A570B9"/>
    <w:rsid w:val="00A60A55"/>
    <w:rsid w:val="00A61C01"/>
    <w:rsid w:val="00A61D49"/>
    <w:rsid w:val="00A624B5"/>
    <w:rsid w:val="00A62B98"/>
    <w:rsid w:val="00A6492C"/>
    <w:rsid w:val="00A664EE"/>
    <w:rsid w:val="00A66D5C"/>
    <w:rsid w:val="00A66FFA"/>
    <w:rsid w:val="00A671A8"/>
    <w:rsid w:val="00A677B8"/>
    <w:rsid w:val="00A71527"/>
    <w:rsid w:val="00A71830"/>
    <w:rsid w:val="00A72588"/>
    <w:rsid w:val="00A72FC7"/>
    <w:rsid w:val="00A74868"/>
    <w:rsid w:val="00A75951"/>
    <w:rsid w:val="00A75C16"/>
    <w:rsid w:val="00A77C3D"/>
    <w:rsid w:val="00A83236"/>
    <w:rsid w:val="00A84EBD"/>
    <w:rsid w:val="00A85834"/>
    <w:rsid w:val="00A86224"/>
    <w:rsid w:val="00A86FEF"/>
    <w:rsid w:val="00A87AFC"/>
    <w:rsid w:val="00A904F0"/>
    <w:rsid w:val="00A9201A"/>
    <w:rsid w:val="00A96D2B"/>
    <w:rsid w:val="00AA0AD9"/>
    <w:rsid w:val="00AA1367"/>
    <w:rsid w:val="00AA2996"/>
    <w:rsid w:val="00AA2B04"/>
    <w:rsid w:val="00AA3471"/>
    <w:rsid w:val="00AA4C98"/>
    <w:rsid w:val="00AA5432"/>
    <w:rsid w:val="00AA6075"/>
    <w:rsid w:val="00AA6349"/>
    <w:rsid w:val="00AB0696"/>
    <w:rsid w:val="00AB1FD1"/>
    <w:rsid w:val="00AB2454"/>
    <w:rsid w:val="00AB42CF"/>
    <w:rsid w:val="00AB4F1B"/>
    <w:rsid w:val="00AB56C2"/>
    <w:rsid w:val="00AB680B"/>
    <w:rsid w:val="00AB6CBA"/>
    <w:rsid w:val="00AC077D"/>
    <w:rsid w:val="00AC12AC"/>
    <w:rsid w:val="00AC1F82"/>
    <w:rsid w:val="00AC2595"/>
    <w:rsid w:val="00AC3EBA"/>
    <w:rsid w:val="00AC402D"/>
    <w:rsid w:val="00AC5451"/>
    <w:rsid w:val="00AC6460"/>
    <w:rsid w:val="00AD5D09"/>
    <w:rsid w:val="00AE31EB"/>
    <w:rsid w:val="00AE5D30"/>
    <w:rsid w:val="00AE7E90"/>
    <w:rsid w:val="00AF1948"/>
    <w:rsid w:val="00AF1981"/>
    <w:rsid w:val="00AF1A2A"/>
    <w:rsid w:val="00AF44A1"/>
    <w:rsid w:val="00AF51FE"/>
    <w:rsid w:val="00AF5EC8"/>
    <w:rsid w:val="00AF71B2"/>
    <w:rsid w:val="00B000F2"/>
    <w:rsid w:val="00B006FE"/>
    <w:rsid w:val="00B00A3C"/>
    <w:rsid w:val="00B01503"/>
    <w:rsid w:val="00B021E8"/>
    <w:rsid w:val="00B035E7"/>
    <w:rsid w:val="00B04912"/>
    <w:rsid w:val="00B07030"/>
    <w:rsid w:val="00B10FA6"/>
    <w:rsid w:val="00B124FE"/>
    <w:rsid w:val="00B13F49"/>
    <w:rsid w:val="00B152EB"/>
    <w:rsid w:val="00B163F5"/>
    <w:rsid w:val="00B17846"/>
    <w:rsid w:val="00B203DA"/>
    <w:rsid w:val="00B21974"/>
    <w:rsid w:val="00B2274C"/>
    <w:rsid w:val="00B22CA2"/>
    <w:rsid w:val="00B23864"/>
    <w:rsid w:val="00B24884"/>
    <w:rsid w:val="00B24965"/>
    <w:rsid w:val="00B2599D"/>
    <w:rsid w:val="00B2602C"/>
    <w:rsid w:val="00B27F74"/>
    <w:rsid w:val="00B30CCA"/>
    <w:rsid w:val="00B314E7"/>
    <w:rsid w:val="00B3195A"/>
    <w:rsid w:val="00B33DF0"/>
    <w:rsid w:val="00B34062"/>
    <w:rsid w:val="00B34BB8"/>
    <w:rsid w:val="00B34F7A"/>
    <w:rsid w:val="00B365BA"/>
    <w:rsid w:val="00B40AF5"/>
    <w:rsid w:val="00B424AF"/>
    <w:rsid w:val="00B4465D"/>
    <w:rsid w:val="00B465B2"/>
    <w:rsid w:val="00B47AB8"/>
    <w:rsid w:val="00B47D8E"/>
    <w:rsid w:val="00B50BED"/>
    <w:rsid w:val="00B55EBF"/>
    <w:rsid w:val="00B600CB"/>
    <w:rsid w:val="00B63E46"/>
    <w:rsid w:val="00B665ED"/>
    <w:rsid w:val="00B7008A"/>
    <w:rsid w:val="00B72496"/>
    <w:rsid w:val="00B755D1"/>
    <w:rsid w:val="00B777C9"/>
    <w:rsid w:val="00B77817"/>
    <w:rsid w:val="00B80329"/>
    <w:rsid w:val="00B8170D"/>
    <w:rsid w:val="00B8635A"/>
    <w:rsid w:val="00B87D6F"/>
    <w:rsid w:val="00B90920"/>
    <w:rsid w:val="00B9202C"/>
    <w:rsid w:val="00B922F1"/>
    <w:rsid w:val="00B9363B"/>
    <w:rsid w:val="00B941C7"/>
    <w:rsid w:val="00B947B2"/>
    <w:rsid w:val="00B95E8D"/>
    <w:rsid w:val="00B96A6A"/>
    <w:rsid w:val="00BA1949"/>
    <w:rsid w:val="00BA240D"/>
    <w:rsid w:val="00BA25F0"/>
    <w:rsid w:val="00BA3E42"/>
    <w:rsid w:val="00BA53F6"/>
    <w:rsid w:val="00BA5854"/>
    <w:rsid w:val="00BA74D7"/>
    <w:rsid w:val="00BB0F70"/>
    <w:rsid w:val="00BB1A3A"/>
    <w:rsid w:val="00BB2DF3"/>
    <w:rsid w:val="00BB3CFB"/>
    <w:rsid w:val="00BB3E54"/>
    <w:rsid w:val="00BC279A"/>
    <w:rsid w:val="00BC2E7B"/>
    <w:rsid w:val="00BC3D70"/>
    <w:rsid w:val="00BC4A90"/>
    <w:rsid w:val="00BC5F04"/>
    <w:rsid w:val="00BC6859"/>
    <w:rsid w:val="00BC68D2"/>
    <w:rsid w:val="00BC77D8"/>
    <w:rsid w:val="00BC7E3E"/>
    <w:rsid w:val="00BD168A"/>
    <w:rsid w:val="00BD3C2B"/>
    <w:rsid w:val="00BD549A"/>
    <w:rsid w:val="00BD7401"/>
    <w:rsid w:val="00BD75B0"/>
    <w:rsid w:val="00BE1013"/>
    <w:rsid w:val="00BE43D1"/>
    <w:rsid w:val="00BE4678"/>
    <w:rsid w:val="00BE4FA5"/>
    <w:rsid w:val="00BE5A17"/>
    <w:rsid w:val="00BE61FA"/>
    <w:rsid w:val="00BE6CCD"/>
    <w:rsid w:val="00BF3762"/>
    <w:rsid w:val="00BF39E5"/>
    <w:rsid w:val="00BF4D79"/>
    <w:rsid w:val="00BF509A"/>
    <w:rsid w:val="00BF586E"/>
    <w:rsid w:val="00C017E4"/>
    <w:rsid w:val="00C02B9B"/>
    <w:rsid w:val="00C0420D"/>
    <w:rsid w:val="00C0484B"/>
    <w:rsid w:val="00C04F99"/>
    <w:rsid w:val="00C0555C"/>
    <w:rsid w:val="00C11646"/>
    <w:rsid w:val="00C123AA"/>
    <w:rsid w:val="00C12B19"/>
    <w:rsid w:val="00C14064"/>
    <w:rsid w:val="00C159EB"/>
    <w:rsid w:val="00C1620F"/>
    <w:rsid w:val="00C16FF8"/>
    <w:rsid w:val="00C17E62"/>
    <w:rsid w:val="00C229AC"/>
    <w:rsid w:val="00C254DA"/>
    <w:rsid w:val="00C259CD"/>
    <w:rsid w:val="00C26F05"/>
    <w:rsid w:val="00C27B41"/>
    <w:rsid w:val="00C30E7D"/>
    <w:rsid w:val="00C3218F"/>
    <w:rsid w:val="00C322B2"/>
    <w:rsid w:val="00C34535"/>
    <w:rsid w:val="00C35009"/>
    <w:rsid w:val="00C35C86"/>
    <w:rsid w:val="00C369B3"/>
    <w:rsid w:val="00C41184"/>
    <w:rsid w:val="00C41CEA"/>
    <w:rsid w:val="00C42BAC"/>
    <w:rsid w:val="00C43E29"/>
    <w:rsid w:val="00C44CBD"/>
    <w:rsid w:val="00C50F6B"/>
    <w:rsid w:val="00C53AC5"/>
    <w:rsid w:val="00C54A37"/>
    <w:rsid w:val="00C54F6F"/>
    <w:rsid w:val="00C557E5"/>
    <w:rsid w:val="00C56D12"/>
    <w:rsid w:val="00C56EA8"/>
    <w:rsid w:val="00C57510"/>
    <w:rsid w:val="00C57C93"/>
    <w:rsid w:val="00C62520"/>
    <w:rsid w:val="00C644E0"/>
    <w:rsid w:val="00C64B9F"/>
    <w:rsid w:val="00C654A5"/>
    <w:rsid w:val="00C67621"/>
    <w:rsid w:val="00C70076"/>
    <w:rsid w:val="00C73013"/>
    <w:rsid w:val="00C74211"/>
    <w:rsid w:val="00C763AA"/>
    <w:rsid w:val="00C8236F"/>
    <w:rsid w:val="00C82698"/>
    <w:rsid w:val="00C830B6"/>
    <w:rsid w:val="00C85950"/>
    <w:rsid w:val="00C85EE6"/>
    <w:rsid w:val="00C904E7"/>
    <w:rsid w:val="00C90B77"/>
    <w:rsid w:val="00C92E51"/>
    <w:rsid w:val="00C94DE2"/>
    <w:rsid w:val="00C951BC"/>
    <w:rsid w:val="00CA05AF"/>
    <w:rsid w:val="00CA630D"/>
    <w:rsid w:val="00CA69A6"/>
    <w:rsid w:val="00CA7975"/>
    <w:rsid w:val="00CB236E"/>
    <w:rsid w:val="00CB3B75"/>
    <w:rsid w:val="00CB5375"/>
    <w:rsid w:val="00CB5D16"/>
    <w:rsid w:val="00CB6818"/>
    <w:rsid w:val="00CB6D16"/>
    <w:rsid w:val="00CC081F"/>
    <w:rsid w:val="00CC1206"/>
    <w:rsid w:val="00CC2FF2"/>
    <w:rsid w:val="00CC38B5"/>
    <w:rsid w:val="00CC4BB4"/>
    <w:rsid w:val="00CC7A3C"/>
    <w:rsid w:val="00CD364E"/>
    <w:rsid w:val="00CD3C29"/>
    <w:rsid w:val="00CD45D5"/>
    <w:rsid w:val="00CD6E09"/>
    <w:rsid w:val="00CE1E84"/>
    <w:rsid w:val="00CE4011"/>
    <w:rsid w:val="00CE51B1"/>
    <w:rsid w:val="00CE51CF"/>
    <w:rsid w:val="00CE5B8F"/>
    <w:rsid w:val="00CE68CE"/>
    <w:rsid w:val="00CE788C"/>
    <w:rsid w:val="00CF48B9"/>
    <w:rsid w:val="00CF747E"/>
    <w:rsid w:val="00D0483B"/>
    <w:rsid w:val="00D04D58"/>
    <w:rsid w:val="00D06FEF"/>
    <w:rsid w:val="00D10A3C"/>
    <w:rsid w:val="00D12C74"/>
    <w:rsid w:val="00D14D5E"/>
    <w:rsid w:val="00D20678"/>
    <w:rsid w:val="00D2143E"/>
    <w:rsid w:val="00D21BAA"/>
    <w:rsid w:val="00D23BFD"/>
    <w:rsid w:val="00D251BE"/>
    <w:rsid w:val="00D25944"/>
    <w:rsid w:val="00D25F50"/>
    <w:rsid w:val="00D260BC"/>
    <w:rsid w:val="00D27B12"/>
    <w:rsid w:val="00D27E1F"/>
    <w:rsid w:val="00D302F2"/>
    <w:rsid w:val="00D32126"/>
    <w:rsid w:val="00D3222F"/>
    <w:rsid w:val="00D345A6"/>
    <w:rsid w:val="00D4271E"/>
    <w:rsid w:val="00D43F41"/>
    <w:rsid w:val="00D44B57"/>
    <w:rsid w:val="00D44B9A"/>
    <w:rsid w:val="00D45844"/>
    <w:rsid w:val="00D45ABF"/>
    <w:rsid w:val="00D479A5"/>
    <w:rsid w:val="00D51BB4"/>
    <w:rsid w:val="00D52635"/>
    <w:rsid w:val="00D545F0"/>
    <w:rsid w:val="00D54CEB"/>
    <w:rsid w:val="00D55EC1"/>
    <w:rsid w:val="00D57A99"/>
    <w:rsid w:val="00D57AC0"/>
    <w:rsid w:val="00D60ACF"/>
    <w:rsid w:val="00D60E77"/>
    <w:rsid w:val="00D61036"/>
    <w:rsid w:val="00D6123E"/>
    <w:rsid w:val="00D626C8"/>
    <w:rsid w:val="00D62DF4"/>
    <w:rsid w:val="00D63865"/>
    <w:rsid w:val="00D63CF5"/>
    <w:rsid w:val="00D65524"/>
    <w:rsid w:val="00D67E15"/>
    <w:rsid w:val="00D70678"/>
    <w:rsid w:val="00D713F0"/>
    <w:rsid w:val="00D72EBB"/>
    <w:rsid w:val="00D73AFD"/>
    <w:rsid w:val="00D73ED5"/>
    <w:rsid w:val="00D74659"/>
    <w:rsid w:val="00D74D10"/>
    <w:rsid w:val="00D74E75"/>
    <w:rsid w:val="00D8098C"/>
    <w:rsid w:val="00D828B2"/>
    <w:rsid w:val="00D83991"/>
    <w:rsid w:val="00D8652F"/>
    <w:rsid w:val="00D86AE4"/>
    <w:rsid w:val="00D90B5F"/>
    <w:rsid w:val="00D90E59"/>
    <w:rsid w:val="00D9221C"/>
    <w:rsid w:val="00D9226C"/>
    <w:rsid w:val="00D92DFC"/>
    <w:rsid w:val="00D94366"/>
    <w:rsid w:val="00D95DCD"/>
    <w:rsid w:val="00DA02F3"/>
    <w:rsid w:val="00DA294C"/>
    <w:rsid w:val="00DA6057"/>
    <w:rsid w:val="00DB1030"/>
    <w:rsid w:val="00DB13AC"/>
    <w:rsid w:val="00DB25B0"/>
    <w:rsid w:val="00DB3F37"/>
    <w:rsid w:val="00DB479F"/>
    <w:rsid w:val="00DB70E2"/>
    <w:rsid w:val="00DB79F1"/>
    <w:rsid w:val="00DC3598"/>
    <w:rsid w:val="00DD0F56"/>
    <w:rsid w:val="00DD1F34"/>
    <w:rsid w:val="00DD21A3"/>
    <w:rsid w:val="00DD2341"/>
    <w:rsid w:val="00DD4B12"/>
    <w:rsid w:val="00DE0EBD"/>
    <w:rsid w:val="00DE1256"/>
    <w:rsid w:val="00DE21DD"/>
    <w:rsid w:val="00DE3863"/>
    <w:rsid w:val="00DE395F"/>
    <w:rsid w:val="00DE4D83"/>
    <w:rsid w:val="00DE79D1"/>
    <w:rsid w:val="00DE7FC7"/>
    <w:rsid w:val="00DF185E"/>
    <w:rsid w:val="00DF20DA"/>
    <w:rsid w:val="00DF23B1"/>
    <w:rsid w:val="00DF39F5"/>
    <w:rsid w:val="00DF42D1"/>
    <w:rsid w:val="00DF59BC"/>
    <w:rsid w:val="00E001DF"/>
    <w:rsid w:val="00E01B4B"/>
    <w:rsid w:val="00E04066"/>
    <w:rsid w:val="00E044EC"/>
    <w:rsid w:val="00E045A8"/>
    <w:rsid w:val="00E047B9"/>
    <w:rsid w:val="00E04AE1"/>
    <w:rsid w:val="00E05893"/>
    <w:rsid w:val="00E05979"/>
    <w:rsid w:val="00E06D74"/>
    <w:rsid w:val="00E120E7"/>
    <w:rsid w:val="00E12ED9"/>
    <w:rsid w:val="00E13D26"/>
    <w:rsid w:val="00E16F1C"/>
    <w:rsid w:val="00E20576"/>
    <w:rsid w:val="00E20F20"/>
    <w:rsid w:val="00E20F83"/>
    <w:rsid w:val="00E215EE"/>
    <w:rsid w:val="00E22948"/>
    <w:rsid w:val="00E22C25"/>
    <w:rsid w:val="00E23261"/>
    <w:rsid w:val="00E246B9"/>
    <w:rsid w:val="00E24B96"/>
    <w:rsid w:val="00E2547C"/>
    <w:rsid w:val="00E30536"/>
    <w:rsid w:val="00E31E8A"/>
    <w:rsid w:val="00E403BC"/>
    <w:rsid w:val="00E40643"/>
    <w:rsid w:val="00E428B9"/>
    <w:rsid w:val="00E42ED8"/>
    <w:rsid w:val="00E43189"/>
    <w:rsid w:val="00E44B83"/>
    <w:rsid w:val="00E44FFE"/>
    <w:rsid w:val="00E45F7E"/>
    <w:rsid w:val="00E545B6"/>
    <w:rsid w:val="00E57352"/>
    <w:rsid w:val="00E637BA"/>
    <w:rsid w:val="00E64A95"/>
    <w:rsid w:val="00E64C72"/>
    <w:rsid w:val="00E6702D"/>
    <w:rsid w:val="00E71DB7"/>
    <w:rsid w:val="00E7293B"/>
    <w:rsid w:val="00E74493"/>
    <w:rsid w:val="00E81AF7"/>
    <w:rsid w:val="00E82F2E"/>
    <w:rsid w:val="00E83E4C"/>
    <w:rsid w:val="00E877C1"/>
    <w:rsid w:val="00E92E5F"/>
    <w:rsid w:val="00E9311D"/>
    <w:rsid w:val="00E93436"/>
    <w:rsid w:val="00E97B8D"/>
    <w:rsid w:val="00EA2363"/>
    <w:rsid w:val="00EA7DC8"/>
    <w:rsid w:val="00EB3526"/>
    <w:rsid w:val="00EB4255"/>
    <w:rsid w:val="00EB4DEB"/>
    <w:rsid w:val="00EB64B4"/>
    <w:rsid w:val="00EB737E"/>
    <w:rsid w:val="00EB7CB3"/>
    <w:rsid w:val="00EC01E2"/>
    <w:rsid w:val="00EC1E8B"/>
    <w:rsid w:val="00EC2017"/>
    <w:rsid w:val="00EC2E05"/>
    <w:rsid w:val="00EC4250"/>
    <w:rsid w:val="00EC4B81"/>
    <w:rsid w:val="00EC5BBC"/>
    <w:rsid w:val="00EC6203"/>
    <w:rsid w:val="00EC68B0"/>
    <w:rsid w:val="00ED0361"/>
    <w:rsid w:val="00ED1AF4"/>
    <w:rsid w:val="00ED4FD7"/>
    <w:rsid w:val="00ED7AC7"/>
    <w:rsid w:val="00EE01DE"/>
    <w:rsid w:val="00EE077C"/>
    <w:rsid w:val="00EE1224"/>
    <w:rsid w:val="00EE1B7A"/>
    <w:rsid w:val="00EE20FC"/>
    <w:rsid w:val="00EE3322"/>
    <w:rsid w:val="00EE3B89"/>
    <w:rsid w:val="00EE426C"/>
    <w:rsid w:val="00EE53D8"/>
    <w:rsid w:val="00EE60B4"/>
    <w:rsid w:val="00EF075E"/>
    <w:rsid w:val="00EF0F74"/>
    <w:rsid w:val="00EF0FE6"/>
    <w:rsid w:val="00EF1520"/>
    <w:rsid w:val="00EF1F38"/>
    <w:rsid w:val="00EF2189"/>
    <w:rsid w:val="00EF52C8"/>
    <w:rsid w:val="00F07E22"/>
    <w:rsid w:val="00F12761"/>
    <w:rsid w:val="00F15F3D"/>
    <w:rsid w:val="00F16BE1"/>
    <w:rsid w:val="00F17B6B"/>
    <w:rsid w:val="00F207DA"/>
    <w:rsid w:val="00F21A6D"/>
    <w:rsid w:val="00F2434F"/>
    <w:rsid w:val="00F24B63"/>
    <w:rsid w:val="00F24C67"/>
    <w:rsid w:val="00F24F3B"/>
    <w:rsid w:val="00F308B1"/>
    <w:rsid w:val="00F32368"/>
    <w:rsid w:val="00F340B2"/>
    <w:rsid w:val="00F350FB"/>
    <w:rsid w:val="00F3541D"/>
    <w:rsid w:val="00F354A6"/>
    <w:rsid w:val="00F35AA8"/>
    <w:rsid w:val="00F36B76"/>
    <w:rsid w:val="00F4257E"/>
    <w:rsid w:val="00F42CC1"/>
    <w:rsid w:val="00F42EDB"/>
    <w:rsid w:val="00F45C2B"/>
    <w:rsid w:val="00F53D1D"/>
    <w:rsid w:val="00F55C98"/>
    <w:rsid w:val="00F55D29"/>
    <w:rsid w:val="00F55FB1"/>
    <w:rsid w:val="00F60DF4"/>
    <w:rsid w:val="00F60F24"/>
    <w:rsid w:val="00F62184"/>
    <w:rsid w:val="00F64230"/>
    <w:rsid w:val="00F70671"/>
    <w:rsid w:val="00F72EB4"/>
    <w:rsid w:val="00F7339A"/>
    <w:rsid w:val="00F7358B"/>
    <w:rsid w:val="00F74CE8"/>
    <w:rsid w:val="00F750FA"/>
    <w:rsid w:val="00F75E65"/>
    <w:rsid w:val="00F80B65"/>
    <w:rsid w:val="00F81FE0"/>
    <w:rsid w:val="00F829AF"/>
    <w:rsid w:val="00F83F50"/>
    <w:rsid w:val="00F872B2"/>
    <w:rsid w:val="00F938C7"/>
    <w:rsid w:val="00F97F2C"/>
    <w:rsid w:val="00FA000B"/>
    <w:rsid w:val="00FA0C40"/>
    <w:rsid w:val="00FA38EA"/>
    <w:rsid w:val="00FA4D11"/>
    <w:rsid w:val="00FA500B"/>
    <w:rsid w:val="00FB1265"/>
    <w:rsid w:val="00FB4B2E"/>
    <w:rsid w:val="00FC2383"/>
    <w:rsid w:val="00FC2515"/>
    <w:rsid w:val="00FC2CA7"/>
    <w:rsid w:val="00FC49AE"/>
    <w:rsid w:val="00FC5A6E"/>
    <w:rsid w:val="00FC7753"/>
    <w:rsid w:val="00FD1D09"/>
    <w:rsid w:val="00FD2392"/>
    <w:rsid w:val="00FD5CAF"/>
    <w:rsid w:val="00FD63FF"/>
    <w:rsid w:val="00FE360D"/>
    <w:rsid w:val="00FE3A5C"/>
    <w:rsid w:val="00FE517B"/>
    <w:rsid w:val="00FF037C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  <w15:docId w15:val="{E00A3F01-7502-4166-BFB4-D801EE32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autoRedefine/>
    <w:rsid w:val="00313681"/>
    <w:pPr>
      <w:framePr w:hSpace="141" w:wrap="around" w:vAnchor="text" w:hAnchor="margin" w:xAlign="center" w:y="75"/>
      <w:tabs>
        <w:tab w:val="left" w:pos="1418"/>
      </w:tabs>
      <w:spacing w:before="40" w:after="40"/>
      <w:ind w:left="34"/>
      <w:jc w:val="center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/>
      <w:tabs>
        <w:tab w:val="clear" w:pos="1418"/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/>
      <w:numPr>
        <w:numId w:val="3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/>
      <w:tabs>
        <w:tab w:val="clear" w:pos="1418"/>
      </w:tabs>
      <w:spacing w:before="0"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google.ch/url?sa=i&amp;rct=j&amp;q=fachbuch+mechatronik+europa+verlag&amp;source=images&amp;cd=&amp;cad=rja&amp;docid=E1w0cma2fuk-cM&amp;tbnid=6JekuSHzEad9eM:&amp;ved=0CAUQjRw&amp;url=http://www.europa-lehrmittel.de/titel-432-432/fachkunde_mechatronik-1276/&amp;ei=ZU9xUeabEYzXPIubgTg&amp;bvm=bv.45373924,d.bGE&amp;psig=AFQjCNHxrw5S5Co1uYh0qFhyID7ZjyIViQ&amp;ust=1366466782174878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73455-EA5E-4F81-BDCA-FFF826936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39</TotalTime>
  <Pages>4</Pages>
  <Words>827</Words>
  <Characters>4714</Characters>
  <Application>Microsoft Office Word</Application>
  <DocSecurity>8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5530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Luca Schäfli</cp:lastModifiedBy>
  <cp:revision>15</cp:revision>
  <cp:lastPrinted>2016-05-11T09:36:00Z</cp:lastPrinted>
  <dcterms:created xsi:type="dcterms:W3CDTF">2010-05-14T18:34:00Z</dcterms:created>
  <dcterms:modified xsi:type="dcterms:W3CDTF">2016-06-06T06:03:00Z</dcterms:modified>
</cp:coreProperties>
</file>