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Pr="00107629" w:rsidRDefault="00107629">
      <w:pPr>
        <w:rPr>
          <w:lang w:val="en-AU"/>
        </w:rPr>
      </w:pPr>
      <w:r w:rsidRPr="00107629">
        <w:rPr>
          <w:lang w:val="en-AU"/>
        </w:rPr>
        <w:t>Conclusion Heating Control</w:t>
      </w:r>
    </w:p>
    <w:p w:rsidR="00107629" w:rsidRPr="00107629" w:rsidRDefault="00107629">
      <w:pPr>
        <w:rPr>
          <w:lang w:val="en-AU"/>
        </w:rPr>
      </w:pPr>
    </w:p>
    <w:p w:rsidR="00107629" w:rsidRPr="00107629" w:rsidRDefault="00107629">
      <w:pPr>
        <w:rPr>
          <w:lang w:val="en-AU"/>
        </w:rPr>
      </w:pPr>
      <w:r w:rsidRPr="00107629">
        <w:rPr>
          <w:lang w:val="en-AU"/>
        </w:rPr>
        <w:t>If you want to Scale an analogue input you have to address the input as an periphery input so expect for IW752 you write PIW752.</w:t>
      </w:r>
      <w:bookmarkStart w:id="0" w:name="_GoBack"/>
      <w:bookmarkEnd w:id="0"/>
    </w:p>
    <w:sectPr w:rsidR="00107629" w:rsidRPr="00107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29"/>
    <w:rsid w:val="00107629"/>
    <w:rsid w:val="003A3EFC"/>
    <w:rsid w:val="006C7CF5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16D117-FA87-4ADF-9A52-EDC7613E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2017-09-12T07:06:00Z</dcterms:created>
  <dcterms:modified xsi:type="dcterms:W3CDTF">2017-09-12T07:08:00Z</dcterms:modified>
</cp:coreProperties>
</file>