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782" w:rsidRPr="00E41782" w:rsidRDefault="00E41782" w:rsidP="00E41782">
      <w:pPr>
        <w:spacing w:after="100"/>
        <w:rPr>
          <w:rFonts w:ascii="Verdana" w:eastAsia="Verdana" w:hAnsi="Verdana"/>
          <w:sz w:val="28"/>
          <w:lang w:val="de-CH"/>
        </w:rPr>
      </w:pPr>
      <w:r w:rsidRPr="00E41782">
        <w:rPr>
          <w:rFonts w:ascii="Verdana" w:eastAsia="Verdana" w:hAnsi="Verdana"/>
          <w:sz w:val="28"/>
          <w:lang w:val="de-CH"/>
        </w:rPr>
        <w:t>Bussysteme: Übertragungsmedien</w:t>
      </w:r>
    </w:p>
    <w:p w:rsidR="00E41782" w:rsidRPr="00E41782" w:rsidRDefault="00E41782" w:rsidP="00E41782">
      <w:pPr>
        <w:tabs>
          <w:tab w:val="left" w:pos="1701"/>
        </w:tabs>
        <w:spacing w:before="300" w:after="200"/>
        <w:rPr>
          <w:rFonts w:ascii="Arial" w:eastAsia="Verdana" w:hAnsi="Arial"/>
          <w:b/>
          <w:color w:val="3700C0"/>
          <w:sz w:val="36"/>
          <w:szCs w:val="36"/>
          <w:lang w:val="de-CH"/>
        </w:rPr>
      </w:pPr>
      <w:r w:rsidRPr="00E41782">
        <w:rPr>
          <w:rFonts w:ascii="Arial" w:eastAsia="Verdana" w:hAnsi="Arial"/>
          <w:b/>
          <w:color w:val="3700C0"/>
          <w:sz w:val="36"/>
          <w:szCs w:val="36"/>
          <w:lang w:val="de-CH"/>
        </w:rPr>
        <w:t>Übersicht</w:t>
      </w:r>
    </w:p>
    <w:p w:rsidR="00E41782" w:rsidRPr="00E41782" w:rsidRDefault="00E41782" w:rsidP="00E41782">
      <w:pPr>
        <w:spacing w:after="100"/>
        <w:rPr>
          <w:rFonts w:ascii="Verdana" w:eastAsia="Verdana" w:hAnsi="Verdana"/>
          <w:color w:val="000000"/>
          <w:sz w:val="24"/>
          <w:szCs w:val="36"/>
          <w:lang w:val="de-CH"/>
        </w:rPr>
      </w:pPr>
      <w:r w:rsidRPr="00E41782">
        <w:rPr>
          <w:rFonts w:ascii="Verdana" w:eastAsia="Verdana" w:hAnsi="Verdana"/>
          <w:color w:val="000000"/>
          <w:sz w:val="24"/>
          <w:szCs w:val="36"/>
          <w:lang w:val="de-CH"/>
        </w:rPr>
        <w:t xml:space="preserve">Für die Übertragung von Daten werden in Bussystemen verschiedene Medien verwendet. </w:t>
      </w:r>
      <w:r>
        <w:rPr>
          <w:rFonts w:ascii="Verdana" w:eastAsia="Verdana" w:hAnsi="Verdana"/>
          <w:color w:val="000000"/>
          <w:sz w:val="24"/>
          <w:szCs w:val="36"/>
          <w:lang w:val="de-CH"/>
        </w:rPr>
        <w:t>E</w:t>
      </w:r>
      <w:r w:rsidRPr="00E41782">
        <w:rPr>
          <w:rFonts w:ascii="Verdana" w:eastAsia="Verdana" w:hAnsi="Verdana"/>
          <w:color w:val="000000"/>
          <w:sz w:val="24"/>
          <w:szCs w:val="36"/>
          <w:lang w:val="de-CH"/>
        </w:rPr>
        <w:t>s werden elektrische</w:t>
      </w:r>
      <w:r>
        <w:rPr>
          <w:rFonts w:ascii="Verdana" w:eastAsia="Verdana" w:hAnsi="Verdana"/>
          <w:color w:val="000000"/>
          <w:sz w:val="24"/>
          <w:szCs w:val="36"/>
          <w:lang w:val="de-CH"/>
        </w:rPr>
        <w:t xml:space="preserve">, </w:t>
      </w:r>
      <w:r w:rsidR="00002CA4">
        <w:rPr>
          <w:rFonts w:ascii="Verdana" w:eastAsia="Verdana" w:hAnsi="Verdana"/>
          <w:color w:val="000000"/>
          <w:sz w:val="24"/>
          <w:szCs w:val="36"/>
          <w:lang w:val="de-CH"/>
        </w:rPr>
        <w:t>optische</w:t>
      </w:r>
      <w:r w:rsidRPr="00E41782">
        <w:rPr>
          <w:rFonts w:ascii="Verdana" w:eastAsia="Verdana" w:hAnsi="Verdana"/>
          <w:color w:val="000000"/>
          <w:sz w:val="24"/>
          <w:szCs w:val="36"/>
          <w:lang w:val="de-CH"/>
        </w:rPr>
        <w:t xml:space="preserve"> </w:t>
      </w:r>
      <w:r>
        <w:rPr>
          <w:rFonts w:ascii="Verdana" w:eastAsia="Verdana" w:hAnsi="Verdana"/>
          <w:color w:val="000000"/>
          <w:sz w:val="24"/>
          <w:szCs w:val="36"/>
          <w:lang w:val="de-CH"/>
        </w:rPr>
        <w:t>und</w:t>
      </w:r>
      <w:r w:rsidRPr="00E41782">
        <w:rPr>
          <w:rFonts w:ascii="Verdana" w:eastAsia="Verdana" w:hAnsi="Verdana"/>
          <w:color w:val="000000"/>
          <w:sz w:val="24"/>
          <w:szCs w:val="36"/>
          <w:lang w:val="de-CH"/>
        </w:rPr>
        <w:t xml:space="preserve"> Funk</w:t>
      </w:r>
      <w:r w:rsidR="00002CA4">
        <w:rPr>
          <w:rFonts w:ascii="Verdana" w:eastAsia="Verdana" w:hAnsi="Verdana"/>
          <w:color w:val="000000"/>
          <w:sz w:val="24"/>
          <w:szCs w:val="36"/>
          <w:lang w:val="de-CH"/>
        </w:rPr>
        <w:t xml:space="preserve">-Signale eingesetzt. </w:t>
      </w:r>
      <w:r w:rsidR="00DB54EB">
        <w:rPr>
          <w:rFonts w:ascii="Verdana" w:eastAsia="Verdana" w:hAnsi="Verdana"/>
          <w:color w:val="000000"/>
          <w:sz w:val="24"/>
          <w:szCs w:val="36"/>
          <w:lang w:val="de-CH"/>
        </w:rPr>
        <w:t xml:space="preserve">          </w:t>
      </w:r>
      <w:r w:rsidR="00002CA4">
        <w:rPr>
          <w:rFonts w:ascii="Verdana" w:eastAsia="Verdana" w:hAnsi="Verdana"/>
          <w:color w:val="000000"/>
          <w:sz w:val="24"/>
          <w:szCs w:val="36"/>
          <w:lang w:val="de-CH"/>
        </w:rPr>
        <w:t>Jedes</w:t>
      </w:r>
      <w:r w:rsidRPr="00E41782">
        <w:rPr>
          <w:rFonts w:ascii="Verdana" w:eastAsia="Verdana" w:hAnsi="Verdana"/>
          <w:color w:val="000000"/>
          <w:sz w:val="24"/>
          <w:szCs w:val="36"/>
          <w:lang w:val="de-CH"/>
        </w:rPr>
        <w:t xml:space="preserve"> diese</w:t>
      </w:r>
      <w:r>
        <w:rPr>
          <w:rFonts w:ascii="Verdana" w:eastAsia="Verdana" w:hAnsi="Verdana"/>
          <w:color w:val="000000"/>
          <w:sz w:val="24"/>
          <w:szCs w:val="36"/>
          <w:lang w:val="de-CH"/>
        </w:rPr>
        <w:t>r</w:t>
      </w:r>
      <w:r w:rsidRPr="00E41782">
        <w:rPr>
          <w:rFonts w:ascii="Verdana" w:eastAsia="Verdana" w:hAnsi="Verdana"/>
          <w:color w:val="000000"/>
          <w:sz w:val="24"/>
          <w:szCs w:val="36"/>
          <w:lang w:val="de-CH"/>
        </w:rPr>
        <w:t xml:space="preserve"> Medien hat seine speziellen Eigenschaften und Einsatzgebiete. </w:t>
      </w:r>
      <w:r w:rsidR="00DB54EB">
        <w:rPr>
          <w:rFonts w:ascii="Verdana" w:eastAsia="Verdana" w:hAnsi="Verdana"/>
          <w:color w:val="000000"/>
          <w:sz w:val="24"/>
          <w:szCs w:val="36"/>
          <w:lang w:val="de-CH"/>
        </w:rPr>
        <w:t xml:space="preserve">           </w:t>
      </w:r>
      <w:r w:rsidRPr="00E41782">
        <w:rPr>
          <w:rFonts w:ascii="Verdana" w:eastAsia="Verdana" w:hAnsi="Verdana"/>
          <w:color w:val="000000"/>
          <w:sz w:val="24"/>
          <w:szCs w:val="36"/>
          <w:lang w:val="de-CH"/>
        </w:rPr>
        <w:t>Es existiere</w:t>
      </w:r>
      <w:r w:rsidR="00002CA4">
        <w:rPr>
          <w:rFonts w:ascii="Verdana" w:eastAsia="Verdana" w:hAnsi="Verdana"/>
          <w:color w:val="000000"/>
          <w:sz w:val="24"/>
          <w:szCs w:val="36"/>
          <w:lang w:val="de-CH"/>
        </w:rPr>
        <w:t>n</w:t>
      </w:r>
      <w:r w:rsidRPr="00E41782">
        <w:rPr>
          <w:rFonts w:ascii="Verdana" w:eastAsia="Verdana" w:hAnsi="Verdana"/>
          <w:color w:val="000000"/>
          <w:sz w:val="24"/>
          <w:szCs w:val="36"/>
          <w:lang w:val="de-CH"/>
        </w:rPr>
        <w:t xml:space="preserve"> aber auch spezifische Störungen, die eine fehlerfreie Übertragung erschweren.</w:t>
      </w:r>
    </w:p>
    <w:p w:rsidR="00E41782" w:rsidRPr="00E41782" w:rsidRDefault="00E41782" w:rsidP="00E41782">
      <w:pPr>
        <w:tabs>
          <w:tab w:val="num" w:pos="284"/>
          <w:tab w:val="left" w:pos="2268"/>
        </w:tabs>
        <w:spacing w:after="100"/>
        <w:ind w:left="284" w:hanging="284"/>
        <w:rPr>
          <w:rFonts w:ascii="Verdana" w:eastAsia="Verdana" w:hAnsi="Verdana"/>
          <w:color w:val="000000"/>
          <w:sz w:val="24"/>
          <w:szCs w:val="36"/>
          <w:lang w:val="de-CH"/>
        </w:rPr>
      </w:pPr>
      <w:r w:rsidRPr="00E41782">
        <w:rPr>
          <w:rFonts w:ascii="Verdana" w:eastAsia="Verdana" w:hAnsi="Verdana"/>
          <w:color w:val="000000"/>
          <w:sz w:val="24"/>
          <w:szCs w:val="36"/>
          <w:lang w:val="de-CH"/>
        </w:rPr>
        <w:t>Material:</w:t>
      </w:r>
      <w:r w:rsidRPr="00E41782">
        <w:rPr>
          <w:rFonts w:ascii="Verdana" w:eastAsia="Verdana" w:hAnsi="Verdana"/>
          <w:color w:val="000000"/>
          <w:sz w:val="24"/>
          <w:szCs w:val="36"/>
          <w:lang w:val="de-CH"/>
        </w:rPr>
        <w:tab/>
      </w:r>
      <w:bookmarkStart w:id="0" w:name="_Hlk511652656"/>
      <w:r w:rsidRPr="00E41782">
        <w:rPr>
          <w:rFonts w:ascii="Verdana" w:eastAsia="Verdana" w:hAnsi="Verdana"/>
          <w:color w:val="000000"/>
          <w:sz w:val="24"/>
          <w:szCs w:val="36"/>
          <w:lang w:val="de-CH"/>
        </w:rPr>
        <w:t>Notebook, Fachkunde Mechatronik</w:t>
      </w:r>
      <w:r w:rsidR="00383373">
        <w:rPr>
          <w:rFonts w:ascii="Verdana" w:eastAsia="Verdana" w:hAnsi="Verdana"/>
          <w:color w:val="000000"/>
          <w:sz w:val="24"/>
          <w:szCs w:val="36"/>
          <w:lang w:val="de-CH"/>
        </w:rPr>
        <w:t>, Internet</w:t>
      </w:r>
      <w:bookmarkEnd w:id="0"/>
    </w:p>
    <w:p w:rsidR="00E41782" w:rsidRPr="00E41782" w:rsidRDefault="00E41782" w:rsidP="00E41782">
      <w:pPr>
        <w:tabs>
          <w:tab w:val="num" w:pos="284"/>
          <w:tab w:val="left" w:pos="2268"/>
        </w:tabs>
        <w:spacing w:after="100"/>
        <w:ind w:left="284" w:hanging="284"/>
        <w:rPr>
          <w:rFonts w:ascii="Verdana" w:eastAsia="Verdana" w:hAnsi="Verdana"/>
          <w:color w:val="000000"/>
          <w:sz w:val="24"/>
          <w:szCs w:val="36"/>
          <w:lang w:val="de-CH"/>
        </w:rPr>
      </w:pPr>
      <w:r w:rsidRPr="00E41782">
        <w:rPr>
          <w:rFonts w:ascii="Verdana" w:eastAsia="Verdana" w:hAnsi="Verdana"/>
          <w:color w:val="000000"/>
          <w:sz w:val="24"/>
          <w:szCs w:val="36"/>
          <w:lang w:val="de-CH"/>
        </w:rPr>
        <w:t>Z</w:t>
      </w:r>
      <w:r w:rsidR="00002CA4">
        <w:rPr>
          <w:rFonts w:ascii="Verdana" w:eastAsia="Verdana" w:hAnsi="Verdana"/>
          <w:color w:val="000000"/>
          <w:sz w:val="24"/>
          <w:szCs w:val="36"/>
          <w:lang w:val="de-CH"/>
        </w:rPr>
        <w:t>eitbedarf:</w:t>
      </w:r>
      <w:r w:rsidR="00002CA4">
        <w:rPr>
          <w:rFonts w:ascii="Verdana" w:eastAsia="Verdana" w:hAnsi="Verdana"/>
          <w:color w:val="000000"/>
          <w:sz w:val="24"/>
          <w:szCs w:val="36"/>
          <w:lang w:val="de-CH"/>
        </w:rPr>
        <w:tab/>
        <w:t>ca. 1 Lektion</w:t>
      </w:r>
    </w:p>
    <w:p w:rsidR="00E41782" w:rsidRPr="00E41782" w:rsidRDefault="00E41782" w:rsidP="00E41782">
      <w:pPr>
        <w:tabs>
          <w:tab w:val="num" w:pos="284"/>
          <w:tab w:val="left" w:pos="2268"/>
        </w:tabs>
        <w:spacing w:after="100"/>
        <w:ind w:left="284" w:hanging="284"/>
        <w:rPr>
          <w:rFonts w:ascii="Verdana" w:eastAsia="Verdana" w:hAnsi="Verdana"/>
          <w:color w:val="000000"/>
          <w:sz w:val="24"/>
          <w:szCs w:val="36"/>
          <w:lang w:val="de-CH"/>
        </w:rPr>
      </w:pPr>
      <w:r w:rsidRPr="00E41782">
        <w:rPr>
          <w:rFonts w:ascii="Verdana" w:eastAsia="Verdana" w:hAnsi="Verdana"/>
          <w:color w:val="000000"/>
          <w:sz w:val="24"/>
          <w:szCs w:val="36"/>
          <w:lang w:val="de-CH"/>
        </w:rPr>
        <w:t>Sozialform:</w:t>
      </w:r>
      <w:r w:rsidRPr="00E41782">
        <w:rPr>
          <w:rFonts w:ascii="Verdana" w:eastAsia="Verdana" w:hAnsi="Verdana"/>
          <w:color w:val="000000"/>
          <w:sz w:val="24"/>
          <w:szCs w:val="36"/>
          <w:lang w:val="de-CH"/>
        </w:rPr>
        <w:tab/>
        <w:t>Einzelarbeit</w:t>
      </w:r>
    </w:p>
    <w:p w:rsidR="00E41782" w:rsidRPr="00E41782" w:rsidRDefault="00E41782" w:rsidP="00E41782">
      <w:pPr>
        <w:tabs>
          <w:tab w:val="left" w:pos="1701"/>
        </w:tabs>
        <w:spacing w:before="300" w:after="200"/>
        <w:rPr>
          <w:rFonts w:ascii="Arial" w:eastAsia="Verdana" w:hAnsi="Arial"/>
          <w:b/>
          <w:color w:val="3700C0"/>
          <w:sz w:val="36"/>
          <w:szCs w:val="36"/>
          <w:lang w:val="de-CH"/>
        </w:rPr>
      </w:pPr>
      <w:r w:rsidRPr="00E41782">
        <w:rPr>
          <w:rFonts w:ascii="Arial" w:eastAsia="Verdana" w:hAnsi="Arial"/>
          <w:b/>
          <w:color w:val="3700C0"/>
          <w:sz w:val="36"/>
          <w:szCs w:val="36"/>
          <w:lang w:val="de-CH"/>
        </w:rPr>
        <w:t>Lernziele</w:t>
      </w:r>
    </w:p>
    <w:p w:rsidR="00E41782" w:rsidRPr="00E41782" w:rsidRDefault="00E41782" w:rsidP="00E41782">
      <w:pPr>
        <w:spacing w:after="100"/>
        <w:rPr>
          <w:rFonts w:ascii="Verdana" w:eastAsia="Verdana" w:hAnsi="Verdana"/>
          <w:color w:val="000000"/>
          <w:sz w:val="24"/>
          <w:szCs w:val="36"/>
          <w:lang w:val="de-CH"/>
        </w:rPr>
      </w:pPr>
      <w:r w:rsidRPr="00E41782">
        <w:rPr>
          <w:rFonts w:ascii="Verdana" w:eastAsia="Verdana" w:hAnsi="Verdana"/>
          <w:color w:val="000000"/>
          <w:sz w:val="24"/>
          <w:szCs w:val="36"/>
          <w:lang w:val="de-CH"/>
        </w:rPr>
        <w:t>Nach dem Bearbeiten dieses Auftrage</w:t>
      </w:r>
      <w:r w:rsidR="00002CA4">
        <w:rPr>
          <w:rFonts w:ascii="Verdana" w:eastAsia="Verdana" w:hAnsi="Verdana"/>
          <w:color w:val="000000"/>
          <w:sz w:val="24"/>
          <w:szCs w:val="36"/>
          <w:lang w:val="de-CH"/>
        </w:rPr>
        <w:t>s</w:t>
      </w:r>
      <w:r w:rsidRPr="00E41782">
        <w:rPr>
          <w:rFonts w:ascii="Verdana" w:eastAsia="Verdana" w:hAnsi="Verdana"/>
          <w:color w:val="000000"/>
          <w:sz w:val="24"/>
          <w:szCs w:val="36"/>
          <w:lang w:val="de-CH"/>
        </w:rPr>
        <w:t xml:space="preserve"> können Sie …</w:t>
      </w:r>
    </w:p>
    <w:p w:rsidR="00E41782" w:rsidRPr="00E41782" w:rsidRDefault="00383373" w:rsidP="00F87521">
      <w:pPr>
        <w:pStyle w:val="Aufgabennummeriert"/>
        <w:rPr>
          <w:rFonts w:eastAsia="Verdana"/>
          <w:lang w:val="de-CH"/>
        </w:rPr>
      </w:pPr>
      <w:r w:rsidRPr="00E41782">
        <w:rPr>
          <w:rFonts w:eastAsia="Verdana"/>
          <w:color w:val="000000"/>
          <w:szCs w:val="36"/>
          <w:lang w:val="de-CH"/>
        </w:rPr>
        <w:t>…</w:t>
      </w:r>
      <w:r w:rsidR="00E41782" w:rsidRPr="00E41782">
        <w:rPr>
          <w:rFonts w:eastAsia="Verdana"/>
          <w:lang w:val="de-CH"/>
        </w:rPr>
        <w:t xml:space="preserve"> auftretende Störungen beschreiben und den Begriff EMV erklären.</w:t>
      </w:r>
    </w:p>
    <w:p w:rsidR="00E41782" w:rsidRPr="00E41782" w:rsidRDefault="00383373" w:rsidP="00F87521">
      <w:pPr>
        <w:pStyle w:val="Aufgabennummeriert"/>
        <w:rPr>
          <w:rFonts w:eastAsia="Verdana"/>
          <w:lang w:val="de-CH"/>
        </w:rPr>
      </w:pPr>
      <w:r w:rsidRPr="00E41782">
        <w:rPr>
          <w:rFonts w:eastAsia="Verdana"/>
          <w:color w:val="000000"/>
          <w:szCs w:val="36"/>
          <w:lang w:val="de-CH"/>
        </w:rPr>
        <w:t>…</w:t>
      </w:r>
      <w:r w:rsidR="00E41782" w:rsidRPr="00E41782">
        <w:rPr>
          <w:rFonts w:eastAsia="Verdana"/>
          <w:lang w:val="de-CH"/>
        </w:rPr>
        <w:t xml:space="preserve"> das Kupferkabel für die Übertragung von elektrischen Signalen charakterisieren.</w:t>
      </w:r>
    </w:p>
    <w:p w:rsidR="00E41782" w:rsidRPr="00E41782" w:rsidRDefault="00383373" w:rsidP="00F87521">
      <w:pPr>
        <w:pStyle w:val="Aufgabennummeriert"/>
        <w:rPr>
          <w:rFonts w:eastAsia="Verdana"/>
          <w:lang w:val="de-CH"/>
        </w:rPr>
      </w:pPr>
      <w:r w:rsidRPr="00E41782">
        <w:rPr>
          <w:rFonts w:eastAsia="Verdana"/>
          <w:color w:val="000000"/>
          <w:szCs w:val="36"/>
          <w:lang w:val="de-CH"/>
        </w:rPr>
        <w:t>…</w:t>
      </w:r>
      <w:r w:rsidR="00E41782" w:rsidRPr="00E41782">
        <w:rPr>
          <w:rFonts w:eastAsia="Verdana"/>
          <w:lang w:val="de-CH"/>
        </w:rPr>
        <w:t xml:space="preserve"> Lichtwellenleiter (Kunststoff und Glas) für die Übertragung von optischen Signalen beschreiben.</w:t>
      </w:r>
    </w:p>
    <w:p w:rsidR="00E41782" w:rsidRPr="00E41782" w:rsidRDefault="00383373" w:rsidP="00F87521">
      <w:pPr>
        <w:pStyle w:val="Aufgabennummeriert"/>
        <w:rPr>
          <w:rFonts w:eastAsia="Verdana"/>
          <w:lang w:val="de-CH"/>
        </w:rPr>
      </w:pPr>
      <w:r w:rsidRPr="00E41782">
        <w:rPr>
          <w:rFonts w:eastAsia="Verdana"/>
          <w:color w:val="000000"/>
          <w:szCs w:val="36"/>
          <w:lang w:val="de-CH"/>
        </w:rPr>
        <w:t>…</w:t>
      </w:r>
      <w:r w:rsidR="00E41782" w:rsidRPr="00E41782">
        <w:rPr>
          <w:rFonts w:eastAsia="Verdana"/>
          <w:lang w:val="de-CH"/>
        </w:rPr>
        <w:t xml:space="preserve"> das Prinzip von Funksignalen aufzeigen.</w:t>
      </w:r>
    </w:p>
    <w:p w:rsidR="00E41782" w:rsidRPr="00E41782" w:rsidRDefault="00E41782" w:rsidP="00E41782">
      <w:pPr>
        <w:spacing w:after="100"/>
        <w:rPr>
          <w:rFonts w:ascii="Verdana" w:eastAsia="Verdana" w:hAnsi="Verdana"/>
          <w:sz w:val="24"/>
          <w:lang w:val="de-CH"/>
        </w:rPr>
      </w:pPr>
    </w:p>
    <w:p w:rsidR="00E41782" w:rsidRPr="00E41782" w:rsidRDefault="00E41782" w:rsidP="00E41782">
      <w:pPr>
        <w:tabs>
          <w:tab w:val="left" w:pos="1701"/>
        </w:tabs>
        <w:spacing w:before="300" w:after="200"/>
        <w:rPr>
          <w:rFonts w:ascii="Arial" w:eastAsia="Verdana" w:hAnsi="Arial"/>
          <w:b/>
          <w:color w:val="3700C0"/>
          <w:sz w:val="36"/>
          <w:szCs w:val="36"/>
        </w:rPr>
      </w:pPr>
      <w:r w:rsidRPr="00E41782">
        <w:rPr>
          <w:rFonts w:ascii="Arial" w:eastAsia="Verdana" w:hAnsi="Arial"/>
          <w:b/>
          <w:color w:val="3700C0"/>
          <w:sz w:val="36"/>
          <w:szCs w:val="36"/>
        </w:rPr>
        <w:t>Aufgaben</w:t>
      </w:r>
    </w:p>
    <w:p w:rsidR="00E41782" w:rsidRPr="00E41782" w:rsidRDefault="00E41782" w:rsidP="00E41782">
      <w:pPr>
        <w:numPr>
          <w:ilvl w:val="0"/>
          <w:numId w:val="7"/>
        </w:numPr>
        <w:spacing w:after="100"/>
        <w:rPr>
          <w:rFonts w:ascii="Verdana" w:eastAsia="Verdana" w:hAnsi="Verdana"/>
          <w:sz w:val="24"/>
          <w:lang w:val="de-CH"/>
        </w:rPr>
      </w:pPr>
      <w:r w:rsidRPr="00E41782">
        <w:rPr>
          <w:rFonts w:ascii="Verdana" w:eastAsia="Verdana" w:hAnsi="Verdana"/>
          <w:sz w:val="24"/>
          <w:lang w:val="de-CH"/>
        </w:rPr>
        <w:t xml:space="preserve">Lesen Sie die Theorie im </w:t>
      </w:r>
      <w:r w:rsidR="00F075B1">
        <w:rPr>
          <w:rStyle w:val="Funotenzeichen"/>
          <w:rFonts w:ascii="Verdana" w:eastAsia="Verdana" w:hAnsi="Verdana"/>
          <w:sz w:val="24"/>
          <w:lang w:val="de-CH"/>
        </w:rPr>
        <w:footnoteReference w:id="1"/>
      </w:r>
      <w:r w:rsidRPr="00E41782">
        <w:rPr>
          <w:rFonts w:ascii="Verdana" w:eastAsia="Verdana" w:hAnsi="Verdana"/>
          <w:sz w:val="24"/>
          <w:lang w:val="de-CH"/>
        </w:rPr>
        <w:t>Fachkundebuch Mechatronik Kapitel 12.3 (S. 559 bis S. 560).</w:t>
      </w:r>
      <w:r w:rsidR="00E261F0">
        <w:rPr>
          <w:rFonts w:ascii="Verdana" w:eastAsia="Verdana" w:hAnsi="Verdana"/>
          <w:sz w:val="24"/>
          <w:lang w:val="de-CH"/>
        </w:rPr>
        <w:t xml:space="preserve"> Beantworten Sie die Aufgaben 5) bis 7) und die Lern</w:t>
      </w:r>
      <w:r w:rsidR="00081D64">
        <w:rPr>
          <w:rFonts w:ascii="Verdana" w:eastAsia="Verdana" w:hAnsi="Verdana"/>
          <w:sz w:val="24"/>
          <w:lang w:val="de-CH"/>
        </w:rPr>
        <w:t>ziel</w:t>
      </w:r>
      <w:r w:rsidR="00E261F0">
        <w:rPr>
          <w:rFonts w:ascii="Verdana" w:eastAsia="Verdana" w:hAnsi="Verdana"/>
          <w:sz w:val="24"/>
          <w:lang w:val="de-CH"/>
        </w:rPr>
        <w:t>kontrolle.</w:t>
      </w:r>
    </w:p>
    <w:p w:rsidR="00E41782" w:rsidRPr="00E41782" w:rsidRDefault="00E41782" w:rsidP="00E41782">
      <w:pPr>
        <w:numPr>
          <w:ilvl w:val="0"/>
          <w:numId w:val="7"/>
        </w:numPr>
        <w:spacing w:after="100"/>
        <w:rPr>
          <w:rFonts w:ascii="Verdana" w:eastAsia="Verdana" w:hAnsi="Verdana"/>
          <w:sz w:val="24"/>
          <w:lang w:val="de-CH"/>
        </w:rPr>
      </w:pPr>
      <w:r w:rsidRPr="00E41782">
        <w:rPr>
          <w:rFonts w:ascii="Verdana" w:eastAsia="Verdana" w:hAnsi="Verdana"/>
          <w:noProof/>
          <w:sz w:val="24"/>
          <w:lang w:val="en-US" w:eastAsia="en-US"/>
        </w:rPr>
        <w:drawing>
          <wp:anchor distT="0" distB="0" distL="114300" distR="114300" simplePos="0" relativeHeight="251659264" behindDoc="1" locked="0" layoutInCell="1" allowOverlap="1" wp14:anchorId="712EDF4B" wp14:editId="2E393FC7">
            <wp:simplePos x="0" y="0"/>
            <wp:positionH relativeFrom="column">
              <wp:posOffset>3622675</wp:posOffset>
            </wp:positionH>
            <wp:positionV relativeFrom="paragraph">
              <wp:posOffset>59055</wp:posOffset>
            </wp:positionV>
            <wp:extent cx="2519680" cy="2165985"/>
            <wp:effectExtent l="0" t="0" r="0" b="5715"/>
            <wp:wrapTight wrapText="bothSides">
              <wp:wrapPolygon edited="0">
                <wp:start x="0" y="0"/>
                <wp:lineTo x="0" y="21467"/>
                <wp:lineTo x="21393" y="21467"/>
                <wp:lineTo x="21393"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8-1.png"/>
                    <pic:cNvPicPr/>
                  </pic:nvPicPr>
                  <pic:blipFill rotWithShape="1">
                    <a:blip r:embed="rId8" cstate="print">
                      <a:extLst>
                        <a:ext uri="{28A0092B-C50C-407E-A947-70E740481C1C}">
                          <a14:useLocalDpi xmlns:a14="http://schemas.microsoft.com/office/drawing/2010/main" val="0"/>
                        </a:ext>
                      </a:extLst>
                    </a:blip>
                    <a:srcRect b="11913"/>
                    <a:stretch/>
                  </pic:blipFill>
                  <pic:spPr bwMode="auto">
                    <a:xfrm>
                      <a:off x="0" y="0"/>
                      <a:ext cx="2519680" cy="21659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41782">
        <w:rPr>
          <w:rFonts w:ascii="Verdana" w:eastAsia="Verdana" w:hAnsi="Verdana"/>
          <w:sz w:val="24"/>
          <w:lang w:val="de-CH"/>
        </w:rPr>
        <w:t>Erklären Sie mit Hilfe des Bildes den folgenden Zusammenhang:</w:t>
      </w:r>
    </w:p>
    <w:p w:rsidR="00E41782" w:rsidRDefault="00E41782" w:rsidP="00E41782">
      <w:pPr>
        <w:tabs>
          <w:tab w:val="left" w:pos="1134"/>
          <w:tab w:val="center" w:pos="4820"/>
        </w:tabs>
        <w:spacing w:before="200" w:after="200" w:line="309" w:lineRule="exact"/>
        <w:ind w:left="567"/>
        <w:contextualSpacing/>
        <w:rPr>
          <w:rFonts w:eastAsia="Verdana"/>
          <w:b/>
          <w:i/>
          <w:color w:val="FF0000"/>
          <w:sz w:val="28"/>
          <w:lang w:val="de-CH"/>
        </w:rPr>
      </w:pPr>
      <w:r w:rsidRPr="00E41782">
        <w:rPr>
          <w:rFonts w:eastAsia="Verdana"/>
          <w:b/>
          <w:i/>
          <w:color w:val="FF0000"/>
          <w:sz w:val="28"/>
          <w:lang w:val="de-CH"/>
        </w:rPr>
        <w:t>Je länger die Leitungslänge ist, desto kleiner</w:t>
      </w:r>
      <w:r w:rsidR="00002CA4">
        <w:rPr>
          <w:rFonts w:eastAsia="Verdana"/>
          <w:b/>
          <w:i/>
          <w:color w:val="FF0000"/>
          <w:sz w:val="28"/>
          <w:lang w:val="de-CH"/>
        </w:rPr>
        <w:t>e</w:t>
      </w:r>
      <w:r w:rsidRPr="00E41782">
        <w:rPr>
          <w:rFonts w:eastAsia="Verdana"/>
          <w:b/>
          <w:i/>
          <w:color w:val="FF0000"/>
          <w:sz w:val="28"/>
          <w:lang w:val="de-CH"/>
        </w:rPr>
        <w:t xml:space="preserve"> Übertragungsraten sind realisierbar.</w:t>
      </w:r>
    </w:p>
    <w:p w:rsidR="00E41782" w:rsidRPr="00E41782" w:rsidRDefault="000F6D4C" w:rsidP="00090E9F">
      <w:pPr>
        <w:tabs>
          <w:tab w:val="left" w:pos="1134"/>
          <w:tab w:val="center" w:pos="4820"/>
        </w:tabs>
        <w:spacing w:before="200" w:after="200" w:line="309" w:lineRule="exact"/>
        <w:ind w:left="567"/>
        <w:contextualSpacing/>
        <w:rPr>
          <w:rFonts w:ascii="Verdana" w:eastAsia="Verdana" w:hAnsi="Verdana"/>
          <w:sz w:val="24"/>
          <w:lang w:val="de-CH"/>
        </w:rPr>
      </w:pPr>
      <w:r w:rsidRPr="00090E9F">
        <w:rPr>
          <w:rFonts w:ascii="Verdana" w:eastAsia="Verdana" w:hAnsi="Verdana"/>
          <w:color w:val="FF00FF"/>
          <w:sz w:val="24"/>
          <w:szCs w:val="36"/>
          <w:lang w:val="de-CH"/>
        </w:rPr>
        <w:t>Mit zunehmender Länge der Übertragungsleitung steigen der der Leitungswiderstand und die Leitungskapazität. Es ergibt sich ein grössere Zeit konstante und die Kurve wird flacher. Der Empfänger benötigt mehr Zeit den Potenzialwechsel zu erkennen. Folge Kleinere Übertragungsrate</w:t>
      </w:r>
      <w:r w:rsidR="00E41782" w:rsidRPr="00E41782">
        <w:rPr>
          <w:rFonts w:eastAsia="Verdana"/>
          <w:lang w:val="de-CH"/>
        </w:rPr>
        <w:br w:type="page"/>
      </w:r>
    </w:p>
    <w:p w:rsidR="00E41782" w:rsidRPr="00E41782" w:rsidRDefault="00E41782" w:rsidP="00E41782">
      <w:pPr>
        <w:numPr>
          <w:ilvl w:val="0"/>
          <w:numId w:val="7"/>
        </w:numPr>
        <w:spacing w:after="100"/>
        <w:rPr>
          <w:rFonts w:ascii="Verdana" w:eastAsia="Verdana" w:hAnsi="Verdana"/>
          <w:sz w:val="24"/>
          <w:lang w:val="de-CH"/>
        </w:rPr>
      </w:pPr>
      <w:r w:rsidRPr="00E41782">
        <w:rPr>
          <w:rFonts w:ascii="Verdana" w:eastAsia="Verdana" w:hAnsi="Verdana"/>
          <w:sz w:val="24"/>
          <w:lang w:val="de-CH"/>
        </w:rPr>
        <w:lastRenderedPageBreak/>
        <w:t>Lesen Sie die Theorie „2.7 Elektromagnetische Verträglichkeit (EMV)“.</w:t>
      </w:r>
    </w:p>
    <w:p w:rsidR="00E41782" w:rsidRPr="00E41782" w:rsidRDefault="006F63FE" w:rsidP="00E41782">
      <w:pPr>
        <w:numPr>
          <w:ilvl w:val="0"/>
          <w:numId w:val="7"/>
        </w:numPr>
        <w:spacing w:after="100"/>
        <w:rPr>
          <w:rFonts w:ascii="Verdana" w:eastAsia="Verdana" w:hAnsi="Verdana"/>
          <w:sz w:val="24"/>
          <w:lang w:val="de-CH"/>
        </w:rPr>
      </w:pPr>
      <w:r w:rsidRPr="00E41782">
        <w:rPr>
          <w:rFonts w:ascii="Verdana" w:eastAsia="Verdana" w:hAnsi="Verdana"/>
          <w:sz w:val="24"/>
          <w:lang w:val="de-CH"/>
        </w:rPr>
        <w:t>Notieren Sie sich mögliche Schutzmassnahmen gegen EMV</w:t>
      </w:r>
      <w:r>
        <w:rPr>
          <w:rFonts w:ascii="Verdana" w:eastAsia="Verdana" w:hAnsi="Verdana"/>
          <w:sz w:val="24"/>
          <w:lang w:val="de-CH"/>
        </w:rPr>
        <w:t>-Störungen</w:t>
      </w:r>
      <w:r w:rsidR="00E41782" w:rsidRPr="00E41782">
        <w:rPr>
          <w:rFonts w:ascii="Verdana" w:eastAsia="Verdana" w:hAnsi="Verdana"/>
          <w:sz w:val="24"/>
          <w:lang w:val="de-CH"/>
        </w:rPr>
        <w:t>.</w:t>
      </w:r>
    </w:p>
    <w:tbl>
      <w:tblPr>
        <w:tblStyle w:val="Tabellenraster"/>
        <w:tblW w:w="0" w:type="auto"/>
        <w:tblInd w:w="720" w:type="dxa"/>
        <w:tblLook w:val="04A0" w:firstRow="1" w:lastRow="0" w:firstColumn="1" w:lastColumn="0" w:noHBand="0" w:noVBand="1"/>
      </w:tblPr>
      <w:tblGrid>
        <w:gridCol w:w="8965"/>
      </w:tblGrid>
      <w:tr w:rsidR="00E41782" w:rsidRPr="00E41782" w:rsidTr="00235DC0">
        <w:tc>
          <w:tcPr>
            <w:tcW w:w="8965" w:type="dxa"/>
          </w:tcPr>
          <w:p w:rsidR="00E41782" w:rsidRPr="00E41782" w:rsidRDefault="00A8633C" w:rsidP="00A8633C">
            <w:pPr>
              <w:spacing w:after="100"/>
              <w:rPr>
                <w:rFonts w:ascii="Verdana" w:eastAsia="Verdana" w:hAnsi="Verdana"/>
                <w:color w:val="FF00FF"/>
                <w:sz w:val="24"/>
                <w:szCs w:val="36"/>
                <w:lang w:val="de-CH"/>
              </w:rPr>
            </w:pPr>
            <w:r>
              <w:rPr>
                <w:rFonts w:ascii="Verdana" w:eastAsia="Verdana" w:hAnsi="Verdana"/>
                <w:color w:val="FF00FF"/>
                <w:sz w:val="24"/>
                <w:szCs w:val="36"/>
                <w:lang w:val="de-CH"/>
              </w:rPr>
              <w:t>Abschirmung</w:t>
            </w:r>
            <w:r>
              <w:rPr>
                <w:rFonts w:ascii="Verdana" w:eastAsia="Verdana" w:hAnsi="Verdana"/>
                <w:color w:val="FF00FF"/>
                <w:sz w:val="24"/>
                <w:szCs w:val="36"/>
                <w:lang w:val="de-CH"/>
              </w:rPr>
              <w:t xml:space="preserve"> durch Metallgehäuse</w:t>
            </w:r>
            <w:r>
              <w:rPr>
                <w:rFonts w:ascii="Verdana" w:eastAsia="Verdana" w:hAnsi="Verdana"/>
                <w:color w:val="FF00FF"/>
                <w:sz w:val="24"/>
                <w:szCs w:val="36"/>
                <w:lang w:val="de-CH"/>
              </w:rPr>
              <w:t xml:space="preserve"> </w:t>
            </w:r>
            <w:r>
              <w:rPr>
                <w:rFonts w:ascii="Verdana" w:eastAsia="Verdana" w:hAnsi="Verdana"/>
                <w:color w:val="FF00FF"/>
                <w:sz w:val="24"/>
                <w:szCs w:val="36"/>
                <w:lang w:val="de-CH"/>
              </w:rPr>
              <w:t>oder mit</w:t>
            </w:r>
            <w:r>
              <w:rPr>
                <w:rFonts w:ascii="Verdana" w:eastAsia="Verdana" w:hAnsi="Verdana"/>
                <w:color w:val="FF00FF"/>
                <w:sz w:val="24"/>
                <w:szCs w:val="36"/>
                <w:lang w:val="de-CH"/>
              </w:rPr>
              <w:t xml:space="preserve"> gut leitenden </w:t>
            </w:r>
            <w:r>
              <w:rPr>
                <w:rFonts w:ascii="Verdana" w:eastAsia="Verdana" w:hAnsi="Verdana"/>
                <w:color w:val="FF00FF"/>
                <w:sz w:val="24"/>
                <w:szCs w:val="36"/>
                <w:lang w:val="de-CH"/>
              </w:rPr>
              <w:t>Folie</w:t>
            </w:r>
          </w:p>
        </w:tc>
      </w:tr>
      <w:tr w:rsidR="00235DC0" w:rsidRPr="00E41782" w:rsidTr="00235DC0">
        <w:tc>
          <w:tcPr>
            <w:tcW w:w="8965" w:type="dxa"/>
          </w:tcPr>
          <w:p w:rsidR="00235DC0" w:rsidRPr="00E41782" w:rsidRDefault="00A8633C" w:rsidP="00235DC0">
            <w:pPr>
              <w:spacing w:after="100"/>
              <w:rPr>
                <w:rFonts w:ascii="Verdana" w:eastAsia="Verdana" w:hAnsi="Verdana"/>
                <w:color w:val="FF00FF"/>
                <w:sz w:val="24"/>
                <w:szCs w:val="36"/>
                <w:lang w:val="de-CH"/>
              </w:rPr>
            </w:pPr>
            <w:r>
              <w:rPr>
                <w:rFonts w:ascii="Verdana" w:eastAsia="Verdana" w:hAnsi="Verdana"/>
                <w:color w:val="FF00FF"/>
                <w:sz w:val="24"/>
                <w:szCs w:val="36"/>
              </w:rPr>
              <w:t>Leitungen verdrillen</w:t>
            </w:r>
          </w:p>
        </w:tc>
      </w:tr>
      <w:tr w:rsidR="00235DC0" w:rsidRPr="00E41782" w:rsidTr="00235DC0">
        <w:tc>
          <w:tcPr>
            <w:tcW w:w="8965" w:type="dxa"/>
          </w:tcPr>
          <w:p w:rsidR="00235DC0" w:rsidRPr="00235DC0" w:rsidRDefault="00A8633C" w:rsidP="00235DC0">
            <w:pPr>
              <w:spacing w:after="100"/>
              <w:rPr>
                <w:rFonts w:ascii="Verdana" w:eastAsia="Verdana" w:hAnsi="Verdana"/>
                <w:color w:val="FF00FF"/>
                <w:sz w:val="24"/>
                <w:szCs w:val="36"/>
              </w:rPr>
            </w:pPr>
            <w:r>
              <w:rPr>
                <w:rFonts w:ascii="Verdana" w:eastAsia="Verdana" w:hAnsi="Verdana"/>
                <w:color w:val="FF00FF"/>
                <w:sz w:val="24"/>
                <w:szCs w:val="36"/>
              </w:rPr>
              <w:t>Netzfilter gegen Einstreuungen über das Energienetz</w:t>
            </w:r>
          </w:p>
        </w:tc>
      </w:tr>
      <w:tr w:rsidR="00235DC0" w:rsidRPr="00E41782" w:rsidTr="00235DC0">
        <w:tc>
          <w:tcPr>
            <w:tcW w:w="8965" w:type="dxa"/>
          </w:tcPr>
          <w:p w:rsidR="00235DC0" w:rsidRPr="00235DC0" w:rsidRDefault="00A8633C" w:rsidP="00235DC0">
            <w:pPr>
              <w:spacing w:after="100"/>
              <w:rPr>
                <w:rFonts w:ascii="Verdana" w:eastAsia="Verdana" w:hAnsi="Verdana"/>
                <w:color w:val="FF00FF"/>
                <w:sz w:val="24"/>
                <w:szCs w:val="36"/>
              </w:rPr>
            </w:pPr>
            <w:r>
              <w:rPr>
                <w:rFonts w:ascii="Verdana" w:eastAsia="Verdana" w:hAnsi="Verdana"/>
                <w:color w:val="FF00FF"/>
                <w:sz w:val="24"/>
                <w:szCs w:val="36"/>
              </w:rPr>
              <w:t xml:space="preserve">Schutz vor Überspannung (z.B. Blitze) durch </w:t>
            </w:r>
            <w:proofErr w:type="spellStart"/>
            <w:r>
              <w:rPr>
                <w:rFonts w:ascii="Verdana" w:eastAsia="Verdana" w:hAnsi="Verdana"/>
                <w:color w:val="FF00FF"/>
                <w:sz w:val="24"/>
                <w:szCs w:val="36"/>
              </w:rPr>
              <w:t>Überspannungsableiter</w:t>
            </w:r>
            <w:proofErr w:type="spellEnd"/>
          </w:p>
        </w:tc>
      </w:tr>
      <w:tr w:rsidR="00235DC0" w:rsidRPr="00E41782" w:rsidTr="00235DC0">
        <w:tc>
          <w:tcPr>
            <w:tcW w:w="8965" w:type="dxa"/>
          </w:tcPr>
          <w:p w:rsidR="00235DC0" w:rsidRPr="00235DC0" w:rsidRDefault="00A8633C" w:rsidP="00235DC0">
            <w:pPr>
              <w:spacing w:after="100"/>
              <w:rPr>
                <w:rFonts w:ascii="Verdana" w:eastAsia="Verdana" w:hAnsi="Verdana"/>
                <w:color w:val="FF00FF"/>
                <w:sz w:val="24"/>
                <w:szCs w:val="36"/>
              </w:rPr>
            </w:pPr>
            <w:r>
              <w:rPr>
                <w:rFonts w:ascii="Verdana" w:eastAsia="Verdana" w:hAnsi="Verdana"/>
                <w:color w:val="FF00FF"/>
                <w:sz w:val="24"/>
                <w:szCs w:val="36"/>
              </w:rPr>
              <w:t xml:space="preserve">Galvanische Trennung furch </w:t>
            </w:r>
            <w:proofErr w:type="spellStart"/>
            <w:r>
              <w:rPr>
                <w:rFonts w:ascii="Verdana" w:eastAsia="Verdana" w:hAnsi="Verdana"/>
                <w:color w:val="FF00FF"/>
                <w:sz w:val="24"/>
                <w:szCs w:val="36"/>
              </w:rPr>
              <w:t>Optokoppler</w:t>
            </w:r>
            <w:proofErr w:type="spellEnd"/>
          </w:p>
        </w:tc>
      </w:tr>
    </w:tbl>
    <w:p w:rsidR="00A8633C" w:rsidRDefault="00A8633C" w:rsidP="00A8633C">
      <w:pPr>
        <w:spacing w:after="100"/>
        <w:ind w:left="567"/>
        <w:rPr>
          <w:rFonts w:ascii="Verdana" w:eastAsia="Verdana" w:hAnsi="Verdana"/>
          <w:sz w:val="24"/>
          <w:lang w:val="de-CH"/>
        </w:rPr>
      </w:pPr>
    </w:p>
    <w:p w:rsidR="00E41782" w:rsidRPr="00E41782" w:rsidRDefault="00E41782" w:rsidP="00E41782">
      <w:pPr>
        <w:numPr>
          <w:ilvl w:val="0"/>
          <w:numId w:val="7"/>
        </w:numPr>
        <w:spacing w:after="100"/>
        <w:rPr>
          <w:rFonts w:ascii="Verdana" w:eastAsia="Verdana" w:hAnsi="Verdana"/>
          <w:sz w:val="24"/>
          <w:lang w:val="de-CH"/>
        </w:rPr>
      </w:pPr>
      <w:r w:rsidRPr="00E41782">
        <w:rPr>
          <w:rFonts w:ascii="Verdana" w:eastAsia="Verdana" w:hAnsi="Verdana"/>
          <w:sz w:val="24"/>
          <w:lang w:val="de-CH"/>
        </w:rPr>
        <w:t>Wodurch zeichnen sich Kupferkabel zur Übertragung von Signalen aus? Beschreiben Sie Vo</w:t>
      </w:r>
      <w:r w:rsidR="00002CA4">
        <w:rPr>
          <w:rFonts w:ascii="Verdana" w:eastAsia="Verdana" w:hAnsi="Verdana"/>
          <w:sz w:val="24"/>
          <w:lang w:val="de-CH"/>
        </w:rPr>
        <w:t>r- und Nachteile dieses Mediums.</w:t>
      </w:r>
    </w:p>
    <w:tbl>
      <w:tblPr>
        <w:tblStyle w:val="Tabellenraster"/>
        <w:tblW w:w="0" w:type="auto"/>
        <w:tblInd w:w="720" w:type="dxa"/>
        <w:tblLook w:val="04A0" w:firstRow="1" w:lastRow="0" w:firstColumn="1" w:lastColumn="0" w:noHBand="0" w:noVBand="1"/>
      </w:tblPr>
      <w:tblGrid>
        <w:gridCol w:w="4468"/>
        <w:gridCol w:w="4497"/>
      </w:tblGrid>
      <w:tr w:rsidR="00E41782" w:rsidRPr="00E41782" w:rsidTr="009406D0">
        <w:tc>
          <w:tcPr>
            <w:tcW w:w="4531" w:type="dxa"/>
          </w:tcPr>
          <w:p w:rsidR="00E41782" w:rsidRPr="000165A6" w:rsidRDefault="00E41782" w:rsidP="00E41782">
            <w:pPr>
              <w:spacing w:after="100"/>
              <w:rPr>
                <w:rFonts w:ascii="Verdana" w:eastAsia="Verdana" w:hAnsi="Verdana"/>
                <w:sz w:val="24"/>
                <w:lang w:val="de-CH"/>
              </w:rPr>
            </w:pPr>
            <w:r w:rsidRPr="00E41782">
              <w:rPr>
                <w:rFonts w:ascii="Verdana" w:eastAsia="Verdana" w:hAnsi="Verdana"/>
                <w:sz w:val="24"/>
                <w:lang w:val="de-CH"/>
              </w:rPr>
              <w:t>Vorteile</w:t>
            </w:r>
          </w:p>
        </w:tc>
        <w:tc>
          <w:tcPr>
            <w:tcW w:w="4531" w:type="dxa"/>
          </w:tcPr>
          <w:p w:rsidR="00E41782" w:rsidRPr="00E41782" w:rsidRDefault="00E41782" w:rsidP="00E41782">
            <w:pPr>
              <w:spacing w:after="100"/>
              <w:rPr>
                <w:rFonts w:ascii="Verdana" w:eastAsia="Verdana" w:hAnsi="Verdana"/>
                <w:sz w:val="24"/>
                <w:lang w:val="de-CH"/>
              </w:rPr>
            </w:pPr>
            <w:r w:rsidRPr="00E41782">
              <w:rPr>
                <w:rFonts w:ascii="Verdana" w:eastAsia="Verdana" w:hAnsi="Verdana"/>
                <w:sz w:val="24"/>
                <w:lang w:val="de-CH"/>
              </w:rPr>
              <w:t>Nachteile</w:t>
            </w:r>
          </w:p>
        </w:tc>
      </w:tr>
      <w:tr w:rsidR="009D1DB3" w:rsidRPr="00E41782" w:rsidTr="009406D0">
        <w:tc>
          <w:tcPr>
            <w:tcW w:w="4531" w:type="dxa"/>
          </w:tcPr>
          <w:p w:rsidR="009D1DB3" w:rsidRPr="009D1DB3" w:rsidRDefault="00CE4A8D" w:rsidP="009D1DB3">
            <w:pPr>
              <w:numPr>
                <w:ilvl w:val="0"/>
                <w:numId w:val="32"/>
              </w:numPr>
              <w:spacing w:after="100"/>
              <w:ind w:left="360"/>
              <w:rPr>
                <w:rFonts w:ascii="Verdana" w:eastAsia="Verdana" w:hAnsi="Verdana"/>
                <w:sz w:val="24"/>
                <w:szCs w:val="36"/>
                <w:lang w:val="de-CH"/>
              </w:rPr>
            </w:pPr>
            <w:r>
              <w:rPr>
                <w:rFonts w:ascii="Verdana" w:eastAsia="Verdana" w:hAnsi="Verdana"/>
                <w:color w:val="FF00FF"/>
                <w:sz w:val="24"/>
                <w:szCs w:val="36"/>
              </w:rPr>
              <w:t xml:space="preserve">Einfache </w:t>
            </w:r>
            <w:proofErr w:type="spellStart"/>
            <w:r>
              <w:rPr>
                <w:rFonts w:ascii="Verdana" w:eastAsia="Verdana" w:hAnsi="Verdana"/>
                <w:color w:val="FF00FF"/>
                <w:sz w:val="24"/>
                <w:szCs w:val="36"/>
              </w:rPr>
              <w:t>Instaltion</w:t>
            </w:r>
            <w:proofErr w:type="spellEnd"/>
          </w:p>
        </w:tc>
        <w:tc>
          <w:tcPr>
            <w:tcW w:w="4531" w:type="dxa"/>
          </w:tcPr>
          <w:p w:rsidR="009D1DB3" w:rsidRPr="0016217C" w:rsidRDefault="00CE4A8D" w:rsidP="009D1DB3">
            <w:pPr>
              <w:numPr>
                <w:ilvl w:val="0"/>
                <w:numId w:val="34"/>
              </w:numPr>
              <w:spacing w:after="100"/>
              <w:ind w:left="360"/>
              <w:rPr>
                <w:rFonts w:ascii="Verdana" w:eastAsia="Verdana" w:hAnsi="Verdana"/>
                <w:sz w:val="24"/>
                <w:szCs w:val="36"/>
                <w:lang w:val="de-CH"/>
              </w:rPr>
            </w:pPr>
            <w:r>
              <w:rPr>
                <w:rFonts w:ascii="Verdana" w:eastAsia="Verdana" w:hAnsi="Verdana"/>
                <w:color w:val="FF00FF"/>
                <w:sz w:val="24"/>
                <w:szCs w:val="36"/>
                <w:lang w:val="de-CH"/>
              </w:rPr>
              <w:t>Relativ störanfällig</w:t>
            </w:r>
          </w:p>
        </w:tc>
      </w:tr>
      <w:tr w:rsidR="009D1DB3" w:rsidRPr="00E41782" w:rsidTr="009406D0">
        <w:tc>
          <w:tcPr>
            <w:tcW w:w="4531" w:type="dxa"/>
          </w:tcPr>
          <w:p w:rsidR="009D1DB3" w:rsidRPr="009D1DB3" w:rsidRDefault="00CE4A8D" w:rsidP="009D1DB3">
            <w:pPr>
              <w:numPr>
                <w:ilvl w:val="0"/>
                <w:numId w:val="32"/>
              </w:numPr>
              <w:spacing w:after="100"/>
              <w:ind w:left="360"/>
              <w:rPr>
                <w:rFonts w:ascii="Verdana" w:eastAsia="Verdana" w:hAnsi="Verdana"/>
                <w:sz w:val="24"/>
                <w:szCs w:val="36"/>
                <w:lang w:val="de-CH"/>
              </w:rPr>
            </w:pPr>
            <w:r>
              <w:rPr>
                <w:rFonts w:ascii="Verdana" w:eastAsia="Verdana" w:hAnsi="Verdana"/>
                <w:color w:val="FF00FF"/>
                <w:sz w:val="24"/>
                <w:szCs w:val="36"/>
              </w:rPr>
              <w:t>Relativ preiswert</w:t>
            </w:r>
          </w:p>
        </w:tc>
        <w:tc>
          <w:tcPr>
            <w:tcW w:w="4531" w:type="dxa"/>
          </w:tcPr>
          <w:p w:rsidR="009D1DB3" w:rsidRPr="0016217C" w:rsidRDefault="00CE4A8D" w:rsidP="00CE4A8D">
            <w:pPr>
              <w:numPr>
                <w:ilvl w:val="0"/>
                <w:numId w:val="34"/>
              </w:numPr>
              <w:spacing w:after="100"/>
              <w:ind w:left="360"/>
              <w:rPr>
                <w:rFonts w:ascii="Verdana" w:eastAsia="Verdana" w:hAnsi="Verdana"/>
                <w:sz w:val="24"/>
                <w:szCs w:val="36"/>
                <w:lang w:val="de-CH"/>
              </w:rPr>
            </w:pPr>
            <w:r w:rsidRPr="00CE4A8D">
              <w:rPr>
                <w:rFonts w:ascii="Verdana" w:eastAsia="Verdana" w:hAnsi="Verdana"/>
                <w:color w:val="FF00FF"/>
                <w:sz w:val="24"/>
                <w:szCs w:val="36"/>
              </w:rPr>
              <w:t>Aufwändige Schutzmassnahmen nötig ( Abschirmung un</w:t>
            </w:r>
            <w:r>
              <w:rPr>
                <w:rFonts w:ascii="Verdana" w:eastAsia="Verdana" w:hAnsi="Verdana"/>
                <w:color w:val="FF00FF"/>
                <w:sz w:val="24"/>
                <w:szCs w:val="36"/>
              </w:rPr>
              <w:t>d</w:t>
            </w:r>
            <w:r w:rsidRPr="00CE4A8D">
              <w:rPr>
                <w:rFonts w:ascii="Verdana" w:eastAsia="Verdana" w:hAnsi="Verdana"/>
                <w:color w:val="FF00FF"/>
                <w:sz w:val="24"/>
                <w:szCs w:val="36"/>
              </w:rPr>
              <w:t xml:space="preserve"> Erdung)</w:t>
            </w:r>
          </w:p>
        </w:tc>
      </w:tr>
      <w:tr w:rsidR="009D1DB3" w:rsidRPr="00E41782" w:rsidTr="009406D0">
        <w:tc>
          <w:tcPr>
            <w:tcW w:w="4531" w:type="dxa"/>
          </w:tcPr>
          <w:p w:rsidR="009D1DB3" w:rsidRPr="009D1DB3" w:rsidRDefault="009D1DB3" w:rsidP="009D1DB3">
            <w:pPr>
              <w:numPr>
                <w:ilvl w:val="0"/>
                <w:numId w:val="32"/>
              </w:numPr>
              <w:spacing w:after="100"/>
              <w:ind w:left="360"/>
              <w:rPr>
                <w:rFonts w:ascii="Verdana" w:eastAsia="Verdana" w:hAnsi="Verdana"/>
                <w:sz w:val="24"/>
                <w:szCs w:val="36"/>
                <w:lang w:val="de-CH"/>
              </w:rPr>
            </w:pPr>
            <w:r>
              <w:rPr>
                <w:rFonts w:ascii="Verdana" w:eastAsia="Verdana" w:hAnsi="Verdana"/>
                <w:sz w:val="24"/>
                <w:szCs w:val="36"/>
                <w:lang w:val="de-CH"/>
              </w:rPr>
              <w:t>…</w:t>
            </w:r>
          </w:p>
        </w:tc>
        <w:tc>
          <w:tcPr>
            <w:tcW w:w="4531" w:type="dxa"/>
          </w:tcPr>
          <w:p w:rsidR="009D1DB3" w:rsidRPr="0016217C" w:rsidRDefault="009D1DB3" w:rsidP="000165A6">
            <w:pPr>
              <w:numPr>
                <w:ilvl w:val="0"/>
                <w:numId w:val="32"/>
              </w:numPr>
              <w:spacing w:after="100"/>
              <w:ind w:left="360"/>
              <w:rPr>
                <w:rFonts w:ascii="Verdana" w:eastAsia="Verdana" w:hAnsi="Verdana"/>
                <w:sz w:val="24"/>
                <w:szCs w:val="36"/>
                <w:lang w:val="de-CH"/>
              </w:rPr>
            </w:pPr>
            <w:r w:rsidRPr="000165A6">
              <w:rPr>
                <w:rFonts w:ascii="Verdana" w:eastAsia="Verdana" w:hAnsi="Verdana"/>
                <w:color w:val="FF00FF"/>
                <w:sz w:val="24"/>
                <w:szCs w:val="36"/>
              </w:rPr>
              <w:t>Potenzialausgleich notwendig (unterschiedliche Erdpotenziale in zwei Gebäuden verursachen Ausgleichstrom über Schirm)</w:t>
            </w:r>
          </w:p>
        </w:tc>
      </w:tr>
    </w:tbl>
    <w:p w:rsidR="00E41782" w:rsidRPr="00E41782" w:rsidRDefault="00E41782" w:rsidP="00E41782">
      <w:pPr>
        <w:spacing w:after="100"/>
        <w:ind w:left="567"/>
        <w:rPr>
          <w:rFonts w:ascii="Verdana" w:eastAsia="Verdana" w:hAnsi="Verdana"/>
          <w:sz w:val="24"/>
          <w:lang w:val="de-CH"/>
        </w:rPr>
      </w:pPr>
    </w:p>
    <w:p w:rsidR="00E41782" w:rsidRDefault="00E41782" w:rsidP="00E41782">
      <w:pPr>
        <w:numPr>
          <w:ilvl w:val="0"/>
          <w:numId w:val="7"/>
        </w:numPr>
        <w:spacing w:after="100"/>
        <w:rPr>
          <w:rFonts w:ascii="Verdana" w:eastAsia="Verdana" w:hAnsi="Verdana"/>
          <w:sz w:val="24"/>
          <w:lang w:val="de-CH"/>
        </w:rPr>
      </w:pPr>
      <w:r w:rsidRPr="00E41782">
        <w:rPr>
          <w:rFonts w:ascii="Verdana" w:eastAsia="Verdana" w:hAnsi="Verdana"/>
          <w:noProof/>
          <w:sz w:val="24"/>
          <w:lang w:val="en-US" w:eastAsia="en-US"/>
        </w:rPr>
        <w:drawing>
          <wp:anchor distT="0" distB="0" distL="114300" distR="114300" simplePos="0" relativeHeight="251661312" behindDoc="1" locked="0" layoutInCell="1" allowOverlap="1" wp14:anchorId="0429F9BF" wp14:editId="595EC6F6">
            <wp:simplePos x="0" y="0"/>
            <wp:positionH relativeFrom="margin">
              <wp:align>right</wp:align>
            </wp:positionH>
            <wp:positionV relativeFrom="paragraph">
              <wp:posOffset>22225</wp:posOffset>
            </wp:positionV>
            <wp:extent cx="2886075" cy="2709545"/>
            <wp:effectExtent l="0" t="0" r="9525" b="0"/>
            <wp:wrapTight wrapText="bothSides">
              <wp:wrapPolygon edited="0">
                <wp:start x="0" y="0"/>
                <wp:lineTo x="0" y="21413"/>
                <wp:lineTo x="21529" y="21413"/>
                <wp:lineTo x="21529"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0-2.png"/>
                    <pic:cNvPicPr/>
                  </pic:nvPicPr>
                  <pic:blipFill rotWithShape="1">
                    <a:blip r:embed="rId9" cstate="print">
                      <a:extLst>
                        <a:ext uri="{28A0092B-C50C-407E-A947-70E740481C1C}">
                          <a14:useLocalDpi xmlns:a14="http://schemas.microsoft.com/office/drawing/2010/main" val="0"/>
                        </a:ext>
                      </a:extLst>
                    </a:blip>
                    <a:srcRect b="10666"/>
                    <a:stretch/>
                  </pic:blipFill>
                  <pic:spPr bwMode="auto">
                    <a:xfrm>
                      <a:off x="0" y="0"/>
                      <a:ext cx="2886075" cy="2709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41782">
        <w:rPr>
          <w:rFonts w:ascii="Verdana" w:eastAsia="Verdana" w:hAnsi="Verdana"/>
          <w:sz w:val="24"/>
          <w:lang w:val="de-CH"/>
        </w:rPr>
        <w:t>Wodurch zeichnen sich LWL zur Übertragung von Signalen aus? Beschreiben Sie Vo</w:t>
      </w:r>
      <w:r w:rsidR="00002CA4">
        <w:rPr>
          <w:rFonts w:ascii="Verdana" w:eastAsia="Verdana" w:hAnsi="Verdana"/>
          <w:sz w:val="24"/>
          <w:lang w:val="de-CH"/>
        </w:rPr>
        <w:t>r- und Nachteile dieses Mediums.</w:t>
      </w:r>
      <w:r w:rsidRPr="00E41782">
        <w:rPr>
          <w:rFonts w:ascii="Verdana" w:eastAsia="Verdana" w:hAnsi="Verdana"/>
          <w:sz w:val="24"/>
          <w:lang w:val="de-CH"/>
        </w:rPr>
        <w:t xml:space="preserve"> </w:t>
      </w:r>
    </w:p>
    <w:p w:rsidR="000E1EF8" w:rsidRDefault="004810B4" w:rsidP="009641CC">
      <w:pPr>
        <w:spacing w:after="100"/>
        <w:ind w:left="567"/>
        <w:rPr>
          <w:rFonts w:ascii="Verdana" w:eastAsia="Verdana" w:hAnsi="Verdana"/>
          <w:sz w:val="24"/>
          <w:lang w:val="de-CH"/>
        </w:rPr>
      </w:pPr>
      <w:r>
        <w:rPr>
          <w:rFonts w:ascii="Verdana" w:eastAsia="Verdana" w:hAnsi="Verdana"/>
          <w:sz w:val="24"/>
          <w:lang w:val="de-CH"/>
        </w:rPr>
        <w:t>LWL sind rel. EMW sicher (frei von elektrischen Potenzialen durch galvanische Trennung)und haben kleine Verzögerungszeiten bei Flanken. Sie eignen sich für grosse Übertragungsdistanzen. LWL können mit Energieleitungen parallel verlegt werde. Elektromagnetische Störungen haben keinen Einfluss. Wegen der optischen Übertragungen existieren keine Störstrahlungen oder Masseprobleme. Entfernungsbedingte Verluste durch Induktivitäten, Kapazitäten und Widerstände treten nicht auf. Nahezu Frequenz-unabhängige Leitungsdämpfung der Signale</w:t>
      </w:r>
    </w:p>
    <w:p w:rsidR="000E1EF8" w:rsidRDefault="000E1EF8" w:rsidP="000E1EF8">
      <w:pPr>
        <w:spacing w:after="100"/>
        <w:rPr>
          <w:rFonts w:ascii="Verdana" w:eastAsia="Verdana" w:hAnsi="Verdana"/>
          <w:sz w:val="24"/>
          <w:lang w:val="de-CH"/>
        </w:rPr>
      </w:pPr>
    </w:p>
    <w:p w:rsidR="000E1EF8" w:rsidRDefault="000E1EF8" w:rsidP="000E1EF8">
      <w:pPr>
        <w:spacing w:after="100"/>
        <w:rPr>
          <w:rFonts w:ascii="Verdana" w:eastAsia="Verdana" w:hAnsi="Verdana"/>
          <w:sz w:val="24"/>
          <w:lang w:val="de-CH"/>
        </w:rPr>
      </w:pPr>
    </w:p>
    <w:p w:rsidR="000E1EF8" w:rsidRDefault="000E1EF8" w:rsidP="000E1EF8">
      <w:pPr>
        <w:spacing w:after="100"/>
        <w:rPr>
          <w:rFonts w:ascii="Verdana" w:eastAsia="Verdana" w:hAnsi="Verdana"/>
          <w:sz w:val="24"/>
          <w:lang w:val="de-CH"/>
        </w:rPr>
      </w:pPr>
    </w:p>
    <w:p w:rsidR="000E1EF8" w:rsidRPr="00E41782" w:rsidRDefault="000E1EF8" w:rsidP="000E1EF8">
      <w:pPr>
        <w:spacing w:after="100"/>
        <w:rPr>
          <w:rFonts w:ascii="Verdana" w:eastAsia="Verdana" w:hAnsi="Verdana"/>
          <w:sz w:val="24"/>
          <w:lang w:val="de-CH"/>
        </w:rPr>
      </w:pPr>
    </w:p>
    <w:p w:rsidR="00E41782" w:rsidRDefault="00E41782" w:rsidP="00E41782">
      <w:pPr>
        <w:pStyle w:val="Aufgabennummeriert"/>
        <w:numPr>
          <w:ilvl w:val="0"/>
          <w:numId w:val="7"/>
        </w:numPr>
        <w:rPr>
          <w:rFonts w:eastAsia="Verdana"/>
          <w:lang w:val="de-CH"/>
        </w:rPr>
      </w:pPr>
      <w:r>
        <w:rPr>
          <w:rFonts w:eastAsia="Verdana"/>
          <w:lang w:val="de-CH"/>
        </w:rPr>
        <w:t>Wann werden Funksignale in der Feldebene verwendet? Welche Vorzüge besitzt dieses Medium?</w:t>
      </w:r>
      <w:r w:rsidR="00F2718A">
        <w:rPr>
          <w:rFonts w:eastAsia="Verdana"/>
          <w:lang w:val="de-CH"/>
        </w:rPr>
        <w:t xml:space="preserve"> Tipp: Fragen Sie Google.</w:t>
      </w:r>
    </w:p>
    <w:p w:rsidR="00A93360" w:rsidRPr="009F4F8D" w:rsidRDefault="00696ED1" w:rsidP="00A93360">
      <w:pPr>
        <w:pStyle w:val="Aufgabennummeriert"/>
        <w:numPr>
          <w:ilvl w:val="0"/>
          <w:numId w:val="0"/>
        </w:numPr>
        <w:ind w:left="567"/>
        <w:rPr>
          <w:rFonts w:eastAsia="Verdana"/>
          <w:color w:val="FF00FF"/>
          <w:szCs w:val="36"/>
          <w:lang w:val="de-CH"/>
        </w:rPr>
      </w:pPr>
      <w:r w:rsidRPr="009F4F8D">
        <w:rPr>
          <w:rFonts w:eastAsia="Verdana"/>
          <w:color w:val="FF00FF"/>
          <w:szCs w:val="36"/>
          <w:lang w:val="de-CH"/>
        </w:rPr>
        <w:t>Das Informationssignal als hochfrequente elektromagnetische Welle übertragen. Über Antennen der Sende- und Empfangsstation werden die Signal über den freien Raum Übertragen (=Funkenweg.) Durch Hindernisse, insbesondere metallische, werden die Signale gedämpft und abgelenkt. Das verringert die Reichweite der Funksignale. Funkwege sind gegenüber Drahtwegen meistens langsamer und unsicherer. Funksignale lohnen sich dort, wo eine Verkabelung einen viel grösseren Installationsaufwand bedeutet und auch Echtzeit-Übertragung meist verzichtet werden kann. Am meisten wird diese Technik als WLAN in Computernetzwerken eingesetzt.</w:t>
      </w:r>
    </w:p>
    <w:p w:rsidR="00E41782" w:rsidRDefault="00E41782" w:rsidP="00E41782">
      <w:pPr>
        <w:pStyle w:val="Text"/>
        <w:rPr>
          <w:rFonts w:eastAsia="Verdana"/>
          <w:lang w:val="de-CH"/>
        </w:rPr>
      </w:pPr>
      <w:r>
        <w:rPr>
          <w:rFonts w:eastAsia="Verdana"/>
          <w:lang w:val="de-CH"/>
        </w:rPr>
        <w:br w:type="page"/>
      </w:r>
    </w:p>
    <w:p w:rsidR="00E41782" w:rsidRPr="00E41782" w:rsidRDefault="00E41782" w:rsidP="00E41782">
      <w:pPr>
        <w:tabs>
          <w:tab w:val="left" w:pos="1701"/>
        </w:tabs>
        <w:spacing w:before="300" w:after="200"/>
        <w:rPr>
          <w:rFonts w:ascii="Arial" w:eastAsia="Verdana" w:hAnsi="Arial"/>
          <w:b/>
          <w:color w:val="3700C0"/>
          <w:sz w:val="36"/>
          <w:szCs w:val="36"/>
          <w:lang w:val="de-CH"/>
        </w:rPr>
      </w:pPr>
      <w:r w:rsidRPr="00E41782">
        <w:rPr>
          <w:rFonts w:ascii="Arial" w:eastAsia="Verdana" w:hAnsi="Arial"/>
          <w:b/>
          <w:color w:val="3700C0"/>
          <w:sz w:val="36"/>
          <w:szCs w:val="36"/>
          <w:lang w:val="de-CH"/>
        </w:rPr>
        <w:lastRenderedPageBreak/>
        <w:t>Lern</w:t>
      </w:r>
      <w:r w:rsidR="00081D64">
        <w:rPr>
          <w:rFonts w:ascii="Arial" w:eastAsia="Verdana" w:hAnsi="Arial"/>
          <w:b/>
          <w:color w:val="3700C0"/>
          <w:sz w:val="36"/>
          <w:szCs w:val="36"/>
          <w:lang w:val="de-CH"/>
        </w:rPr>
        <w:t>ziel</w:t>
      </w:r>
      <w:r w:rsidRPr="00E41782">
        <w:rPr>
          <w:rFonts w:ascii="Arial" w:eastAsia="Verdana" w:hAnsi="Arial"/>
          <w:b/>
          <w:color w:val="3700C0"/>
          <w:sz w:val="36"/>
          <w:szCs w:val="36"/>
          <w:lang w:val="de-CH"/>
        </w:rPr>
        <w:t>kontrolle</w:t>
      </w:r>
    </w:p>
    <w:p w:rsidR="00E41782" w:rsidRDefault="00E41782" w:rsidP="00E41782">
      <w:pPr>
        <w:pStyle w:val="Aufgabennummeriert"/>
        <w:numPr>
          <w:ilvl w:val="0"/>
          <w:numId w:val="35"/>
        </w:numPr>
        <w:rPr>
          <w:rFonts w:eastAsia="Verdana"/>
          <w:lang w:val="de-CH"/>
        </w:rPr>
      </w:pPr>
      <w:r w:rsidRPr="00E41782">
        <w:rPr>
          <w:rFonts w:eastAsia="Verdana"/>
          <w:lang w:val="de-CH"/>
        </w:rPr>
        <w:t>Was bedeutet der Begriff „STP-Leitung“?</w:t>
      </w:r>
    </w:p>
    <w:p w:rsidR="00B46957" w:rsidRPr="00F44063" w:rsidRDefault="00836C0B" w:rsidP="00B46957">
      <w:pPr>
        <w:pStyle w:val="Aufgabennummeriert"/>
        <w:numPr>
          <w:ilvl w:val="0"/>
          <w:numId w:val="0"/>
        </w:numPr>
        <w:ind w:left="567"/>
        <w:rPr>
          <w:rFonts w:eastAsia="Verdana"/>
          <w:color w:val="FF00FF"/>
          <w:szCs w:val="36"/>
          <w:lang w:val="de-CH"/>
        </w:rPr>
      </w:pPr>
      <w:proofErr w:type="spellStart"/>
      <w:r>
        <w:rPr>
          <w:rFonts w:eastAsia="Verdana"/>
          <w:color w:val="FF00FF"/>
          <w:szCs w:val="36"/>
          <w:lang w:val="de-CH"/>
        </w:rPr>
        <w:t>Shilded</w:t>
      </w:r>
      <w:proofErr w:type="spellEnd"/>
      <w:r>
        <w:rPr>
          <w:rFonts w:eastAsia="Verdana"/>
          <w:color w:val="FF00FF"/>
          <w:szCs w:val="36"/>
          <w:lang w:val="de-CH"/>
        </w:rPr>
        <w:t xml:space="preserve"> </w:t>
      </w:r>
      <w:proofErr w:type="spellStart"/>
      <w:r>
        <w:rPr>
          <w:rFonts w:eastAsia="Verdana"/>
          <w:color w:val="FF00FF"/>
          <w:szCs w:val="36"/>
          <w:lang w:val="de-CH"/>
        </w:rPr>
        <w:t>Twisted</w:t>
      </w:r>
      <w:proofErr w:type="spellEnd"/>
      <w:r>
        <w:rPr>
          <w:rFonts w:eastAsia="Verdana"/>
          <w:color w:val="FF00FF"/>
          <w:szCs w:val="36"/>
          <w:lang w:val="de-CH"/>
        </w:rPr>
        <w:t xml:space="preserve"> Pair; abgeschirmte, verdrillte Leitung.</w:t>
      </w:r>
    </w:p>
    <w:p w:rsidR="00E41782" w:rsidRDefault="00E41782" w:rsidP="00E41782">
      <w:pPr>
        <w:numPr>
          <w:ilvl w:val="0"/>
          <w:numId w:val="7"/>
        </w:numPr>
        <w:spacing w:after="100"/>
        <w:rPr>
          <w:rFonts w:ascii="Verdana" w:eastAsia="Verdana" w:hAnsi="Verdana"/>
          <w:sz w:val="24"/>
          <w:lang w:val="de-CH"/>
        </w:rPr>
      </w:pPr>
      <w:r w:rsidRPr="00E41782">
        <w:rPr>
          <w:rFonts w:ascii="Verdana" w:eastAsia="Verdana" w:hAnsi="Verdana"/>
          <w:sz w:val="24"/>
          <w:lang w:val="de-CH"/>
        </w:rPr>
        <w:t>Welches Bussystem verzichtet auf EMV-Schutz?</w:t>
      </w:r>
    </w:p>
    <w:p w:rsidR="00B46957" w:rsidRPr="00836C0B" w:rsidRDefault="00836C0B" w:rsidP="00B46957">
      <w:pPr>
        <w:spacing w:after="100"/>
        <w:ind w:left="567"/>
        <w:rPr>
          <w:rFonts w:ascii="Verdana" w:eastAsia="Verdana" w:hAnsi="Verdana"/>
          <w:color w:val="FF00FF"/>
          <w:sz w:val="24"/>
          <w:szCs w:val="36"/>
          <w:lang w:val="de-CH"/>
        </w:rPr>
      </w:pPr>
      <w:r w:rsidRPr="00836C0B">
        <w:rPr>
          <w:rFonts w:ascii="Verdana" w:eastAsia="Verdana" w:hAnsi="Verdana"/>
          <w:color w:val="FF00FF"/>
          <w:sz w:val="24"/>
          <w:szCs w:val="36"/>
          <w:lang w:val="de-CH"/>
        </w:rPr>
        <w:t>AS-Interface</w:t>
      </w:r>
    </w:p>
    <w:p w:rsidR="00E41782" w:rsidRDefault="00E41782" w:rsidP="00E41782">
      <w:pPr>
        <w:pStyle w:val="Aufgabennummeriert"/>
        <w:rPr>
          <w:rFonts w:eastAsia="Verdana"/>
          <w:lang w:val="de-CH"/>
        </w:rPr>
      </w:pPr>
      <w:r w:rsidRPr="00E41782">
        <w:rPr>
          <w:rFonts w:eastAsia="Verdana"/>
          <w:lang w:val="de-CH"/>
        </w:rPr>
        <w:t>Welches Medium generiert die längsten Übertragungszeiten?</w:t>
      </w:r>
    </w:p>
    <w:p w:rsidR="00B46957" w:rsidRPr="00836C0B" w:rsidRDefault="00836C0B" w:rsidP="00836C0B">
      <w:pPr>
        <w:spacing w:after="100"/>
        <w:ind w:left="567"/>
        <w:rPr>
          <w:rFonts w:ascii="Verdana" w:eastAsia="Verdana" w:hAnsi="Verdana"/>
          <w:color w:val="FF00FF"/>
          <w:sz w:val="24"/>
          <w:szCs w:val="36"/>
          <w:lang w:val="de-CH"/>
        </w:rPr>
      </w:pPr>
      <w:r w:rsidRPr="00836C0B">
        <w:rPr>
          <w:rFonts w:ascii="Verdana" w:eastAsia="Verdana" w:hAnsi="Verdana"/>
          <w:color w:val="FF00FF"/>
          <w:sz w:val="24"/>
          <w:szCs w:val="36"/>
          <w:lang w:val="de-CH"/>
        </w:rPr>
        <w:t>Funk, WLAN</w:t>
      </w:r>
    </w:p>
    <w:p w:rsidR="00E41782" w:rsidRDefault="00E41782" w:rsidP="00E41782">
      <w:pPr>
        <w:pStyle w:val="Aufgabennummeriert"/>
        <w:rPr>
          <w:rFonts w:eastAsia="Verdana"/>
          <w:lang w:val="de-CH"/>
        </w:rPr>
      </w:pPr>
      <w:r w:rsidRPr="00E41782">
        <w:rPr>
          <w:rFonts w:eastAsia="Verdana"/>
          <w:lang w:val="de-CH"/>
        </w:rPr>
        <w:t>Welches Medium ist am kostengünstigen?</w:t>
      </w:r>
    </w:p>
    <w:p w:rsidR="00B46957" w:rsidRPr="00E41782" w:rsidRDefault="00836C0B" w:rsidP="00836C0B">
      <w:pPr>
        <w:spacing w:after="100"/>
        <w:ind w:left="567"/>
        <w:rPr>
          <w:rFonts w:eastAsia="Verdana"/>
          <w:lang w:val="de-CH"/>
        </w:rPr>
      </w:pPr>
      <w:r w:rsidRPr="00836C0B">
        <w:rPr>
          <w:rFonts w:ascii="Verdana" w:eastAsia="Verdana" w:hAnsi="Verdana"/>
          <w:color w:val="FF00FF"/>
          <w:sz w:val="24"/>
          <w:szCs w:val="36"/>
          <w:lang w:val="de-CH"/>
        </w:rPr>
        <w:t xml:space="preserve">Kupfer, ohne EMV-Schutz. Z.B. AS-Interface (2 </w:t>
      </w:r>
      <w:proofErr w:type="spellStart"/>
      <w:r>
        <w:rPr>
          <w:rFonts w:ascii="Verdana" w:eastAsia="Verdana" w:hAnsi="Verdana"/>
          <w:color w:val="FF00FF"/>
          <w:sz w:val="24"/>
          <w:szCs w:val="36"/>
          <w:lang w:val="de-CH"/>
        </w:rPr>
        <w:t>un</w:t>
      </w:r>
      <w:r w:rsidRPr="00836C0B">
        <w:rPr>
          <w:rFonts w:ascii="Verdana" w:eastAsia="Verdana" w:hAnsi="Verdana"/>
          <w:color w:val="FF00FF"/>
          <w:sz w:val="24"/>
          <w:szCs w:val="36"/>
          <w:lang w:val="de-CH"/>
        </w:rPr>
        <w:t>geschi</w:t>
      </w:r>
      <w:bookmarkStart w:id="1" w:name="_GoBack"/>
      <w:bookmarkEnd w:id="1"/>
      <w:r w:rsidRPr="00836C0B">
        <w:rPr>
          <w:rFonts w:ascii="Verdana" w:eastAsia="Verdana" w:hAnsi="Verdana"/>
          <w:color w:val="FF00FF"/>
          <w:sz w:val="24"/>
          <w:szCs w:val="36"/>
          <w:lang w:val="de-CH"/>
        </w:rPr>
        <w:t>rmte</w:t>
      </w:r>
      <w:proofErr w:type="spellEnd"/>
      <w:r w:rsidRPr="00836C0B">
        <w:rPr>
          <w:rFonts w:ascii="Verdana" w:eastAsia="Verdana" w:hAnsi="Verdana"/>
          <w:color w:val="FF00FF"/>
          <w:sz w:val="24"/>
          <w:szCs w:val="36"/>
          <w:lang w:val="de-CH"/>
        </w:rPr>
        <w:t xml:space="preserve"> Adern)</w:t>
      </w:r>
    </w:p>
    <w:p w:rsidR="00E41782" w:rsidRDefault="00E41782" w:rsidP="00E41782">
      <w:pPr>
        <w:pStyle w:val="Aufgabennummeriert"/>
        <w:rPr>
          <w:rFonts w:eastAsia="Verdana"/>
          <w:lang w:val="de-CH"/>
        </w:rPr>
      </w:pPr>
      <w:r w:rsidRPr="00E41782">
        <w:rPr>
          <w:rFonts w:eastAsia="Verdana"/>
          <w:lang w:val="de-CH"/>
        </w:rPr>
        <w:t>Bei welchem Medium treten am wenigste</w:t>
      </w:r>
      <w:r w:rsidR="00002CA4">
        <w:rPr>
          <w:rFonts w:eastAsia="Verdana"/>
          <w:lang w:val="de-CH"/>
        </w:rPr>
        <w:t>n</w:t>
      </w:r>
      <w:r w:rsidRPr="00E41782">
        <w:rPr>
          <w:rFonts w:eastAsia="Verdana"/>
          <w:lang w:val="de-CH"/>
        </w:rPr>
        <w:t xml:space="preserve"> EMV-Probleme auf?</w:t>
      </w:r>
    </w:p>
    <w:p w:rsidR="00B46957" w:rsidRPr="00836C0B" w:rsidRDefault="00836C0B" w:rsidP="00836C0B">
      <w:pPr>
        <w:spacing w:after="100"/>
        <w:ind w:left="567"/>
        <w:rPr>
          <w:rFonts w:ascii="Verdana" w:eastAsia="Verdana" w:hAnsi="Verdana"/>
          <w:color w:val="FF00FF"/>
          <w:sz w:val="24"/>
          <w:szCs w:val="36"/>
          <w:lang w:val="de-CH"/>
        </w:rPr>
      </w:pPr>
      <w:r>
        <w:rPr>
          <w:rFonts w:ascii="Verdana" w:eastAsia="Verdana" w:hAnsi="Verdana"/>
          <w:color w:val="FF00FF"/>
          <w:sz w:val="24"/>
          <w:szCs w:val="36"/>
          <w:lang w:val="de-CH"/>
        </w:rPr>
        <w:t>LWL</w:t>
      </w:r>
    </w:p>
    <w:p w:rsidR="00E41782" w:rsidRDefault="00E41782" w:rsidP="00E41782">
      <w:pPr>
        <w:pStyle w:val="Aufgabennummeriert"/>
        <w:rPr>
          <w:rFonts w:eastAsia="Verdana"/>
          <w:lang w:val="de-CH"/>
        </w:rPr>
      </w:pPr>
      <w:r w:rsidRPr="00E41782">
        <w:rPr>
          <w:rFonts w:eastAsia="Verdana"/>
          <w:lang w:val="de-CH"/>
        </w:rPr>
        <w:t>Mit welchem Medium wird heute die Datenverteilung von Telefon, TV und Internet bis auf wenige Meter (Verteilerkasten) an den Hausanschluss herangeführt.</w:t>
      </w:r>
    </w:p>
    <w:p w:rsidR="00B46957" w:rsidRPr="00836C0B" w:rsidRDefault="00836C0B" w:rsidP="00836C0B">
      <w:pPr>
        <w:spacing w:after="100"/>
        <w:ind w:left="567"/>
        <w:rPr>
          <w:rFonts w:ascii="Verdana" w:eastAsia="Verdana" w:hAnsi="Verdana"/>
          <w:color w:val="FF00FF"/>
          <w:sz w:val="24"/>
          <w:szCs w:val="36"/>
          <w:lang w:val="de-CH"/>
        </w:rPr>
      </w:pPr>
      <w:r w:rsidRPr="00836C0B">
        <w:rPr>
          <w:rFonts w:ascii="Verdana" w:eastAsia="Verdana" w:hAnsi="Verdana"/>
          <w:color w:val="FF00FF"/>
          <w:sz w:val="24"/>
          <w:szCs w:val="36"/>
          <w:lang w:val="de-CH"/>
        </w:rPr>
        <w:t>LW (Single Mode)</w:t>
      </w:r>
    </w:p>
    <w:p w:rsidR="00700303" w:rsidRDefault="00F87521" w:rsidP="00F87521">
      <w:pPr>
        <w:pStyle w:val="2Titel"/>
        <w:rPr>
          <w:rFonts w:eastAsia="Verdana"/>
          <w:lang w:val="de-CH"/>
        </w:rPr>
      </w:pPr>
      <w:r>
        <w:rPr>
          <w:rFonts w:eastAsia="Verdana"/>
          <w:lang w:val="de-CH"/>
        </w:rPr>
        <w:t>Zusammenfassung</w:t>
      </w:r>
    </w:p>
    <w:p w:rsidR="00253241" w:rsidRDefault="00253241" w:rsidP="00253241">
      <w:pPr>
        <w:pStyle w:val="Aufzhlung"/>
        <w:rPr>
          <w:rFonts w:eastAsia="Verdana"/>
          <w:lang w:val="de-CH"/>
        </w:rPr>
      </w:pPr>
      <w:r>
        <w:rPr>
          <w:rFonts w:eastAsia="Verdana"/>
          <w:lang w:val="de-CH"/>
        </w:rPr>
        <w:t>Die Kupferleitung zeichnet sich durch eine relativ preiswerte und einfache Installation aus, wird aber auch durch elektromagnetische Störsignale empfindlich gestört.</w:t>
      </w:r>
    </w:p>
    <w:p w:rsidR="00253241" w:rsidRDefault="00253241" w:rsidP="00253241">
      <w:pPr>
        <w:pStyle w:val="Aufzhlung"/>
        <w:rPr>
          <w:rFonts w:eastAsia="Verdana"/>
          <w:lang w:val="de-CH"/>
        </w:rPr>
      </w:pPr>
      <w:r>
        <w:rPr>
          <w:rFonts w:eastAsia="Verdana"/>
          <w:lang w:val="de-CH"/>
        </w:rPr>
        <w:t>Die Lichtwellenleiter sind relativ teuer, aber für grosse Reichweiten und maximalem Datenvolumen die beste Wahl.</w:t>
      </w:r>
    </w:p>
    <w:p w:rsidR="008F65FF" w:rsidRPr="00253241" w:rsidRDefault="00253241" w:rsidP="00253241">
      <w:pPr>
        <w:pStyle w:val="Aufzhlung"/>
        <w:rPr>
          <w:rFonts w:eastAsia="Verdana"/>
          <w:lang w:val="de-CH"/>
        </w:rPr>
      </w:pPr>
      <w:r>
        <w:rPr>
          <w:rFonts w:eastAsia="Verdana"/>
          <w:lang w:val="de-CH"/>
        </w:rPr>
        <w:t>Funksignale (WLAN) sind für kurze Distanzen gedacht, wo sich eine Verkabelung nicht lohnt. Funkmodule sind relativ teuer und meist nicht echtzeitfähig.</w:t>
      </w:r>
    </w:p>
    <w:sectPr w:rsidR="008F65FF" w:rsidRPr="00253241" w:rsidSect="00F66ECB">
      <w:headerReference w:type="default" r:id="rId10"/>
      <w:footerReference w:type="default" r:id="rId11"/>
      <w:pgSz w:w="11907" w:h="16840" w:code="9"/>
      <w:pgMar w:top="851" w:right="851" w:bottom="851" w:left="1361" w:header="851" w:footer="680" w:gutter="0"/>
      <w:pgBorders>
        <w:top w:val="single" w:sz="8" w:space="0" w:color="auto"/>
        <w:left w:val="single" w:sz="8" w:space="10" w:color="auto"/>
        <w:bottom w:val="single" w:sz="8" w:space="0" w:color="auto"/>
        <w:right w:val="single" w:sz="8" w:space="3" w:color="auto"/>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5F4" w:rsidRDefault="00A375F4">
      <w:r>
        <w:separator/>
      </w:r>
    </w:p>
  </w:endnote>
  <w:endnote w:type="continuationSeparator" w:id="0">
    <w:p w:rsidR="00A375F4" w:rsidRDefault="00A37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6B0" w:rsidRPr="003136B0" w:rsidRDefault="003136B0" w:rsidP="003136B0">
    <w:pPr>
      <w:pStyle w:val="Text"/>
      <w:tabs>
        <w:tab w:val="center" w:pos="4820"/>
        <w:tab w:val="right" w:pos="9639"/>
      </w:tabs>
      <w:spacing w:before="45" w:after="0"/>
      <w:rPr>
        <w:sz w:val="10"/>
      </w:rPr>
    </w:pPr>
    <w:r w:rsidRPr="00531C26">
      <w:rPr>
        <w:sz w:val="10"/>
      </w:rPr>
      <w:t>Datei:</w:t>
    </w:r>
    <w:r>
      <w:rPr>
        <w:sz w:val="10"/>
      </w:rPr>
      <w:fldChar w:fldCharType="begin"/>
    </w:r>
    <w:r>
      <w:rPr>
        <w:sz w:val="10"/>
      </w:rPr>
      <w:instrText xml:space="preserve"> FILENAME   \* MERGEFORMAT </w:instrText>
    </w:r>
    <w:r>
      <w:rPr>
        <w:sz w:val="10"/>
      </w:rPr>
      <w:fldChar w:fldCharType="separate"/>
    </w:r>
    <w:r>
      <w:rPr>
        <w:noProof/>
        <w:sz w:val="10"/>
      </w:rPr>
      <w:t>AUF3.4.7_LA_BUSSYS_Übertragungsmedien_V20150824.docx</w:t>
    </w:r>
    <w:r>
      <w:rPr>
        <w:sz w:val="10"/>
      </w:rPr>
      <w:fldChar w:fldCharType="end"/>
    </w:r>
    <w:r w:rsidRPr="00531C26">
      <w:rPr>
        <w:sz w:val="10"/>
      </w:rPr>
      <w:tab/>
      <w:t xml:space="preserve">Datum: 25.08.15 / </w:t>
    </w:r>
    <w:proofErr w:type="spellStart"/>
    <w:r w:rsidRPr="00531C26">
      <w:rPr>
        <w:sz w:val="10"/>
      </w:rPr>
      <w:t>FüD</w:t>
    </w:r>
    <w:proofErr w:type="spellEnd"/>
    <w:r w:rsidR="00263AD0">
      <w:rPr>
        <w:sz w:val="10"/>
      </w:rPr>
      <w:t xml:space="preserve">; </w:t>
    </w:r>
    <w:proofErr w:type="spellStart"/>
    <w:r w:rsidR="00263AD0">
      <w:rPr>
        <w:sz w:val="10"/>
      </w:rPr>
      <w:t>MoR</w:t>
    </w:r>
    <w:proofErr w:type="spellEnd"/>
    <w:r w:rsidRPr="00531C26">
      <w:rPr>
        <w:sz w:val="10"/>
      </w:rPr>
      <w:tab/>
    </w:r>
    <w:r>
      <w:rPr>
        <w:sz w:val="10"/>
      </w:rPr>
      <w:t xml:space="preserve">Seite </w:t>
    </w:r>
    <w:r>
      <w:rPr>
        <w:sz w:val="10"/>
      </w:rPr>
      <w:fldChar w:fldCharType="begin"/>
    </w:r>
    <w:r>
      <w:rPr>
        <w:sz w:val="10"/>
      </w:rPr>
      <w:instrText xml:space="preserve"> PAGE   \* MERGEFORMAT </w:instrText>
    </w:r>
    <w:r>
      <w:rPr>
        <w:sz w:val="10"/>
      </w:rPr>
      <w:fldChar w:fldCharType="separate"/>
    </w:r>
    <w:r w:rsidR="00836C0B">
      <w:rPr>
        <w:noProof/>
        <w:sz w:val="10"/>
      </w:rPr>
      <w:t>4</w:t>
    </w:r>
    <w:r>
      <w:rPr>
        <w:sz w:val="1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5F4" w:rsidRDefault="00A375F4">
      <w:r>
        <w:separator/>
      </w:r>
    </w:p>
  </w:footnote>
  <w:footnote w:type="continuationSeparator" w:id="0">
    <w:p w:rsidR="00A375F4" w:rsidRDefault="00A375F4">
      <w:r>
        <w:continuationSeparator/>
      </w:r>
    </w:p>
  </w:footnote>
  <w:footnote w:id="1">
    <w:p w:rsidR="00F075B1" w:rsidRPr="00F075B1" w:rsidRDefault="00F075B1">
      <w:pPr>
        <w:pStyle w:val="Funotentext"/>
        <w:rPr>
          <w:lang w:val="de-CH"/>
        </w:rPr>
      </w:pPr>
      <w:r>
        <w:rPr>
          <w:rStyle w:val="Funotenzeichen"/>
        </w:rPr>
        <w:footnoteRef/>
      </w:r>
      <w:r>
        <w:t xml:space="preserve"> </w:t>
      </w:r>
      <w:r>
        <w:rPr>
          <w:rFonts w:ascii="Verdana" w:hAnsi="Verdana"/>
          <w:lang w:val="de-CH"/>
        </w:rPr>
        <w:t>Fachkundebuch Mechatronik, 4. Auflage, Europa-Lehrmittel, 45119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79" w:type="dxa"/>
      <w:tblInd w:w="-6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150" w:type="dxa"/>
        <w:right w:w="150" w:type="dxa"/>
      </w:tblCellMar>
      <w:tblLook w:val="0000" w:firstRow="0" w:lastRow="0" w:firstColumn="0" w:lastColumn="0" w:noHBand="0" w:noVBand="0"/>
    </w:tblPr>
    <w:tblGrid>
      <w:gridCol w:w="1361"/>
      <w:gridCol w:w="2098"/>
      <w:gridCol w:w="5443"/>
      <w:gridCol w:w="1077"/>
    </w:tblGrid>
    <w:tr w:rsidR="00F66ECB" w:rsidRPr="002A7090" w:rsidTr="00F075B1">
      <w:trPr>
        <w:cantSplit/>
        <w:trHeight w:val="320"/>
      </w:trPr>
      <w:tc>
        <w:tcPr>
          <w:tcW w:w="1361" w:type="dxa"/>
          <w:vMerge w:val="restart"/>
          <w:tcBorders>
            <w:top w:val="nil"/>
            <w:left w:val="nil"/>
            <w:bottom w:val="single" w:sz="8" w:space="0" w:color="auto"/>
            <w:right w:val="nil"/>
          </w:tcBorders>
        </w:tcPr>
        <w:p w:rsidR="00F66ECB" w:rsidRPr="002A7090" w:rsidRDefault="00F075B1" w:rsidP="001B4424">
          <w:pPr>
            <w:spacing w:before="120" w:after="45"/>
            <w:ind w:left="-57"/>
            <w:rPr>
              <w:rFonts w:ascii="Arial" w:hAnsi="Arial"/>
              <w:lang w:val="de-CH"/>
            </w:rPr>
          </w:pPr>
          <w:r>
            <w:rPr>
              <w:rFonts w:ascii="Arial" w:hAnsi="Arial"/>
              <w:noProof/>
              <w:lang w:val="en-US" w:eastAsia="en-US"/>
            </w:rPr>
            <w:drawing>
              <wp:inline distT="0" distB="0" distL="0" distR="0">
                <wp:extent cx="720000" cy="384769"/>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BB_ICON.jpg"/>
                        <pic:cNvPicPr/>
                      </pic:nvPicPr>
                      <pic:blipFill>
                        <a:blip r:embed="rId1">
                          <a:extLst>
                            <a:ext uri="{28A0092B-C50C-407E-A947-70E740481C1C}">
                              <a14:useLocalDpi xmlns:a14="http://schemas.microsoft.com/office/drawing/2010/main" val="0"/>
                            </a:ext>
                          </a:extLst>
                        </a:blip>
                        <a:stretch>
                          <a:fillRect/>
                        </a:stretch>
                      </pic:blipFill>
                      <pic:spPr>
                        <a:xfrm>
                          <a:off x="0" y="0"/>
                          <a:ext cx="720000" cy="384769"/>
                        </a:xfrm>
                        <a:prstGeom prst="rect">
                          <a:avLst/>
                        </a:prstGeom>
                      </pic:spPr>
                    </pic:pic>
                  </a:graphicData>
                </a:graphic>
              </wp:inline>
            </w:drawing>
          </w:r>
        </w:p>
      </w:tc>
      <w:tc>
        <w:tcPr>
          <w:tcW w:w="2098" w:type="dxa"/>
          <w:tcBorders>
            <w:top w:val="nil"/>
            <w:left w:val="single" w:sz="8" w:space="0" w:color="auto"/>
            <w:bottom w:val="nil"/>
            <w:right w:val="single" w:sz="8" w:space="0" w:color="auto"/>
          </w:tcBorders>
        </w:tcPr>
        <w:p w:rsidR="00F66ECB" w:rsidRPr="002A7090" w:rsidRDefault="00F66ECB" w:rsidP="001B4424">
          <w:pPr>
            <w:spacing w:before="120" w:after="45"/>
            <w:ind w:left="-57"/>
            <w:rPr>
              <w:rFonts w:ascii="Arial" w:hAnsi="Arial"/>
              <w:lang w:val="de-CH"/>
            </w:rPr>
          </w:pPr>
          <w:r w:rsidRPr="002A7090">
            <w:rPr>
              <w:rFonts w:ascii="Arial" w:hAnsi="Arial"/>
              <w:lang w:val="de-CH"/>
            </w:rPr>
            <w:t>Fach:</w:t>
          </w:r>
        </w:p>
      </w:tc>
      <w:tc>
        <w:tcPr>
          <w:tcW w:w="5443" w:type="dxa"/>
          <w:tcBorders>
            <w:top w:val="nil"/>
            <w:left w:val="nil"/>
            <w:bottom w:val="nil"/>
            <w:right w:val="single" w:sz="8" w:space="0" w:color="auto"/>
          </w:tcBorders>
        </w:tcPr>
        <w:p w:rsidR="00F66ECB" w:rsidRPr="002A7090" w:rsidRDefault="00F66ECB" w:rsidP="001B4424">
          <w:pPr>
            <w:spacing w:before="120" w:after="45"/>
            <w:ind w:left="-57"/>
            <w:rPr>
              <w:rFonts w:ascii="Arial" w:hAnsi="Arial"/>
              <w:lang w:val="de-CH"/>
            </w:rPr>
          </w:pPr>
          <w:r w:rsidRPr="002A7090">
            <w:rPr>
              <w:rFonts w:ascii="Arial" w:hAnsi="Arial"/>
              <w:lang w:val="de-CH"/>
            </w:rPr>
            <w:t>Thema:</w:t>
          </w:r>
        </w:p>
      </w:tc>
      <w:tc>
        <w:tcPr>
          <w:tcW w:w="1077" w:type="dxa"/>
          <w:tcBorders>
            <w:top w:val="nil"/>
            <w:left w:val="nil"/>
            <w:bottom w:val="nil"/>
            <w:right w:val="single" w:sz="8" w:space="0" w:color="auto"/>
          </w:tcBorders>
        </w:tcPr>
        <w:p w:rsidR="00F66ECB" w:rsidRPr="002A7090" w:rsidRDefault="00F66ECB" w:rsidP="001B4424">
          <w:pPr>
            <w:spacing w:before="120" w:after="45"/>
            <w:ind w:left="-57"/>
            <w:rPr>
              <w:rFonts w:ascii="Arial" w:hAnsi="Arial"/>
              <w:lang w:val="de-CH"/>
            </w:rPr>
          </w:pPr>
          <w:r w:rsidRPr="002A7090">
            <w:rPr>
              <w:rFonts w:ascii="Arial" w:hAnsi="Arial"/>
              <w:lang w:val="de-CH"/>
            </w:rPr>
            <w:t>Beruf:</w:t>
          </w:r>
        </w:p>
      </w:tc>
    </w:tr>
    <w:tr w:rsidR="00F66ECB" w:rsidRPr="002A7090" w:rsidTr="00F075B1">
      <w:trPr>
        <w:cantSplit/>
      </w:trPr>
      <w:tc>
        <w:tcPr>
          <w:tcW w:w="1361" w:type="dxa"/>
          <w:vMerge/>
          <w:tcBorders>
            <w:top w:val="single" w:sz="8" w:space="0" w:color="auto"/>
            <w:left w:val="nil"/>
            <w:bottom w:val="single" w:sz="8" w:space="0" w:color="auto"/>
            <w:right w:val="nil"/>
          </w:tcBorders>
        </w:tcPr>
        <w:p w:rsidR="00F66ECB" w:rsidRPr="002A7090" w:rsidRDefault="00F66ECB" w:rsidP="001B4424">
          <w:pPr>
            <w:spacing w:before="20" w:after="60"/>
            <w:ind w:left="-57"/>
            <w:rPr>
              <w:rFonts w:ascii="Arial" w:hAnsi="Arial"/>
              <w:b/>
              <w:sz w:val="24"/>
              <w:lang w:val="de-CH"/>
            </w:rPr>
          </w:pPr>
        </w:p>
      </w:tc>
      <w:tc>
        <w:tcPr>
          <w:tcW w:w="2098" w:type="dxa"/>
          <w:tcBorders>
            <w:top w:val="nil"/>
            <w:left w:val="single" w:sz="8" w:space="0" w:color="auto"/>
            <w:bottom w:val="single" w:sz="8" w:space="0" w:color="auto"/>
            <w:right w:val="single" w:sz="8" w:space="0" w:color="auto"/>
          </w:tcBorders>
        </w:tcPr>
        <w:p w:rsidR="00F66ECB" w:rsidRPr="002A7090" w:rsidRDefault="00F66ECB" w:rsidP="001B4424">
          <w:pPr>
            <w:spacing w:before="20" w:after="60"/>
            <w:ind w:left="-57"/>
            <w:rPr>
              <w:rFonts w:ascii="Arial" w:hAnsi="Arial"/>
              <w:b/>
              <w:sz w:val="24"/>
              <w:lang w:val="de-CH"/>
            </w:rPr>
          </w:pPr>
          <w:r w:rsidRPr="002A7090">
            <w:rPr>
              <w:rFonts w:ascii="Arial" w:hAnsi="Arial"/>
              <w:b/>
              <w:sz w:val="24"/>
              <w:lang w:val="de-CH"/>
            </w:rPr>
            <w:t>Automation</w:t>
          </w:r>
        </w:p>
      </w:tc>
      <w:tc>
        <w:tcPr>
          <w:tcW w:w="5443" w:type="dxa"/>
          <w:tcBorders>
            <w:top w:val="nil"/>
            <w:left w:val="nil"/>
            <w:bottom w:val="single" w:sz="8" w:space="0" w:color="auto"/>
            <w:right w:val="single" w:sz="8" w:space="0" w:color="auto"/>
          </w:tcBorders>
        </w:tcPr>
        <w:p w:rsidR="00F66ECB" w:rsidRPr="002A7090" w:rsidRDefault="00F66ECB" w:rsidP="001B4424">
          <w:pPr>
            <w:spacing w:before="20" w:after="60"/>
            <w:ind w:left="-57"/>
            <w:rPr>
              <w:rFonts w:ascii="Arial" w:hAnsi="Arial"/>
              <w:b/>
              <w:sz w:val="24"/>
              <w:lang w:val="de-CH"/>
            </w:rPr>
          </w:pPr>
          <w:r>
            <w:rPr>
              <w:rFonts w:ascii="Arial" w:hAnsi="Arial"/>
              <w:b/>
              <w:sz w:val="24"/>
              <w:lang w:val="de-CH"/>
            </w:rPr>
            <w:t>Bussysteme</w:t>
          </w:r>
        </w:p>
      </w:tc>
      <w:tc>
        <w:tcPr>
          <w:tcW w:w="1077" w:type="dxa"/>
          <w:tcBorders>
            <w:top w:val="nil"/>
            <w:left w:val="nil"/>
            <w:bottom w:val="single" w:sz="8" w:space="0" w:color="auto"/>
            <w:right w:val="single" w:sz="8" w:space="0" w:color="auto"/>
          </w:tcBorders>
        </w:tcPr>
        <w:p w:rsidR="00F66ECB" w:rsidRPr="002A7090" w:rsidRDefault="00F66ECB" w:rsidP="001B4424">
          <w:pPr>
            <w:spacing w:before="20" w:after="60"/>
            <w:ind w:left="-57"/>
            <w:rPr>
              <w:rFonts w:ascii="Arial" w:hAnsi="Arial"/>
              <w:lang w:val="de-CH"/>
            </w:rPr>
          </w:pPr>
          <w:r w:rsidRPr="002A7090">
            <w:rPr>
              <w:rFonts w:ascii="Arial" w:hAnsi="Arial"/>
              <w:b/>
              <w:sz w:val="24"/>
              <w:lang w:val="de-CH"/>
            </w:rPr>
            <w:t>AU_3</w:t>
          </w:r>
        </w:p>
      </w:tc>
    </w:tr>
  </w:tbl>
  <w:p w:rsidR="00F66ECB" w:rsidRPr="002A7090" w:rsidRDefault="00F66ECB" w:rsidP="001B4424">
    <w:pPr>
      <w:tabs>
        <w:tab w:val="center" w:pos="4536"/>
        <w:tab w:val="right" w:pos="15168"/>
      </w:tabs>
      <w:ind w:left="-57"/>
      <w:rPr>
        <w:rFonts w:ascii="Arial" w:hAnsi="Arial"/>
        <w:sz w:val="16"/>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E5BCDA2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CEC609F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A2B699CA"/>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ED06BF3E"/>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681C9764"/>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7D77D18"/>
    <w:multiLevelType w:val="hybridMultilevel"/>
    <w:tmpl w:val="C21095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084560BD"/>
    <w:multiLevelType w:val="hybridMultilevel"/>
    <w:tmpl w:val="173A568E"/>
    <w:lvl w:ilvl="0" w:tplc="DEBA0294">
      <w:start w:val="1"/>
      <w:numFmt w:val="bullet"/>
      <w:lvlText w:val="–"/>
      <w:lvlJc w:val="left"/>
      <w:pPr>
        <w:ind w:left="1287" w:hanging="360"/>
      </w:pPr>
      <w:rPr>
        <w:rFonts w:ascii="Cambria" w:hAnsi="Cambria"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7" w15:restartNumberingAfterBreak="0">
    <w:nsid w:val="0AB27CB1"/>
    <w:multiLevelType w:val="hybridMultilevel"/>
    <w:tmpl w:val="454AA864"/>
    <w:lvl w:ilvl="0" w:tplc="BCF49804">
      <w:numFmt w:val="bullet"/>
      <w:lvlText w:val="-"/>
      <w:lvlJc w:val="left"/>
      <w:pPr>
        <w:ind w:left="890" w:hanging="360"/>
      </w:pPr>
      <w:rPr>
        <w:rFonts w:ascii="Verdana" w:eastAsia="Times New Roman" w:hAnsi="Verdana" w:cs="Times New Roman" w:hint="default"/>
      </w:rPr>
    </w:lvl>
    <w:lvl w:ilvl="1" w:tplc="08070003">
      <w:start w:val="1"/>
      <w:numFmt w:val="bullet"/>
      <w:lvlText w:val="o"/>
      <w:lvlJc w:val="left"/>
      <w:pPr>
        <w:ind w:left="1610" w:hanging="360"/>
      </w:pPr>
      <w:rPr>
        <w:rFonts w:ascii="Courier New" w:hAnsi="Courier New" w:cs="Courier New" w:hint="default"/>
      </w:rPr>
    </w:lvl>
    <w:lvl w:ilvl="2" w:tplc="08070005">
      <w:start w:val="1"/>
      <w:numFmt w:val="bullet"/>
      <w:lvlText w:val=""/>
      <w:lvlJc w:val="left"/>
      <w:pPr>
        <w:ind w:left="2330" w:hanging="360"/>
      </w:pPr>
      <w:rPr>
        <w:rFonts w:ascii="Wingdings" w:hAnsi="Wingdings" w:hint="default"/>
      </w:rPr>
    </w:lvl>
    <w:lvl w:ilvl="3" w:tplc="08070001">
      <w:start w:val="1"/>
      <w:numFmt w:val="bullet"/>
      <w:lvlText w:val=""/>
      <w:lvlJc w:val="left"/>
      <w:pPr>
        <w:ind w:left="3050" w:hanging="360"/>
      </w:pPr>
      <w:rPr>
        <w:rFonts w:ascii="Symbol" w:hAnsi="Symbol" w:hint="default"/>
      </w:rPr>
    </w:lvl>
    <w:lvl w:ilvl="4" w:tplc="08070003">
      <w:start w:val="1"/>
      <w:numFmt w:val="bullet"/>
      <w:lvlText w:val="o"/>
      <w:lvlJc w:val="left"/>
      <w:pPr>
        <w:ind w:left="3770" w:hanging="360"/>
      </w:pPr>
      <w:rPr>
        <w:rFonts w:ascii="Courier New" w:hAnsi="Courier New" w:cs="Courier New" w:hint="default"/>
      </w:rPr>
    </w:lvl>
    <w:lvl w:ilvl="5" w:tplc="08070005">
      <w:start w:val="1"/>
      <w:numFmt w:val="bullet"/>
      <w:lvlText w:val=""/>
      <w:lvlJc w:val="left"/>
      <w:pPr>
        <w:ind w:left="4490" w:hanging="360"/>
      </w:pPr>
      <w:rPr>
        <w:rFonts w:ascii="Wingdings" w:hAnsi="Wingdings" w:hint="default"/>
      </w:rPr>
    </w:lvl>
    <w:lvl w:ilvl="6" w:tplc="08070001">
      <w:start w:val="1"/>
      <w:numFmt w:val="bullet"/>
      <w:lvlText w:val=""/>
      <w:lvlJc w:val="left"/>
      <w:pPr>
        <w:ind w:left="5210" w:hanging="360"/>
      </w:pPr>
      <w:rPr>
        <w:rFonts w:ascii="Symbol" w:hAnsi="Symbol" w:hint="default"/>
      </w:rPr>
    </w:lvl>
    <w:lvl w:ilvl="7" w:tplc="08070003">
      <w:start w:val="1"/>
      <w:numFmt w:val="bullet"/>
      <w:lvlText w:val="o"/>
      <w:lvlJc w:val="left"/>
      <w:pPr>
        <w:ind w:left="5930" w:hanging="360"/>
      </w:pPr>
      <w:rPr>
        <w:rFonts w:ascii="Courier New" w:hAnsi="Courier New" w:cs="Courier New" w:hint="default"/>
      </w:rPr>
    </w:lvl>
    <w:lvl w:ilvl="8" w:tplc="08070005">
      <w:start w:val="1"/>
      <w:numFmt w:val="bullet"/>
      <w:lvlText w:val=""/>
      <w:lvlJc w:val="left"/>
      <w:pPr>
        <w:ind w:left="6650" w:hanging="360"/>
      </w:pPr>
      <w:rPr>
        <w:rFonts w:ascii="Wingdings" w:hAnsi="Wingdings" w:hint="default"/>
      </w:rPr>
    </w:lvl>
  </w:abstractNum>
  <w:abstractNum w:abstractNumId="8" w15:restartNumberingAfterBreak="0">
    <w:nsid w:val="0BBF5033"/>
    <w:multiLevelType w:val="hybridMultilevel"/>
    <w:tmpl w:val="D85AA3BA"/>
    <w:lvl w:ilvl="0" w:tplc="E8EE85E6">
      <w:start w:val="1"/>
      <w:numFmt w:val="bullet"/>
      <w:lvlText w:val="+"/>
      <w:lvlJc w:val="left"/>
      <w:pPr>
        <w:ind w:left="1287" w:hanging="360"/>
      </w:pPr>
      <w:rPr>
        <w:rFonts w:ascii="Cambria" w:hAnsi="Cambria"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9" w15:restartNumberingAfterBreak="0">
    <w:nsid w:val="1E2B10A0"/>
    <w:multiLevelType w:val="multilevel"/>
    <w:tmpl w:val="FAE842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6164B4E"/>
    <w:multiLevelType w:val="hybridMultilevel"/>
    <w:tmpl w:val="4F9C93F4"/>
    <w:lvl w:ilvl="0" w:tplc="124A0732">
      <w:start w:val="1"/>
      <w:numFmt w:val="bullet"/>
      <w:pStyle w:val="Aufzhlung"/>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C7D3F3E"/>
    <w:multiLevelType w:val="multilevel"/>
    <w:tmpl w:val="F864A784"/>
    <w:lvl w:ilvl="0">
      <w:start w:val="1"/>
      <w:numFmt w:val="lowerLetter"/>
      <w:pStyle w:val="Unteraufgabe"/>
      <w:lvlText w:val="%1.)"/>
      <w:lvlJc w:val="left"/>
      <w:pPr>
        <w:tabs>
          <w:tab w:val="num" w:pos="1134"/>
        </w:tabs>
        <w:ind w:left="1134" w:hanging="567"/>
      </w:pPr>
      <w:rPr>
        <w:rFonts w:hint="default"/>
      </w:rPr>
    </w:lvl>
    <w:lvl w:ilvl="1">
      <w:start w:val="1"/>
      <w:numFmt w:val="lowerLetter"/>
      <w:lvlRestart w:val="0"/>
      <w:lvlText w:val="%2)"/>
      <w:lvlJc w:val="left"/>
      <w:pPr>
        <w:tabs>
          <w:tab w:val="num" w:pos="1701"/>
        </w:tabs>
        <w:ind w:left="1701" w:hanging="283"/>
      </w:pPr>
      <w:rPr>
        <w:rFonts w:hint="default"/>
      </w:rPr>
    </w:lvl>
    <w:lvl w:ilvl="2">
      <w:start w:val="1"/>
      <w:numFmt w:val="lowerRoman"/>
      <w:lvlText w:val="%3)"/>
      <w:lvlJc w:val="left"/>
      <w:pPr>
        <w:tabs>
          <w:tab w:val="num" w:pos="1647"/>
        </w:tabs>
        <w:ind w:left="1647" w:hanging="360"/>
      </w:pPr>
      <w:rPr>
        <w:rFonts w:hint="default"/>
      </w:rPr>
    </w:lvl>
    <w:lvl w:ilvl="3">
      <w:start w:val="1"/>
      <w:numFmt w:val="decimal"/>
      <w:lvlText w:val="(%4)"/>
      <w:lvlJc w:val="left"/>
      <w:pPr>
        <w:tabs>
          <w:tab w:val="num" w:pos="2007"/>
        </w:tabs>
        <w:ind w:left="2007" w:hanging="360"/>
      </w:pPr>
      <w:rPr>
        <w:rFonts w:hint="default"/>
      </w:rPr>
    </w:lvl>
    <w:lvl w:ilvl="4">
      <w:start w:val="1"/>
      <w:numFmt w:val="lowerLetter"/>
      <w:lvlText w:val="(%5)"/>
      <w:lvlJc w:val="left"/>
      <w:pPr>
        <w:tabs>
          <w:tab w:val="num" w:pos="2367"/>
        </w:tabs>
        <w:ind w:left="2367" w:hanging="360"/>
      </w:pPr>
      <w:rPr>
        <w:rFonts w:hint="default"/>
      </w:rPr>
    </w:lvl>
    <w:lvl w:ilvl="5">
      <w:start w:val="1"/>
      <w:numFmt w:val="lowerRoman"/>
      <w:lvlText w:val="(%6)"/>
      <w:lvlJc w:val="left"/>
      <w:pPr>
        <w:tabs>
          <w:tab w:val="num" w:pos="2727"/>
        </w:tabs>
        <w:ind w:left="2727" w:hanging="360"/>
      </w:pPr>
      <w:rPr>
        <w:rFonts w:hint="default"/>
      </w:rPr>
    </w:lvl>
    <w:lvl w:ilvl="6">
      <w:start w:val="1"/>
      <w:numFmt w:val="decimal"/>
      <w:lvlText w:val="%7."/>
      <w:lvlJc w:val="left"/>
      <w:pPr>
        <w:tabs>
          <w:tab w:val="num" w:pos="3087"/>
        </w:tabs>
        <w:ind w:left="3087" w:hanging="360"/>
      </w:pPr>
      <w:rPr>
        <w:rFonts w:hint="default"/>
      </w:rPr>
    </w:lvl>
    <w:lvl w:ilvl="7">
      <w:start w:val="1"/>
      <w:numFmt w:val="lowerLetter"/>
      <w:lvlText w:val="%8."/>
      <w:lvlJc w:val="left"/>
      <w:pPr>
        <w:tabs>
          <w:tab w:val="num" w:pos="3447"/>
        </w:tabs>
        <w:ind w:left="3447" w:hanging="360"/>
      </w:pPr>
      <w:rPr>
        <w:rFonts w:hint="default"/>
      </w:rPr>
    </w:lvl>
    <w:lvl w:ilvl="8">
      <w:start w:val="1"/>
      <w:numFmt w:val="lowerRoman"/>
      <w:lvlText w:val="%9."/>
      <w:lvlJc w:val="left"/>
      <w:pPr>
        <w:tabs>
          <w:tab w:val="num" w:pos="3807"/>
        </w:tabs>
        <w:ind w:left="3807" w:hanging="360"/>
      </w:pPr>
      <w:rPr>
        <w:rFonts w:hint="default"/>
      </w:rPr>
    </w:lvl>
  </w:abstractNum>
  <w:abstractNum w:abstractNumId="12" w15:restartNumberingAfterBreak="0">
    <w:nsid w:val="45A62D16"/>
    <w:multiLevelType w:val="hybridMultilevel"/>
    <w:tmpl w:val="DC8A3A5C"/>
    <w:lvl w:ilvl="0" w:tplc="254A141E">
      <w:start w:val="1"/>
      <w:numFmt w:val="bullet"/>
      <w:pStyle w:val="Pendenzen"/>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61595196"/>
    <w:multiLevelType w:val="hybridMultilevel"/>
    <w:tmpl w:val="81C26474"/>
    <w:lvl w:ilvl="0" w:tplc="1054C242">
      <w:start w:val="1"/>
      <w:numFmt w:val="bullet"/>
      <w:pStyle w:val="Erledig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1DD72A3"/>
    <w:multiLevelType w:val="multilevel"/>
    <w:tmpl w:val="D7706846"/>
    <w:lvl w:ilvl="0">
      <w:start w:val="1"/>
      <w:numFmt w:val="lowerLetter"/>
      <w:lvlText w:val="%1.)"/>
      <w:lvlJc w:val="left"/>
      <w:pPr>
        <w:tabs>
          <w:tab w:val="num" w:pos="1134"/>
        </w:tabs>
        <w:ind w:left="1134" w:hanging="567"/>
      </w:pPr>
      <w:rPr>
        <w:rFonts w:hint="default"/>
      </w:rPr>
    </w:lvl>
    <w:lvl w:ilvl="1">
      <w:start w:val="1"/>
      <w:numFmt w:val="lowerLetter"/>
      <w:lvlRestart w:val="0"/>
      <w:lvlText w:val="%2)"/>
      <w:lvlJc w:val="left"/>
      <w:pPr>
        <w:tabs>
          <w:tab w:val="num" w:pos="1701"/>
        </w:tabs>
        <w:ind w:left="1701" w:hanging="283"/>
      </w:pPr>
      <w:rPr>
        <w:rFonts w:hint="default"/>
      </w:rPr>
    </w:lvl>
    <w:lvl w:ilvl="2">
      <w:start w:val="1"/>
      <w:numFmt w:val="lowerRoman"/>
      <w:lvlText w:val="%3)"/>
      <w:lvlJc w:val="left"/>
      <w:pPr>
        <w:tabs>
          <w:tab w:val="num" w:pos="1647"/>
        </w:tabs>
        <w:ind w:left="1647" w:hanging="360"/>
      </w:pPr>
      <w:rPr>
        <w:rFonts w:hint="default"/>
      </w:rPr>
    </w:lvl>
    <w:lvl w:ilvl="3">
      <w:start w:val="1"/>
      <w:numFmt w:val="decimal"/>
      <w:lvlText w:val="(%4)"/>
      <w:lvlJc w:val="left"/>
      <w:pPr>
        <w:tabs>
          <w:tab w:val="num" w:pos="2007"/>
        </w:tabs>
        <w:ind w:left="2007" w:hanging="360"/>
      </w:pPr>
      <w:rPr>
        <w:rFonts w:hint="default"/>
      </w:rPr>
    </w:lvl>
    <w:lvl w:ilvl="4">
      <w:start w:val="1"/>
      <w:numFmt w:val="lowerLetter"/>
      <w:lvlText w:val="(%5)"/>
      <w:lvlJc w:val="left"/>
      <w:pPr>
        <w:tabs>
          <w:tab w:val="num" w:pos="2367"/>
        </w:tabs>
        <w:ind w:left="2367" w:hanging="360"/>
      </w:pPr>
      <w:rPr>
        <w:rFonts w:hint="default"/>
      </w:rPr>
    </w:lvl>
    <w:lvl w:ilvl="5">
      <w:start w:val="1"/>
      <w:numFmt w:val="lowerRoman"/>
      <w:lvlText w:val="(%6)"/>
      <w:lvlJc w:val="left"/>
      <w:pPr>
        <w:tabs>
          <w:tab w:val="num" w:pos="2727"/>
        </w:tabs>
        <w:ind w:left="2727" w:hanging="360"/>
      </w:pPr>
      <w:rPr>
        <w:rFonts w:hint="default"/>
      </w:rPr>
    </w:lvl>
    <w:lvl w:ilvl="6">
      <w:start w:val="1"/>
      <w:numFmt w:val="decimal"/>
      <w:lvlText w:val="%7."/>
      <w:lvlJc w:val="left"/>
      <w:pPr>
        <w:tabs>
          <w:tab w:val="num" w:pos="3087"/>
        </w:tabs>
        <w:ind w:left="3087" w:hanging="360"/>
      </w:pPr>
      <w:rPr>
        <w:rFonts w:hint="default"/>
      </w:rPr>
    </w:lvl>
    <w:lvl w:ilvl="7">
      <w:start w:val="1"/>
      <w:numFmt w:val="lowerLetter"/>
      <w:lvlText w:val="%8."/>
      <w:lvlJc w:val="left"/>
      <w:pPr>
        <w:tabs>
          <w:tab w:val="num" w:pos="3447"/>
        </w:tabs>
        <w:ind w:left="3447" w:hanging="360"/>
      </w:pPr>
      <w:rPr>
        <w:rFonts w:hint="default"/>
      </w:rPr>
    </w:lvl>
    <w:lvl w:ilvl="8">
      <w:start w:val="1"/>
      <w:numFmt w:val="lowerRoman"/>
      <w:lvlText w:val="%9."/>
      <w:lvlJc w:val="left"/>
      <w:pPr>
        <w:tabs>
          <w:tab w:val="num" w:pos="3807"/>
        </w:tabs>
        <w:ind w:left="3807" w:hanging="360"/>
      </w:pPr>
      <w:rPr>
        <w:rFonts w:hint="default"/>
      </w:rPr>
    </w:lvl>
  </w:abstractNum>
  <w:abstractNum w:abstractNumId="15" w15:restartNumberingAfterBreak="0">
    <w:nsid w:val="73985459"/>
    <w:multiLevelType w:val="multilevel"/>
    <w:tmpl w:val="0580541C"/>
    <w:lvl w:ilvl="0">
      <w:start w:val="1"/>
      <w:numFmt w:val="decimal"/>
      <w:pStyle w:val="berschrift1"/>
      <w:lvlText w:val="%1."/>
      <w:lvlJc w:val="left"/>
      <w:pPr>
        <w:tabs>
          <w:tab w:val="num" w:pos="1069"/>
        </w:tabs>
        <w:ind w:left="432" w:firstLine="277"/>
      </w:pPr>
      <w:rPr>
        <w:rFonts w:hint="default"/>
      </w:rPr>
    </w:lvl>
    <w:lvl w:ilvl="1">
      <w:start w:val="1"/>
      <w:numFmt w:val="decimal"/>
      <w:pStyle w:val="berschrift2"/>
      <w:lvlText w:val="%1.%2."/>
      <w:lvlJc w:val="left"/>
      <w:pPr>
        <w:tabs>
          <w:tab w:val="num" w:pos="1429"/>
        </w:tabs>
        <w:ind w:left="576" w:firstLine="133"/>
      </w:pPr>
      <w:rPr>
        <w:rFonts w:hint="default"/>
      </w:rPr>
    </w:lvl>
    <w:lvl w:ilvl="2">
      <w:start w:val="1"/>
      <w:numFmt w:val="decimal"/>
      <w:pStyle w:val="berschrift3"/>
      <w:lvlText w:val="%1.%2.%3."/>
      <w:lvlJc w:val="left"/>
      <w:pPr>
        <w:tabs>
          <w:tab w:val="num" w:pos="1789"/>
        </w:tabs>
        <w:ind w:left="720" w:hanging="1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6" w15:restartNumberingAfterBreak="0">
    <w:nsid w:val="7602030B"/>
    <w:multiLevelType w:val="multilevel"/>
    <w:tmpl w:val="6C02FC04"/>
    <w:lvl w:ilvl="0">
      <w:start w:val="1"/>
      <w:numFmt w:val="decimal"/>
      <w:pStyle w:val="Aufgabennummeriert"/>
      <w:lvlText w:val="%1)"/>
      <w:lvlJc w:val="left"/>
      <w:pPr>
        <w:tabs>
          <w:tab w:val="num" w:pos="567"/>
        </w:tabs>
        <w:ind w:left="567" w:hanging="567"/>
      </w:pPr>
      <w:rPr>
        <w:rFonts w:hint="default"/>
      </w:rPr>
    </w:lvl>
    <w:lvl w:ilvl="1">
      <w:start w:val="1"/>
      <w:numFmt w:val="lowerLetter"/>
      <w:lvlRestart w:val="0"/>
      <w:lvlText w:val="%2)"/>
      <w:lvlJc w:val="left"/>
      <w:pPr>
        <w:tabs>
          <w:tab w:val="num" w:pos="1134"/>
        </w:tabs>
        <w:ind w:left="1134" w:hanging="283"/>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BEB3102"/>
    <w:multiLevelType w:val="hybridMultilevel"/>
    <w:tmpl w:val="C21EAF28"/>
    <w:lvl w:ilvl="0" w:tplc="DEBA0294">
      <w:start w:val="1"/>
      <w:numFmt w:val="bullet"/>
      <w:lvlText w:val="–"/>
      <w:lvlJc w:val="left"/>
      <w:pPr>
        <w:ind w:left="1287" w:hanging="360"/>
      </w:pPr>
      <w:rPr>
        <w:rFonts w:ascii="Cambria" w:hAnsi="Cambria"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num w:numId="1">
    <w:abstractNumId w:val="15"/>
  </w:num>
  <w:num w:numId="2">
    <w:abstractNumId w:val="9"/>
  </w:num>
  <w:num w:numId="3">
    <w:abstractNumId w:val="10"/>
  </w:num>
  <w:num w:numId="4">
    <w:abstractNumId w:val="14"/>
  </w:num>
  <w:num w:numId="5">
    <w:abstractNumId w:val="16"/>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3"/>
  </w:num>
  <w:num w:numId="10">
    <w:abstractNumId w:val="2"/>
  </w:num>
  <w:num w:numId="11">
    <w:abstractNumId w:val="1"/>
  </w:num>
  <w:num w:numId="12">
    <w:abstractNumId w:val="0"/>
  </w:num>
  <w:num w:numId="13">
    <w:abstractNumId w:val="12"/>
  </w:num>
  <w:num w:numId="14">
    <w:abstractNumId w:val="13"/>
  </w:num>
  <w:num w:numId="15">
    <w:abstractNumId w:val="10"/>
  </w:num>
  <w:num w:numId="16">
    <w:abstractNumId w:val="10"/>
  </w:num>
  <w:num w:numId="17">
    <w:abstractNumId w:val="10"/>
  </w:num>
  <w:num w:numId="18">
    <w:abstractNumId w:val="7"/>
  </w:num>
  <w:num w:numId="19">
    <w:abstractNumId w:val="10"/>
  </w:num>
  <w:num w:numId="20">
    <w:abstractNumId w:val="10"/>
  </w:num>
  <w:num w:numId="21">
    <w:abstractNumId w:val="14"/>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14"/>
  </w:num>
  <w:num w:numId="28">
    <w:abstractNumId w:val="11"/>
  </w:num>
  <w:num w:numId="29">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num>
  <w:num w:numId="33">
    <w:abstractNumId w:val="6"/>
  </w:num>
  <w:num w:numId="34">
    <w:abstractNumId w:val="17"/>
  </w:num>
  <w:num w:numId="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Footer/>
  <w:activeWritingStyle w:appName="MSWord" w:lang="de-DE" w:vendorID="64" w:dllVersion="0" w:nlCheck="1" w:checkStyle="0"/>
  <w:activeWritingStyle w:appName="MSWord" w:lang="de-CH" w:vendorID="64" w:dllVersion="0" w:nlCheck="1" w:checkStyle="0"/>
  <w:activeWritingStyle w:appName="MSWord" w:lang="en-GB" w:vendorID="64" w:dllVersion="0" w:nlCheck="1" w:checkStyle="1"/>
  <w:activeWritingStyle w:appName="MSWord" w:lang="en-US" w:vendorID="64" w:dllVersion="0" w:nlCheck="1" w:checkStyle="1"/>
  <w:proofState w:spelling="clean"/>
  <w:stylePaneFormatFilter w:val="5E04" w:allStyles="0" w:customStyles="0" w:latentStyles="1" w:stylesInUse="0" w:headingStyles="0" w:numberingStyles="0" w:tableStyles="0" w:directFormattingOnRuns="0" w:directFormattingOnParagraphs="1" w:directFormattingOnNumbering="1" w:directFormattingOnTables="1" w:clearFormatting="1" w:top3HeadingStyles="0" w:visibleStyles="1" w:alternateStyleNames="0"/>
  <w:stylePaneSortMethod w:val="0000"/>
  <w:defaultTabStop w:val="720"/>
  <w:hyphenationZone w:val="425"/>
  <w:clickAndTypeStyle w:val="Text"/>
  <w:drawingGridHorizontalSpacing w:val="100"/>
  <w:drawingGridVerticalSpacing w:val="284"/>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F0B"/>
    <w:rsid w:val="00002CA4"/>
    <w:rsid w:val="00002CF7"/>
    <w:rsid w:val="000151EB"/>
    <w:rsid w:val="000165A6"/>
    <w:rsid w:val="000177DC"/>
    <w:rsid w:val="00022505"/>
    <w:rsid w:val="00045B2F"/>
    <w:rsid w:val="00045F35"/>
    <w:rsid w:val="000642FD"/>
    <w:rsid w:val="00081D64"/>
    <w:rsid w:val="00090E9F"/>
    <w:rsid w:val="00091943"/>
    <w:rsid w:val="00095F0B"/>
    <w:rsid w:val="000961B4"/>
    <w:rsid w:val="00096A04"/>
    <w:rsid w:val="00096AC6"/>
    <w:rsid w:val="000A07F8"/>
    <w:rsid w:val="000A73A4"/>
    <w:rsid w:val="000C1741"/>
    <w:rsid w:val="000C7D41"/>
    <w:rsid w:val="000D5C27"/>
    <w:rsid w:val="000E1EF8"/>
    <w:rsid w:val="000E37D3"/>
    <w:rsid w:val="000E7462"/>
    <w:rsid w:val="000F3867"/>
    <w:rsid w:val="000F6D4C"/>
    <w:rsid w:val="001238B2"/>
    <w:rsid w:val="0013515F"/>
    <w:rsid w:val="0013540F"/>
    <w:rsid w:val="001677D2"/>
    <w:rsid w:val="0017382C"/>
    <w:rsid w:val="00191186"/>
    <w:rsid w:val="00193544"/>
    <w:rsid w:val="001B0943"/>
    <w:rsid w:val="001B4424"/>
    <w:rsid w:val="001B4461"/>
    <w:rsid w:val="001C61CB"/>
    <w:rsid w:val="001E6502"/>
    <w:rsid w:val="00207522"/>
    <w:rsid w:val="00210512"/>
    <w:rsid w:val="00212879"/>
    <w:rsid w:val="00223A61"/>
    <w:rsid w:val="0023356C"/>
    <w:rsid w:val="002350E6"/>
    <w:rsid w:val="00235A38"/>
    <w:rsid w:val="00235DC0"/>
    <w:rsid w:val="00236A43"/>
    <w:rsid w:val="00237253"/>
    <w:rsid w:val="00250B62"/>
    <w:rsid w:val="00252562"/>
    <w:rsid w:val="00253241"/>
    <w:rsid w:val="0025594C"/>
    <w:rsid w:val="00263AD0"/>
    <w:rsid w:val="00294642"/>
    <w:rsid w:val="002A323C"/>
    <w:rsid w:val="002A437D"/>
    <w:rsid w:val="002A7090"/>
    <w:rsid w:val="002B464B"/>
    <w:rsid w:val="002B51D6"/>
    <w:rsid w:val="002D5FEF"/>
    <w:rsid w:val="002F29DC"/>
    <w:rsid w:val="002F35DD"/>
    <w:rsid w:val="003136B0"/>
    <w:rsid w:val="00327D58"/>
    <w:rsid w:val="003365D7"/>
    <w:rsid w:val="0033758C"/>
    <w:rsid w:val="003447F6"/>
    <w:rsid w:val="003458F4"/>
    <w:rsid w:val="00351D5F"/>
    <w:rsid w:val="00352747"/>
    <w:rsid w:val="00354CE0"/>
    <w:rsid w:val="00360B48"/>
    <w:rsid w:val="00383373"/>
    <w:rsid w:val="003A115D"/>
    <w:rsid w:val="003D7B99"/>
    <w:rsid w:val="003E71F4"/>
    <w:rsid w:val="003F0D97"/>
    <w:rsid w:val="0041016E"/>
    <w:rsid w:val="00441D3B"/>
    <w:rsid w:val="004469D2"/>
    <w:rsid w:val="004609A9"/>
    <w:rsid w:val="004763C9"/>
    <w:rsid w:val="004810B4"/>
    <w:rsid w:val="00494BC5"/>
    <w:rsid w:val="004B03FC"/>
    <w:rsid w:val="004D399B"/>
    <w:rsid w:val="004F1F0A"/>
    <w:rsid w:val="0051057C"/>
    <w:rsid w:val="00510BBC"/>
    <w:rsid w:val="005121A6"/>
    <w:rsid w:val="00531C26"/>
    <w:rsid w:val="00535619"/>
    <w:rsid w:val="00550778"/>
    <w:rsid w:val="00555B12"/>
    <w:rsid w:val="00556A54"/>
    <w:rsid w:val="005651D8"/>
    <w:rsid w:val="00566496"/>
    <w:rsid w:val="005813E5"/>
    <w:rsid w:val="00581675"/>
    <w:rsid w:val="005835C0"/>
    <w:rsid w:val="0058479B"/>
    <w:rsid w:val="00587960"/>
    <w:rsid w:val="005A4821"/>
    <w:rsid w:val="005B1720"/>
    <w:rsid w:val="005B50CC"/>
    <w:rsid w:val="005F0C35"/>
    <w:rsid w:val="005F7ACD"/>
    <w:rsid w:val="0060218A"/>
    <w:rsid w:val="00605157"/>
    <w:rsid w:val="00606623"/>
    <w:rsid w:val="00607E89"/>
    <w:rsid w:val="00625F27"/>
    <w:rsid w:val="0063009D"/>
    <w:rsid w:val="00634391"/>
    <w:rsid w:val="006425FC"/>
    <w:rsid w:val="00657821"/>
    <w:rsid w:val="00661F5C"/>
    <w:rsid w:val="00662956"/>
    <w:rsid w:val="0066509D"/>
    <w:rsid w:val="00672FD7"/>
    <w:rsid w:val="00674C06"/>
    <w:rsid w:val="00683A13"/>
    <w:rsid w:val="00686873"/>
    <w:rsid w:val="00696ED1"/>
    <w:rsid w:val="006B0158"/>
    <w:rsid w:val="006B2B92"/>
    <w:rsid w:val="006C5DDC"/>
    <w:rsid w:val="006D6316"/>
    <w:rsid w:val="006F63FE"/>
    <w:rsid w:val="00700303"/>
    <w:rsid w:val="00703D03"/>
    <w:rsid w:val="007043E9"/>
    <w:rsid w:val="007050DF"/>
    <w:rsid w:val="00710900"/>
    <w:rsid w:val="007156F4"/>
    <w:rsid w:val="0072268B"/>
    <w:rsid w:val="00724078"/>
    <w:rsid w:val="00726C1E"/>
    <w:rsid w:val="00732FD3"/>
    <w:rsid w:val="007354ED"/>
    <w:rsid w:val="00764D4C"/>
    <w:rsid w:val="00771EE6"/>
    <w:rsid w:val="0077438B"/>
    <w:rsid w:val="007750FD"/>
    <w:rsid w:val="0078493B"/>
    <w:rsid w:val="007878E9"/>
    <w:rsid w:val="007969A5"/>
    <w:rsid w:val="007B0465"/>
    <w:rsid w:val="007B1317"/>
    <w:rsid w:val="007B20B8"/>
    <w:rsid w:val="007B40CA"/>
    <w:rsid w:val="007C32F5"/>
    <w:rsid w:val="007C63E3"/>
    <w:rsid w:val="007D0107"/>
    <w:rsid w:val="007D1134"/>
    <w:rsid w:val="007D1ABE"/>
    <w:rsid w:val="007E2012"/>
    <w:rsid w:val="007E69F9"/>
    <w:rsid w:val="008111C4"/>
    <w:rsid w:val="008128DE"/>
    <w:rsid w:val="008150B6"/>
    <w:rsid w:val="00817BCC"/>
    <w:rsid w:val="0082015A"/>
    <w:rsid w:val="00822688"/>
    <w:rsid w:val="00836C0B"/>
    <w:rsid w:val="0083770C"/>
    <w:rsid w:val="00841B70"/>
    <w:rsid w:val="00842387"/>
    <w:rsid w:val="008459E9"/>
    <w:rsid w:val="0085082A"/>
    <w:rsid w:val="008560FA"/>
    <w:rsid w:val="0086145D"/>
    <w:rsid w:val="00864BA5"/>
    <w:rsid w:val="00871ACF"/>
    <w:rsid w:val="00872B1D"/>
    <w:rsid w:val="00872F7D"/>
    <w:rsid w:val="008A0E18"/>
    <w:rsid w:val="008B25D1"/>
    <w:rsid w:val="008B27BC"/>
    <w:rsid w:val="008C6CE3"/>
    <w:rsid w:val="008E1085"/>
    <w:rsid w:val="008F65FF"/>
    <w:rsid w:val="0090419B"/>
    <w:rsid w:val="009051F1"/>
    <w:rsid w:val="00911BFD"/>
    <w:rsid w:val="0091401B"/>
    <w:rsid w:val="00914C1C"/>
    <w:rsid w:val="00915B6B"/>
    <w:rsid w:val="00922679"/>
    <w:rsid w:val="00926F13"/>
    <w:rsid w:val="00933977"/>
    <w:rsid w:val="00936067"/>
    <w:rsid w:val="009406D0"/>
    <w:rsid w:val="009460EF"/>
    <w:rsid w:val="00950297"/>
    <w:rsid w:val="00961EF3"/>
    <w:rsid w:val="00963EEC"/>
    <w:rsid w:val="009641CC"/>
    <w:rsid w:val="00970170"/>
    <w:rsid w:val="009852A4"/>
    <w:rsid w:val="009C4E60"/>
    <w:rsid w:val="009D1DB3"/>
    <w:rsid w:val="009D2872"/>
    <w:rsid w:val="009E0566"/>
    <w:rsid w:val="009F2565"/>
    <w:rsid w:val="009F282E"/>
    <w:rsid w:val="009F4F8D"/>
    <w:rsid w:val="00A02C60"/>
    <w:rsid w:val="00A11C59"/>
    <w:rsid w:val="00A12B98"/>
    <w:rsid w:val="00A20989"/>
    <w:rsid w:val="00A318AA"/>
    <w:rsid w:val="00A370E4"/>
    <w:rsid w:val="00A375F4"/>
    <w:rsid w:val="00A419B0"/>
    <w:rsid w:val="00A46A3D"/>
    <w:rsid w:val="00A47D98"/>
    <w:rsid w:val="00A53EA3"/>
    <w:rsid w:val="00A70D73"/>
    <w:rsid w:val="00A75A66"/>
    <w:rsid w:val="00A82904"/>
    <w:rsid w:val="00A8633C"/>
    <w:rsid w:val="00A93360"/>
    <w:rsid w:val="00AA219D"/>
    <w:rsid w:val="00AB75D0"/>
    <w:rsid w:val="00AC3343"/>
    <w:rsid w:val="00AC55A3"/>
    <w:rsid w:val="00AE5C82"/>
    <w:rsid w:val="00AF7F68"/>
    <w:rsid w:val="00B041E7"/>
    <w:rsid w:val="00B26C6B"/>
    <w:rsid w:val="00B42B07"/>
    <w:rsid w:val="00B46957"/>
    <w:rsid w:val="00B50296"/>
    <w:rsid w:val="00B640F0"/>
    <w:rsid w:val="00B8632B"/>
    <w:rsid w:val="00BB337F"/>
    <w:rsid w:val="00BD2486"/>
    <w:rsid w:val="00BD30D7"/>
    <w:rsid w:val="00BE0153"/>
    <w:rsid w:val="00BE0403"/>
    <w:rsid w:val="00BE4E56"/>
    <w:rsid w:val="00C138E7"/>
    <w:rsid w:val="00C22238"/>
    <w:rsid w:val="00C275C4"/>
    <w:rsid w:val="00C32483"/>
    <w:rsid w:val="00C453B6"/>
    <w:rsid w:val="00C45B7B"/>
    <w:rsid w:val="00C51AB2"/>
    <w:rsid w:val="00C8601C"/>
    <w:rsid w:val="00C92106"/>
    <w:rsid w:val="00C92DD0"/>
    <w:rsid w:val="00C96E17"/>
    <w:rsid w:val="00CA3BA4"/>
    <w:rsid w:val="00CB3BB9"/>
    <w:rsid w:val="00CB4417"/>
    <w:rsid w:val="00CE4A8D"/>
    <w:rsid w:val="00CE5979"/>
    <w:rsid w:val="00CF21E5"/>
    <w:rsid w:val="00CF22D0"/>
    <w:rsid w:val="00D1480E"/>
    <w:rsid w:val="00D16573"/>
    <w:rsid w:val="00D23645"/>
    <w:rsid w:val="00D253EF"/>
    <w:rsid w:val="00D370EB"/>
    <w:rsid w:val="00D41348"/>
    <w:rsid w:val="00D558A7"/>
    <w:rsid w:val="00D6431F"/>
    <w:rsid w:val="00D92591"/>
    <w:rsid w:val="00DA2A75"/>
    <w:rsid w:val="00DB54EB"/>
    <w:rsid w:val="00DB7CD5"/>
    <w:rsid w:val="00DE1B60"/>
    <w:rsid w:val="00DE1FE0"/>
    <w:rsid w:val="00DF3249"/>
    <w:rsid w:val="00E261F0"/>
    <w:rsid w:val="00E36928"/>
    <w:rsid w:val="00E41782"/>
    <w:rsid w:val="00E5213E"/>
    <w:rsid w:val="00EB625B"/>
    <w:rsid w:val="00EB78C5"/>
    <w:rsid w:val="00EC4CDD"/>
    <w:rsid w:val="00ED03D6"/>
    <w:rsid w:val="00EF4156"/>
    <w:rsid w:val="00F021B1"/>
    <w:rsid w:val="00F075B1"/>
    <w:rsid w:val="00F269D8"/>
    <w:rsid w:val="00F2718A"/>
    <w:rsid w:val="00F40257"/>
    <w:rsid w:val="00F40869"/>
    <w:rsid w:val="00F44063"/>
    <w:rsid w:val="00F53365"/>
    <w:rsid w:val="00F62E08"/>
    <w:rsid w:val="00F66ECB"/>
    <w:rsid w:val="00F71787"/>
    <w:rsid w:val="00F83F8E"/>
    <w:rsid w:val="00F8558F"/>
    <w:rsid w:val="00F87521"/>
    <w:rsid w:val="00FA55A3"/>
    <w:rsid w:val="00FA610C"/>
    <w:rsid w:val="00FB4D12"/>
    <w:rsid w:val="00FC6D2A"/>
    <w:rsid w:val="00FD6EA5"/>
    <w:rsid w:val="00FE0426"/>
    <w:rsid w:val="00FE2004"/>
    <w:rsid w:val="00FE22F4"/>
    <w:rsid w:val="00FE53B8"/>
    <w:rsid w:val="00FF1106"/>
    <w:rsid w:val="00FF1AEB"/>
    <w:rsid w:val="00FF76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0D05631-C1DE-4607-A51F-51802A0EA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emiHidden/>
    <w:rsid w:val="00C45B7B"/>
    <w:rPr>
      <w:lang w:val="de-DE" w:eastAsia="de-DE"/>
    </w:rPr>
  </w:style>
  <w:style w:type="paragraph" w:styleId="berschrift1">
    <w:name w:val="heading 1"/>
    <w:basedOn w:val="Standard"/>
    <w:next w:val="Standard"/>
    <w:autoRedefine/>
    <w:semiHidden/>
    <w:rsid w:val="00B50296"/>
    <w:pPr>
      <w:keepNext/>
      <w:pageBreakBefore/>
      <w:numPr>
        <w:numId w:val="1"/>
      </w:numPr>
      <w:spacing w:before="360" w:after="120"/>
      <w:ind w:left="431" w:firstLine="278"/>
      <w:outlineLvl w:val="0"/>
    </w:pPr>
    <w:rPr>
      <w:rFonts w:ascii="Verdana" w:hAnsi="Verdana"/>
      <w:b/>
      <w:kern w:val="28"/>
      <w:sz w:val="28"/>
    </w:rPr>
  </w:style>
  <w:style w:type="paragraph" w:styleId="berschrift2">
    <w:name w:val="heading 2"/>
    <w:basedOn w:val="Standard"/>
    <w:next w:val="Standard"/>
    <w:autoRedefine/>
    <w:semiHidden/>
    <w:rsid w:val="00B50296"/>
    <w:pPr>
      <w:keepNext/>
      <w:numPr>
        <w:ilvl w:val="1"/>
        <w:numId w:val="1"/>
      </w:numPr>
      <w:tabs>
        <w:tab w:val="left" w:pos="1361"/>
      </w:tabs>
      <w:spacing w:before="240" w:after="120"/>
      <w:outlineLvl w:val="1"/>
    </w:pPr>
    <w:rPr>
      <w:rFonts w:ascii="Verdana" w:hAnsi="Verdana"/>
      <w:b/>
      <w:i/>
      <w:sz w:val="24"/>
    </w:rPr>
  </w:style>
  <w:style w:type="paragraph" w:styleId="berschrift3">
    <w:name w:val="heading 3"/>
    <w:basedOn w:val="Standard"/>
    <w:next w:val="Standard"/>
    <w:autoRedefine/>
    <w:semiHidden/>
    <w:rsid w:val="00B50296"/>
    <w:pPr>
      <w:keepNext/>
      <w:numPr>
        <w:ilvl w:val="2"/>
        <w:numId w:val="1"/>
      </w:numPr>
      <w:tabs>
        <w:tab w:val="left" w:pos="1701"/>
      </w:tabs>
      <w:spacing w:before="120" w:after="120"/>
      <w:outlineLvl w:val="2"/>
    </w:pPr>
    <w:rPr>
      <w:rFonts w:ascii="Verdana" w:hAnsi="Verdana" w:cs="Arial"/>
      <w:i/>
      <w:iCs/>
      <w:sz w:val="24"/>
      <w:szCs w:val="26"/>
    </w:rPr>
  </w:style>
  <w:style w:type="paragraph" w:styleId="berschrift4">
    <w:name w:val="heading 4"/>
    <w:basedOn w:val="Standard"/>
    <w:next w:val="Standard"/>
    <w:autoRedefine/>
    <w:semiHidden/>
    <w:rsid w:val="00B50296"/>
    <w:pPr>
      <w:keepNext/>
      <w:jc w:val="center"/>
      <w:outlineLvl w:val="3"/>
    </w:pPr>
    <w:rPr>
      <w:rFonts w:ascii="Verdana" w:hAnsi="Verdana"/>
      <w:b/>
      <w:sz w:val="72"/>
    </w:rPr>
  </w:style>
  <w:style w:type="paragraph" w:styleId="berschrift5">
    <w:name w:val="heading 5"/>
    <w:basedOn w:val="Standard"/>
    <w:next w:val="Standard"/>
    <w:semiHidden/>
    <w:rsid w:val="00B50296"/>
    <w:pPr>
      <w:keepNext/>
      <w:jc w:val="center"/>
      <w:outlineLvl w:val="4"/>
    </w:pPr>
    <w:rPr>
      <w:rFonts w:ascii="Verdana" w:hAnsi="Verdana"/>
      <w:sz w:val="44"/>
    </w:rPr>
  </w:style>
  <w:style w:type="paragraph" w:styleId="berschrift6">
    <w:name w:val="heading 6"/>
    <w:basedOn w:val="Standard"/>
    <w:next w:val="Standard"/>
    <w:semiHidden/>
    <w:rsid w:val="00B50296"/>
    <w:pPr>
      <w:numPr>
        <w:ilvl w:val="5"/>
        <w:numId w:val="1"/>
      </w:numPr>
      <w:spacing w:before="240" w:after="60"/>
      <w:outlineLvl w:val="5"/>
    </w:pPr>
    <w:rPr>
      <w:b/>
      <w:bCs/>
      <w:sz w:val="22"/>
      <w:szCs w:val="22"/>
    </w:rPr>
  </w:style>
  <w:style w:type="paragraph" w:styleId="berschrift7">
    <w:name w:val="heading 7"/>
    <w:basedOn w:val="Standard"/>
    <w:next w:val="Standard"/>
    <w:semiHidden/>
    <w:rsid w:val="00B50296"/>
    <w:pPr>
      <w:numPr>
        <w:ilvl w:val="6"/>
        <w:numId w:val="1"/>
      </w:numPr>
      <w:spacing w:before="240" w:after="60"/>
      <w:outlineLvl w:val="6"/>
    </w:pPr>
    <w:rPr>
      <w:sz w:val="24"/>
      <w:szCs w:val="24"/>
    </w:rPr>
  </w:style>
  <w:style w:type="paragraph" w:styleId="berschrift8">
    <w:name w:val="heading 8"/>
    <w:basedOn w:val="Standard"/>
    <w:next w:val="Standard"/>
    <w:semiHidden/>
    <w:rsid w:val="00B50296"/>
    <w:pPr>
      <w:numPr>
        <w:ilvl w:val="7"/>
        <w:numId w:val="1"/>
      </w:numPr>
      <w:spacing w:before="240" w:after="60"/>
      <w:outlineLvl w:val="7"/>
    </w:pPr>
    <w:rPr>
      <w:i/>
      <w:iCs/>
      <w:sz w:val="24"/>
      <w:szCs w:val="24"/>
    </w:rPr>
  </w:style>
  <w:style w:type="paragraph" w:styleId="berschrift9">
    <w:name w:val="heading 9"/>
    <w:aliases w:val="Titel_9"/>
    <w:basedOn w:val="Standard"/>
    <w:next w:val="Standard"/>
    <w:semiHidden/>
    <w:rsid w:val="00B50296"/>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Tabelle"/>
    <w:basedOn w:val="Standard"/>
    <w:semiHidden/>
    <w:rsid w:val="00B50296"/>
    <w:pPr>
      <w:tabs>
        <w:tab w:val="left" w:pos="720"/>
      </w:tabs>
      <w:spacing w:before="120" w:after="60"/>
      <w:ind w:left="1014" w:hanging="994"/>
    </w:pPr>
    <w:rPr>
      <w:rFonts w:ascii="Verdana" w:hAnsi="Verdana"/>
    </w:rPr>
  </w:style>
  <w:style w:type="paragraph" w:styleId="Fuzeile">
    <w:name w:val="footer"/>
    <w:basedOn w:val="Standard"/>
    <w:semiHidden/>
    <w:rsid w:val="00B50296"/>
    <w:pPr>
      <w:tabs>
        <w:tab w:val="center" w:pos="4536"/>
        <w:tab w:val="right" w:pos="9072"/>
      </w:tabs>
    </w:pPr>
  </w:style>
  <w:style w:type="character" w:styleId="Seitenzahl">
    <w:name w:val="page number"/>
    <w:basedOn w:val="Absatz-Standardschriftart"/>
    <w:semiHidden/>
    <w:rsid w:val="00B50296"/>
  </w:style>
  <w:style w:type="paragraph" w:styleId="Abbildungsverzeichnis">
    <w:name w:val="table of figures"/>
    <w:basedOn w:val="Standard"/>
    <w:next w:val="Standard"/>
    <w:semiHidden/>
    <w:rsid w:val="00B50296"/>
    <w:pPr>
      <w:spacing w:before="60" w:after="40"/>
      <w:ind w:left="709"/>
    </w:pPr>
    <w:rPr>
      <w:rFonts w:ascii="Verdana" w:hAnsi="Verdana"/>
    </w:rPr>
  </w:style>
  <w:style w:type="paragraph" w:styleId="Verzeichnis1">
    <w:name w:val="toc 1"/>
    <w:basedOn w:val="Standard"/>
    <w:next w:val="Standard"/>
    <w:autoRedefine/>
    <w:semiHidden/>
    <w:rsid w:val="00B50296"/>
    <w:pPr>
      <w:spacing w:before="240" w:after="120"/>
      <w:ind w:left="1418" w:hanging="709"/>
    </w:pPr>
    <w:rPr>
      <w:rFonts w:ascii="Verdana" w:hAnsi="Verdana"/>
      <w:b/>
      <w:sz w:val="24"/>
    </w:rPr>
  </w:style>
  <w:style w:type="paragraph" w:styleId="Verzeichnis2">
    <w:name w:val="toc 2"/>
    <w:basedOn w:val="Standard"/>
    <w:next w:val="Standard"/>
    <w:autoRedefine/>
    <w:semiHidden/>
    <w:rsid w:val="00B50296"/>
    <w:pPr>
      <w:spacing w:before="60" w:after="120"/>
      <w:ind w:left="1021"/>
    </w:pPr>
    <w:rPr>
      <w:rFonts w:ascii="Verdana" w:hAnsi="Verdana"/>
    </w:rPr>
  </w:style>
  <w:style w:type="paragraph" w:styleId="Verzeichnis3">
    <w:name w:val="toc 3"/>
    <w:basedOn w:val="Standard"/>
    <w:next w:val="Standard"/>
    <w:autoRedefine/>
    <w:semiHidden/>
    <w:rsid w:val="00B50296"/>
    <w:pPr>
      <w:spacing w:before="40" w:after="40"/>
      <w:ind w:left="1701"/>
    </w:pPr>
    <w:rPr>
      <w:rFonts w:ascii="Verdana" w:hAnsi="Verdana"/>
      <w:i/>
    </w:rPr>
  </w:style>
  <w:style w:type="paragraph" w:styleId="Verzeichnis4">
    <w:name w:val="toc 4"/>
    <w:basedOn w:val="Standard"/>
    <w:next w:val="Standard"/>
    <w:autoRedefine/>
    <w:semiHidden/>
    <w:rsid w:val="00B50296"/>
    <w:pPr>
      <w:ind w:left="600"/>
    </w:pPr>
  </w:style>
  <w:style w:type="paragraph" w:styleId="Verzeichnis5">
    <w:name w:val="toc 5"/>
    <w:basedOn w:val="Standard"/>
    <w:next w:val="Standard"/>
    <w:autoRedefine/>
    <w:semiHidden/>
    <w:rsid w:val="00B50296"/>
    <w:pPr>
      <w:ind w:left="800"/>
    </w:pPr>
  </w:style>
  <w:style w:type="paragraph" w:styleId="Verzeichnis6">
    <w:name w:val="toc 6"/>
    <w:basedOn w:val="Standard"/>
    <w:next w:val="Standard"/>
    <w:autoRedefine/>
    <w:semiHidden/>
    <w:rsid w:val="00B50296"/>
    <w:pPr>
      <w:ind w:left="1000"/>
    </w:pPr>
  </w:style>
  <w:style w:type="paragraph" w:styleId="Verzeichnis7">
    <w:name w:val="toc 7"/>
    <w:basedOn w:val="Standard"/>
    <w:next w:val="Standard"/>
    <w:autoRedefine/>
    <w:semiHidden/>
    <w:rsid w:val="00B50296"/>
    <w:pPr>
      <w:ind w:left="1200"/>
    </w:pPr>
  </w:style>
  <w:style w:type="paragraph" w:styleId="Verzeichnis8">
    <w:name w:val="toc 8"/>
    <w:basedOn w:val="Standard"/>
    <w:next w:val="Standard"/>
    <w:autoRedefine/>
    <w:semiHidden/>
    <w:rsid w:val="00B50296"/>
    <w:pPr>
      <w:ind w:left="1400"/>
    </w:pPr>
  </w:style>
  <w:style w:type="paragraph" w:styleId="Verzeichnis9">
    <w:name w:val="toc 9"/>
    <w:basedOn w:val="Standard"/>
    <w:next w:val="Standard"/>
    <w:autoRedefine/>
    <w:semiHidden/>
    <w:rsid w:val="00B50296"/>
    <w:pPr>
      <w:ind w:left="1600"/>
    </w:pPr>
  </w:style>
  <w:style w:type="character" w:styleId="Hyperlink">
    <w:name w:val="Hyperlink"/>
    <w:semiHidden/>
    <w:rsid w:val="00B50296"/>
    <w:rPr>
      <w:color w:val="0000FF"/>
      <w:u w:val="single"/>
    </w:rPr>
  </w:style>
  <w:style w:type="character" w:styleId="BesuchterHyperlink">
    <w:name w:val="FollowedHyperlink"/>
    <w:semiHidden/>
    <w:rsid w:val="00B50296"/>
    <w:rPr>
      <w:color w:val="800080"/>
      <w:u w:val="single"/>
    </w:rPr>
  </w:style>
  <w:style w:type="paragraph" w:customStyle="1" w:styleId="1Titel">
    <w:name w:val="_1_Titel"/>
    <w:qFormat/>
    <w:rsid w:val="00724078"/>
    <w:pPr>
      <w:spacing w:after="400"/>
    </w:pPr>
    <w:rPr>
      <w:rFonts w:ascii="Arial" w:hAnsi="Arial"/>
      <w:b/>
      <w:color w:val="3700C0"/>
      <w:sz w:val="48"/>
      <w:lang w:val="de-DE" w:eastAsia="de-DE"/>
    </w:rPr>
  </w:style>
  <w:style w:type="paragraph" w:customStyle="1" w:styleId="2Titel">
    <w:name w:val="_2_Titel"/>
    <w:qFormat/>
    <w:rsid w:val="00724078"/>
    <w:pPr>
      <w:tabs>
        <w:tab w:val="left" w:pos="1701"/>
      </w:tabs>
      <w:spacing w:before="300" w:after="200"/>
    </w:pPr>
    <w:rPr>
      <w:rFonts w:ascii="Arial" w:hAnsi="Arial"/>
      <w:b/>
      <w:color w:val="3700C0"/>
      <w:sz w:val="36"/>
      <w:szCs w:val="36"/>
      <w:lang w:val="de-DE" w:eastAsia="de-DE"/>
    </w:rPr>
  </w:style>
  <w:style w:type="paragraph" w:customStyle="1" w:styleId="3Titel">
    <w:name w:val="_3_Titel"/>
    <w:basedOn w:val="2Titel"/>
    <w:qFormat/>
    <w:rsid w:val="00494BC5"/>
    <w:pPr>
      <w:numPr>
        <w:ilvl w:val="2"/>
      </w:numPr>
      <w:tabs>
        <w:tab w:val="num" w:pos="1134"/>
      </w:tabs>
    </w:pPr>
    <w:rPr>
      <w:sz w:val="32"/>
    </w:rPr>
  </w:style>
  <w:style w:type="paragraph" w:customStyle="1" w:styleId="4Titel">
    <w:name w:val="_4_Titel"/>
    <w:next w:val="Text"/>
    <w:qFormat/>
    <w:rsid w:val="007050DF"/>
    <w:pPr>
      <w:spacing w:before="240" w:after="100"/>
    </w:pPr>
    <w:rPr>
      <w:rFonts w:ascii="Arial" w:hAnsi="Arial"/>
      <w:b/>
      <w:color w:val="000000"/>
      <w:sz w:val="28"/>
      <w:lang w:val="de-DE" w:eastAsia="de-DE"/>
    </w:rPr>
  </w:style>
  <w:style w:type="paragraph" w:customStyle="1" w:styleId="Text">
    <w:name w:val="_Text"/>
    <w:link w:val="TextZchn"/>
    <w:qFormat/>
    <w:rsid w:val="00EB625B"/>
    <w:pPr>
      <w:spacing w:after="100"/>
    </w:pPr>
    <w:rPr>
      <w:rFonts w:ascii="Verdana" w:hAnsi="Verdana"/>
      <w:color w:val="000000"/>
      <w:sz w:val="24"/>
      <w:szCs w:val="36"/>
      <w:lang w:val="de-DE" w:eastAsia="de-DE"/>
    </w:rPr>
  </w:style>
  <w:style w:type="paragraph" w:customStyle="1" w:styleId="Aufzhlung">
    <w:name w:val="_Aufzählung"/>
    <w:qFormat/>
    <w:rsid w:val="00EB625B"/>
    <w:pPr>
      <w:numPr>
        <w:numId w:val="3"/>
      </w:numPr>
      <w:spacing w:after="100"/>
    </w:pPr>
    <w:rPr>
      <w:rFonts w:ascii="Verdana" w:hAnsi="Verdana"/>
      <w:color w:val="000000"/>
      <w:sz w:val="24"/>
      <w:szCs w:val="36"/>
      <w:lang w:val="de-DE" w:eastAsia="de-DE"/>
    </w:rPr>
  </w:style>
  <w:style w:type="paragraph" w:customStyle="1" w:styleId="Aufgabe">
    <w:name w:val="_Aufgabe"/>
    <w:qFormat/>
    <w:rsid w:val="00EB625B"/>
    <w:pPr>
      <w:spacing w:after="100"/>
    </w:pPr>
    <w:rPr>
      <w:rFonts w:ascii="Verdana" w:hAnsi="Verdana"/>
      <w:sz w:val="28"/>
      <w:lang w:val="de-DE" w:eastAsia="de-DE"/>
    </w:rPr>
  </w:style>
  <w:style w:type="paragraph" w:customStyle="1" w:styleId="Aufgabennummeriert">
    <w:name w:val="_Aufgaben_nummeriert"/>
    <w:basedOn w:val="Aufgabe"/>
    <w:qFormat/>
    <w:rsid w:val="00EB625B"/>
    <w:pPr>
      <w:numPr>
        <w:numId w:val="5"/>
      </w:numPr>
    </w:pPr>
    <w:rPr>
      <w:sz w:val="24"/>
    </w:rPr>
  </w:style>
  <w:style w:type="paragraph" w:customStyle="1" w:styleId="Unteraufgabe">
    <w:name w:val="_Unteraufgabe"/>
    <w:basedOn w:val="Aufgabennummeriert"/>
    <w:rsid w:val="00CE5979"/>
    <w:pPr>
      <w:numPr>
        <w:numId w:val="28"/>
      </w:numPr>
    </w:pPr>
  </w:style>
  <w:style w:type="paragraph" w:customStyle="1" w:styleId="Lcke">
    <w:name w:val="_Lücke"/>
    <w:autoRedefine/>
    <w:qFormat/>
    <w:rsid w:val="00926F13"/>
    <w:pPr>
      <w:tabs>
        <w:tab w:val="right" w:pos="10206"/>
      </w:tabs>
      <w:spacing w:before="40" w:after="40" w:line="384" w:lineRule="exact"/>
      <w:contextualSpacing/>
    </w:pPr>
    <w:rPr>
      <w:rFonts w:eastAsia="Verdana"/>
      <w:b/>
      <w:i/>
      <w:color w:val="0000FF"/>
      <w:sz w:val="36"/>
      <w:szCs w:val="36"/>
      <w:u w:val="dotted" w:color="000000"/>
      <w:lang w:eastAsia="de-DE"/>
    </w:rPr>
  </w:style>
  <w:style w:type="paragraph" w:customStyle="1" w:styleId="Merksatz">
    <w:name w:val="_Merksatz"/>
    <w:qFormat/>
    <w:rsid w:val="00191186"/>
    <w:pPr>
      <w:tabs>
        <w:tab w:val="left" w:pos="1134"/>
        <w:tab w:val="center" w:pos="4820"/>
      </w:tabs>
      <w:spacing w:before="200" w:after="200" w:line="309" w:lineRule="exact"/>
      <w:contextualSpacing/>
    </w:pPr>
    <w:rPr>
      <w:b/>
      <w:i/>
      <w:color w:val="FF0000"/>
      <w:sz w:val="28"/>
      <w:lang w:val="de-DE" w:eastAsia="de-DE"/>
    </w:rPr>
  </w:style>
  <w:style w:type="paragraph" w:customStyle="1" w:styleId="Standardzelle">
    <w:name w:val="_Standardzelle"/>
    <w:rsid w:val="000A73A4"/>
    <w:pPr>
      <w:jc w:val="center"/>
    </w:pPr>
    <w:rPr>
      <w:color w:val="000000"/>
      <w:sz w:val="24"/>
      <w:lang w:val="de-DE" w:eastAsia="de-DE"/>
    </w:rPr>
  </w:style>
  <w:style w:type="table" w:styleId="Tabellenraster">
    <w:name w:val="Table Grid"/>
    <w:basedOn w:val="NormaleTabelle"/>
    <w:rsid w:val="002525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pfzeileanalogFM">
    <w:name w:val="_Kopfzeile_analog_FM"/>
    <w:rsid w:val="00EB625B"/>
    <w:pPr>
      <w:tabs>
        <w:tab w:val="center" w:pos="1134"/>
        <w:tab w:val="center" w:pos="4820"/>
        <w:tab w:val="center" w:pos="8789"/>
      </w:tabs>
      <w:jc w:val="center"/>
    </w:pPr>
    <w:rPr>
      <w:rFonts w:ascii="Verdana" w:hAnsi="Verdana"/>
      <w:b/>
      <w:sz w:val="28"/>
      <w:lang w:eastAsia="de-DE"/>
    </w:rPr>
  </w:style>
  <w:style w:type="paragraph" w:styleId="Sprechblasentext">
    <w:name w:val="Balloon Text"/>
    <w:basedOn w:val="Standard"/>
    <w:link w:val="SprechblasentextZchn"/>
    <w:semiHidden/>
    <w:rsid w:val="00A53EA3"/>
    <w:rPr>
      <w:rFonts w:ascii="Tahoma" w:hAnsi="Tahoma" w:cs="Tahoma"/>
      <w:sz w:val="16"/>
      <w:szCs w:val="16"/>
    </w:rPr>
  </w:style>
  <w:style w:type="character" w:customStyle="1" w:styleId="SprechblasentextZchn">
    <w:name w:val="Sprechblasentext Zchn"/>
    <w:link w:val="Sprechblasentext"/>
    <w:semiHidden/>
    <w:rsid w:val="00C45B7B"/>
    <w:rPr>
      <w:rFonts w:ascii="Tahoma" w:hAnsi="Tahoma" w:cs="Tahoma"/>
      <w:sz w:val="16"/>
      <w:szCs w:val="16"/>
      <w:lang w:val="de-DE" w:eastAsia="de-DE"/>
    </w:rPr>
  </w:style>
  <w:style w:type="paragraph" w:styleId="KeinLeerraum">
    <w:name w:val="No Spacing"/>
    <w:uiPriority w:val="1"/>
    <w:semiHidden/>
    <w:rsid w:val="00095F0B"/>
    <w:rPr>
      <w:lang w:val="de-DE" w:eastAsia="de-DE"/>
    </w:rPr>
  </w:style>
  <w:style w:type="paragraph" w:styleId="Zitat">
    <w:name w:val="Quote"/>
    <w:basedOn w:val="Standard"/>
    <w:next w:val="Standard"/>
    <w:link w:val="ZitatZchn"/>
    <w:uiPriority w:val="29"/>
    <w:semiHidden/>
    <w:rsid w:val="00095F0B"/>
    <w:rPr>
      <w:i/>
      <w:iCs/>
      <w:color w:val="000000"/>
    </w:rPr>
  </w:style>
  <w:style w:type="character" w:customStyle="1" w:styleId="ZitatZchn">
    <w:name w:val="Zitat Zchn"/>
    <w:link w:val="Zitat"/>
    <w:uiPriority w:val="29"/>
    <w:semiHidden/>
    <w:rsid w:val="00C45B7B"/>
    <w:rPr>
      <w:i/>
      <w:iCs/>
      <w:color w:val="000000"/>
      <w:lang w:val="de-DE" w:eastAsia="de-DE"/>
    </w:rPr>
  </w:style>
  <w:style w:type="paragraph" w:customStyle="1" w:styleId="Texteingezogen">
    <w:name w:val="_Text_eingezogen"/>
    <w:basedOn w:val="Text"/>
    <w:link w:val="TexteingezogenZchn"/>
    <w:qFormat/>
    <w:rsid w:val="0017382C"/>
    <w:pPr>
      <w:ind w:left="567"/>
    </w:pPr>
    <w:rPr>
      <w:lang w:val="en-GB"/>
    </w:rPr>
  </w:style>
  <w:style w:type="character" w:customStyle="1" w:styleId="TextZchn">
    <w:name w:val="_Text Zchn"/>
    <w:link w:val="Text"/>
    <w:rsid w:val="00EB625B"/>
    <w:rPr>
      <w:rFonts w:ascii="Verdana" w:hAnsi="Verdana"/>
      <w:color w:val="000000"/>
      <w:sz w:val="24"/>
      <w:szCs w:val="36"/>
      <w:lang w:val="de-DE" w:eastAsia="de-DE"/>
    </w:rPr>
  </w:style>
  <w:style w:type="paragraph" w:customStyle="1" w:styleId="Lsung">
    <w:name w:val="_Lösung"/>
    <w:basedOn w:val="Texteingezogen"/>
    <w:link w:val="LsungZchn"/>
    <w:qFormat/>
    <w:rsid w:val="006D6316"/>
    <w:rPr>
      <w:color w:val="FF00FF"/>
    </w:rPr>
  </w:style>
  <w:style w:type="paragraph" w:customStyle="1" w:styleId="LsungfrTabelle">
    <w:name w:val="_Lösung_für_Tabelle"/>
    <w:basedOn w:val="Text"/>
    <w:qFormat/>
    <w:rsid w:val="006D6316"/>
    <w:pPr>
      <w:spacing w:after="0"/>
      <w:jc w:val="center"/>
    </w:pPr>
    <w:rPr>
      <w:color w:val="FF00FF"/>
      <w:szCs w:val="20"/>
    </w:rPr>
  </w:style>
  <w:style w:type="character" w:customStyle="1" w:styleId="TexteingezogenZchn">
    <w:name w:val="_Text_eingezogen Zchn"/>
    <w:link w:val="Texteingezogen"/>
    <w:rsid w:val="006D6316"/>
    <w:rPr>
      <w:color w:val="000000"/>
      <w:sz w:val="28"/>
      <w:szCs w:val="36"/>
      <w:lang w:val="en-GB" w:eastAsia="de-DE" w:bidi="ar-SA"/>
    </w:rPr>
  </w:style>
  <w:style w:type="character" w:customStyle="1" w:styleId="LsungZchn">
    <w:name w:val="_Lösung Zchn"/>
    <w:link w:val="Lsung"/>
    <w:rsid w:val="006D6316"/>
    <w:rPr>
      <w:color w:val="000000"/>
      <w:sz w:val="28"/>
      <w:szCs w:val="36"/>
      <w:lang w:val="en-GB" w:eastAsia="de-DE" w:bidi="ar-SA"/>
    </w:rPr>
  </w:style>
  <w:style w:type="paragraph" w:customStyle="1" w:styleId="Pendenzen">
    <w:name w:val="Pendenzen"/>
    <w:basedOn w:val="Standard"/>
    <w:link w:val="PendenzenZchn"/>
    <w:qFormat/>
    <w:rsid w:val="000C7D41"/>
    <w:pPr>
      <w:numPr>
        <w:numId w:val="13"/>
      </w:numPr>
    </w:pPr>
    <w:rPr>
      <w:rFonts w:ascii="Arial" w:hAnsi="Arial"/>
      <w:sz w:val="24"/>
      <w:szCs w:val="24"/>
    </w:rPr>
  </w:style>
  <w:style w:type="paragraph" w:customStyle="1" w:styleId="Erledigt">
    <w:name w:val="Erledigt"/>
    <w:basedOn w:val="Standard"/>
    <w:link w:val="ErledigtZchn"/>
    <w:qFormat/>
    <w:rsid w:val="000C7D41"/>
    <w:pPr>
      <w:numPr>
        <w:numId w:val="14"/>
      </w:numPr>
    </w:pPr>
    <w:rPr>
      <w:rFonts w:ascii="Arial" w:hAnsi="Arial"/>
      <w:sz w:val="24"/>
      <w:szCs w:val="24"/>
    </w:rPr>
  </w:style>
  <w:style w:type="character" w:customStyle="1" w:styleId="PendenzenZchn">
    <w:name w:val="Pendenzen Zchn"/>
    <w:link w:val="Pendenzen"/>
    <w:rsid w:val="000C7D41"/>
    <w:rPr>
      <w:rFonts w:ascii="Arial" w:hAnsi="Arial"/>
      <w:sz w:val="24"/>
      <w:szCs w:val="24"/>
      <w:lang w:val="de-DE" w:eastAsia="de-DE"/>
    </w:rPr>
  </w:style>
  <w:style w:type="character" w:customStyle="1" w:styleId="ErledigtZchn">
    <w:name w:val="Erledigt Zchn"/>
    <w:link w:val="Erledigt"/>
    <w:rsid w:val="000C7D41"/>
    <w:rPr>
      <w:rFonts w:ascii="Arial" w:hAnsi="Arial"/>
      <w:sz w:val="24"/>
      <w:szCs w:val="24"/>
      <w:lang w:val="de-DE" w:eastAsia="de-DE"/>
    </w:rPr>
  </w:style>
  <w:style w:type="paragraph" w:styleId="Textkrper-Zeileneinzug">
    <w:name w:val="Body Text Indent"/>
    <w:basedOn w:val="Standard"/>
    <w:link w:val="Textkrper-ZeileneinzugZchn"/>
    <w:semiHidden/>
    <w:unhideWhenUsed/>
    <w:qFormat/>
    <w:rsid w:val="0072268B"/>
    <w:pPr>
      <w:tabs>
        <w:tab w:val="left" w:pos="1560"/>
      </w:tabs>
      <w:spacing w:before="120" w:after="120"/>
      <w:ind w:left="709"/>
    </w:pPr>
    <w:rPr>
      <w:rFonts w:ascii="Verdana" w:hAnsi="Verdana"/>
      <w:lang w:val="de-CH"/>
    </w:rPr>
  </w:style>
  <w:style w:type="character" w:customStyle="1" w:styleId="Textkrper-ZeileneinzugZchn">
    <w:name w:val="Textkörper-Zeileneinzug Zchn"/>
    <w:link w:val="Textkrper-Zeileneinzug"/>
    <w:semiHidden/>
    <w:rsid w:val="0072268B"/>
    <w:rPr>
      <w:rFonts w:ascii="Verdana" w:hAnsi="Verdana"/>
      <w:lang w:eastAsia="de-DE"/>
    </w:rPr>
  </w:style>
  <w:style w:type="paragraph" w:styleId="Funotentext">
    <w:name w:val="footnote text"/>
    <w:basedOn w:val="Standard"/>
    <w:link w:val="FunotentextZchn"/>
    <w:semiHidden/>
    <w:unhideWhenUsed/>
    <w:rsid w:val="00625F27"/>
  </w:style>
  <w:style w:type="character" w:customStyle="1" w:styleId="FunotentextZchn">
    <w:name w:val="Fußnotentext Zchn"/>
    <w:link w:val="Funotentext"/>
    <w:semiHidden/>
    <w:rsid w:val="00625F27"/>
    <w:rPr>
      <w:lang w:val="de-DE" w:eastAsia="de-DE"/>
    </w:rPr>
  </w:style>
  <w:style w:type="character" w:styleId="Funotenzeichen">
    <w:name w:val="footnote reference"/>
    <w:semiHidden/>
    <w:unhideWhenUsed/>
    <w:rsid w:val="00625F27"/>
    <w:rPr>
      <w:vertAlign w:val="superscript"/>
    </w:rPr>
  </w:style>
  <w:style w:type="paragraph" w:customStyle="1" w:styleId="Antwort">
    <w:name w:val="Antwort"/>
    <w:basedOn w:val="Textkrper-Zeileneinzug"/>
    <w:qFormat/>
    <w:rsid w:val="00DE1FE0"/>
    <w:pPr>
      <w:ind w:left="530"/>
    </w:pPr>
    <w:rPr>
      <w:i/>
      <w:color w:val="0000FF"/>
      <w:sz w:val="24"/>
      <w:szCs w:val="24"/>
    </w:rPr>
  </w:style>
  <w:style w:type="character" w:styleId="Fett">
    <w:name w:val="Strong"/>
    <w:uiPriority w:val="22"/>
    <w:qFormat/>
    <w:rsid w:val="008A0E18"/>
    <w:rPr>
      <w:b/>
      <w:bCs/>
    </w:rPr>
  </w:style>
  <w:style w:type="character" w:customStyle="1" w:styleId="instancename">
    <w:name w:val="instancename"/>
    <w:rsid w:val="008A0E18"/>
  </w:style>
  <w:style w:type="character" w:styleId="Kommentarzeichen">
    <w:name w:val="annotation reference"/>
    <w:semiHidden/>
    <w:unhideWhenUsed/>
    <w:rsid w:val="00FE2004"/>
    <w:rPr>
      <w:sz w:val="16"/>
      <w:szCs w:val="16"/>
    </w:rPr>
  </w:style>
  <w:style w:type="paragraph" w:styleId="Kommentartext">
    <w:name w:val="annotation text"/>
    <w:basedOn w:val="Standard"/>
    <w:link w:val="KommentartextZchn"/>
    <w:semiHidden/>
    <w:unhideWhenUsed/>
    <w:rsid w:val="00FE2004"/>
  </w:style>
  <w:style w:type="character" w:customStyle="1" w:styleId="KommentartextZchn">
    <w:name w:val="Kommentartext Zchn"/>
    <w:link w:val="Kommentartext"/>
    <w:semiHidden/>
    <w:rsid w:val="00FE2004"/>
    <w:rPr>
      <w:lang w:val="de-DE" w:eastAsia="de-DE"/>
    </w:rPr>
  </w:style>
  <w:style w:type="paragraph" w:styleId="Kommentarthema">
    <w:name w:val="annotation subject"/>
    <w:basedOn w:val="Kommentartext"/>
    <w:next w:val="Kommentartext"/>
    <w:link w:val="KommentarthemaZchn"/>
    <w:semiHidden/>
    <w:unhideWhenUsed/>
    <w:rsid w:val="00FE2004"/>
    <w:rPr>
      <w:b/>
      <w:bCs/>
    </w:rPr>
  </w:style>
  <w:style w:type="character" w:customStyle="1" w:styleId="KommentarthemaZchn">
    <w:name w:val="Kommentarthema Zchn"/>
    <w:link w:val="Kommentarthema"/>
    <w:semiHidden/>
    <w:rsid w:val="00FE2004"/>
    <w:rPr>
      <w:b/>
      <w:bCs/>
      <w:lang w:val="de-DE" w:eastAsia="de-DE"/>
    </w:rPr>
  </w:style>
  <w:style w:type="paragraph" w:styleId="Listenabsatz">
    <w:name w:val="List Paragraph"/>
    <w:basedOn w:val="Standard"/>
    <w:uiPriority w:val="34"/>
    <w:rsid w:val="00CF2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9500">
      <w:bodyDiv w:val="1"/>
      <w:marLeft w:val="0"/>
      <w:marRight w:val="0"/>
      <w:marTop w:val="0"/>
      <w:marBottom w:val="0"/>
      <w:divBdr>
        <w:top w:val="none" w:sz="0" w:space="0" w:color="auto"/>
        <w:left w:val="none" w:sz="0" w:space="0" w:color="auto"/>
        <w:bottom w:val="none" w:sz="0" w:space="0" w:color="auto"/>
        <w:right w:val="none" w:sz="0" w:space="0" w:color="auto"/>
      </w:divBdr>
    </w:div>
    <w:div w:id="102044049">
      <w:bodyDiv w:val="1"/>
      <w:marLeft w:val="0"/>
      <w:marRight w:val="0"/>
      <w:marTop w:val="0"/>
      <w:marBottom w:val="0"/>
      <w:divBdr>
        <w:top w:val="none" w:sz="0" w:space="0" w:color="auto"/>
        <w:left w:val="none" w:sz="0" w:space="0" w:color="auto"/>
        <w:bottom w:val="none" w:sz="0" w:space="0" w:color="auto"/>
        <w:right w:val="none" w:sz="0" w:space="0" w:color="auto"/>
      </w:divBdr>
    </w:div>
    <w:div w:id="111289041">
      <w:bodyDiv w:val="1"/>
      <w:marLeft w:val="0"/>
      <w:marRight w:val="0"/>
      <w:marTop w:val="0"/>
      <w:marBottom w:val="0"/>
      <w:divBdr>
        <w:top w:val="none" w:sz="0" w:space="0" w:color="auto"/>
        <w:left w:val="none" w:sz="0" w:space="0" w:color="auto"/>
        <w:bottom w:val="none" w:sz="0" w:space="0" w:color="auto"/>
        <w:right w:val="none" w:sz="0" w:space="0" w:color="auto"/>
      </w:divBdr>
    </w:div>
    <w:div w:id="150365391">
      <w:bodyDiv w:val="1"/>
      <w:marLeft w:val="0"/>
      <w:marRight w:val="0"/>
      <w:marTop w:val="0"/>
      <w:marBottom w:val="0"/>
      <w:divBdr>
        <w:top w:val="none" w:sz="0" w:space="0" w:color="auto"/>
        <w:left w:val="none" w:sz="0" w:space="0" w:color="auto"/>
        <w:bottom w:val="none" w:sz="0" w:space="0" w:color="auto"/>
        <w:right w:val="none" w:sz="0" w:space="0" w:color="auto"/>
      </w:divBdr>
    </w:div>
    <w:div w:id="591475124">
      <w:bodyDiv w:val="1"/>
      <w:marLeft w:val="0"/>
      <w:marRight w:val="0"/>
      <w:marTop w:val="0"/>
      <w:marBottom w:val="0"/>
      <w:divBdr>
        <w:top w:val="none" w:sz="0" w:space="0" w:color="auto"/>
        <w:left w:val="none" w:sz="0" w:space="0" w:color="auto"/>
        <w:bottom w:val="none" w:sz="0" w:space="0" w:color="auto"/>
        <w:right w:val="none" w:sz="0" w:space="0" w:color="auto"/>
      </w:divBdr>
    </w:div>
    <w:div w:id="939289881">
      <w:bodyDiv w:val="1"/>
      <w:marLeft w:val="0"/>
      <w:marRight w:val="0"/>
      <w:marTop w:val="0"/>
      <w:marBottom w:val="0"/>
      <w:divBdr>
        <w:top w:val="none" w:sz="0" w:space="0" w:color="auto"/>
        <w:left w:val="none" w:sz="0" w:space="0" w:color="auto"/>
        <w:bottom w:val="none" w:sz="0" w:space="0" w:color="auto"/>
        <w:right w:val="none" w:sz="0" w:space="0" w:color="auto"/>
      </w:divBdr>
    </w:div>
    <w:div w:id="1056395279">
      <w:bodyDiv w:val="1"/>
      <w:marLeft w:val="0"/>
      <w:marRight w:val="0"/>
      <w:marTop w:val="0"/>
      <w:marBottom w:val="0"/>
      <w:divBdr>
        <w:top w:val="none" w:sz="0" w:space="0" w:color="auto"/>
        <w:left w:val="none" w:sz="0" w:space="0" w:color="auto"/>
        <w:bottom w:val="none" w:sz="0" w:space="0" w:color="auto"/>
        <w:right w:val="none" w:sz="0" w:space="0" w:color="auto"/>
      </w:divBdr>
    </w:div>
    <w:div w:id="1061977594">
      <w:bodyDiv w:val="1"/>
      <w:marLeft w:val="0"/>
      <w:marRight w:val="0"/>
      <w:marTop w:val="0"/>
      <w:marBottom w:val="0"/>
      <w:divBdr>
        <w:top w:val="none" w:sz="0" w:space="0" w:color="auto"/>
        <w:left w:val="none" w:sz="0" w:space="0" w:color="auto"/>
        <w:bottom w:val="none" w:sz="0" w:space="0" w:color="auto"/>
        <w:right w:val="none" w:sz="0" w:space="0" w:color="auto"/>
      </w:divBdr>
    </w:div>
    <w:div w:id="1074668596">
      <w:bodyDiv w:val="1"/>
      <w:marLeft w:val="0"/>
      <w:marRight w:val="0"/>
      <w:marTop w:val="0"/>
      <w:marBottom w:val="0"/>
      <w:divBdr>
        <w:top w:val="none" w:sz="0" w:space="0" w:color="auto"/>
        <w:left w:val="none" w:sz="0" w:space="0" w:color="auto"/>
        <w:bottom w:val="none" w:sz="0" w:space="0" w:color="auto"/>
        <w:right w:val="none" w:sz="0" w:space="0" w:color="auto"/>
      </w:divBdr>
    </w:div>
    <w:div w:id="1082487710">
      <w:bodyDiv w:val="1"/>
      <w:marLeft w:val="0"/>
      <w:marRight w:val="0"/>
      <w:marTop w:val="0"/>
      <w:marBottom w:val="0"/>
      <w:divBdr>
        <w:top w:val="none" w:sz="0" w:space="0" w:color="auto"/>
        <w:left w:val="none" w:sz="0" w:space="0" w:color="auto"/>
        <w:bottom w:val="none" w:sz="0" w:space="0" w:color="auto"/>
        <w:right w:val="none" w:sz="0" w:space="0" w:color="auto"/>
      </w:divBdr>
    </w:div>
    <w:div w:id="1244220592">
      <w:bodyDiv w:val="1"/>
      <w:marLeft w:val="0"/>
      <w:marRight w:val="0"/>
      <w:marTop w:val="0"/>
      <w:marBottom w:val="0"/>
      <w:divBdr>
        <w:top w:val="none" w:sz="0" w:space="0" w:color="auto"/>
        <w:left w:val="none" w:sz="0" w:space="0" w:color="auto"/>
        <w:bottom w:val="none" w:sz="0" w:space="0" w:color="auto"/>
        <w:right w:val="none" w:sz="0" w:space="0" w:color="auto"/>
      </w:divBdr>
    </w:div>
    <w:div w:id="1291209585">
      <w:bodyDiv w:val="1"/>
      <w:marLeft w:val="0"/>
      <w:marRight w:val="0"/>
      <w:marTop w:val="0"/>
      <w:marBottom w:val="0"/>
      <w:divBdr>
        <w:top w:val="none" w:sz="0" w:space="0" w:color="auto"/>
        <w:left w:val="none" w:sz="0" w:space="0" w:color="auto"/>
        <w:bottom w:val="none" w:sz="0" w:space="0" w:color="auto"/>
        <w:right w:val="none" w:sz="0" w:space="0" w:color="auto"/>
      </w:divBdr>
    </w:div>
    <w:div w:id="1480148691">
      <w:bodyDiv w:val="1"/>
      <w:marLeft w:val="0"/>
      <w:marRight w:val="0"/>
      <w:marTop w:val="0"/>
      <w:marBottom w:val="0"/>
      <w:divBdr>
        <w:top w:val="none" w:sz="0" w:space="0" w:color="auto"/>
        <w:left w:val="none" w:sz="0" w:space="0" w:color="auto"/>
        <w:bottom w:val="none" w:sz="0" w:space="0" w:color="auto"/>
        <w:right w:val="none" w:sz="0" w:space="0" w:color="auto"/>
      </w:divBdr>
    </w:div>
    <w:div w:id="1510825257">
      <w:bodyDiv w:val="1"/>
      <w:marLeft w:val="0"/>
      <w:marRight w:val="0"/>
      <w:marTop w:val="0"/>
      <w:marBottom w:val="0"/>
      <w:divBdr>
        <w:top w:val="none" w:sz="0" w:space="0" w:color="auto"/>
        <w:left w:val="none" w:sz="0" w:space="0" w:color="auto"/>
        <w:bottom w:val="none" w:sz="0" w:space="0" w:color="auto"/>
        <w:right w:val="none" w:sz="0" w:space="0" w:color="auto"/>
      </w:divBdr>
    </w:div>
    <w:div w:id="1576739887">
      <w:bodyDiv w:val="1"/>
      <w:marLeft w:val="0"/>
      <w:marRight w:val="0"/>
      <w:marTop w:val="0"/>
      <w:marBottom w:val="0"/>
      <w:divBdr>
        <w:top w:val="none" w:sz="0" w:space="0" w:color="auto"/>
        <w:left w:val="none" w:sz="0" w:space="0" w:color="auto"/>
        <w:bottom w:val="none" w:sz="0" w:space="0" w:color="auto"/>
        <w:right w:val="none" w:sz="0" w:space="0" w:color="auto"/>
      </w:divBdr>
    </w:div>
    <w:div w:id="1781796802">
      <w:bodyDiv w:val="1"/>
      <w:marLeft w:val="0"/>
      <w:marRight w:val="0"/>
      <w:marTop w:val="0"/>
      <w:marBottom w:val="0"/>
      <w:divBdr>
        <w:top w:val="none" w:sz="0" w:space="0" w:color="auto"/>
        <w:left w:val="none" w:sz="0" w:space="0" w:color="auto"/>
        <w:bottom w:val="none" w:sz="0" w:space="0" w:color="auto"/>
        <w:right w:val="none" w:sz="0" w:space="0" w:color="auto"/>
      </w:divBdr>
    </w:div>
    <w:div w:id="1857570781">
      <w:bodyDiv w:val="1"/>
      <w:marLeft w:val="0"/>
      <w:marRight w:val="0"/>
      <w:marTop w:val="0"/>
      <w:marBottom w:val="0"/>
      <w:divBdr>
        <w:top w:val="none" w:sz="0" w:space="0" w:color="auto"/>
        <w:left w:val="none" w:sz="0" w:space="0" w:color="auto"/>
        <w:bottom w:val="none" w:sz="0" w:space="0" w:color="auto"/>
        <w:right w:val="none" w:sz="0" w:space="0" w:color="auto"/>
      </w:divBdr>
    </w:div>
    <w:div w:id="195142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3016F7-540A-41D3-97F1-3D940FF61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685</Words>
  <Characters>3909</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4585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creator>Beat Jud</dc:creator>
  <cp:lastModifiedBy>Luca Schäfli</cp:lastModifiedBy>
  <cp:revision>18</cp:revision>
  <cp:lastPrinted>2015-04-28T07:03:00Z</cp:lastPrinted>
  <dcterms:created xsi:type="dcterms:W3CDTF">2018-05-15T05:41:00Z</dcterms:created>
  <dcterms:modified xsi:type="dcterms:W3CDTF">2018-05-22T06:20:00Z</dcterms:modified>
</cp:coreProperties>
</file>