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Utama ~~~</w:t>
      </w:r>
    </w:p>
    <w:p w:rsidR="00000000" w:rsidDel="00000000" w:rsidP="00000000" w:rsidRDefault="00000000" w:rsidRPr="00000000" w14:paraId="0000000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manifest </w:t>
      </w:r>
      <w:r w:rsidDel="00000000" w:rsidR="00000000" w:rsidRPr="00000000">
        <w:rPr>
          <w:rtl w:val="0"/>
        </w:rPr>
        <w:t xml:space="preserve">tambahkan 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:usesCleartextTraffic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="true"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set gradle app tambahkan binding :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buildFeatures{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 </w:t>
        <w:tab/>
        <w:tab/>
        <w:tab/>
        <w:tab/>
        <w:tab/>
        <w:tab/>
        <w:tab/>
        <w:t xml:space="preserve">viewBinding true</w:t>
      </w:r>
    </w:p>
    <w:p w:rsidR="00000000" w:rsidDel="00000000" w:rsidP="00000000" w:rsidRDefault="00000000" w:rsidRPr="00000000" w14:paraId="0000000A">
      <w:pPr>
        <w:ind w:left="43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drawable~~~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bg input 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 ke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&lt;shape&gt;.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tambahkan di dalam nya :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88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&lt;solid color = (warna bg)/&gt;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88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&lt;corners radius = (menambahkan radius)/&gt;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288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&lt;stroke color = (warna garis) width = (tebal garis)/&gt;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membuat bg btn: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 ke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&lt;shape&gt;.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tambahkan di dalam nya :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88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&lt;solid color = (warna bg)/&gt;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88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&lt;corners radius = (menambahkan radius)/&gt;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Response ~~~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class Response, digunakan untuk memanggil output dari db.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memasukan data(String) dan statusCode(int)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conHelper ~~~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String url dan context :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216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private String url = “”;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2160" w:hanging="360"/>
        <w:rPr>
          <w:rFonts w:ascii="Comic Sans MS" w:cs="Comic Sans MS" w:eastAsia="Comic Sans MS" w:hAnsi="Comic Sans MS"/>
          <w:b w:val="1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private Context context;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lalu memanggil construktornya.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function untuk crud : 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untuk get data : </w:t>
      </w:r>
    </w:p>
    <w:p w:rsidR="00000000" w:rsidDel="00000000" w:rsidP="00000000" w:rsidRDefault="00000000" w:rsidRPr="00000000" w14:paraId="00000031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Response response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URL urll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HttpURLConnection con = (HttpURLConnection) urll.openConnection()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con.setRequestMethod(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con.setRequestProperty(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"Cotent-Type"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"application/json; charset=UTF-8"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con.connect()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// Mengubah data ke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 br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InputStreamReader(con.getInputStream()))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StringBuilder sb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line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((line = br.readLine())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sb.append(line+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sb.toString()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statusCode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con.getResponseCode()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48">
      <w:pPr>
        <w:ind w:left="216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"errorcon"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untuk post data : 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// menambahkan object pd function post</w:t>
      </w:r>
    </w:p>
    <w:p w:rsidR="00000000" w:rsidDel="00000000" w:rsidP="00000000" w:rsidRDefault="00000000" w:rsidRPr="00000000" w14:paraId="00000050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(JSONObject body){</w:t>
      </w:r>
    </w:p>
    <w:p w:rsidR="00000000" w:rsidDel="00000000" w:rsidP="00000000" w:rsidRDefault="00000000" w:rsidRPr="00000000" w14:paraId="0000005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Response response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URL urll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HttpURLConnection con = (HttpURLConnection) urll.openConnection()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con.setDoInput(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con.setDoOutput(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con.setRequestMethod(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con.setRequestProperty(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"application/json; charset=UTF-8"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DataOutputStream dos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DataOutputStream(con.getOutputStream())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dos.writeBytes(body.toString())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dos.flush()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dos.close()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con.connect()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 br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InputStreamReader(con.getInputStream()))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StringBuilder sb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line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((line=br.readLine())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sb.append(line+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sb.toString()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statusCode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con.getResponseCode()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// agar output menjadi string dan tidak crash saat kirim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16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"errorcon"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Api ~~~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API db, binding, Context dan SharedPrefrences : 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216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private String API_URL = “http://”;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2160" w:hanging="360"/>
        <w:rPr>
          <w:rFonts w:ascii="Comic Sans MS" w:cs="Comic Sans MS" w:eastAsia="Comic Sans MS" w:hAnsi="Comic Sans MS"/>
          <w:b w:val="1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ActivityMainBinding bind;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2160" w:hanging="360"/>
        <w:rPr>
          <w:rFonts w:ascii="Comic Sans MS" w:cs="Comic Sans MS" w:eastAsia="Comic Sans MS" w:hAnsi="Comic Sans MS"/>
          <w:b w:val="1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private Context context;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2160" w:hanging="360"/>
        <w:rPr>
          <w:rFonts w:ascii="Comic Sans MS" w:cs="Comic Sans MS" w:eastAsia="Comic Sans MS" w:hAnsi="Comic Sans MS"/>
          <w:b w:val="1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SharedPrifrences sp;</w:t>
      </w:r>
    </w:p>
    <w:p w:rsidR="00000000" w:rsidDel="00000000" w:rsidP="00000000" w:rsidRDefault="00000000" w:rsidRPr="00000000" w14:paraId="0000007D">
      <w:pPr>
        <w:ind w:left="216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</w:t>
      </w:r>
      <w:r w:rsidDel="00000000" w:rsidR="00000000" w:rsidRPr="00000000">
        <w:rPr>
          <w:b w:val="1"/>
          <w:rtl w:val="0"/>
        </w:rPr>
        <w:t xml:space="preserve">construktor </w:t>
      </w:r>
      <w:r w:rsidDel="00000000" w:rsidR="00000000" w:rsidRPr="00000000">
        <w:rPr>
          <w:rtl w:val="0"/>
        </w:rPr>
        <w:t xml:space="preserve">: 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tambahkan construktor bind dan context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</w:t>
      </w:r>
      <w:r w:rsidDel="00000000" w:rsidR="00000000" w:rsidRPr="00000000">
        <w:rPr>
          <w:b w:val="1"/>
          <w:rtl w:val="0"/>
        </w:rPr>
        <w:t xml:space="preserve">show foto</w:t>
      </w:r>
      <w:r w:rsidDel="00000000" w:rsidR="00000000" w:rsidRPr="00000000">
        <w:rPr>
          <w:rtl w:val="0"/>
        </w:rPr>
        <w:t xml:space="preserve"> maka tambahkan </w:t>
      </w:r>
      <w:r w:rsidDel="00000000" w:rsidR="00000000" w:rsidRPr="00000000">
        <w:rPr>
          <w:b w:val="1"/>
          <w:rtl w:val="0"/>
        </w:rPr>
        <w:t xml:space="preserve">int id : </w:t>
      </w:r>
    </w:p>
    <w:p w:rsidR="00000000" w:rsidDel="00000000" w:rsidP="00000000" w:rsidRDefault="00000000" w:rsidRPr="00000000" w14:paraId="0000008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ShowFoto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 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ItemHomeBinding bind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id) {</w:t>
      </w:r>
    </w:p>
    <w:p w:rsidR="00000000" w:rsidDel="00000000" w:rsidP="00000000" w:rsidRDefault="00000000" w:rsidRPr="00000000" w14:paraId="0000008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bind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"http://10.0.2.2:5000/api/Home/Item/Photo/"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b w:val="1"/>
          <w:rtl w:val="0"/>
        </w:rPr>
        <w:t xml:space="preserve">doInBackground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</w:t>
      </w:r>
      <w:r w:rsidDel="00000000" w:rsidR="00000000" w:rsidRPr="00000000">
        <w:rPr>
          <w:b w:val="1"/>
          <w:rtl w:val="0"/>
        </w:rPr>
        <w:t xml:space="preserve">get gambar asynctask Response diganti ke Bitmap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B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doInBackground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(String... urls) {</w:t>
      </w:r>
    </w:p>
    <w:p w:rsidR="00000000" w:rsidDel="00000000" w:rsidP="00000000" w:rsidRDefault="00000000" w:rsidRPr="00000000" w14:paraId="0000008C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Bitmap mIcon11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8D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URL 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HttpURLConnection con = (HttpURLConnection) url.openConnection()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con.setRequestMethod(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 in = con.getInputStream()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mIcon11 = BitmapFactory.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decodeStream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94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mIcon11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</w:t>
      </w:r>
      <w:r w:rsidDel="00000000" w:rsidR="00000000" w:rsidRPr="00000000">
        <w:rPr>
          <w:b w:val="1"/>
          <w:rtl w:val="0"/>
        </w:rPr>
        <w:t xml:space="preserve">post, update</w:t>
      </w:r>
      <w:r w:rsidDel="00000000" w:rsidR="00000000" w:rsidRPr="00000000">
        <w:rPr>
          <w:rtl w:val="0"/>
        </w:rPr>
        <w:t xml:space="preserve"> : menggunakan JSONObject : 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tambahkan object jsonobjct pada doinbackground : </w:t>
      </w:r>
    </w:p>
    <w:p w:rsidR="00000000" w:rsidDel="00000000" w:rsidP="00000000" w:rsidRDefault="00000000" w:rsidRPr="00000000" w14:paraId="0000009C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JSONObject jo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JSONObject()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jo.put(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(JSONException e) {</w:t>
      </w:r>
    </w:p>
    <w:p w:rsidR="00000000" w:rsidDel="00000000" w:rsidP="00000000" w:rsidRDefault="00000000" w:rsidRPr="00000000" w14:paraId="000000A2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288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ConnHelper ch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ConnHelper(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ind w:left="288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ch.postData(jo)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get data menggunakan</w:t>
      </w:r>
      <w:r w:rsidDel="00000000" w:rsidR="00000000" w:rsidRPr="00000000">
        <w:rPr>
          <w:b w:val="1"/>
          <w:rtl w:val="0"/>
        </w:rPr>
        <w:t xml:space="preserve"> 2 kolom </w:t>
      </w:r>
      <w:r w:rsidDel="00000000" w:rsidR="00000000" w:rsidRPr="00000000">
        <w:rPr>
          <w:rtl w:val="0"/>
        </w:rPr>
        <w:t xml:space="preserve">maka tambahkan pada onPostExecute :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GridLayoutManager(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onPostExecute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API LOGIN</w:t>
      </w:r>
      <w:r w:rsidDel="00000000" w:rsidR="00000000" w:rsidRPr="00000000">
        <w:rPr>
          <w:rtl w:val="0"/>
        </w:rPr>
        <w:t xml:space="preserve"> meng validasi jika data kosong dan memasukan ke dlm sp output doInBackground di dalam onPostExecute : </w:t>
      </w:r>
    </w:p>
    <w:p w:rsidR="00000000" w:rsidDel="00000000" w:rsidP="00000000" w:rsidRDefault="00000000" w:rsidRPr="00000000" w14:paraId="000000B1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.isEmpty()){</w:t>
      </w:r>
    </w:p>
    <w:p w:rsidR="00000000" w:rsidDel="00000000" w:rsidP="00000000" w:rsidRDefault="00000000" w:rsidRPr="00000000" w14:paraId="000000B3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"Data yang anda masukan salah!"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5">
      <w:pPr>
        <w:ind w:left="1440" w:firstLine="720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JSONObject jo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JSONObject(response.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</w:p>
    <w:p w:rsidR="00000000" w:rsidDel="00000000" w:rsidP="00000000" w:rsidRDefault="00000000" w:rsidRPr="00000000" w14:paraId="000000B6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.getSharedPreferences(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Context.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SharedPreferences.Editor editor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.edit()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C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editor.putString(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(jo.getInt(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editor.putString(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editor.putString(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editor.putString(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"brithday"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"brithday"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editor.putString(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editor.apply()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(JSONException e) {</w:t>
      </w:r>
    </w:p>
    <w:p w:rsidR="00000000" w:rsidDel="00000000" w:rsidP="00000000" w:rsidRDefault="00000000" w:rsidRPr="00000000" w14:paraId="000000C3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Intent i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ind w:left="1440" w:firstLine="72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.startActivity(i)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144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GET DATA TO RV : </w:t>
      </w:r>
    </w:p>
    <w:p w:rsidR="00000000" w:rsidDel="00000000" w:rsidP="00000000" w:rsidRDefault="00000000" w:rsidRPr="00000000" w14:paraId="000000CB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onPostExecute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(Response response) {</w:t>
      </w:r>
    </w:p>
    <w:p w:rsidR="00000000" w:rsidDel="00000000" w:rsidP="00000000" w:rsidRDefault="00000000" w:rsidRPr="00000000" w14:paraId="000000CC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.onPostExecute(response)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.setHasFixedSize(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GridLayoutManager(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  <w:tab/>
      </w:r>
    </w:p>
    <w:p w:rsidR="00000000" w:rsidDel="00000000" w:rsidP="00000000" w:rsidRDefault="00000000" w:rsidRPr="00000000" w14:paraId="000000D0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// mengconvert data dari db dan memasukan value ke dalam Model</w:t>
      </w:r>
    </w:p>
    <w:p w:rsidR="00000000" w:rsidDel="00000000" w:rsidP="00000000" w:rsidRDefault="00000000" w:rsidRPr="00000000" w14:paraId="000000D2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3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JSONArray ja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JSONArray(response.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i&lt;ja.length()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D5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JSONObject jo = ja.getJSONObject(i)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modelItems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ModelItem(jo.getInt(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jo.getInt(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(JSONException e) {</w:t>
      </w:r>
    </w:p>
    <w:p w:rsidR="00000000" w:rsidDel="00000000" w:rsidP="00000000" w:rsidRDefault="00000000" w:rsidRPr="00000000" w14:paraId="000000D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// memasukan kedalam rv melalui adapter</w:t>
      </w:r>
    </w:p>
    <w:p w:rsidR="00000000" w:rsidDel="00000000" w:rsidP="00000000" w:rsidRDefault="00000000" w:rsidRPr="00000000" w14:paraId="000000DE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HomeAdapter(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modelItems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0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GET PICTURE :</w:t>
      </w:r>
    </w:p>
    <w:p w:rsidR="00000000" w:rsidDel="00000000" w:rsidP="00000000" w:rsidRDefault="00000000" w:rsidRPr="00000000" w14:paraId="000000E2">
      <w:pPr>
        <w:ind w:left="216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onPostExecute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(Bitmap img) {</w:t>
      </w:r>
    </w:p>
    <w:p w:rsidR="00000000" w:rsidDel="00000000" w:rsidP="00000000" w:rsidRDefault="00000000" w:rsidRPr="00000000" w14:paraId="000000E3">
      <w:pPr>
        <w:ind w:left="216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.onPostExecute(img)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ind w:left="216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16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imgViewHome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.setImageBitmap(img)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ind w:left="216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Model~~~</w:t>
      </w:r>
    </w:p>
    <w:p w:rsidR="00000000" w:rsidDel="00000000" w:rsidP="00000000" w:rsidRDefault="00000000" w:rsidRPr="00000000" w14:paraId="000000E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model yg berisi berdasarkan tabel db.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Cara MEmbuat SharedPrefrences ~~~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menyimpan data shared prefrences : </w:t>
      </w:r>
    </w:p>
    <w:p w:rsidR="00000000" w:rsidDel="00000000" w:rsidP="00000000" w:rsidRDefault="00000000" w:rsidRPr="00000000" w14:paraId="000000F4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SharedPrefrences sp = getSharedPrefrences(“NAMA”, CONTEXT.MODE_PRIVATE);</w:t>
      </w:r>
    </w:p>
    <w:p w:rsidR="00000000" w:rsidDel="00000000" w:rsidP="00000000" w:rsidRDefault="00000000" w:rsidRPr="00000000" w14:paraId="000000F5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  <w:t xml:space="preserve">SharedPrefrences.Editor edt = sp.Edit();</w:t>
      </w:r>
    </w:p>
    <w:p w:rsidR="00000000" w:rsidDel="00000000" w:rsidP="00000000" w:rsidRDefault="00000000" w:rsidRPr="00000000" w14:paraId="000000F7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menyimpan data menggunakan put</w:t>
      </w:r>
    </w:p>
    <w:p w:rsidR="00000000" w:rsidDel="00000000" w:rsidP="00000000" w:rsidRDefault="00000000" w:rsidRPr="00000000" w14:paraId="000000F9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edt.putString/int(“Terserah”, ~ISI~);</w:t>
      </w:r>
    </w:p>
    <w:p w:rsidR="00000000" w:rsidDel="00000000" w:rsidP="00000000" w:rsidRDefault="00000000" w:rsidRPr="00000000" w14:paraId="000000FA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tutup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  <w:t xml:space="preserve">edt.apply();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memanggil data Shared prefrences : </w:t>
      </w:r>
    </w:p>
    <w:p w:rsidR="00000000" w:rsidDel="00000000" w:rsidP="00000000" w:rsidRDefault="00000000" w:rsidRPr="00000000" w14:paraId="000000FD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SharedPrefrences sp = getSharedPrefrences(“NAMA”, CONTEXT.MODE_PRIVATE);</w:t>
      </w:r>
    </w:p>
    <w:p w:rsidR="00000000" w:rsidDel="00000000" w:rsidP="00000000" w:rsidRDefault="00000000" w:rsidRPr="00000000" w14:paraId="000000FE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memanggil nama put harus sesuai</w:t>
      </w:r>
    </w:p>
    <w:p w:rsidR="00000000" w:rsidDel="00000000" w:rsidP="00000000" w:rsidRDefault="00000000" w:rsidRPr="00000000" w14:paraId="00000100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  <w:t xml:space="preserve">String trsrh = sp.getString = (“Terserah”, “”);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sp yg d panggil ingin di jadikan string maka harus menambahkan (+””), pada akhir nama </w:t>
      </w:r>
      <w:r w:rsidDel="00000000" w:rsidR="00000000" w:rsidRPr="00000000">
        <w:rPr>
          <w:b w:val="1"/>
          <w:rtl w:val="0"/>
        </w:rPr>
        <w:t xml:space="preserve">biar tidak crash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Adapter ~~~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adapter dengan menambahkan extends : </w:t>
      </w:r>
    </w:p>
    <w:p w:rsidR="00000000" w:rsidDel="00000000" w:rsidP="00000000" w:rsidRDefault="00000000" w:rsidRPr="00000000" w14:paraId="00000106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HomeAdapter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RecyclerView.Adapter&lt;HomeAdapter.ViewHolder&gt;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object Context dan List&lt;ModelAnda&gt; untuk menggambil data dri db.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lalu memanggil Construktor nya : </w:t>
      </w:r>
    </w:p>
    <w:p w:rsidR="00000000" w:rsidDel="00000000" w:rsidP="00000000" w:rsidRDefault="00000000" w:rsidRPr="00000000" w14:paraId="0000010A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HomeAdapter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 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List&lt;ModelItem&gt; data) {</w:t>
      </w:r>
    </w:p>
    <w:p w:rsidR="00000000" w:rsidDel="00000000" w:rsidP="00000000" w:rsidRDefault="00000000" w:rsidRPr="00000000" w14:paraId="0000010B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ItemBinding ke dalam onCreateViewHolder agar dapat di masukan ke rv activity utama : </w:t>
      </w:r>
    </w:p>
    <w:p w:rsidR="00000000" w:rsidDel="00000000" w:rsidP="00000000" w:rsidRDefault="00000000" w:rsidRPr="00000000" w14:paraId="00000110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ItemHomeBinding bind = ItemHomeBinding.inflate(LayoutInflater.from(parent.getContext), parent, false);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return new ViewHolder(bind);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// memanggil class viewHolder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getItemCount tambahkan : </w:t>
      </w:r>
    </w:p>
    <w:p w:rsidR="00000000" w:rsidDel="00000000" w:rsidP="00000000" w:rsidRDefault="00000000" w:rsidRPr="00000000" w14:paraId="00000114">
      <w:pPr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return data.size();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class viewHolder : </w:t>
      </w:r>
    </w:p>
    <w:p w:rsidR="00000000" w:rsidDel="00000000" w:rsidP="00000000" w:rsidRDefault="00000000" w:rsidRPr="00000000" w14:paraId="00000116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ViewHolder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RecyclerView.ViewHolder {</w:t>
      </w:r>
    </w:p>
    <w:p w:rsidR="00000000" w:rsidDel="00000000" w:rsidP="00000000" w:rsidRDefault="00000000" w:rsidRPr="00000000" w14:paraId="00000117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ItemHomeBinding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ViewHolder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ItemHomeBinding i) {</w:t>
      </w:r>
    </w:p>
    <w:p w:rsidR="00000000" w:rsidDel="00000000" w:rsidP="00000000" w:rsidRDefault="00000000" w:rsidRPr="00000000" w14:paraId="0000011A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(i.getRoot())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ind w:left="216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216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Session ~~~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class Session pada file Helper.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menambahkan array untuk menyimpan ke cart : </w:t>
      </w:r>
    </w:p>
    <w:p w:rsidR="00000000" w:rsidDel="00000000" w:rsidP="00000000" w:rsidRDefault="00000000" w:rsidRPr="00000000" w14:paraId="00000124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Session {</w:t>
      </w:r>
    </w:p>
    <w:p w:rsidR="00000000" w:rsidDel="00000000" w:rsidP="00000000" w:rsidRDefault="00000000" w:rsidRPr="00000000" w14:paraId="00000125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SharedPreferences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6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SharedPreferences.Editor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PRIV_MODE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8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PRIV_NAME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"itemCarts"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ArrayList&lt;ModelCart&gt;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KEY_CART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ArrayList&lt;ModelCart&gt;()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 context) {</w:t>
      </w:r>
    </w:p>
    <w:p w:rsidR="00000000" w:rsidDel="00000000" w:rsidP="00000000" w:rsidRDefault="00000000" w:rsidRPr="00000000" w14:paraId="0000012E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F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context.getSharedPreferences(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PRIV_NAME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PRIV_MODE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.edit()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judul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price){</w:t>
      </w:r>
    </w:p>
    <w:p w:rsidR="00000000" w:rsidDel="00000000" w:rsidP="00000000" w:rsidRDefault="00000000" w:rsidRPr="00000000" w14:paraId="00000134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KEY_CART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ModelCart(id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judul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price))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5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ArrayList&lt;ModelCart&gt;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getKeyCart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KEY_CART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session : </w:t>
      </w:r>
    </w:p>
    <w:p w:rsidR="00000000" w:rsidDel="00000000" w:rsidP="00000000" w:rsidRDefault="00000000" w:rsidRPr="00000000" w14:paraId="0000013B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LinearLayoutManager linearLayoutManager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LinearLayoutManager(CartActivity.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D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.setLayoutManager(linearLayoutManager)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Session session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Session(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CartAdapter adapter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CartAdapter(session.getKeyCart()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CartActivity.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rvCart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.setAdapter(adapter)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menggisi session : </w:t>
      </w:r>
    </w:p>
    <w:p w:rsidR="00000000" w:rsidDel="00000000" w:rsidP="00000000" w:rsidRDefault="00000000" w:rsidRPr="00000000" w14:paraId="00000146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id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7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Judul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jmlh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etJumlah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harga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tvTotHargaProduct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Session session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Session(DetailActivity.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session.addToCart(id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Judul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jmlh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harga)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