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2"/>
          <w:szCs w:val="22"/>
          <w:lang w:val="en-GB" w:eastAsia="en-US" w:bidi="ar-SA"/>
        </w:rPr>
        <w:t>Coordination Behavior Trees by MAJAN</w:t>
      </w:r>
    </w:p>
    <w:p>
      <w:pPr>
        <w:pStyle w:val="Normal"/>
        <w:numPr>
          <w:ilvl w:val="0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2"/>
          <w:szCs w:val="22"/>
          <w:lang w:val="en-GB" w:eastAsia="en-US" w:bidi="ar-SA"/>
        </w:rPr>
        <w:t>Three template Bts for FIPA Request Protocol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SendCoordinationRequestTemplBT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HandleCoordinationRequestTemplBT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FF0000"/>
          <w:kern w:val="0"/>
          <w:sz w:val="22"/>
          <w:szCs w:val="22"/>
          <w:lang w:val="en-GB" w:eastAsia="en-US" w:bidi="ar-SA"/>
        </w:rPr>
        <w:t>ReceiveCoordinationRequestResponseTemplBT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8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cb"/>
    <w:pPr>
      <w:keepNext w:val="true"/>
      <w:keepLines/>
      <w:spacing w:before="40" w:after="0"/>
      <w:outlineLvl w:val="2"/>
    </w:pPr>
    <w:rPr>
      <w:rFonts w:ascii="Calibri" w:hAnsi="Calibri" w:eastAsia="" w:cs="" w:cstheme="majorBidi" w:eastAsiaTheme="majorEastAsia"/>
      <w:b/>
      <w:color w:val="0D0D0D" w:themeColor="text1" w:themeTint="f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b51cb"/>
    <w:rPr>
      <w:rFonts w:ascii="Calibri" w:hAnsi="Calibri" w:eastAsia="" w:cs="" w:cstheme="majorBidi" w:eastAsiaTheme="majorEastAsia"/>
      <w:b/>
      <w:color w:val="0D0D0D" w:themeColor="text1" w:themeTint="f2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6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56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21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Application>LibreOffice/6.4.7.2$Linux_X86_64 LibreOffice_project/40$Build-2</Application>
  <Pages>1</Pages>
  <Words>19</Words>
  <Characters>181</Characters>
  <CharactersWithSpaces>191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2022-03-04T13:08:00Z</dcterms:created>
  <dc:creator>Akbar Kazimov</dc:creator>
  <dc:description/>
  <dc:language>en-GB</dc:language>
  <cp:lastModifiedBy/>
  <dcterms:modified xsi:type="dcterms:W3CDTF">2022-04-08T07:01:28Z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