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3D2" w:rsidRDefault="00B643D2" w:rsidP="00B643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gramStart"/>
      <w:r w:rsidRPr="00B643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java.util.concurrent.*</w:t>
      </w:r>
      <w:proofErr w:type="gramEnd"/>
    </w:p>
    <w:p w:rsidR="00B643D2" w:rsidRDefault="00B643D2" w:rsidP="00B643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076039"/>
            <wp:effectExtent l="0" t="0" r="3175" b="635"/>
            <wp:docPr id="1" name="Рисунок 1" descr="http://habrastorage.org/storage2/ff8/e9d/719/ff8e9d719402e1b164febae3fd8c0f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2/ff8/e9d/719/ff8e9d719402e1b164febae3fd8c0ff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D2" w:rsidRPr="00B643D2" w:rsidRDefault="00B643D2" w:rsidP="00B643D2">
      <w:pPr>
        <w:spacing w:before="100" w:beforeAutospacing="1" w:after="100" w:afterAutospacing="1" w:line="240" w:lineRule="auto"/>
        <w:outlineLvl w:val="0"/>
      </w:pPr>
      <w:proofErr w:type="spellStart"/>
      <w:r w:rsidRPr="00B643D2">
        <w:rPr>
          <w:b/>
          <w:bCs/>
        </w:rPr>
        <w:t>Concurrent</w:t>
      </w:r>
      <w:proofErr w:type="spellEnd"/>
      <w:r w:rsidRPr="00B643D2">
        <w:rPr>
          <w:b/>
          <w:bCs/>
        </w:rPr>
        <w:t xml:space="preserve"> </w:t>
      </w:r>
      <w:proofErr w:type="spellStart"/>
      <w:r w:rsidRPr="00B643D2">
        <w:rPr>
          <w:b/>
          <w:bCs/>
        </w:rPr>
        <w:t>Collections</w:t>
      </w:r>
      <w:proofErr w:type="spellEnd"/>
      <w:r>
        <w:t xml:space="preserve"> — набор коллекций, более эффективно работающие в многопоточной среде нежели стандартные универсальные коллекции из </w:t>
      </w:r>
      <w:proofErr w:type="spellStart"/>
      <w:r>
        <w:t>java.util</w:t>
      </w:r>
      <w:proofErr w:type="spellEnd"/>
      <w:r>
        <w:t xml:space="preserve"> пакета. Вместо базового </w:t>
      </w:r>
      <w:proofErr w:type="spellStart"/>
      <w:r>
        <w:t>враппера</w:t>
      </w:r>
      <w:proofErr w:type="spellEnd"/>
      <w:r>
        <w:t xml:space="preserve"> </w:t>
      </w:r>
      <w:proofErr w:type="spellStart"/>
      <w:r>
        <w:t>Collections.synchronizedList</w:t>
      </w:r>
      <w:proofErr w:type="spellEnd"/>
      <w:r>
        <w:t xml:space="preserve"> с блокированием доступа ко всей коллекции используются блокировки по сегментам данных или же оптимизируется работа для параллельного чтения данных по </w:t>
      </w:r>
      <w:hyperlink r:id="rId6" w:history="1">
        <w:proofErr w:type="spellStart"/>
        <w:r>
          <w:rPr>
            <w:rStyle w:val="a3"/>
          </w:rPr>
          <w:t>wait-free</w:t>
        </w:r>
        <w:proofErr w:type="spellEnd"/>
      </w:hyperlink>
      <w:r>
        <w:t xml:space="preserve"> алгоритмам.</w:t>
      </w:r>
      <w:r>
        <w:br/>
      </w:r>
      <w:proofErr w:type="spellStart"/>
      <w:r w:rsidRPr="00B643D2">
        <w:rPr>
          <w:b/>
          <w:bCs/>
        </w:rPr>
        <w:t>Queues</w:t>
      </w:r>
      <w:proofErr w:type="spellEnd"/>
      <w:r>
        <w:t xml:space="preserve"> — неблокирующие и блокирующие очереди с поддержкой </w:t>
      </w:r>
      <w:proofErr w:type="spellStart"/>
      <w:r>
        <w:t>многопоточности</w:t>
      </w:r>
      <w:proofErr w:type="spellEnd"/>
      <w:r>
        <w:t>. Неблокирующие очереди заточены на скорость и работу без блокирования потоков. Блокирующие очереди используются, когда нужно «притормозить» потоки «</w:t>
      </w:r>
      <w:proofErr w:type="spellStart"/>
      <w:r>
        <w:t>Producer</w:t>
      </w:r>
      <w:proofErr w:type="spellEnd"/>
      <w:r>
        <w:t>» или «</w:t>
      </w:r>
      <w:proofErr w:type="spellStart"/>
      <w:r>
        <w:t>Consumer</w:t>
      </w:r>
      <w:proofErr w:type="spellEnd"/>
      <w:r>
        <w:t xml:space="preserve">», если не выполнены какие-либо условия, например, очередь пуста или </w:t>
      </w:r>
      <w:proofErr w:type="spellStart"/>
      <w:r>
        <w:t>перепонена</w:t>
      </w:r>
      <w:proofErr w:type="spellEnd"/>
      <w:r>
        <w:t>, или же нет свободного «</w:t>
      </w:r>
      <w:proofErr w:type="spellStart"/>
      <w:r>
        <w:t>Consumer</w:t>
      </w:r>
      <w:proofErr w:type="spellEnd"/>
      <w:r>
        <w:t>»'a.</w:t>
      </w:r>
      <w:r>
        <w:br/>
      </w:r>
      <w:r>
        <w:br/>
      </w:r>
      <w:proofErr w:type="spellStart"/>
      <w:r w:rsidRPr="00B643D2">
        <w:rPr>
          <w:b/>
          <w:bCs/>
        </w:rPr>
        <w:t>Synchronizers</w:t>
      </w:r>
      <w:proofErr w:type="spellEnd"/>
      <w:r>
        <w:t xml:space="preserve"> — вспомогательные утилиты для синхронизации потоков. Представляют собой мощное оружие в «параллельных» вычислениях.</w:t>
      </w:r>
      <w:r>
        <w:br/>
      </w:r>
      <w:r>
        <w:br/>
      </w:r>
      <w:proofErr w:type="spellStart"/>
      <w:r w:rsidRPr="00B643D2">
        <w:rPr>
          <w:b/>
          <w:bCs/>
        </w:rPr>
        <w:t>Executors</w:t>
      </w:r>
      <w:proofErr w:type="spellEnd"/>
      <w:r>
        <w:t xml:space="preserve"> — содержит в себе отличные </w:t>
      </w:r>
      <w:proofErr w:type="spellStart"/>
      <w:r>
        <w:t>фрейморки</w:t>
      </w:r>
      <w:proofErr w:type="spellEnd"/>
      <w:r>
        <w:t xml:space="preserve"> для создания пулов потоков, планирования работы асинхронных задач с получением результатов. </w:t>
      </w:r>
      <w:r>
        <w:br/>
      </w:r>
      <w:r>
        <w:br/>
      </w:r>
      <w:proofErr w:type="spellStart"/>
      <w:r w:rsidRPr="00B643D2">
        <w:rPr>
          <w:b/>
          <w:bCs/>
        </w:rPr>
        <w:t>Locks</w:t>
      </w:r>
      <w:proofErr w:type="spellEnd"/>
      <w:r>
        <w:t xml:space="preserve"> — представляет собой альтернативные и более гибкие механизмы синхронизации потоков по сравнению с базовыми </w:t>
      </w:r>
      <w:proofErr w:type="spellStart"/>
      <w:r>
        <w:t>synchronized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notify</w:t>
      </w:r>
      <w:proofErr w:type="spellEnd"/>
      <w:r>
        <w:t xml:space="preserve">, </w:t>
      </w:r>
      <w:proofErr w:type="spellStart"/>
      <w:r>
        <w:t>notifyAll</w:t>
      </w:r>
      <w:proofErr w:type="spellEnd"/>
      <w:r>
        <w:t>.</w:t>
      </w:r>
      <w:r>
        <w:br/>
      </w:r>
      <w:r>
        <w:br/>
      </w:r>
      <w:proofErr w:type="spellStart"/>
      <w:r w:rsidRPr="00B643D2">
        <w:rPr>
          <w:b/>
          <w:bCs/>
        </w:rPr>
        <w:t>Atomics</w:t>
      </w:r>
      <w:proofErr w:type="spellEnd"/>
      <w:r>
        <w:t xml:space="preserve"> — классы с поддержкой атомарных операций над примитивами и ссылками.</w:t>
      </w:r>
    </w:p>
    <w:p w:rsidR="00642924" w:rsidRDefault="00642924" w:rsidP="00642924">
      <w:pPr>
        <w:pStyle w:val="1"/>
      </w:pPr>
      <w:r>
        <w:t xml:space="preserve">1.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Collections</w:t>
      </w:r>
      <w:proofErr w:type="spellEnd"/>
    </w:p>
    <w:p w:rsidR="00642924" w:rsidRDefault="00642924" w:rsidP="00642924">
      <w:pPr>
        <w:spacing w:after="240"/>
      </w:pPr>
    </w:p>
    <w:p w:rsidR="00642924" w:rsidRDefault="00642924" w:rsidP="00642924">
      <w:pPr>
        <w:pStyle w:val="4"/>
      </w:pPr>
      <w:proofErr w:type="spellStart"/>
      <w:r>
        <w:lastRenderedPageBreak/>
        <w:t>CopyOnWrite</w:t>
      </w:r>
      <w:proofErr w:type="spellEnd"/>
      <w:r>
        <w:t xml:space="preserve"> коллекции</w:t>
      </w:r>
    </w:p>
    <w:p w:rsidR="00642924" w:rsidRDefault="00642924" w:rsidP="00642924">
      <w:r>
        <w:br/>
      </w:r>
      <w:r>
        <w:rPr>
          <w:noProof/>
          <w:lang w:eastAsia="ru-RU"/>
        </w:rPr>
        <w:drawing>
          <wp:inline distT="0" distB="0" distL="0" distR="0">
            <wp:extent cx="5343525" cy="1809750"/>
            <wp:effectExtent l="0" t="0" r="9525" b="0"/>
            <wp:docPr id="6" name="Рисунок 6" descr="http://habrastorage.org/storage2/324/0ee/2cf/3240ee2cf87d7582e7d721ee7e0be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brastorage.org/storage2/324/0ee/2cf/3240ee2cf87d7582e7d721ee7e0be9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Название говорит само за себя. Все операции по изменению коллекции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) приводят к созданию новой копии внутреннего массива. Тем самым гарантируется, что при проходе итератором по коллекции не кинется </w:t>
      </w:r>
      <w:proofErr w:type="spellStart"/>
      <w:r>
        <w:t>ConcurrentModificationException</w:t>
      </w:r>
      <w:proofErr w:type="spellEnd"/>
      <w:r>
        <w:t xml:space="preserve">. Следует помнить, что при копировании массива копируются только </w:t>
      </w:r>
      <w:proofErr w:type="spellStart"/>
      <w:r>
        <w:t>референсы</w:t>
      </w:r>
      <w:proofErr w:type="spellEnd"/>
      <w:r>
        <w:t xml:space="preserve"> (ссылки) на объекты (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), </w:t>
      </w:r>
      <w:proofErr w:type="spellStart"/>
      <w:r>
        <w:t>т.ч</w:t>
      </w:r>
      <w:proofErr w:type="spellEnd"/>
      <w:r>
        <w:t xml:space="preserve">. доступ к полям элементов не </w:t>
      </w:r>
      <w:proofErr w:type="spellStart"/>
      <w:r>
        <w:t>thread-safe</w:t>
      </w:r>
      <w:proofErr w:type="spellEnd"/>
      <w:r>
        <w:t xml:space="preserve">. </w:t>
      </w:r>
      <w:proofErr w:type="spellStart"/>
      <w:r>
        <w:t>CopyOnWrite</w:t>
      </w:r>
      <w:proofErr w:type="spellEnd"/>
      <w:r>
        <w:t xml:space="preserve"> коллекции удобно использовать, когда </w:t>
      </w:r>
      <w:proofErr w:type="spellStart"/>
      <w:r>
        <w:t>write</w:t>
      </w:r>
      <w:proofErr w:type="spellEnd"/>
      <w:r>
        <w:t xml:space="preserve"> операции довольно редки, </w:t>
      </w:r>
      <w:proofErr w:type="gramStart"/>
      <w:r>
        <w:t>например</w:t>
      </w:r>
      <w:proofErr w:type="gramEnd"/>
      <w:r>
        <w:t xml:space="preserve"> при реализации механизма подписки </w:t>
      </w:r>
      <w:proofErr w:type="spellStart"/>
      <w:r>
        <w:t>listeners</w:t>
      </w:r>
      <w:proofErr w:type="spellEnd"/>
      <w:r>
        <w:t xml:space="preserve"> и прохода по ним.</w:t>
      </w:r>
    </w:p>
    <w:p w:rsidR="00642924" w:rsidRDefault="00642924" w:rsidP="00642924"/>
    <w:p w:rsidR="004C6FE8" w:rsidRDefault="00642924" w:rsidP="00642924">
      <w:r>
        <w:t xml:space="preserve">Если вы используете обычный </w:t>
      </w:r>
      <w:proofErr w:type="spellStart"/>
      <w:r>
        <w:rPr>
          <w:rStyle w:val="HTML"/>
          <w:rFonts w:eastAsiaTheme="minorHAnsi"/>
        </w:rPr>
        <w:t>ArrayList</w:t>
      </w:r>
      <w:proofErr w:type="spellEnd"/>
      <w:r>
        <w:t xml:space="preserve"> для хранения списка подписчиков, то до тех пор, пока список допускает изменения и к нему могут обращаться много потоков, вы должны либо блокировать целый список во время </w:t>
      </w:r>
      <w:proofErr w:type="gramStart"/>
      <w:r>
        <w:t>перебора</w:t>
      </w:r>
      <w:proofErr w:type="gramEnd"/>
      <w:r>
        <w:t xml:space="preserve"> либо клонировать его перед перебором, оба варианта обходятся значительной ценой. </w:t>
      </w:r>
      <w:proofErr w:type="spellStart"/>
      <w:r>
        <w:rPr>
          <w:rStyle w:val="HTML"/>
          <w:rFonts w:eastAsiaTheme="minorHAnsi"/>
        </w:rPr>
        <w:t>CopyOnWriteArrayList</w:t>
      </w:r>
      <w:proofErr w:type="spellEnd"/>
      <w:r>
        <w:t xml:space="preserve"> вместо этого создаёт новую копию списка каждый раз, когда выполняется модифицирующая операция, и гарантируется, что её итераторы возвращают состояние списка на момент, когда итератор был сконструирован и не выкинут </w:t>
      </w:r>
      <w:proofErr w:type="spellStart"/>
      <w:r>
        <w:rPr>
          <w:rStyle w:val="HTML"/>
          <w:rFonts w:eastAsiaTheme="minorHAnsi"/>
        </w:rPr>
        <w:t>ConcurrentModificationException</w:t>
      </w:r>
      <w:proofErr w:type="spellEnd"/>
      <w:r>
        <w:t xml:space="preserve">. Нет необходимости клонировать список до перебора или блокировать его во время перебора, потому что копия списка, которую видит итератор, не будет изменяться. Другими словами, </w:t>
      </w:r>
      <w:proofErr w:type="spellStart"/>
      <w:r>
        <w:rPr>
          <w:rStyle w:val="HTML"/>
          <w:rFonts w:eastAsiaTheme="minorHAnsi"/>
        </w:rPr>
        <w:t>CopyOnWriteArrayList</w:t>
      </w:r>
      <w:proofErr w:type="spellEnd"/>
      <w:r>
        <w:t xml:space="preserve"> содержит изменяемую ссылку на неизменяемый массив, поэтому до тех пор, пока эта ссылка остаётся фиксированной, вы получаете все преимущества </w:t>
      </w:r>
      <w:proofErr w:type="spellStart"/>
      <w:r>
        <w:t>потокобезопасности</w:t>
      </w:r>
      <w:proofErr w:type="spellEnd"/>
      <w:r>
        <w:t xml:space="preserve"> от неизменности без необходимости блокировок.</w:t>
      </w:r>
      <w:r>
        <w:br/>
      </w:r>
      <w:r>
        <w:br/>
      </w:r>
      <w:proofErr w:type="spellStart"/>
      <w:r>
        <w:rPr>
          <w:b/>
          <w:bCs/>
        </w:rPr>
        <w:t>CopyOnWriteArrayList</w:t>
      </w:r>
      <w:proofErr w:type="spellEnd"/>
      <w:r>
        <w:rPr>
          <w:b/>
          <w:bCs/>
        </w:rPr>
        <w:t xml:space="preserve">&lt;E&gt; </w:t>
      </w:r>
      <w:r>
        <w:rPr>
          <w:b/>
          <w:bCs/>
          <w:noProof/>
          <w:lang w:eastAsia="ru-RU"/>
        </w:rPr>
        <w:drawing>
          <wp:inline distT="0" distB="0" distL="0" distR="0">
            <wp:extent cx="428625" cy="152400"/>
            <wp:effectExtent l="0" t="0" r="9525" b="0"/>
            <wp:docPr id="5" name="Рисунок 5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5275" cy="152400"/>
            <wp:effectExtent l="0" t="0" r="9525" b="0"/>
            <wp:docPr id="4" name="Рисунок 4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</w:t>
      </w:r>
      <w:proofErr w:type="spellStart"/>
      <w:r>
        <w:t>Потокобезопасный</w:t>
      </w:r>
      <w:proofErr w:type="spellEnd"/>
      <w:r>
        <w:t xml:space="preserve"> аналог </w:t>
      </w:r>
      <w:proofErr w:type="spellStart"/>
      <w:r>
        <w:t>ArrayList</w:t>
      </w:r>
      <w:proofErr w:type="spellEnd"/>
      <w:r>
        <w:t xml:space="preserve">, реализованный с </w:t>
      </w:r>
      <w:proofErr w:type="spellStart"/>
      <w:r>
        <w:t>CopyOnWrite</w:t>
      </w:r>
      <w:proofErr w:type="spellEnd"/>
      <w:r>
        <w:t xml:space="preserve"> алгоритмом. </w:t>
      </w:r>
      <w:r>
        <w:br/>
      </w:r>
      <w:proofErr w:type="spellStart"/>
      <w:r>
        <w:rPr>
          <w:b/>
          <w:bCs/>
        </w:rPr>
        <w:t>CopyOnWriteArraySet</w:t>
      </w:r>
      <w:proofErr w:type="spellEnd"/>
      <w:r>
        <w:rPr>
          <w:b/>
          <w:bCs/>
        </w:rPr>
        <w:t xml:space="preserve">&lt;E&gt; </w:t>
      </w:r>
      <w:r>
        <w:rPr>
          <w:b/>
          <w:bCs/>
          <w:noProof/>
          <w:lang w:eastAsia="ru-RU"/>
        </w:rPr>
        <w:drawing>
          <wp:inline distT="0" distB="0" distL="0" distR="0">
            <wp:extent cx="428625" cy="152400"/>
            <wp:effectExtent l="0" t="0" r="9525" b="0"/>
            <wp:docPr id="3" name="Рисунок 3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5275" cy="152400"/>
            <wp:effectExtent l="0" t="0" r="9525" b="0"/>
            <wp:docPr id="2" name="Рисунок 2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Имплементация интерфейса </w:t>
      </w:r>
      <w:proofErr w:type="spellStart"/>
      <w:r>
        <w:t>Set</w:t>
      </w:r>
      <w:proofErr w:type="spellEnd"/>
      <w:r>
        <w:t xml:space="preserve">, использующая за основу </w:t>
      </w:r>
      <w:proofErr w:type="spellStart"/>
      <w:r>
        <w:t>CopyOnWriteArrayList</w:t>
      </w:r>
      <w:proofErr w:type="spellEnd"/>
      <w:r>
        <w:t xml:space="preserve">. В отличии от </w:t>
      </w:r>
      <w:proofErr w:type="spellStart"/>
      <w:r>
        <w:t>CopyOnWriteArrayList</w:t>
      </w:r>
      <w:proofErr w:type="spellEnd"/>
      <w:r>
        <w:t>, дополнительных методов нет.</w:t>
      </w:r>
    </w:p>
    <w:p w:rsidR="00216A3A" w:rsidRDefault="00216A3A" w:rsidP="00216A3A">
      <w:pPr>
        <w:pStyle w:val="4"/>
      </w:pPr>
      <w:proofErr w:type="spellStart"/>
      <w:r>
        <w:lastRenderedPageBreak/>
        <w:t>Scalable</w:t>
      </w:r>
      <w:proofErr w:type="spellEnd"/>
      <w:r>
        <w:t xml:space="preserve"> </w:t>
      </w:r>
      <w:proofErr w:type="spellStart"/>
      <w:r>
        <w:t>Maps</w:t>
      </w:r>
      <w:proofErr w:type="spellEnd"/>
    </w:p>
    <w:p w:rsidR="00216A3A" w:rsidRDefault="00216A3A" w:rsidP="00216A3A">
      <w:r>
        <w:br/>
      </w:r>
      <w:r>
        <w:rPr>
          <w:noProof/>
          <w:lang w:eastAsia="ru-RU"/>
        </w:rPr>
        <w:drawing>
          <wp:inline distT="0" distB="0" distL="0" distR="0">
            <wp:extent cx="6037993" cy="4362450"/>
            <wp:effectExtent l="0" t="0" r="1270" b="0"/>
            <wp:docPr id="17" name="Рисунок 17" descr="http://habrastorage.org/storage2/5b8/765/fe7/5b8765fe74c096ef78942ba450b82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2/5b8/765/fe7/5b8765fe74c096ef78942ba450b827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376" cy="437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Улучшенные реализации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TreeMap</w:t>
      </w:r>
      <w:proofErr w:type="spellEnd"/>
      <w:r>
        <w:t xml:space="preserve"> с лучшей поддержкой </w:t>
      </w:r>
      <w:proofErr w:type="spellStart"/>
      <w:r>
        <w:t>многопоточности</w:t>
      </w:r>
      <w:proofErr w:type="spellEnd"/>
      <w:r>
        <w:t xml:space="preserve"> и масштабируемости.</w:t>
      </w:r>
      <w:r>
        <w:br/>
      </w:r>
      <w:r>
        <w:br/>
      </w:r>
      <w:proofErr w:type="spellStart"/>
      <w:r>
        <w:rPr>
          <w:b/>
          <w:bCs/>
        </w:rPr>
        <w:t>ConcurrentMap</w:t>
      </w:r>
      <w:proofErr w:type="spellEnd"/>
      <w:r>
        <w:rPr>
          <w:b/>
          <w:bCs/>
        </w:rPr>
        <w:t xml:space="preserve">&lt;K, V&gt; </w:t>
      </w:r>
      <w:r>
        <w:rPr>
          <w:b/>
          <w:bCs/>
          <w:noProof/>
          <w:lang w:eastAsia="ru-RU"/>
        </w:rPr>
        <w:drawing>
          <wp:inline distT="0" distB="0" distL="0" distR="0">
            <wp:extent cx="581025" cy="152400"/>
            <wp:effectExtent l="0" t="0" r="9525" b="0"/>
            <wp:docPr id="16" name="Рисунок 16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5275" cy="152400"/>
            <wp:effectExtent l="0" t="0" r="9525" b="0"/>
            <wp:docPr id="15" name="Рисунок 15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Интерфейс, расширяющий </w:t>
      </w:r>
      <w:proofErr w:type="spellStart"/>
      <w:r>
        <w:t>Map</w:t>
      </w:r>
      <w:proofErr w:type="spellEnd"/>
      <w:r>
        <w:t xml:space="preserve"> несколькими дополнительными атомарными операциями.</w:t>
      </w:r>
    </w:p>
    <w:p w:rsidR="00216A3A" w:rsidRDefault="00216A3A" w:rsidP="00216A3A">
      <w:r>
        <w:rPr>
          <w:b/>
          <w:bCs/>
        </w:rPr>
        <w:t>Дополнительные методы</w:t>
      </w:r>
    </w:p>
    <w:p w:rsidR="00216A3A" w:rsidRDefault="00216A3A" w:rsidP="00216A3A">
      <w:r>
        <w:br/>
      </w:r>
      <w:proofErr w:type="spellStart"/>
      <w:proofErr w:type="gramStart"/>
      <w:r>
        <w:rPr>
          <w:b/>
          <w:bCs/>
        </w:rPr>
        <w:t>ConcurrentHashMap</w:t>
      </w:r>
      <w:proofErr w:type="spellEnd"/>
      <w:r>
        <w:rPr>
          <w:b/>
          <w:bCs/>
        </w:rPr>
        <w:t>&lt;</w:t>
      </w:r>
      <w:proofErr w:type="gramEnd"/>
      <w:r>
        <w:rPr>
          <w:b/>
          <w:bCs/>
        </w:rPr>
        <w:t xml:space="preserve">K, V&gt; </w:t>
      </w:r>
      <w:r>
        <w:rPr>
          <w:b/>
          <w:bCs/>
          <w:noProof/>
          <w:lang w:eastAsia="ru-RU"/>
        </w:rPr>
        <w:drawing>
          <wp:inline distT="0" distB="0" distL="0" distR="0">
            <wp:extent cx="428625" cy="152400"/>
            <wp:effectExtent l="0" t="0" r="9525" b="0"/>
            <wp:docPr id="14" name="Рисунок 14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5275" cy="152400"/>
            <wp:effectExtent l="0" t="0" r="9525" b="0"/>
            <wp:docPr id="13" name="Рисунок 13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В отличие от </w:t>
      </w:r>
      <w:proofErr w:type="spellStart"/>
      <w:r>
        <w:t>Hashtable</w:t>
      </w:r>
      <w:proofErr w:type="spellEnd"/>
      <w:r>
        <w:t xml:space="preserve"> и блоков </w:t>
      </w:r>
      <w:proofErr w:type="spellStart"/>
      <w:r>
        <w:t>synhronized</w:t>
      </w:r>
      <w:proofErr w:type="spellEnd"/>
      <w:r>
        <w:t xml:space="preserve"> на </w:t>
      </w:r>
      <w:proofErr w:type="spellStart"/>
      <w:r>
        <w:t>HashMap</w:t>
      </w:r>
      <w:proofErr w:type="spellEnd"/>
      <w:r>
        <w:t xml:space="preserve">, данные представлены в виде сегментов, разбитых по </w:t>
      </w:r>
      <w:proofErr w:type="spellStart"/>
      <w:r>
        <w:t>hash'ам</w:t>
      </w:r>
      <w:proofErr w:type="spellEnd"/>
      <w:r>
        <w:t xml:space="preserve"> ключей. В результате, для доступ к данным </w:t>
      </w:r>
      <w:proofErr w:type="spellStart"/>
      <w:r>
        <w:t>лочится</w:t>
      </w:r>
      <w:proofErr w:type="spellEnd"/>
      <w:r>
        <w:t xml:space="preserve"> по сегментам, а не по одному объекту. В дополнение, итераторы представляют данные на определенный срез времени и не кидают </w:t>
      </w:r>
      <w:proofErr w:type="spellStart"/>
      <w:r>
        <w:t>ConcurrentModificationException</w:t>
      </w:r>
      <w:proofErr w:type="spellEnd"/>
      <w:r>
        <w:t xml:space="preserve">. Более детально </w:t>
      </w:r>
      <w:proofErr w:type="spellStart"/>
      <w:r>
        <w:t>ConcurrentHashMap</w:t>
      </w:r>
      <w:proofErr w:type="spellEnd"/>
      <w:r>
        <w:t xml:space="preserve"> описан в </w:t>
      </w:r>
      <w:proofErr w:type="spellStart"/>
      <w:r>
        <w:t>хабратопике</w:t>
      </w:r>
      <w:proofErr w:type="spellEnd"/>
      <w:r>
        <w:t xml:space="preserve"> </w:t>
      </w:r>
      <w:hyperlink r:id="rId12" w:history="1">
        <w:r>
          <w:rPr>
            <w:rStyle w:val="a3"/>
          </w:rPr>
          <w:t>тут</w:t>
        </w:r>
      </w:hyperlink>
      <w:r>
        <w:t xml:space="preserve">. </w:t>
      </w:r>
    </w:p>
    <w:p w:rsidR="00216A3A" w:rsidRDefault="00216A3A" w:rsidP="00216A3A">
      <w:r>
        <w:rPr>
          <w:b/>
          <w:bCs/>
        </w:rPr>
        <w:t>Дополнительный конструктор</w:t>
      </w:r>
    </w:p>
    <w:p w:rsidR="00642924" w:rsidRDefault="00216A3A" w:rsidP="00216A3A">
      <w:r>
        <w:br/>
      </w:r>
      <w:proofErr w:type="spellStart"/>
      <w:r>
        <w:rPr>
          <w:b/>
          <w:bCs/>
        </w:rPr>
        <w:t>ConcurrentNavigableMap</w:t>
      </w:r>
      <w:proofErr w:type="spellEnd"/>
      <w:r>
        <w:rPr>
          <w:b/>
          <w:bCs/>
        </w:rPr>
        <w:t>&lt;</w:t>
      </w:r>
      <w:proofErr w:type="gramStart"/>
      <w:r>
        <w:rPr>
          <w:b/>
          <w:bCs/>
        </w:rPr>
        <w:t>K,V</w:t>
      </w:r>
      <w:proofErr w:type="gramEnd"/>
      <w:r>
        <w:rPr>
          <w:b/>
          <w:bCs/>
        </w:rPr>
        <w:t xml:space="preserve">&gt; </w:t>
      </w:r>
      <w:r>
        <w:rPr>
          <w:b/>
          <w:bCs/>
          <w:noProof/>
          <w:lang w:eastAsia="ru-RU"/>
        </w:rPr>
        <w:drawing>
          <wp:inline distT="0" distB="0" distL="0" distR="0">
            <wp:extent cx="581025" cy="152400"/>
            <wp:effectExtent l="0" t="0" r="9525" b="0"/>
            <wp:docPr id="12" name="Рисунок 12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5275" cy="152400"/>
            <wp:effectExtent l="0" t="0" r="9525" b="0"/>
            <wp:docPr id="11" name="Рисунок 11" descr="http://habrastorage.org/storage2/c29/5ad/47f/c295ad47f86291abd7e8fe2b91b962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abrastorage.org/storage2/c29/5ad/47f/c295ad47f86291abd7e8fe2b91b9621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Расширяет интерфейс </w:t>
      </w:r>
      <w:proofErr w:type="spellStart"/>
      <w:r>
        <w:t>NavigableMap</w:t>
      </w:r>
      <w:proofErr w:type="spellEnd"/>
      <w:r>
        <w:t xml:space="preserve"> и вынуждает использовать </w:t>
      </w:r>
      <w:proofErr w:type="spellStart"/>
      <w:r>
        <w:t>ConcurrentNavigableMap</w:t>
      </w:r>
      <w:proofErr w:type="spellEnd"/>
      <w:r>
        <w:t xml:space="preserve"> объекты в качестве возвращаемых значений. Все итераторы декларируются как безопасные к использованию и не кидают </w:t>
      </w:r>
      <w:proofErr w:type="spellStart"/>
      <w:r>
        <w:t>ConcurrentModificationException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ConcurrentSkipListMap</w:t>
      </w:r>
      <w:proofErr w:type="spellEnd"/>
      <w:r>
        <w:rPr>
          <w:b/>
          <w:bCs/>
        </w:rPr>
        <w:t xml:space="preserve">&lt;K, V&gt; </w:t>
      </w:r>
      <w:r>
        <w:rPr>
          <w:b/>
          <w:bCs/>
          <w:noProof/>
          <w:lang w:eastAsia="ru-RU"/>
        </w:rPr>
        <w:drawing>
          <wp:inline distT="0" distB="0" distL="0" distR="0">
            <wp:extent cx="428625" cy="152400"/>
            <wp:effectExtent l="0" t="0" r="9525" b="0"/>
            <wp:docPr id="10" name="Рисунок 10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5275" cy="152400"/>
            <wp:effectExtent l="0" t="0" r="9525" b="0"/>
            <wp:docPr id="9" name="Рисунок 9" descr="http://habrastorage.org/storage2/c29/5ad/47f/c295ad47f86291abd7e8fe2b91b962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abrastorage.org/storage2/c29/5ad/47f/c295ad47f86291abd7e8fe2b91b9621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Является аналогом </w:t>
      </w:r>
      <w:proofErr w:type="spellStart"/>
      <w:r>
        <w:t>TreeMap</w:t>
      </w:r>
      <w:proofErr w:type="spellEnd"/>
      <w:r>
        <w:t xml:space="preserve"> с поддержкой </w:t>
      </w:r>
      <w:proofErr w:type="spellStart"/>
      <w:r>
        <w:t>многопоточности</w:t>
      </w:r>
      <w:proofErr w:type="spellEnd"/>
      <w:r>
        <w:t xml:space="preserve">. Данные также сортируются по ключу и гарантируется усредненная </w:t>
      </w:r>
      <w:r>
        <w:lastRenderedPageBreak/>
        <w:t xml:space="preserve">производительность </w:t>
      </w:r>
      <w:proofErr w:type="spellStart"/>
      <w:r>
        <w:t>log</w:t>
      </w:r>
      <w:proofErr w:type="spellEnd"/>
      <w:r>
        <w:t xml:space="preserve">(N) для </w:t>
      </w:r>
      <w:proofErr w:type="spellStart"/>
      <w:r>
        <w:t>containsKey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put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 и других похожих операций. Алгоритм работы </w:t>
      </w:r>
      <w:proofErr w:type="spellStart"/>
      <w:r>
        <w:t>SkipList</w:t>
      </w:r>
      <w:proofErr w:type="spellEnd"/>
      <w:r>
        <w:t xml:space="preserve"> описан на </w:t>
      </w:r>
      <w:hyperlink r:id="rId14" w:history="1">
        <w:proofErr w:type="spellStart"/>
        <w:r>
          <w:rPr>
            <w:rStyle w:val="a3"/>
          </w:rPr>
          <w:t>Wiki</w:t>
        </w:r>
        <w:proofErr w:type="spellEnd"/>
      </w:hyperlink>
      <w:r>
        <w:t xml:space="preserve"> и </w:t>
      </w:r>
      <w:hyperlink r:id="rId15" w:history="1">
        <w:proofErr w:type="spellStart"/>
        <w:r>
          <w:rPr>
            <w:rStyle w:val="a3"/>
          </w:rPr>
          <w:t>хабре</w:t>
        </w:r>
        <w:proofErr w:type="spellEnd"/>
      </w:hyperlink>
      <w:r>
        <w:t>.</w:t>
      </w:r>
      <w:r>
        <w:br/>
      </w:r>
      <w:r>
        <w:br/>
      </w:r>
      <w:proofErr w:type="spellStart"/>
      <w:r>
        <w:rPr>
          <w:b/>
          <w:bCs/>
        </w:rPr>
        <w:t>ConcurrentSkipListSet</w:t>
      </w:r>
      <w:proofErr w:type="spellEnd"/>
      <w:r>
        <w:rPr>
          <w:b/>
          <w:bCs/>
        </w:rPr>
        <w:t xml:space="preserve">&lt;E&gt; </w:t>
      </w:r>
      <w:r>
        <w:rPr>
          <w:b/>
          <w:bCs/>
          <w:noProof/>
          <w:lang w:eastAsia="ru-RU"/>
        </w:rPr>
        <w:drawing>
          <wp:inline distT="0" distB="0" distL="0" distR="0">
            <wp:extent cx="428625" cy="152400"/>
            <wp:effectExtent l="0" t="0" r="9525" b="0"/>
            <wp:docPr id="8" name="Рисунок 8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5275" cy="152400"/>
            <wp:effectExtent l="0" t="0" r="9525" b="0"/>
            <wp:docPr id="7" name="Рисунок 7" descr="http://habrastorage.org/storage2/c29/5ad/47f/c295ad47f86291abd7e8fe2b91b962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abrastorage.org/storage2/c29/5ad/47f/c295ad47f86291abd7e8fe2b91b9621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Имплементация </w:t>
      </w:r>
      <w:proofErr w:type="spellStart"/>
      <w:r>
        <w:t>Set</w:t>
      </w:r>
      <w:proofErr w:type="spellEnd"/>
      <w:r>
        <w:t xml:space="preserve"> интерфейса, выполненная на основе </w:t>
      </w:r>
      <w:proofErr w:type="spellStart"/>
      <w:r>
        <w:t>ConcurrentSkipListMap</w:t>
      </w:r>
      <w:proofErr w:type="spellEnd"/>
      <w:r>
        <w:t>.</w:t>
      </w:r>
    </w:p>
    <w:p w:rsidR="005975BD" w:rsidRDefault="005975BD" w:rsidP="005975BD">
      <w:pPr>
        <w:pStyle w:val="1"/>
      </w:pPr>
      <w:r>
        <w:t xml:space="preserve">2. </w:t>
      </w:r>
      <w:proofErr w:type="spellStart"/>
      <w:r>
        <w:t>Queues</w:t>
      </w:r>
      <w:proofErr w:type="spellEnd"/>
    </w:p>
    <w:p w:rsidR="005975BD" w:rsidRDefault="005975BD" w:rsidP="005975BD"/>
    <w:p w:rsidR="005975BD" w:rsidRDefault="005975BD" w:rsidP="005975BD">
      <w:pPr>
        <w:pStyle w:val="4"/>
      </w:pPr>
      <w:proofErr w:type="spellStart"/>
      <w:r>
        <w:t>Non-Blocking</w:t>
      </w:r>
      <w:proofErr w:type="spellEnd"/>
      <w:r>
        <w:t xml:space="preserve"> </w:t>
      </w:r>
      <w:proofErr w:type="spellStart"/>
      <w:r>
        <w:t>Queues</w:t>
      </w:r>
      <w:proofErr w:type="spellEnd"/>
    </w:p>
    <w:p w:rsidR="005975BD" w:rsidRDefault="005975BD" w:rsidP="005975BD">
      <w:pPr>
        <w:spacing w:after="240"/>
      </w:pPr>
      <w:r>
        <w:br/>
      </w:r>
      <w:r>
        <w:rPr>
          <w:noProof/>
          <w:lang w:eastAsia="ru-RU"/>
        </w:rPr>
        <w:drawing>
          <wp:inline distT="0" distB="0" distL="0" distR="0">
            <wp:extent cx="6276340" cy="2333625"/>
            <wp:effectExtent l="0" t="0" r="0" b="9525"/>
            <wp:docPr id="43" name="Рисунок 43" descr="http://habrastorage.org/storage2/bc7/78f/458/bc778f4581a3bd53e28ab87c0ca1a0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abrastorage.org/storage2/bc7/78f/458/bc778f4581a3bd53e28ab87c0ca1a0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Потокобезопасные</w:t>
      </w:r>
      <w:proofErr w:type="spellEnd"/>
      <w:r>
        <w:t xml:space="preserve"> и неблокирующие имплементации </w:t>
      </w:r>
      <w:proofErr w:type="spellStart"/>
      <w:r>
        <w:t>Queue</w:t>
      </w:r>
      <w:proofErr w:type="spellEnd"/>
      <w:r>
        <w:t xml:space="preserve"> на связанных </w:t>
      </w:r>
      <w:proofErr w:type="spellStart"/>
      <w:r>
        <w:t>нодах</w:t>
      </w:r>
      <w:proofErr w:type="spellEnd"/>
      <w:r>
        <w:t xml:space="preserve"> (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). </w:t>
      </w:r>
      <w:r>
        <w:br/>
      </w:r>
      <w:r>
        <w:br/>
      </w:r>
      <w:proofErr w:type="spellStart"/>
      <w:r>
        <w:rPr>
          <w:b/>
          <w:bCs/>
        </w:rPr>
        <w:t>ConcurrentLinkedQueue</w:t>
      </w:r>
      <w:proofErr w:type="spellEnd"/>
      <w:r>
        <w:rPr>
          <w:b/>
          <w:bCs/>
        </w:rPr>
        <w:t xml:space="preserve">&lt;E&gt;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42" name="Рисунок 42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41" name="Рисунок 41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В имплементации используется </w:t>
      </w:r>
      <w:proofErr w:type="spellStart"/>
      <w:r>
        <w:t>wait-free</w:t>
      </w:r>
      <w:proofErr w:type="spellEnd"/>
      <w:r>
        <w:t xml:space="preserve"> алгоритм от </w:t>
      </w:r>
      <w:proofErr w:type="spellStart"/>
      <w:r>
        <w:t>Michael</w:t>
      </w:r>
      <w:proofErr w:type="spellEnd"/>
      <w:r>
        <w:t xml:space="preserve"> &amp; </w:t>
      </w:r>
      <w:proofErr w:type="spellStart"/>
      <w:r>
        <w:t>Scott</w:t>
      </w:r>
      <w:proofErr w:type="spellEnd"/>
      <w:r>
        <w:t xml:space="preserve">, адаптированный для работы с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collector'ом</w:t>
      </w:r>
      <w:proofErr w:type="spellEnd"/>
      <w:r>
        <w:t xml:space="preserve">. Этот алгоритм довольно эффективен и, что самое важное, очень быстр, т.к. построен на </w:t>
      </w:r>
      <w:hyperlink r:id="rId17" w:history="1">
        <w:r>
          <w:rPr>
            <w:rStyle w:val="a3"/>
          </w:rPr>
          <w:t>CAS</w:t>
        </w:r>
      </w:hyperlink>
      <w:r>
        <w:t xml:space="preserve">. Метод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) может работать долго, </w:t>
      </w:r>
      <w:proofErr w:type="spellStart"/>
      <w:r>
        <w:t>т.ч</w:t>
      </w:r>
      <w:proofErr w:type="spellEnd"/>
      <w:r>
        <w:t xml:space="preserve">. лучше постоянно его не дергать. Детальное описание алгоритма можно посмотреть тут </w:t>
      </w:r>
      <w:hyperlink r:id="rId18" w:history="1">
        <w:proofErr w:type="spellStart"/>
        <w:r>
          <w:rPr>
            <w:rStyle w:val="a3"/>
          </w:rPr>
          <w:t>тут</w:t>
        </w:r>
        <w:proofErr w:type="spellEnd"/>
      </w:hyperlink>
      <w:r>
        <w:t>.</w:t>
      </w:r>
      <w:r>
        <w:br/>
      </w:r>
      <w:r>
        <w:br/>
      </w:r>
      <w:proofErr w:type="spellStart"/>
      <w:r>
        <w:rPr>
          <w:b/>
          <w:bCs/>
        </w:rPr>
        <w:t>ConcurrentLinkedDeque</w:t>
      </w:r>
      <w:proofErr w:type="spellEnd"/>
      <w:r>
        <w:rPr>
          <w:b/>
          <w:bCs/>
        </w:rPr>
        <w:t xml:space="preserve">&lt;E&gt;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40" name="Рисунок 40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39" name="Рисунок 39" descr="http://habrastorage.org/storage2/968/b76/9b1/968b769b1a83359a83e5fd169d8db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habrastorage.org/storage2/968/b76/9b1/968b769b1a83359a83e5fd169d8dbd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</w:t>
      </w:r>
      <w:proofErr w:type="spellStart"/>
      <w:r>
        <w:t>Deque</w:t>
      </w:r>
      <w:proofErr w:type="spellEnd"/>
      <w:r>
        <w:t xml:space="preserve"> расшифровывается как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и читается как «</w:t>
      </w:r>
      <w:proofErr w:type="spellStart"/>
      <w:r>
        <w:t>Deck</w:t>
      </w:r>
      <w:proofErr w:type="spellEnd"/>
      <w:r>
        <w:t>». Это означает, что данные можно добавлять и вытаскивать с обоих сторон. Соответственно, класс поддерживает оба режима работы: FIFO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) и LIFO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). На практике, </w:t>
      </w:r>
      <w:proofErr w:type="spellStart"/>
      <w:r>
        <w:t>ConcurrentLinkedDeque</w:t>
      </w:r>
      <w:proofErr w:type="spellEnd"/>
      <w:r>
        <w:t xml:space="preserve"> стоит использовать только, если обязательно нужно LIFO, т.к. за счет </w:t>
      </w:r>
      <w:proofErr w:type="spellStart"/>
      <w:r>
        <w:t>двунаправленности</w:t>
      </w:r>
      <w:proofErr w:type="spellEnd"/>
      <w:r>
        <w:t xml:space="preserve"> </w:t>
      </w:r>
      <w:proofErr w:type="spellStart"/>
      <w:r>
        <w:t>нод</w:t>
      </w:r>
      <w:proofErr w:type="spellEnd"/>
      <w:r>
        <w:t xml:space="preserve"> данный класс проигрывает по производительности на 40% по сравнению с </w:t>
      </w:r>
      <w:proofErr w:type="spellStart"/>
      <w:r>
        <w:t>ConcurrentLinkedQueue</w:t>
      </w:r>
      <w:proofErr w:type="spellEnd"/>
      <w:r>
        <w:t>.</w:t>
      </w:r>
    </w:p>
    <w:p w:rsidR="005975BD" w:rsidRDefault="005975BD" w:rsidP="005975BD">
      <w:pPr>
        <w:pStyle w:val="4"/>
      </w:pPr>
      <w:proofErr w:type="spellStart"/>
      <w:r>
        <w:lastRenderedPageBreak/>
        <w:t>Blocking</w:t>
      </w:r>
      <w:proofErr w:type="spellEnd"/>
      <w:r>
        <w:t xml:space="preserve"> </w:t>
      </w:r>
      <w:proofErr w:type="spellStart"/>
      <w:r>
        <w:t>Queues</w:t>
      </w:r>
      <w:proofErr w:type="spellEnd"/>
    </w:p>
    <w:p w:rsidR="005975BD" w:rsidRDefault="005975BD" w:rsidP="005975BD">
      <w:r>
        <w:br/>
      </w:r>
      <w:r>
        <w:rPr>
          <w:noProof/>
          <w:lang w:eastAsia="ru-RU"/>
        </w:rPr>
        <w:drawing>
          <wp:inline distT="0" distB="0" distL="0" distR="0">
            <wp:extent cx="7622540" cy="4191635"/>
            <wp:effectExtent l="0" t="0" r="0" b="0"/>
            <wp:docPr id="38" name="Рисунок 38" descr="http://habrastorage.org/storage2/009/d00/33b/009d0033b5c6bf14fa31d66cf7ea1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habrastorage.org/storage2/009/d00/33b/009d0033b5c6bf14fa31d66cf7ea198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rPr>
          <w:b/>
          <w:bCs/>
        </w:rPr>
        <w:t>BlockingQueue</w:t>
      </w:r>
      <w:proofErr w:type="spellEnd"/>
      <w:r>
        <w:rPr>
          <w:b/>
          <w:bCs/>
        </w:rPr>
        <w:t xml:space="preserve">&lt;E&gt; </w:t>
      </w:r>
      <w:r>
        <w:rPr>
          <w:b/>
          <w:bCs/>
          <w:noProof/>
          <w:lang w:eastAsia="ru-RU"/>
        </w:rPr>
        <w:drawing>
          <wp:inline distT="0" distB="0" distL="0" distR="0">
            <wp:extent cx="577850" cy="153670"/>
            <wp:effectExtent l="0" t="0" r="0" b="0"/>
            <wp:docPr id="37" name="Рисунок 37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36" name="Рисунок 36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При обработке больших потоков данных через очереди становится явно недостаточно использования </w:t>
      </w:r>
      <w:proofErr w:type="spellStart"/>
      <w:r>
        <w:t>ConcurrentLinkedQueue</w:t>
      </w:r>
      <w:proofErr w:type="spellEnd"/>
      <w:r>
        <w:t xml:space="preserve">. Если потоки, разгребающие очередь перестанут справляться с наплывом данных, то можно довольно быстро схлопотать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или перегрузить IO/</w:t>
      </w:r>
      <w:proofErr w:type="spellStart"/>
      <w:r>
        <w:t>Net</w:t>
      </w:r>
      <w:proofErr w:type="spellEnd"/>
      <w:r>
        <w:t xml:space="preserve"> настолько, что производительность упадет в разы пока не настанет отказ системы по таймаутам или </w:t>
      </w:r>
      <w:proofErr w:type="gramStart"/>
      <w:r>
        <w:t>из за</w:t>
      </w:r>
      <w:proofErr w:type="gramEnd"/>
      <w:r>
        <w:t xml:space="preserve"> отсутствия свободных дескрипторов в системе. Для таких случаев нужна </w:t>
      </w:r>
      <w:proofErr w:type="spellStart"/>
      <w:r>
        <w:t>queue</w:t>
      </w:r>
      <w:proofErr w:type="spellEnd"/>
      <w:r>
        <w:t xml:space="preserve"> с возможностью задать размер очереди или с блокировками по условиям. Тут то и появляется интерфейс </w:t>
      </w:r>
      <w:proofErr w:type="spellStart"/>
      <w:r>
        <w:t>BlockingQueue</w:t>
      </w:r>
      <w:proofErr w:type="spellEnd"/>
      <w:r>
        <w:t xml:space="preserve">, открывающий дорогу к целому набору полезных классов. Помимо возможности задавать размер </w:t>
      </w:r>
      <w:proofErr w:type="spellStart"/>
      <w:r>
        <w:t>queue</w:t>
      </w:r>
      <w:proofErr w:type="spellEnd"/>
      <w:r>
        <w:t xml:space="preserve">, добавились новые методы, которые реагируют по-разному на </w:t>
      </w:r>
      <w:proofErr w:type="spellStart"/>
      <w:r>
        <w:t>незаполнение</w:t>
      </w:r>
      <w:proofErr w:type="spellEnd"/>
      <w:r>
        <w:t xml:space="preserve"> или переполнение </w:t>
      </w:r>
      <w:proofErr w:type="spellStart"/>
      <w:r>
        <w:t>queue</w:t>
      </w:r>
      <w:proofErr w:type="spellEnd"/>
      <w:r>
        <w:t xml:space="preserve">. Так, например, при добавлении элемента в переполненную </w:t>
      </w:r>
      <w:proofErr w:type="spellStart"/>
      <w:r>
        <w:t>queue</w:t>
      </w:r>
      <w:proofErr w:type="spellEnd"/>
      <w:r>
        <w:t xml:space="preserve">, один метод кинет </w:t>
      </w:r>
      <w:proofErr w:type="spellStart"/>
      <w:r>
        <w:t>IllegalStateException</w:t>
      </w:r>
      <w:proofErr w:type="spellEnd"/>
      <w:r>
        <w:t xml:space="preserve">, другой вернет </w:t>
      </w:r>
      <w:proofErr w:type="spellStart"/>
      <w:r>
        <w:t>false</w:t>
      </w:r>
      <w:proofErr w:type="spellEnd"/>
      <w:r>
        <w:t xml:space="preserve">, третий заблокирует поток, пока не появится место, четвертый же заблокирует поток с таймаутом и вернет </w:t>
      </w:r>
      <w:proofErr w:type="spellStart"/>
      <w:r>
        <w:t>false</w:t>
      </w:r>
      <w:proofErr w:type="spellEnd"/>
      <w:r>
        <w:t xml:space="preserve">, если место так и не появится. Также стоит отметить, что блокирующие очереди не поддерживают </w:t>
      </w:r>
      <w:proofErr w:type="spellStart"/>
      <w:r>
        <w:t>null</w:t>
      </w:r>
      <w:proofErr w:type="spellEnd"/>
      <w:r>
        <w:t xml:space="preserve"> значения, т.к. это значение используется в методе </w:t>
      </w:r>
      <w:proofErr w:type="spellStart"/>
      <w:r>
        <w:t>poll</w:t>
      </w:r>
      <w:proofErr w:type="spellEnd"/>
      <w:r>
        <w:t xml:space="preserve"> как индикатор таймаута. </w:t>
      </w:r>
      <w:r>
        <w:br/>
      </w:r>
      <w:r>
        <w:br/>
      </w:r>
      <w:proofErr w:type="spellStart"/>
      <w:r>
        <w:rPr>
          <w:b/>
          <w:bCs/>
        </w:rPr>
        <w:t>ArrayBlockingQueue</w:t>
      </w:r>
      <w:proofErr w:type="spellEnd"/>
      <w:r>
        <w:rPr>
          <w:b/>
          <w:bCs/>
        </w:rPr>
        <w:t xml:space="preserve">&lt;E&gt;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35" name="Рисунок 35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34" name="Рисунок 34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Класс блокирующей очереди, построенный на классическом кольцевом буфере. Помимо размера очереди, доступна возможность управлять «честностью» блокировок. Если </w:t>
      </w:r>
      <w:proofErr w:type="spellStart"/>
      <w:r>
        <w:t>fair</w:t>
      </w:r>
      <w:proofErr w:type="spellEnd"/>
      <w:r>
        <w:t>=</w:t>
      </w:r>
      <w:proofErr w:type="spellStart"/>
      <w:r>
        <w:t>false</w:t>
      </w:r>
      <w:proofErr w:type="spellEnd"/>
      <w:r>
        <w:t xml:space="preserve"> (по умолчанию), то очередность работы потоков не гарантируется. Более подробно о «честности» можно посмотреть в описании </w:t>
      </w:r>
      <w:proofErr w:type="spellStart"/>
      <w:r>
        <w:t>ReentrantLock'a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DelayQueue</w:t>
      </w:r>
      <w:proofErr w:type="spellEnd"/>
      <w:r>
        <w:rPr>
          <w:b/>
          <w:bCs/>
        </w:rPr>
        <w:t xml:space="preserve">&lt;E </w:t>
      </w:r>
      <w:proofErr w:type="spellStart"/>
      <w:r>
        <w:rPr>
          <w:b/>
          <w:bCs/>
        </w:rPr>
        <w:t>extends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Delayed</w:t>
      </w:r>
      <w:proofErr w:type="spellEnd"/>
      <w:r>
        <w:rPr>
          <w:b/>
          <w:bCs/>
        </w:rPr>
        <w:t xml:space="preserve">&gt;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33" name="Рисунок 33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32" name="Рисунок 32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Довольно специфичный класс, который позволяет вытаскивать элементы из очереди только по прошествии некоторой задержки, определенной в каждом элементе через метод </w:t>
      </w:r>
      <w:proofErr w:type="spellStart"/>
      <w:r>
        <w:t>getDelay</w:t>
      </w:r>
      <w:proofErr w:type="spellEnd"/>
      <w:r>
        <w:t xml:space="preserve"> интерфейса </w:t>
      </w:r>
      <w:proofErr w:type="spellStart"/>
      <w:r>
        <w:t>Delayed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lastRenderedPageBreak/>
        <w:t>LinkedBlockingQueue</w:t>
      </w:r>
      <w:proofErr w:type="spellEnd"/>
      <w:r>
        <w:rPr>
          <w:b/>
          <w:bCs/>
        </w:rPr>
        <w:t xml:space="preserve">&lt;E&gt;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31" name="Рисунок 31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30" name="Рисунок 30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Блокирующая очередь на связанных </w:t>
      </w:r>
      <w:proofErr w:type="spellStart"/>
      <w:r>
        <w:t>нодах</w:t>
      </w:r>
      <w:proofErr w:type="spellEnd"/>
      <w:r>
        <w:t>, реализованная на «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» алгоритме: один </w:t>
      </w:r>
      <w:proofErr w:type="spellStart"/>
      <w:r>
        <w:t>лок</w:t>
      </w:r>
      <w:proofErr w:type="spellEnd"/>
      <w:r>
        <w:t xml:space="preserve"> на добавление, другой на вытаскивание элемента. За счет двух </w:t>
      </w:r>
      <w:proofErr w:type="spellStart"/>
      <w:r>
        <w:t>локов</w:t>
      </w:r>
      <w:proofErr w:type="spellEnd"/>
      <w:r>
        <w:t xml:space="preserve">, по сравнению с </w:t>
      </w:r>
      <w:proofErr w:type="spellStart"/>
      <w:r>
        <w:t>ArrayBlockingQueue</w:t>
      </w:r>
      <w:proofErr w:type="spellEnd"/>
      <w:r>
        <w:t xml:space="preserve">, данный класс показывает более высокую производительность, но и расход памяти у него выше. Размер очереди задается через конструктор и по умолчанию равен </w:t>
      </w:r>
      <w:proofErr w:type="spellStart"/>
      <w:r>
        <w:t>Integer.MAX_VALUE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PriorityBlockingQueue</w:t>
      </w:r>
      <w:proofErr w:type="spellEnd"/>
      <w:r>
        <w:rPr>
          <w:b/>
          <w:bCs/>
        </w:rPr>
        <w:t xml:space="preserve">&lt;E&gt;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29" name="Рисунок 29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28" name="Рисунок 28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Является многопоточной оберткой над </w:t>
      </w:r>
      <w:proofErr w:type="spellStart"/>
      <w:r>
        <w:t>PriorityQueue</w:t>
      </w:r>
      <w:proofErr w:type="spellEnd"/>
      <w:r>
        <w:t xml:space="preserve">. При вставлении элемента в очередь, его порядок определяется в соответствии с логикой </w:t>
      </w:r>
      <w:proofErr w:type="spellStart"/>
      <w:r>
        <w:t>Comparator'а</w:t>
      </w:r>
      <w:proofErr w:type="spellEnd"/>
      <w:r>
        <w:t xml:space="preserve"> или имплементации </w:t>
      </w:r>
      <w:proofErr w:type="spellStart"/>
      <w:r>
        <w:t>Comparable</w:t>
      </w:r>
      <w:proofErr w:type="spellEnd"/>
      <w:r>
        <w:t xml:space="preserve"> интерфейса у элементов. Первым из очереди выходит самый наименьший элемент.</w:t>
      </w:r>
      <w:r>
        <w:br/>
      </w:r>
      <w:r>
        <w:br/>
      </w:r>
      <w:proofErr w:type="spellStart"/>
      <w:r>
        <w:rPr>
          <w:b/>
          <w:bCs/>
        </w:rPr>
        <w:t>SynchronousQueue</w:t>
      </w:r>
      <w:proofErr w:type="spellEnd"/>
      <w:r>
        <w:rPr>
          <w:b/>
          <w:bCs/>
        </w:rPr>
        <w:t xml:space="preserve">&lt;E&gt;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27" name="Рисунок 27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26" name="Рисунок 26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— Эта очередь работает по принципу один вошел, один вышел. Каждая операция вставки блокирует «</w:t>
      </w:r>
      <w:proofErr w:type="spellStart"/>
      <w:r>
        <w:t>Producer</w:t>
      </w:r>
      <w:proofErr w:type="spellEnd"/>
      <w:r>
        <w:t>» поток до тех пор, пока «</w:t>
      </w:r>
      <w:proofErr w:type="spellStart"/>
      <w:r>
        <w:t>Consumer</w:t>
      </w:r>
      <w:proofErr w:type="spellEnd"/>
      <w:r>
        <w:t>» поток не вытащит элемент из очереди и наоборот, «</w:t>
      </w:r>
      <w:proofErr w:type="spellStart"/>
      <w:r>
        <w:t>Consumer</w:t>
      </w:r>
      <w:proofErr w:type="spellEnd"/>
      <w:r>
        <w:t>» будет ждать пока «</w:t>
      </w:r>
      <w:proofErr w:type="spellStart"/>
      <w:r>
        <w:t>Producer</w:t>
      </w:r>
      <w:proofErr w:type="spellEnd"/>
      <w:r>
        <w:t>» не вставит элемент.</w:t>
      </w:r>
      <w:r>
        <w:br/>
      </w:r>
      <w:r>
        <w:br/>
      </w:r>
      <w:proofErr w:type="spellStart"/>
      <w:r>
        <w:rPr>
          <w:b/>
          <w:bCs/>
        </w:rPr>
        <w:t>BlockingDeque</w:t>
      </w:r>
      <w:proofErr w:type="spellEnd"/>
      <w:r>
        <w:rPr>
          <w:b/>
          <w:bCs/>
        </w:rPr>
        <w:t xml:space="preserve">&lt;E&gt; </w:t>
      </w:r>
      <w:r>
        <w:rPr>
          <w:b/>
          <w:bCs/>
          <w:noProof/>
          <w:lang w:eastAsia="ru-RU"/>
        </w:rPr>
        <w:drawing>
          <wp:inline distT="0" distB="0" distL="0" distR="0">
            <wp:extent cx="577850" cy="153670"/>
            <wp:effectExtent l="0" t="0" r="0" b="0"/>
            <wp:docPr id="25" name="Рисунок 25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24" name="Рисунок 24" descr="http://habrastorage.org/storage2/c29/5ad/47f/c295ad47f86291abd7e8fe2b91b962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habrastorage.org/storage2/c29/5ad/47f/c295ad47f86291abd7e8fe2b91b9621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— Интерфейс, описывающий дополнительные методы для двунаправленной блокирующей очереди. Данные можно вставлять и вытаскивать с двух сторон очереди.</w:t>
      </w:r>
      <w:r>
        <w:br/>
      </w:r>
      <w:r>
        <w:br/>
      </w:r>
      <w:proofErr w:type="spellStart"/>
      <w:r>
        <w:rPr>
          <w:b/>
          <w:bCs/>
        </w:rPr>
        <w:t>LinkedBlockingDeque</w:t>
      </w:r>
      <w:proofErr w:type="spellEnd"/>
      <w:r>
        <w:rPr>
          <w:b/>
          <w:bCs/>
        </w:rPr>
        <w:t xml:space="preserve">&lt;E&gt;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23" name="Рисунок 23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22" name="Рисунок 22" descr="http://habrastorage.org/storage2/c29/5ad/47f/c295ad47f86291abd7e8fe2b91b962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habrastorage.org/storage2/c29/5ad/47f/c295ad47f86291abd7e8fe2b91b9621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Двунаправленная блокирующая очередь на связанных </w:t>
      </w:r>
      <w:proofErr w:type="spellStart"/>
      <w:r>
        <w:t>нодах</w:t>
      </w:r>
      <w:proofErr w:type="spellEnd"/>
      <w:r>
        <w:t xml:space="preserve">, реализованная как простой двунаправленный список с одним </w:t>
      </w:r>
      <w:proofErr w:type="spellStart"/>
      <w:r>
        <w:t>локом</w:t>
      </w:r>
      <w:proofErr w:type="spellEnd"/>
      <w:r>
        <w:t xml:space="preserve">. Размер очереди задается через конструктор и по умолчанию равен </w:t>
      </w:r>
      <w:proofErr w:type="spellStart"/>
      <w:r>
        <w:t>Integer.MAX_VALUE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TransferQueue</w:t>
      </w:r>
      <w:proofErr w:type="spellEnd"/>
      <w:r>
        <w:rPr>
          <w:b/>
          <w:bCs/>
        </w:rPr>
        <w:t xml:space="preserve">&lt;E&gt; </w:t>
      </w:r>
      <w:r>
        <w:rPr>
          <w:b/>
          <w:bCs/>
          <w:noProof/>
          <w:lang w:eastAsia="ru-RU"/>
        </w:rPr>
        <w:drawing>
          <wp:inline distT="0" distB="0" distL="0" distR="0">
            <wp:extent cx="577850" cy="153670"/>
            <wp:effectExtent l="0" t="0" r="0" b="0"/>
            <wp:docPr id="21" name="Рисунок 21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20" name="Рисунок 20" descr="http://habrastorage.org/storage2/968/b76/9b1/968b769b1a83359a83e5fd169d8db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habrastorage.org/storage2/968/b76/9b1/968b769b1a83359a83e5fd169d8dbd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— Данный интерфейс может быть интересен тем, что при добавлении элемента в очередь существует возможность заблокировать вставляющий «</w:t>
      </w:r>
      <w:proofErr w:type="spellStart"/>
      <w:r>
        <w:t>Producer</w:t>
      </w:r>
      <w:proofErr w:type="spellEnd"/>
      <w:r>
        <w:t>» поток до тех пор, пока другой поток «</w:t>
      </w:r>
      <w:proofErr w:type="spellStart"/>
      <w:r>
        <w:t>Consumer</w:t>
      </w:r>
      <w:proofErr w:type="spellEnd"/>
      <w:r>
        <w:t>» не вытащит элемент из очереди. Блокировка может быть как с таймаутом, так и вовсе может быть заменена проверкой на наличие ожидающих «</w:t>
      </w:r>
      <w:proofErr w:type="spellStart"/>
      <w:proofErr w:type="gramStart"/>
      <w:r>
        <w:t>Consumer»ов</w:t>
      </w:r>
      <w:proofErr w:type="spellEnd"/>
      <w:proofErr w:type="gramEnd"/>
      <w:r>
        <w:t>. Тем самым появляется возможность реализации механизма передачи сообщений с поддержкой как синхронных, так и асинхронных сообщений.</w:t>
      </w:r>
      <w:r>
        <w:br/>
      </w:r>
      <w:r>
        <w:br/>
      </w:r>
      <w:proofErr w:type="spellStart"/>
      <w:r>
        <w:rPr>
          <w:b/>
          <w:bCs/>
        </w:rPr>
        <w:t>LinkedTransferQueue</w:t>
      </w:r>
      <w:proofErr w:type="spellEnd"/>
      <w:r>
        <w:rPr>
          <w:b/>
          <w:bCs/>
        </w:rPr>
        <w:t xml:space="preserve">&lt;E&gt;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19" name="Рисунок 19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18" name="Рисунок 18" descr="http://habrastorage.org/storage2/968/b76/9b1/968b769b1a83359a83e5fd169d8db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habrastorage.org/storage2/968/b76/9b1/968b769b1a83359a83e5fd169d8dbd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Реализация </w:t>
      </w:r>
      <w:proofErr w:type="spellStart"/>
      <w:r>
        <w:t>TransferQueue</w:t>
      </w:r>
      <w:proofErr w:type="spellEnd"/>
      <w:r>
        <w:t xml:space="preserve"> на основе алгоритма </w:t>
      </w:r>
      <w:proofErr w:type="spellStart"/>
      <w:r>
        <w:t>Dual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Slack</w:t>
      </w:r>
      <w:proofErr w:type="spellEnd"/>
      <w:r>
        <w:t xml:space="preserve">. Активно использует </w:t>
      </w:r>
      <w:hyperlink r:id="rId21" w:history="1">
        <w:r>
          <w:rPr>
            <w:rStyle w:val="a3"/>
          </w:rPr>
          <w:t>CAS</w:t>
        </w:r>
      </w:hyperlink>
      <w:r>
        <w:t xml:space="preserve"> и </w:t>
      </w:r>
      <w:hyperlink r:id="rId22" w:anchor="Unsafe.park%28boolean%2Clong%29" w:history="1">
        <w:r>
          <w:rPr>
            <w:rStyle w:val="a3"/>
          </w:rPr>
          <w:t>парковку</w:t>
        </w:r>
      </w:hyperlink>
      <w:r>
        <w:t xml:space="preserve"> потоков, когда они находятся в режиме ожидания.</w:t>
      </w:r>
    </w:p>
    <w:p w:rsidR="004F68DA" w:rsidRDefault="004F68DA" w:rsidP="004F68DA">
      <w:pPr>
        <w:pStyle w:val="1"/>
      </w:pPr>
      <w:r>
        <w:t xml:space="preserve">3. </w:t>
      </w:r>
      <w:proofErr w:type="spellStart"/>
      <w:r>
        <w:t>Synchronizers</w:t>
      </w:r>
      <w:proofErr w:type="spellEnd"/>
    </w:p>
    <w:p w:rsidR="004F68DA" w:rsidRDefault="004F68DA" w:rsidP="004F68DA">
      <w: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7622540" cy="3123565"/>
            <wp:effectExtent l="0" t="0" r="0" b="635"/>
            <wp:docPr id="54" name="Рисунок 54" descr="http://habrastorage.org/storage2/632/495/7bd/6324957bdddacafa30f5751a27db9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habrastorage.org/storage2/632/495/7bd/6324957bdddacafa30f5751a27db917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В данном разделе представлены классы для активного управления потоков.</w:t>
      </w:r>
      <w:r>
        <w:br/>
      </w:r>
      <w:r>
        <w:br/>
      </w:r>
      <w:proofErr w:type="spellStart"/>
      <w:r>
        <w:rPr>
          <w:b/>
          <w:bCs/>
        </w:rPr>
        <w:t>Semaphore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53" name="Рисунок 53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52" name="Рисунок 52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</w:t>
      </w:r>
      <w:hyperlink r:id="rId24" w:history="1">
        <w:r>
          <w:rPr>
            <w:rStyle w:val="a3"/>
          </w:rPr>
          <w:t>Семафоры</w:t>
        </w:r>
      </w:hyperlink>
      <w:r>
        <w:t xml:space="preserve"> чаще всего используются для ограничения количества потоков при работе с аппаратными ресурсами или файловой системой. Доступ к общему ресурсу управляется с помощью счетчика. Если он больше нуля, то доступ разрешается, а значение счетчика уменьшается. Если счетчик равен нулю, то текущий поток блокируется, пока другой поток не освободит ресурс. Количество разрешений и «честность» освобождения потоков задается через конструктор. Узким местом при использовании семафоров является задание количества разрешений, т.к. зачастую это число приходится подбирать в зависимости от мощности «железа».</w:t>
      </w:r>
      <w:r>
        <w:br/>
      </w:r>
    </w:p>
    <w:p w:rsidR="005975BD" w:rsidRDefault="004F68DA" w:rsidP="004F68DA">
      <w:r w:rsidRPr="004F68DA">
        <w:rPr>
          <w:color w:val="FF0000"/>
          <w:lang w:val="en-US"/>
        </w:rPr>
        <w:t xml:space="preserve">It is different from </w:t>
      </w:r>
      <w:proofErr w:type="spellStart"/>
      <w:r w:rsidRPr="004F68DA">
        <w:rPr>
          <w:color w:val="FF0000"/>
          <w:lang w:val="en-US"/>
        </w:rPr>
        <w:t>CyclicBarrier</w:t>
      </w:r>
      <w:proofErr w:type="spellEnd"/>
      <w:r w:rsidRPr="004F68DA">
        <w:rPr>
          <w:color w:val="FF0000"/>
          <w:lang w:val="en-US"/>
        </w:rPr>
        <w:t>:</w:t>
      </w:r>
      <w:r w:rsidRPr="004F68DA">
        <w:rPr>
          <w:color w:val="FF0000"/>
          <w:lang w:val="en-US"/>
        </w:rPr>
        <w:br/>
        <w:t>1) it cannot be reused, used only one time</w:t>
      </w:r>
      <w:r w:rsidRPr="004F68DA">
        <w:rPr>
          <w:color w:val="FF0000"/>
          <w:lang w:val="en-US"/>
        </w:rPr>
        <w:br/>
        <w:t xml:space="preserve">2) it does not block these N threads when they call </w:t>
      </w:r>
      <w:proofErr w:type="spellStart"/>
      <w:r w:rsidRPr="004F68DA">
        <w:rPr>
          <w:color w:val="FF0000"/>
          <w:lang w:val="en-US"/>
        </w:rPr>
        <w:t>countDown</w:t>
      </w:r>
      <w:proofErr w:type="spellEnd"/>
      <w:r w:rsidRPr="004F68DA">
        <w:rPr>
          <w:color w:val="FF0000"/>
          <w:lang w:val="en-US"/>
        </w:rPr>
        <w:t xml:space="preserve">() method. </w:t>
      </w:r>
      <w:proofErr w:type="spellStart"/>
      <w:r w:rsidRPr="004F68DA">
        <w:rPr>
          <w:color w:val="FF0000"/>
        </w:rPr>
        <w:t>Only</w:t>
      </w:r>
      <w:proofErr w:type="spellEnd"/>
      <w:r w:rsidRPr="004F68DA">
        <w:rPr>
          <w:color w:val="FF0000"/>
        </w:rPr>
        <w:t xml:space="preserve"> </w:t>
      </w:r>
      <w:proofErr w:type="spellStart"/>
      <w:r w:rsidRPr="004F68DA">
        <w:rPr>
          <w:color w:val="FF0000"/>
        </w:rPr>
        <w:t>thread</w:t>
      </w:r>
      <w:proofErr w:type="spellEnd"/>
      <w:r w:rsidRPr="004F68DA">
        <w:rPr>
          <w:color w:val="FF0000"/>
        </w:rPr>
        <w:t xml:space="preserve"> </w:t>
      </w:r>
      <w:proofErr w:type="spellStart"/>
      <w:r w:rsidRPr="004F68DA">
        <w:rPr>
          <w:color w:val="FF0000"/>
        </w:rPr>
        <w:t>on</w:t>
      </w:r>
      <w:proofErr w:type="spellEnd"/>
      <w:r w:rsidRPr="004F68DA">
        <w:rPr>
          <w:color w:val="FF0000"/>
        </w:rPr>
        <w:t xml:space="preserve"> </w:t>
      </w:r>
      <w:proofErr w:type="spellStart"/>
      <w:proofErr w:type="gramStart"/>
      <w:r w:rsidRPr="004F68DA">
        <w:rPr>
          <w:rStyle w:val="apple-style-span"/>
          <w:rFonts w:ascii="Courier New" w:hAnsi="Courier New" w:cs="Courier New"/>
          <w:color w:val="FF0000"/>
        </w:rPr>
        <w:t>await</w:t>
      </w:r>
      <w:proofErr w:type="spellEnd"/>
      <w:r w:rsidRPr="004F68DA">
        <w:rPr>
          <w:rStyle w:val="apple-style-span"/>
          <w:rFonts w:ascii="Courier New" w:hAnsi="Courier New" w:cs="Courier New"/>
          <w:color w:val="FF0000"/>
        </w:rPr>
        <w:t>(</w:t>
      </w:r>
      <w:proofErr w:type="gramEnd"/>
      <w:r w:rsidRPr="004F68DA">
        <w:rPr>
          <w:rStyle w:val="apple-style-span"/>
          <w:rFonts w:ascii="Courier New" w:hAnsi="Courier New" w:cs="Courier New"/>
          <w:color w:val="FF0000"/>
        </w:rPr>
        <w:t>)</w:t>
      </w:r>
      <w:r w:rsidRPr="004F68DA">
        <w:rPr>
          <w:color w:val="FF0000"/>
        </w:rPr>
        <w:t xml:space="preserve"> </w:t>
      </w:r>
      <w:proofErr w:type="spellStart"/>
      <w:r w:rsidRPr="004F68DA">
        <w:rPr>
          <w:color w:val="FF0000"/>
        </w:rPr>
        <w:t>method</w:t>
      </w:r>
      <w:proofErr w:type="spellEnd"/>
      <w:r w:rsidRPr="004F68DA">
        <w:rPr>
          <w:color w:val="FF0000"/>
        </w:rPr>
        <w:t xml:space="preserve"> </w:t>
      </w:r>
      <w:proofErr w:type="spellStart"/>
      <w:r w:rsidRPr="004F68DA">
        <w:rPr>
          <w:color w:val="FF0000"/>
        </w:rPr>
        <w:t>waits</w:t>
      </w:r>
      <w:proofErr w:type="spellEnd"/>
      <w:r w:rsidRPr="004F68DA">
        <w:rPr>
          <w:color w:val="FF0000"/>
        </w:rPr>
        <w:t>.</w:t>
      </w:r>
      <w:r>
        <w:br/>
      </w:r>
      <w:proofErr w:type="spellStart"/>
      <w:r>
        <w:rPr>
          <w:b/>
          <w:bCs/>
        </w:rPr>
        <w:t>CountDownLatch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51" name="Рисунок 51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50" name="Рисунок 50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Позволяет одному или нескольким потокам ожидать до тех пор, пока не завершится определенное количество операций, выполняющих в других потоках. Классический пример с драйвером довольно неплохо описывает логику класса: Потоки, вызывающие драйвер, будут висеть в методе </w:t>
      </w:r>
      <w:proofErr w:type="spellStart"/>
      <w:r>
        <w:t>await</w:t>
      </w:r>
      <w:proofErr w:type="spellEnd"/>
      <w:r>
        <w:t xml:space="preserve"> (с таймаутом или без), пока поток с драйвером не выполнит инициализацию с последующим вызовом метода </w:t>
      </w:r>
      <w:proofErr w:type="spellStart"/>
      <w:r>
        <w:t>countDown</w:t>
      </w:r>
      <w:proofErr w:type="spellEnd"/>
      <w:r>
        <w:t xml:space="preserve">. Этот метод уменьшает счетчик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на единицу. Как только счетчик становится равным нулю, все ожидающие потоки в </w:t>
      </w:r>
      <w:proofErr w:type="spellStart"/>
      <w:r>
        <w:t>await</w:t>
      </w:r>
      <w:proofErr w:type="spellEnd"/>
      <w:r>
        <w:t xml:space="preserve"> продолжат свою работу, а все последующие вызовы </w:t>
      </w:r>
      <w:proofErr w:type="spellStart"/>
      <w:r>
        <w:t>await</w:t>
      </w:r>
      <w:proofErr w:type="spellEnd"/>
      <w:r>
        <w:t xml:space="preserve"> будут проходить без ожиданий. Счетчик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одноразовый и не может быть сброшен в первоначальное состояние.</w:t>
      </w:r>
      <w:r>
        <w:br/>
      </w:r>
      <w:r>
        <w:br/>
      </w:r>
      <w:proofErr w:type="spellStart"/>
      <w:r>
        <w:rPr>
          <w:b/>
          <w:bCs/>
        </w:rPr>
        <w:t>CyclicBarrier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49" name="Рисунок 49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48" name="Рисунок 48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Может использоваться для синхронизации заданного количества потоков в одной точке. Барьер </w:t>
      </w:r>
      <w:proofErr w:type="gramStart"/>
      <w:r>
        <w:t>достигается</w:t>
      </w:r>
      <w:proofErr w:type="gramEnd"/>
      <w:r>
        <w:t xml:space="preserve"> когда N-потоков вызовут метод </w:t>
      </w:r>
      <w:proofErr w:type="spellStart"/>
      <w:r>
        <w:t>await</w:t>
      </w:r>
      <w:proofErr w:type="spellEnd"/>
      <w:r>
        <w:t xml:space="preserve">(...) и заблокируются. После чего счетчик сбрасывается в исходное значение, а ожидающие потоки освобождаются. Дополнительно, если нужно, существует возможность запуска специального кода до разблокировки потоков и сброса счетчика. Для этого через конструктор передается объект с реализацией </w:t>
      </w:r>
      <w:proofErr w:type="spellStart"/>
      <w:r>
        <w:t>Runnable</w:t>
      </w:r>
      <w:proofErr w:type="spellEnd"/>
      <w:r>
        <w:t xml:space="preserve"> интерфейса.</w:t>
      </w:r>
      <w:r>
        <w:br/>
      </w:r>
      <w:r>
        <w:lastRenderedPageBreak/>
        <w:br/>
      </w:r>
      <w:proofErr w:type="spellStart"/>
      <w:r>
        <w:rPr>
          <w:b/>
          <w:bCs/>
        </w:rPr>
        <w:t>Exchanger</w:t>
      </w:r>
      <w:proofErr w:type="spellEnd"/>
      <w:r>
        <w:rPr>
          <w:b/>
          <w:bCs/>
        </w:rPr>
        <w:t xml:space="preserve">&lt;V&gt;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47" name="Рисунок 47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46" name="Рисунок 46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Как видно из названия, основное предназначение данного класса — это обмен объектами между двумя потоками. При этом, также поддерживаются </w:t>
      </w:r>
      <w:proofErr w:type="spellStart"/>
      <w:r>
        <w:t>null</w:t>
      </w:r>
      <w:proofErr w:type="spellEnd"/>
      <w:r>
        <w:t xml:space="preserve"> значения, что позволяет использовать данный класс для передачи только одного объекта или же просто как синхронизатор двух потоков. Первый поток, который вызывает метод </w:t>
      </w:r>
      <w:proofErr w:type="spellStart"/>
      <w:r>
        <w:t>exchange</w:t>
      </w:r>
      <w:proofErr w:type="spellEnd"/>
      <w:r>
        <w:t>(...) заблокируется до тех пор, пока тот же метод не вызовет второй поток. Как только это произойдет, потоки обменяются значениями и продолжат свою работу.</w:t>
      </w:r>
      <w:r>
        <w:br/>
      </w:r>
      <w:r>
        <w:br/>
      </w:r>
      <w:proofErr w:type="spellStart"/>
      <w:r>
        <w:rPr>
          <w:b/>
          <w:bCs/>
        </w:rPr>
        <w:t>Phaser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45" name="Рисунок 45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44" name="Рисунок 44" descr="http://habrastorage.org/storage2/968/b76/9b1/968b769b1a83359a83e5fd169d8db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habrastorage.org/storage2/968/b76/9b1/968b769b1a83359a83e5fd169d8dbd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Улучшенная реализация барьера для синхронизации потоков, которая совмещает в себе функционал </w:t>
      </w:r>
      <w:proofErr w:type="spellStart"/>
      <w:r>
        <w:t>CyclicBarrier</w:t>
      </w:r>
      <w:proofErr w:type="spellEnd"/>
      <w:r>
        <w:t xml:space="preserve"> и </w:t>
      </w:r>
      <w:proofErr w:type="spellStart"/>
      <w:r>
        <w:t>CountDownLatch</w:t>
      </w:r>
      <w:proofErr w:type="spellEnd"/>
      <w:r>
        <w:t xml:space="preserve">, вбирая в себя самое лучшее из них. Так, количество потоков жестко не задано и может динамически меняться. Класс может повторно </w:t>
      </w:r>
      <w:proofErr w:type="spellStart"/>
      <w:r>
        <w:t>переиспользоваться</w:t>
      </w:r>
      <w:proofErr w:type="spellEnd"/>
      <w:r>
        <w:t xml:space="preserve"> и сообщать о готовности потока без его блокировки. Более подробно можно почитать в </w:t>
      </w:r>
      <w:proofErr w:type="spellStart"/>
      <w:r>
        <w:t>хабратопике</w:t>
      </w:r>
      <w:proofErr w:type="spellEnd"/>
      <w:r>
        <w:t xml:space="preserve"> </w:t>
      </w:r>
      <w:hyperlink r:id="rId25" w:history="1">
        <w:r>
          <w:rPr>
            <w:rStyle w:val="a3"/>
          </w:rPr>
          <w:t>тут</w:t>
        </w:r>
      </w:hyperlink>
      <w:r>
        <w:t>.</w:t>
      </w:r>
    </w:p>
    <w:p w:rsidR="00D37396" w:rsidRDefault="00D37396" w:rsidP="00D37396">
      <w:pPr>
        <w:pStyle w:val="1"/>
      </w:pPr>
      <w:r>
        <w:t xml:space="preserve">4. </w:t>
      </w:r>
      <w:proofErr w:type="spellStart"/>
      <w:r>
        <w:t>Executors</w:t>
      </w:r>
      <w:proofErr w:type="spellEnd"/>
    </w:p>
    <w:p w:rsidR="00D37396" w:rsidRDefault="00D37396" w:rsidP="00D37396">
      <w:pPr>
        <w:spacing w:after="240"/>
      </w:pPr>
      <w:r>
        <w:br/>
        <w:t xml:space="preserve">Вот мы и подобрались к самой большой части пакета. Здесь будут описаны интерфейсы для запуска асинхронных задач с возможностью получения результатов через </w:t>
      </w:r>
      <w:proofErr w:type="spellStart"/>
      <w:r>
        <w:t>Future</w:t>
      </w:r>
      <w:proofErr w:type="spellEnd"/>
      <w:r>
        <w:t xml:space="preserve"> и </w:t>
      </w:r>
      <w:proofErr w:type="spellStart"/>
      <w:r>
        <w:t>Callable</w:t>
      </w:r>
      <w:proofErr w:type="spellEnd"/>
      <w:r>
        <w:t xml:space="preserve"> интерфейсы, а также сервисы и фабрики для создания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pools</w:t>
      </w:r>
      <w:proofErr w:type="spellEnd"/>
      <w:r>
        <w:t xml:space="preserve">: </w:t>
      </w:r>
      <w:proofErr w:type="spellStart"/>
      <w:r>
        <w:t>ThreadPoolExecutor</w:t>
      </w:r>
      <w:proofErr w:type="spellEnd"/>
      <w:r>
        <w:t xml:space="preserve">, </w:t>
      </w:r>
      <w:proofErr w:type="spellStart"/>
      <w:r>
        <w:t>ScheduledPoolExecutor</w:t>
      </w:r>
      <w:proofErr w:type="spellEnd"/>
      <w:r>
        <w:t xml:space="preserve">, </w:t>
      </w:r>
      <w:proofErr w:type="spellStart"/>
      <w:r>
        <w:t>ForkJoinPool</w:t>
      </w:r>
      <w:proofErr w:type="spellEnd"/>
      <w:r>
        <w:t>. Для лучшего понимания, сделаем небольшую декомпозицию интерфейсов и классов.</w:t>
      </w:r>
    </w:p>
    <w:p w:rsidR="00D37396" w:rsidRDefault="00D37396" w:rsidP="00D37396">
      <w:pPr>
        <w:pStyle w:val="4"/>
      </w:pPr>
      <w:proofErr w:type="spellStart"/>
      <w:r>
        <w:lastRenderedPageBreak/>
        <w:t>Future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Callable</w:t>
      </w:r>
      <w:proofErr w:type="spellEnd"/>
    </w:p>
    <w:p w:rsidR="00D37396" w:rsidRDefault="00D37396" w:rsidP="00D37396">
      <w:pPr>
        <w:spacing w:after="240"/>
      </w:pPr>
      <w:r>
        <w:br/>
      </w:r>
      <w:r>
        <w:rPr>
          <w:noProof/>
          <w:lang w:eastAsia="ru-RU"/>
        </w:rPr>
        <w:drawing>
          <wp:inline distT="0" distB="0" distL="0" distR="0">
            <wp:extent cx="6517640" cy="5866765"/>
            <wp:effectExtent l="0" t="0" r="0" b="635"/>
            <wp:docPr id="91" name="Рисунок 91" descr="http://habrastorage.org/storage2/b68/d1c/1d0/b68d1c1d05c8ae15bcc8bb3d5ca09b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habrastorage.org/storage2/b68/d1c/1d0/b68d1c1d05c8ae15bcc8bb3d5ca09bc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8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rPr>
          <w:b/>
          <w:bCs/>
        </w:rPr>
        <w:t>Future</w:t>
      </w:r>
      <w:proofErr w:type="spellEnd"/>
      <w:r>
        <w:rPr>
          <w:b/>
          <w:bCs/>
        </w:rPr>
        <w:t xml:space="preserve">&lt;V&gt; </w:t>
      </w:r>
      <w:r>
        <w:rPr>
          <w:b/>
          <w:bCs/>
          <w:noProof/>
          <w:lang w:eastAsia="ru-RU"/>
        </w:rPr>
        <w:drawing>
          <wp:inline distT="0" distB="0" distL="0" distR="0">
            <wp:extent cx="577850" cy="153670"/>
            <wp:effectExtent l="0" t="0" r="0" b="0"/>
            <wp:docPr id="90" name="Рисунок 90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89" name="Рисунок 89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Замечательный интерфейс для получения результатов работы асинхронной операции. Ключевым методом здесь является метод </w:t>
      </w:r>
      <w:proofErr w:type="spellStart"/>
      <w:r>
        <w:t>get</w:t>
      </w:r>
      <w:proofErr w:type="spellEnd"/>
      <w:r>
        <w:t xml:space="preserve">, который блокирует текущий поток (с таймаутом или без) до завершения работы асинхронной операции в другом потоке. Также, дополнительно существуют методы для отмены операции и проверки текущего статуса. В качестве имплементации часто используется класс </w:t>
      </w:r>
      <w:proofErr w:type="spellStart"/>
      <w:r>
        <w:t>FutureTask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RunnableFuture</w:t>
      </w:r>
      <w:proofErr w:type="spellEnd"/>
      <w:r>
        <w:rPr>
          <w:b/>
          <w:bCs/>
        </w:rPr>
        <w:t xml:space="preserve">&lt;V&gt; </w:t>
      </w:r>
      <w:r>
        <w:rPr>
          <w:b/>
          <w:bCs/>
          <w:noProof/>
          <w:lang w:eastAsia="ru-RU"/>
        </w:rPr>
        <w:drawing>
          <wp:inline distT="0" distB="0" distL="0" distR="0">
            <wp:extent cx="577850" cy="153670"/>
            <wp:effectExtent l="0" t="0" r="0" b="0"/>
            <wp:docPr id="88" name="Рисунок 88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87" name="Рисунок 87" descr="http://habrastorage.org/storage2/c29/5ad/47f/c295ad47f86291abd7e8fe2b91b962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habrastorage.org/storage2/c29/5ad/47f/c295ad47f86291abd7e8fe2b91b9621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Если </w:t>
      </w:r>
      <w:proofErr w:type="spellStart"/>
      <w:r>
        <w:t>Future</w:t>
      </w:r>
      <w:proofErr w:type="spellEnd"/>
      <w:r>
        <w:t xml:space="preserve"> — это интерфейс для </w:t>
      </w:r>
      <w:proofErr w:type="spellStart"/>
      <w:r>
        <w:t>Client</w:t>
      </w:r>
      <w:proofErr w:type="spellEnd"/>
      <w:r>
        <w:t xml:space="preserve"> API, то интерфейс </w:t>
      </w:r>
      <w:proofErr w:type="spellStart"/>
      <w:r>
        <w:t>RunnableFuture</w:t>
      </w:r>
      <w:proofErr w:type="spellEnd"/>
      <w:r>
        <w:t xml:space="preserve"> уже используется для запуска асинхронной части. Успешное завершение метода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завершает асинхронную операцию и позволяет вытаскивать результаты через метод </w:t>
      </w:r>
      <w:proofErr w:type="spellStart"/>
      <w:r>
        <w:t>get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Callable</w:t>
      </w:r>
      <w:proofErr w:type="spellEnd"/>
      <w:r>
        <w:rPr>
          <w:b/>
          <w:bCs/>
        </w:rPr>
        <w:t xml:space="preserve">&lt;V&gt; </w:t>
      </w:r>
      <w:r>
        <w:rPr>
          <w:b/>
          <w:bCs/>
          <w:noProof/>
          <w:lang w:eastAsia="ru-RU"/>
        </w:rPr>
        <w:drawing>
          <wp:inline distT="0" distB="0" distL="0" distR="0">
            <wp:extent cx="577850" cy="153670"/>
            <wp:effectExtent l="0" t="0" r="0" b="0"/>
            <wp:docPr id="86" name="Рисунок 86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85" name="Рисунок 85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Расширенный аналог интерфейса </w:t>
      </w:r>
      <w:proofErr w:type="spellStart"/>
      <w:r>
        <w:t>Runnable</w:t>
      </w:r>
      <w:proofErr w:type="spellEnd"/>
      <w:r>
        <w:t xml:space="preserve"> для асинхронных операций. Позволяет возвращать типизированное значение и кидать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. Несмотря на то, что в этом интерфейсе </w:t>
      </w:r>
      <w:proofErr w:type="spellStart"/>
      <w:r>
        <w:t>отсутсвует</w:t>
      </w:r>
      <w:proofErr w:type="spellEnd"/>
      <w:r>
        <w:t xml:space="preserve"> метод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), многие классы </w:t>
      </w:r>
      <w:proofErr w:type="spellStart"/>
      <w:r>
        <w:t>java.util.concurrent</w:t>
      </w:r>
      <w:proofErr w:type="spellEnd"/>
      <w:r>
        <w:t xml:space="preserve"> поддерживают его наряду с </w:t>
      </w:r>
      <w:proofErr w:type="spellStart"/>
      <w:r>
        <w:t>Runnable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lastRenderedPageBreak/>
        <w:t>FutureTask</w:t>
      </w:r>
      <w:proofErr w:type="spellEnd"/>
      <w:r>
        <w:rPr>
          <w:b/>
          <w:bCs/>
        </w:rPr>
        <w:t xml:space="preserve">&lt;V&gt;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84" name="Рисунок 84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83" name="Рисунок 83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Имплементация интерфейса </w:t>
      </w:r>
      <w:proofErr w:type="spellStart"/>
      <w:r>
        <w:t>Future</w:t>
      </w:r>
      <w:proofErr w:type="spellEnd"/>
      <w:r>
        <w:t>/</w:t>
      </w:r>
      <w:proofErr w:type="spellStart"/>
      <w:r>
        <w:t>RunnableFuture</w:t>
      </w:r>
      <w:proofErr w:type="spellEnd"/>
      <w:r>
        <w:t xml:space="preserve">. Асинхронная операция принимается на вход одного из конструкторов в виде </w:t>
      </w:r>
      <w:proofErr w:type="spellStart"/>
      <w:r>
        <w:t>Runnable</w:t>
      </w:r>
      <w:proofErr w:type="spellEnd"/>
      <w:r>
        <w:t xml:space="preserve"> или </w:t>
      </w:r>
      <w:proofErr w:type="spellStart"/>
      <w:r>
        <w:t>Callable</w:t>
      </w:r>
      <w:proofErr w:type="spellEnd"/>
      <w:r>
        <w:t xml:space="preserve"> объектов. Сам же класс </w:t>
      </w:r>
      <w:proofErr w:type="spellStart"/>
      <w:r>
        <w:t>FutureTask</w:t>
      </w:r>
      <w:proofErr w:type="spellEnd"/>
      <w:r>
        <w:t xml:space="preserve"> предназначен для запуска в </w:t>
      </w:r>
      <w:proofErr w:type="spellStart"/>
      <w:r>
        <w:t>worker</w:t>
      </w:r>
      <w:proofErr w:type="spellEnd"/>
      <w:r>
        <w:t xml:space="preserve"> потоке, например через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</w:t>
      </w:r>
      <w:proofErr w:type="spellStart"/>
      <w:r>
        <w:t>task</w:t>
      </w:r>
      <w:proofErr w:type="spellEnd"/>
      <w:proofErr w:type="gramStart"/>
      <w:r>
        <w:t>).</w:t>
      </w:r>
      <w:proofErr w:type="spellStart"/>
      <w:r>
        <w:t>start</w:t>
      </w:r>
      <w:proofErr w:type="spellEnd"/>
      <w:proofErr w:type="gramEnd"/>
      <w:r>
        <w:t xml:space="preserve">(), или через </w:t>
      </w:r>
      <w:proofErr w:type="spellStart"/>
      <w:r>
        <w:t>ThreadPoolExecutor</w:t>
      </w:r>
      <w:proofErr w:type="spellEnd"/>
      <w:r>
        <w:t xml:space="preserve">. Результаты работы асинхронной операции вытаскиваются через метод </w:t>
      </w:r>
      <w:proofErr w:type="spellStart"/>
      <w:r>
        <w:t>get</w:t>
      </w:r>
      <w:proofErr w:type="spellEnd"/>
      <w:proofErr w:type="gramStart"/>
      <w:r>
        <w:t>(...).</w:t>
      </w:r>
      <w:r>
        <w:br/>
      </w:r>
      <w:r>
        <w:br/>
      </w:r>
      <w:proofErr w:type="spellStart"/>
      <w:r>
        <w:rPr>
          <w:b/>
          <w:bCs/>
        </w:rPr>
        <w:t>Delayed</w:t>
      </w:r>
      <w:proofErr w:type="spellEnd"/>
      <w:proofErr w:type="gram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577850" cy="153670"/>
            <wp:effectExtent l="0" t="0" r="0" b="0"/>
            <wp:docPr id="82" name="Рисунок 82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81" name="Рисунок 81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Используется для асинхронных задач, которые должны начаться в будущем, а также в </w:t>
      </w:r>
      <w:proofErr w:type="spellStart"/>
      <w:r>
        <w:t>DelayQueue</w:t>
      </w:r>
      <w:proofErr w:type="spellEnd"/>
      <w:r>
        <w:t>. Позволяет задавать время до начала асинхронной операции.</w:t>
      </w:r>
      <w:r>
        <w:br/>
      </w:r>
      <w:r>
        <w:br/>
      </w:r>
      <w:proofErr w:type="spellStart"/>
      <w:r>
        <w:rPr>
          <w:b/>
          <w:bCs/>
        </w:rPr>
        <w:t>ScheduledFuture</w:t>
      </w:r>
      <w:proofErr w:type="spellEnd"/>
      <w:r>
        <w:rPr>
          <w:b/>
          <w:bCs/>
        </w:rPr>
        <w:t xml:space="preserve">&lt;V&gt; </w:t>
      </w:r>
      <w:r>
        <w:rPr>
          <w:b/>
          <w:bCs/>
          <w:noProof/>
          <w:lang w:eastAsia="ru-RU"/>
        </w:rPr>
        <w:drawing>
          <wp:inline distT="0" distB="0" distL="0" distR="0">
            <wp:extent cx="577850" cy="153670"/>
            <wp:effectExtent l="0" t="0" r="0" b="0"/>
            <wp:docPr id="80" name="Рисунок 80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79" name="Рисунок 79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Маркерный интерфейс, объединяющий </w:t>
      </w:r>
      <w:proofErr w:type="spellStart"/>
      <w:r>
        <w:t>Future</w:t>
      </w:r>
      <w:proofErr w:type="spellEnd"/>
      <w:r>
        <w:t xml:space="preserve"> и </w:t>
      </w:r>
      <w:proofErr w:type="spellStart"/>
      <w:r>
        <w:t>Delayed</w:t>
      </w:r>
      <w:proofErr w:type="spellEnd"/>
      <w:r>
        <w:t xml:space="preserve"> интерфейсы.</w:t>
      </w:r>
      <w:r>
        <w:br/>
      </w:r>
      <w:r>
        <w:br/>
      </w:r>
      <w:proofErr w:type="spellStart"/>
      <w:r>
        <w:rPr>
          <w:b/>
          <w:bCs/>
        </w:rPr>
        <w:t>RunnableScheduledFuture</w:t>
      </w:r>
      <w:proofErr w:type="spellEnd"/>
      <w:r>
        <w:rPr>
          <w:b/>
          <w:bCs/>
        </w:rPr>
        <w:t xml:space="preserve">&lt;V&gt; </w:t>
      </w:r>
      <w:r>
        <w:rPr>
          <w:b/>
          <w:bCs/>
          <w:noProof/>
          <w:lang w:eastAsia="ru-RU"/>
        </w:rPr>
        <w:drawing>
          <wp:inline distT="0" distB="0" distL="0" distR="0">
            <wp:extent cx="577850" cy="153670"/>
            <wp:effectExtent l="0" t="0" r="0" b="0"/>
            <wp:docPr id="78" name="Рисунок 78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77" name="Рисунок 77" descr="http://habrastorage.org/storage2/c29/5ad/47f/c295ad47f86291abd7e8fe2b91b962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habrastorage.org/storage2/c29/5ad/47f/c295ad47f86291abd7e8fe2b91b9621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Интерфейс, объединяющий </w:t>
      </w:r>
      <w:proofErr w:type="spellStart"/>
      <w:r>
        <w:t>RunnableFuture</w:t>
      </w:r>
      <w:proofErr w:type="spellEnd"/>
      <w:r>
        <w:t xml:space="preserve"> и </w:t>
      </w:r>
      <w:proofErr w:type="spellStart"/>
      <w:r>
        <w:t>ScheduledFuture</w:t>
      </w:r>
      <w:proofErr w:type="spellEnd"/>
      <w:r>
        <w:t>. Дополнительно можно указывать является ли задача одноразовой или же должна запускаться с заданной периодичностью.</w:t>
      </w:r>
    </w:p>
    <w:p w:rsidR="00D37396" w:rsidRDefault="00D37396" w:rsidP="00D37396">
      <w:pPr>
        <w:pStyle w:val="4"/>
      </w:pPr>
      <w:proofErr w:type="spellStart"/>
      <w:r>
        <w:t>Executor</w:t>
      </w:r>
      <w:proofErr w:type="spellEnd"/>
      <w:r>
        <w:t xml:space="preserve"> </w:t>
      </w:r>
      <w:proofErr w:type="spellStart"/>
      <w:r>
        <w:t>Services</w:t>
      </w:r>
      <w:proofErr w:type="spellEnd"/>
    </w:p>
    <w:p w:rsidR="00D37396" w:rsidRDefault="00D37396" w:rsidP="00D37396">
      <w:pPr>
        <w:spacing w:after="240"/>
      </w:pPr>
      <w:r>
        <w:br/>
      </w:r>
      <w:r>
        <w:rPr>
          <w:noProof/>
          <w:lang w:eastAsia="ru-RU"/>
        </w:rPr>
        <w:drawing>
          <wp:inline distT="0" distB="0" distL="0" distR="0">
            <wp:extent cx="5266690" cy="4608830"/>
            <wp:effectExtent l="0" t="0" r="0" b="1270"/>
            <wp:docPr id="76" name="Рисунок 76" descr="http://habrastorage.org/storage2/e0c/38d/f25/e0c38df25d2fd1d705976554c6452c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habrastorage.org/storage2/e0c/38d/f25/e0c38df25d2fd1d705976554c6452cb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rPr>
          <w:b/>
          <w:bCs/>
        </w:rPr>
        <w:t>Executor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577850" cy="153670"/>
            <wp:effectExtent l="0" t="0" r="0" b="0"/>
            <wp:docPr id="75" name="Рисунок 75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74" name="Рисунок 74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Представляет собой базовый интерфейс для классов, реализующих запуск </w:t>
      </w:r>
      <w:proofErr w:type="spellStart"/>
      <w:r>
        <w:t>Runnable</w:t>
      </w:r>
      <w:proofErr w:type="spellEnd"/>
      <w:r>
        <w:t xml:space="preserve"> задач. Тем самым обеспечивается развязка между добавлением задачи и способом её запуска.</w:t>
      </w:r>
      <w:r>
        <w:br/>
      </w:r>
      <w:r>
        <w:br/>
      </w:r>
      <w:proofErr w:type="spellStart"/>
      <w:r>
        <w:rPr>
          <w:b/>
          <w:bCs/>
        </w:rPr>
        <w:t>ExecutorService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577850" cy="153670"/>
            <wp:effectExtent l="0" t="0" r="0" b="0"/>
            <wp:docPr id="73" name="Рисунок 73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72" name="Рисунок 72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Интерфейс, который описывает сервис для запуска </w:t>
      </w:r>
      <w:proofErr w:type="spellStart"/>
      <w:r>
        <w:t>Runnable</w:t>
      </w:r>
      <w:proofErr w:type="spellEnd"/>
      <w:r>
        <w:t xml:space="preserve"> или </w:t>
      </w:r>
      <w:proofErr w:type="spellStart"/>
      <w:r>
        <w:lastRenderedPageBreak/>
        <w:t>Callable</w:t>
      </w:r>
      <w:proofErr w:type="spellEnd"/>
      <w:r>
        <w:t xml:space="preserve"> задач. Методы </w:t>
      </w:r>
      <w:proofErr w:type="spellStart"/>
      <w:r>
        <w:t>submit</w:t>
      </w:r>
      <w:proofErr w:type="spellEnd"/>
      <w:r>
        <w:t xml:space="preserve"> на вход принимают задачу в виде </w:t>
      </w:r>
      <w:proofErr w:type="spellStart"/>
      <w:r>
        <w:t>Callable</w:t>
      </w:r>
      <w:proofErr w:type="spellEnd"/>
      <w:r>
        <w:t xml:space="preserve"> или </w:t>
      </w:r>
      <w:proofErr w:type="spellStart"/>
      <w:r>
        <w:t>Runnable</w:t>
      </w:r>
      <w:proofErr w:type="spellEnd"/>
      <w:r>
        <w:t xml:space="preserve">, а в качестве возвращаемого значения идет </w:t>
      </w:r>
      <w:proofErr w:type="spellStart"/>
      <w:r>
        <w:t>Future</w:t>
      </w:r>
      <w:proofErr w:type="spellEnd"/>
      <w:r>
        <w:t xml:space="preserve">, через который можно получить результат. Методы </w:t>
      </w:r>
      <w:proofErr w:type="spellStart"/>
      <w:r>
        <w:t>invokeAll</w:t>
      </w:r>
      <w:proofErr w:type="spellEnd"/>
      <w:r>
        <w:t xml:space="preserve"> работают со списками задач с блокировкой потока до завершения всех задач в переданном списке или до истечения заданного таймаута. Методы </w:t>
      </w:r>
      <w:proofErr w:type="spellStart"/>
      <w:r>
        <w:t>invokeAny</w:t>
      </w:r>
      <w:proofErr w:type="spellEnd"/>
      <w:r>
        <w:t xml:space="preserve"> блокируют вызывающий поток до завершения любой из переданных задач. В дополнении ко всему, интерфейс содержит методы для </w:t>
      </w:r>
      <w:proofErr w:type="spellStart"/>
      <w:r>
        <w:t>graceful</w:t>
      </w:r>
      <w:proofErr w:type="spellEnd"/>
      <w:r>
        <w:t xml:space="preserve"> </w:t>
      </w:r>
      <w:proofErr w:type="spellStart"/>
      <w:r>
        <w:t>shutdown</w:t>
      </w:r>
      <w:proofErr w:type="spellEnd"/>
      <w:r>
        <w:t xml:space="preserve">. После вызова метода </w:t>
      </w:r>
      <w:proofErr w:type="spellStart"/>
      <w:r>
        <w:t>shutdown</w:t>
      </w:r>
      <w:proofErr w:type="spellEnd"/>
      <w:r>
        <w:t xml:space="preserve">, данный сервис больше не будет принимать задачи, кидая </w:t>
      </w:r>
      <w:proofErr w:type="spellStart"/>
      <w:r>
        <w:t>RejectedExecutionException</w:t>
      </w:r>
      <w:proofErr w:type="spellEnd"/>
      <w:r>
        <w:t xml:space="preserve"> при попытке закинуть задачу в сервис.</w:t>
      </w:r>
      <w:r>
        <w:br/>
      </w:r>
      <w:r>
        <w:br/>
      </w:r>
      <w:proofErr w:type="spellStart"/>
      <w:r>
        <w:rPr>
          <w:b/>
          <w:bCs/>
        </w:rPr>
        <w:t>ScheduledExecutorService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577850" cy="153670"/>
            <wp:effectExtent l="0" t="0" r="0" b="0"/>
            <wp:docPr id="71" name="Рисунок 71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70" name="Рисунок 70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В дополнении к методам </w:t>
      </w:r>
      <w:proofErr w:type="spellStart"/>
      <w:r>
        <w:t>ExecutorService</w:t>
      </w:r>
      <w:proofErr w:type="spellEnd"/>
      <w:r>
        <w:t>, данный интерфейс добавляет возможность запускать отложенные задачи.</w:t>
      </w:r>
      <w:r>
        <w:br/>
      </w:r>
      <w:r>
        <w:br/>
      </w:r>
      <w:proofErr w:type="spellStart"/>
      <w:r>
        <w:rPr>
          <w:b/>
          <w:bCs/>
        </w:rPr>
        <w:t>AbstractExecutorService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69" name="Рисунок 69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541020" cy="153670"/>
            <wp:effectExtent l="0" t="0" r="0" b="0"/>
            <wp:docPr id="68" name="Рисунок 68" descr="http://habrastorage.org/storage2/93e/530/ead/93e530ead57ae1e70e6d067602e05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habrastorage.org/storage2/93e/530/ead/93e530ead57ae1e70e6d067602e0509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67" name="Рисунок 67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Абстрактный класс для построения </w:t>
      </w:r>
      <w:proofErr w:type="spellStart"/>
      <w:r>
        <w:t>ExecutorService'a</w:t>
      </w:r>
      <w:proofErr w:type="spellEnd"/>
      <w:r>
        <w:t xml:space="preserve">. Имплементация содержит базовую имплементацию методов </w:t>
      </w:r>
      <w:proofErr w:type="spellStart"/>
      <w:r>
        <w:t>submit</w:t>
      </w:r>
      <w:proofErr w:type="spellEnd"/>
      <w:r>
        <w:t xml:space="preserve">, </w:t>
      </w:r>
      <w:proofErr w:type="spellStart"/>
      <w:r>
        <w:t>invokeAll</w:t>
      </w:r>
      <w:proofErr w:type="spellEnd"/>
      <w:r>
        <w:t xml:space="preserve">, </w:t>
      </w:r>
      <w:proofErr w:type="spellStart"/>
      <w:r>
        <w:t>invokeAny</w:t>
      </w:r>
      <w:proofErr w:type="spellEnd"/>
      <w:r>
        <w:t xml:space="preserve">. От этого класса наследуются </w:t>
      </w:r>
      <w:proofErr w:type="spellStart"/>
      <w:r>
        <w:t>ThreadPoolExecutor</w:t>
      </w:r>
      <w:proofErr w:type="spellEnd"/>
      <w:r>
        <w:t xml:space="preserve">, </w:t>
      </w:r>
      <w:proofErr w:type="spellStart"/>
      <w:r>
        <w:t>ScheduledThreadPoolExecutor</w:t>
      </w:r>
      <w:proofErr w:type="spellEnd"/>
      <w:r>
        <w:t xml:space="preserve"> и </w:t>
      </w:r>
      <w:proofErr w:type="spellStart"/>
      <w:r>
        <w:t>ForkJoinPool</w:t>
      </w:r>
      <w:proofErr w:type="spellEnd"/>
      <w:r>
        <w:t>.</w:t>
      </w:r>
    </w:p>
    <w:p w:rsidR="00D37396" w:rsidRDefault="00D37396" w:rsidP="00D37396">
      <w:pPr>
        <w:pStyle w:val="4"/>
      </w:pPr>
      <w:proofErr w:type="spellStart"/>
      <w:r>
        <w:t>ThreadPoolExecutor</w:t>
      </w:r>
      <w:proofErr w:type="spellEnd"/>
      <w:r>
        <w:t xml:space="preserve"> &amp; </w:t>
      </w:r>
      <w:proofErr w:type="spellStart"/>
      <w:r>
        <w:t>Factory</w:t>
      </w:r>
      <w:proofErr w:type="spellEnd"/>
    </w:p>
    <w:p w:rsidR="00D37396" w:rsidRDefault="00D37396" w:rsidP="00D37396">
      <w:r w:rsidRPr="00D37396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7541895" cy="3979545"/>
            <wp:effectExtent l="0" t="0" r="1905" b="1905"/>
            <wp:docPr id="66" name="Рисунок 66" descr="http://habrastorage.org/storage2/125/385/1e3/1253851e3b0952109c8282990ad9db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habrastorage.org/storage2/125/385/1e3/1253851e3b0952109c8282990ad9dbab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89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396">
        <w:rPr>
          <w:lang w:val="en-US"/>
        </w:rPr>
        <w:br/>
      </w:r>
      <w:r w:rsidRPr="00D37396">
        <w:rPr>
          <w:lang w:val="en-US"/>
        </w:rPr>
        <w:br/>
      </w:r>
      <w:r w:rsidRPr="00D37396">
        <w:rPr>
          <w:b/>
          <w:bCs/>
          <w:lang w:val="en-US"/>
        </w:rPr>
        <w:t xml:space="preserve">Executors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65" name="Рисунок 65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511810" cy="153670"/>
            <wp:effectExtent l="0" t="0" r="2540" b="0"/>
            <wp:docPr id="64" name="Рисунок 64" descr="http://habrastorage.org/storage2/d73/576/c72/d73576c72fd0c51fe4fffbda47fd2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habrastorage.org/storage2/d73/576/c72/d73576c72fd0c51fe4fffbda47fd279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63" name="Рисунок 63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396">
        <w:rPr>
          <w:lang w:val="en-US"/>
        </w:rPr>
        <w:t xml:space="preserve">— </w:t>
      </w:r>
      <w:r>
        <w:t>Класс</w:t>
      </w:r>
      <w:r w:rsidRPr="00D37396">
        <w:rPr>
          <w:lang w:val="en-US"/>
        </w:rPr>
        <w:t>-</w:t>
      </w:r>
      <w:r>
        <w:t>фабрика</w:t>
      </w:r>
      <w:r w:rsidRPr="00D37396">
        <w:rPr>
          <w:lang w:val="en-US"/>
        </w:rPr>
        <w:t xml:space="preserve"> </w:t>
      </w:r>
      <w:r>
        <w:t>для</w:t>
      </w:r>
      <w:r w:rsidRPr="00D37396">
        <w:rPr>
          <w:lang w:val="en-US"/>
        </w:rPr>
        <w:t xml:space="preserve"> </w:t>
      </w:r>
      <w:r>
        <w:t>создания</w:t>
      </w:r>
      <w:r w:rsidRPr="00D37396">
        <w:rPr>
          <w:lang w:val="en-US"/>
        </w:rPr>
        <w:t xml:space="preserve"> </w:t>
      </w:r>
      <w:proofErr w:type="spellStart"/>
      <w:r w:rsidRPr="00D37396">
        <w:rPr>
          <w:lang w:val="en-US"/>
        </w:rPr>
        <w:t>ThreadPoolExecutor</w:t>
      </w:r>
      <w:proofErr w:type="spellEnd"/>
      <w:r w:rsidRPr="00D37396">
        <w:rPr>
          <w:lang w:val="en-US"/>
        </w:rPr>
        <w:t xml:space="preserve">, </w:t>
      </w:r>
      <w:proofErr w:type="spellStart"/>
      <w:r w:rsidRPr="00D37396">
        <w:rPr>
          <w:lang w:val="en-US"/>
        </w:rPr>
        <w:t>ScheduledThreadPoolExecutor</w:t>
      </w:r>
      <w:proofErr w:type="spellEnd"/>
      <w:r w:rsidRPr="00D37396">
        <w:rPr>
          <w:lang w:val="en-US"/>
        </w:rPr>
        <w:t xml:space="preserve">. </w:t>
      </w:r>
      <w:r>
        <w:t>Если нужно создать один из этих пулов, эта фабрика именно то, что нужно. Также</w:t>
      </w:r>
      <w:r w:rsidRPr="00D37396">
        <w:rPr>
          <w:lang w:val="en-US"/>
        </w:rPr>
        <w:t xml:space="preserve">, </w:t>
      </w:r>
      <w:r>
        <w:t>тут</w:t>
      </w:r>
      <w:r w:rsidRPr="00D37396">
        <w:rPr>
          <w:lang w:val="en-US"/>
        </w:rPr>
        <w:t xml:space="preserve"> </w:t>
      </w:r>
      <w:r>
        <w:t>содержатся</w:t>
      </w:r>
      <w:r w:rsidRPr="00D37396">
        <w:rPr>
          <w:lang w:val="en-US"/>
        </w:rPr>
        <w:t xml:space="preserve"> </w:t>
      </w:r>
      <w:r>
        <w:t>разные</w:t>
      </w:r>
      <w:r w:rsidRPr="00D37396">
        <w:rPr>
          <w:lang w:val="en-US"/>
        </w:rPr>
        <w:t xml:space="preserve"> </w:t>
      </w:r>
      <w:r>
        <w:t>адаптеры</w:t>
      </w:r>
      <w:r w:rsidRPr="00D37396">
        <w:rPr>
          <w:lang w:val="en-US"/>
        </w:rPr>
        <w:t xml:space="preserve"> Runnable-Callable, </w:t>
      </w:r>
      <w:proofErr w:type="spellStart"/>
      <w:r w:rsidRPr="00D37396">
        <w:rPr>
          <w:lang w:val="en-US"/>
        </w:rPr>
        <w:t>PrivilegedAction</w:t>
      </w:r>
      <w:proofErr w:type="spellEnd"/>
      <w:r w:rsidRPr="00D37396">
        <w:rPr>
          <w:lang w:val="en-US"/>
        </w:rPr>
        <w:t xml:space="preserve">-Callable, </w:t>
      </w:r>
      <w:proofErr w:type="spellStart"/>
      <w:r w:rsidRPr="00D37396">
        <w:rPr>
          <w:lang w:val="en-US"/>
        </w:rPr>
        <w:t>PrivilegedExceptionAction</w:t>
      </w:r>
      <w:proofErr w:type="spellEnd"/>
      <w:r w:rsidRPr="00D37396">
        <w:rPr>
          <w:lang w:val="en-US"/>
        </w:rPr>
        <w:t xml:space="preserve">-Callable </w:t>
      </w:r>
      <w:r>
        <w:t>и</w:t>
      </w:r>
      <w:r w:rsidRPr="00D37396">
        <w:rPr>
          <w:lang w:val="en-US"/>
        </w:rPr>
        <w:t xml:space="preserve"> </w:t>
      </w:r>
      <w:r>
        <w:t>другие</w:t>
      </w:r>
      <w:r w:rsidRPr="00D37396">
        <w:rPr>
          <w:lang w:val="en-US"/>
        </w:rPr>
        <w:t>.</w:t>
      </w:r>
      <w:r w:rsidRPr="00D37396">
        <w:rPr>
          <w:lang w:val="en-US"/>
        </w:rPr>
        <w:br/>
      </w:r>
      <w:r w:rsidRPr="00D37396">
        <w:rPr>
          <w:lang w:val="en-US"/>
        </w:rPr>
        <w:br/>
      </w:r>
      <w:proofErr w:type="spellStart"/>
      <w:r>
        <w:rPr>
          <w:b/>
          <w:bCs/>
        </w:rPr>
        <w:t>ThreadPoolExecutor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62" name="Рисунок 62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61" name="Рисунок 61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Очень мощный и важный класс. Используется для запуска асинхронных задач в пуле потоков. Тем самым практически полностью отсутствует </w:t>
      </w:r>
      <w:proofErr w:type="spellStart"/>
      <w:r>
        <w:t>оверхэд</w:t>
      </w:r>
      <w:proofErr w:type="spellEnd"/>
      <w:r>
        <w:t xml:space="preserve"> на поднятие и остановку потоков. А за счет фиксируемого максимума потоков в пуле обеспечивается прогнозируемая производительность приложения. Как было ранее сказано, создавать данный пул </w:t>
      </w:r>
      <w:r>
        <w:lastRenderedPageBreak/>
        <w:t xml:space="preserve">предпочтительно через один из методов фабрики </w:t>
      </w:r>
      <w:proofErr w:type="spellStart"/>
      <w:r>
        <w:t>Executors</w:t>
      </w:r>
      <w:proofErr w:type="spellEnd"/>
      <w:r>
        <w:t xml:space="preserve">. Если же стандартных конфигураций будет недостаточно, то через конструкторы или сеттеры можно задать все </w:t>
      </w:r>
      <w:proofErr w:type="spellStart"/>
      <w:r>
        <w:t>основые</w:t>
      </w:r>
      <w:proofErr w:type="spellEnd"/>
      <w:r>
        <w:t xml:space="preserve"> параметры пула. Более подробно можно ознакомиться в этом </w:t>
      </w:r>
      <w:hyperlink r:id="rId31" w:history="1">
        <w:r>
          <w:rPr>
            <w:rStyle w:val="a3"/>
          </w:rPr>
          <w:t>топике</w:t>
        </w:r>
      </w:hyperlink>
      <w:r>
        <w:t>.</w:t>
      </w:r>
      <w:r>
        <w:br/>
      </w:r>
      <w:r>
        <w:br/>
      </w:r>
      <w:proofErr w:type="spellStart"/>
      <w:r>
        <w:rPr>
          <w:b/>
          <w:bCs/>
        </w:rPr>
        <w:t>ScheduledThreadPoolExecutor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24180" cy="153670"/>
            <wp:effectExtent l="0" t="0" r="0" b="0"/>
            <wp:docPr id="60" name="Рисунок 60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59" name="Рисунок 59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В дополнении к методам </w:t>
      </w:r>
      <w:proofErr w:type="spellStart"/>
      <w:r>
        <w:t>ThreadPoolExecutor</w:t>
      </w:r>
      <w:proofErr w:type="spellEnd"/>
      <w:r>
        <w:t xml:space="preserve">, позволяет запускать задачи после определенной задержки, а также с некоторой периодичностью, что позволяет реализовать на базе этого класса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ThreadFactory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577850" cy="153670"/>
            <wp:effectExtent l="0" t="0" r="0" b="0"/>
            <wp:docPr id="58" name="Рисунок 58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57" name="Рисунок 57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По умолчанию, </w:t>
      </w:r>
      <w:proofErr w:type="spellStart"/>
      <w:r>
        <w:t>ThreadPoolExecutor</w:t>
      </w:r>
      <w:proofErr w:type="spellEnd"/>
      <w:r>
        <w:t xml:space="preserve"> использует стандартную фабрику потоков, получаемую через </w:t>
      </w:r>
      <w:proofErr w:type="spellStart"/>
      <w:r>
        <w:t>Executors.defaultThreadFactory</w:t>
      </w:r>
      <w:proofErr w:type="spellEnd"/>
      <w:r>
        <w:t xml:space="preserve">(). Если нужно что-то больше, </w:t>
      </w:r>
      <w:proofErr w:type="gramStart"/>
      <w:r>
        <w:t>например</w:t>
      </w:r>
      <w:proofErr w:type="gramEnd"/>
      <w:r>
        <w:t xml:space="preserve"> задание приоритета или имени потока, то можно создать класс с реализацией этого интерфейса и передать его в </w:t>
      </w:r>
      <w:proofErr w:type="spellStart"/>
      <w:r>
        <w:t>ThreadPoolExecutor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RejectedExecutionHandler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577850" cy="153670"/>
            <wp:effectExtent l="0" t="0" r="0" b="0"/>
            <wp:docPr id="56" name="Рисунок 56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92735" cy="153670"/>
            <wp:effectExtent l="0" t="0" r="0" b="0"/>
            <wp:docPr id="55" name="Рисунок 55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Позволяет определить обработчик для задач, которые по каким то причинам не могут быть выполнены через </w:t>
      </w:r>
      <w:proofErr w:type="spellStart"/>
      <w:r>
        <w:t>ThreadPoolExecutor</w:t>
      </w:r>
      <w:proofErr w:type="spellEnd"/>
      <w:r>
        <w:t>. Такой случай может произойти, когда нет свободных потоков или сервис выключается или выключен (</w:t>
      </w:r>
      <w:proofErr w:type="spellStart"/>
      <w:r>
        <w:t>shutdown</w:t>
      </w:r>
      <w:proofErr w:type="spellEnd"/>
      <w:r>
        <w:t xml:space="preserve">). Несколько стандартных имплементаций находятся в классе </w:t>
      </w:r>
      <w:proofErr w:type="spellStart"/>
      <w:r>
        <w:t>ThreadPoolExecutor</w:t>
      </w:r>
      <w:proofErr w:type="spellEnd"/>
      <w:r>
        <w:t xml:space="preserve">: </w:t>
      </w:r>
      <w:proofErr w:type="spellStart"/>
      <w:r>
        <w:t>CallerRunsPolicy</w:t>
      </w:r>
      <w:proofErr w:type="spellEnd"/>
      <w:r>
        <w:t xml:space="preserve"> — запускает задачу в вызывающем потоке; </w:t>
      </w:r>
      <w:proofErr w:type="spellStart"/>
      <w:r>
        <w:t>AbortPolicy</w:t>
      </w:r>
      <w:proofErr w:type="spellEnd"/>
      <w:r>
        <w:t xml:space="preserve"> — кидает </w:t>
      </w:r>
      <w:proofErr w:type="spellStart"/>
      <w:r>
        <w:t>эксцепшен</w:t>
      </w:r>
      <w:proofErr w:type="spellEnd"/>
      <w:r>
        <w:t xml:space="preserve">; </w:t>
      </w:r>
      <w:proofErr w:type="spellStart"/>
      <w:r>
        <w:t>DiscardPolicy</w:t>
      </w:r>
      <w:proofErr w:type="spellEnd"/>
      <w:r>
        <w:t xml:space="preserve"> — игнорирует задачу; </w:t>
      </w:r>
      <w:proofErr w:type="spellStart"/>
      <w:r>
        <w:t>DiscardOldestPolicy</w:t>
      </w:r>
      <w:proofErr w:type="spellEnd"/>
      <w:r>
        <w:t xml:space="preserve"> — удаляет самую старую незапущенную задачу из очереди, затем пытается добавить новую задачу еще раз.</w:t>
      </w:r>
    </w:p>
    <w:p w:rsidR="004B3136" w:rsidRDefault="004B3136" w:rsidP="004B3136">
      <w:pPr>
        <w:pStyle w:val="4"/>
      </w:pPr>
      <w:proofErr w:type="spellStart"/>
      <w:r>
        <w:t>Fork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4B3136" w:rsidRDefault="004B3136" w:rsidP="004B3136">
      <w:pPr>
        <w:spacing w:after="240"/>
      </w:pPr>
      <w:r>
        <w:br/>
      </w:r>
      <w:r>
        <w:rPr>
          <w:noProof/>
          <w:lang w:eastAsia="ru-RU"/>
        </w:rPr>
        <w:drawing>
          <wp:inline distT="0" distB="0" distL="0" distR="0">
            <wp:extent cx="7406640" cy="3749040"/>
            <wp:effectExtent l="0" t="0" r="3810" b="3810"/>
            <wp:docPr id="148" name="Рисунок 148" descr="http://habrastorage.org/storage2/442/afd/335/442afd335b6fc6bf036109c65c4821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habrastorage.org/storage2/442/afd/335/442afd335b6fc6bf036109c65c4821c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bookmarkStart w:id="0" w:name="_GoBack"/>
      <w:r>
        <w:t xml:space="preserve">В </w:t>
      </w:r>
      <w:proofErr w:type="spellStart"/>
      <w:r>
        <w:t>java</w:t>
      </w:r>
      <w:proofErr w:type="spellEnd"/>
      <w:r>
        <w:t xml:space="preserve"> 1.7 появился новый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фреймворк</w:t>
      </w:r>
      <w:proofErr w:type="spellEnd"/>
      <w:r>
        <w:t xml:space="preserve"> для решения рекурсивных задач, работающих по алгоритмам </w:t>
      </w:r>
      <w:hyperlink r:id="rId33" w:history="1">
        <w:r>
          <w:rPr>
            <w:rStyle w:val="a3"/>
          </w:rPr>
          <w:t xml:space="preserve">разделяй и </w:t>
        </w:r>
        <w:proofErr w:type="spellStart"/>
        <w:r>
          <w:rPr>
            <w:rStyle w:val="a3"/>
          </w:rPr>
          <w:t>влавствуй</w:t>
        </w:r>
        <w:proofErr w:type="spellEnd"/>
      </w:hyperlink>
      <w:r>
        <w:t xml:space="preserve"> или </w:t>
      </w:r>
      <w:hyperlink r:id="rId34" w:history="1">
        <w:proofErr w:type="spellStart"/>
        <w:r>
          <w:rPr>
            <w:rStyle w:val="a3"/>
          </w:rPr>
          <w:t>Map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Reduce</w:t>
        </w:r>
        <w:proofErr w:type="spellEnd"/>
      </w:hyperlink>
      <w:r>
        <w:t xml:space="preserve">. Чтобы было более наглядней, можно привести визуальный пример алгоритма сортировки </w:t>
      </w:r>
      <w:proofErr w:type="spellStart"/>
      <w:proofErr w:type="gramStart"/>
      <w:r>
        <w:t>quicksort</w:t>
      </w:r>
      <w:proofErr w:type="spellEnd"/>
      <w:r>
        <w:t>:</w:t>
      </w:r>
      <w:r>
        <w:br/>
      </w:r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2651760" cy="2011680"/>
            <wp:effectExtent l="0" t="0" r="0" b="7620"/>
            <wp:docPr id="147" name="Рисунок 147" descr="http://habrastorage.org/getpro/habr/post_images/32b/7ee/094/32b7ee0946a84e4038f357a4b668d5ad.gif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habrastorage.org/getpro/habr/post_images/32b/7ee/094/32b7ee0946a84e4038f357a4b668d5ad.gif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Так</w:t>
      </w:r>
      <w:proofErr w:type="gramEnd"/>
      <w:r>
        <w:t xml:space="preserve">, за счет разбиения на части, можно добиться их параллельной обработки в разных потоках. Для решения этой задачи можно использовать и обычный </w:t>
      </w:r>
      <w:proofErr w:type="spellStart"/>
      <w:r>
        <w:t>ThreadPoolExecutor</w:t>
      </w:r>
      <w:proofErr w:type="spellEnd"/>
      <w:r>
        <w:t xml:space="preserve">, но за счет частого переключения контекста и отслеживания контроля исполнения все это не очень эффективно работает. Тут то нам приходит на помощь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в основу которого используется </w:t>
      </w:r>
      <w:hyperlink r:id="rId37" w:history="1">
        <w:proofErr w:type="spellStart"/>
        <w:r>
          <w:rPr>
            <w:rStyle w:val="a3"/>
          </w:rPr>
          <w:t>work-stealing</w:t>
        </w:r>
        <w:proofErr w:type="spellEnd"/>
      </w:hyperlink>
      <w:r>
        <w:t xml:space="preserve"> алгоритм. Наиболее хорошо раскрывает себя в системах с большим количеством процессоров. Подробнее можно ознакомиться в блоге </w:t>
      </w:r>
      <w:hyperlink r:id="rId38" w:history="1">
        <w:r>
          <w:rPr>
            <w:rStyle w:val="a3"/>
          </w:rPr>
          <w:t>тут</w:t>
        </w:r>
      </w:hyperlink>
      <w:r>
        <w:t xml:space="preserve"> или </w:t>
      </w:r>
      <w:hyperlink r:id="rId39" w:history="1">
        <w:r>
          <w:rPr>
            <w:rStyle w:val="a3"/>
          </w:rPr>
          <w:t>публикации</w:t>
        </w:r>
      </w:hyperlink>
      <w:r>
        <w:t xml:space="preserve"> </w:t>
      </w:r>
      <w:proofErr w:type="spellStart"/>
      <w:r>
        <w:t>Doug</w:t>
      </w:r>
      <w:proofErr w:type="spellEnd"/>
      <w:r>
        <w:t xml:space="preserve"> </w:t>
      </w:r>
      <w:proofErr w:type="spellStart"/>
      <w:r>
        <w:t>Lea</w:t>
      </w:r>
      <w:proofErr w:type="spellEnd"/>
      <w:r>
        <w:t xml:space="preserve">. Про производительность и масштабируемость можно почитать </w:t>
      </w:r>
      <w:hyperlink r:id="rId40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</w:r>
      <w:proofErr w:type="spellStart"/>
      <w:r>
        <w:rPr>
          <w:b/>
          <w:bCs/>
        </w:rPr>
        <w:t>ForkJoinPool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146" name="Рисунок 146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45" name="Рисунок 145" descr="http://habrastorage.org/storage2/968/b76/9b1/968b769b1a83359a83e5fd169d8db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habrastorage.org/storage2/968/b76/9b1/968b769b1a83359a83e5fd169d8dbd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— Представляет собой точку входа для запуска корневых (</w:t>
      </w:r>
      <w:proofErr w:type="spellStart"/>
      <w:r>
        <w:t>main</w:t>
      </w:r>
      <w:proofErr w:type="spellEnd"/>
      <w:r>
        <w:t xml:space="preserve">) </w:t>
      </w:r>
      <w:proofErr w:type="spellStart"/>
      <w:r>
        <w:t>ForkJoinTask</w:t>
      </w:r>
      <w:proofErr w:type="spellEnd"/>
      <w:r>
        <w:t xml:space="preserve"> задач. Подзадачи запускаются через методы задачи, от которой нужно отстрелиться (</w:t>
      </w:r>
      <w:proofErr w:type="spellStart"/>
      <w:r>
        <w:t>fork</w:t>
      </w:r>
      <w:proofErr w:type="spellEnd"/>
      <w:r>
        <w:t>). По умолчанию создается пул потоков с количеством потоков равным количеству доступных для JVM процессоров (</w:t>
      </w:r>
      <w:proofErr w:type="spellStart"/>
      <w:r>
        <w:t>cores</w:t>
      </w:r>
      <w:proofErr w:type="spellEnd"/>
      <w:proofErr w:type="gramStart"/>
      <w:r>
        <w:t>).</w:t>
      </w:r>
      <w:r>
        <w:br/>
      </w:r>
      <w:r>
        <w:br/>
      </w:r>
      <w:proofErr w:type="spellStart"/>
      <w:r>
        <w:rPr>
          <w:b/>
          <w:bCs/>
        </w:rPr>
        <w:t>ForkJoinTask</w:t>
      </w:r>
      <w:proofErr w:type="spellEnd"/>
      <w:proofErr w:type="gram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144" name="Рисунок 144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548640" cy="182880"/>
            <wp:effectExtent l="0" t="0" r="3810" b="7620"/>
            <wp:docPr id="143" name="Рисунок 143" descr="http://habrastorage.org/storage2/93e/530/ead/93e530ead57ae1e70e6d067602e05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habrastorage.org/storage2/93e/530/ead/93e530ead57ae1e70e6d067602e0509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42" name="Рисунок 142" descr="http://habrastorage.org/storage2/968/b76/9b1/968b769b1a83359a83e5fd169d8db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habrastorage.org/storage2/968/b76/9b1/968b769b1a83359a83e5fd169d8dbd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Базовый класс для всех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задач. Из ключевых методов можно отметить: </w:t>
      </w:r>
      <w:proofErr w:type="spellStart"/>
      <w:r>
        <w:t>fork</w:t>
      </w:r>
      <w:proofErr w:type="spellEnd"/>
      <w:r>
        <w:t xml:space="preserve">() — добавляет задачу в очередь текущего потока </w:t>
      </w:r>
      <w:proofErr w:type="spellStart"/>
      <w:r>
        <w:t>ForkJoinWorkerThread</w:t>
      </w:r>
      <w:proofErr w:type="spellEnd"/>
      <w:r>
        <w:t xml:space="preserve"> для асинхронного выполнения; </w:t>
      </w:r>
      <w:proofErr w:type="spellStart"/>
      <w:r>
        <w:t>invoke</w:t>
      </w:r>
      <w:proofErr w:type="spellEnd"/>
      <w:r>
        <w:t xml:space="preserve">() — запускает задачу в текущем потоке; </w:t>
      </w:r>
      <w:proofErr w:type="spellStart"/>
      <w:r>
        <w:t>join</w:t>
      </w:r>
      <w:proofErr w:type="spellEnd"/>
      <w:r>
        <w:t xml:space="preserve">() — ожидает завершения подзадачи с возвращением результата; </w:t>
      </w:r>
      <w:proofErr w:type="spellStart"/>
      <w:r>
        <w:t>invokeAll</w:t>
      </w:r>
      <w:proofErr w:type="spellEnd"/>
      <w:r>
        <w:t xml:space="preserve">(...) — объединяет все три предыдущие </w:t>
      </w:r>
      <w:proofErr w:type="spellStart"/>
      <w:r>
        <w:t>предыдущие</w:t>
      </w:r>
      <w:proofErr w:type="spellEnd"/>
      <w:r>
        <w:t xml:space="preserve"> операции, выполняя две или более задач за один заход; </w:t>
      </w:r>
      <w:proofErr w:type="spellStart"/>
      <w:r>
        <w:t>adapt</w:t>
      </w:r>
      <w:proofErr w:type="spellEnd"/>
      <w:r>
        <w:t xml:space="preserve">(...) — создает новую задачу </w:t>
      </w:r>
      <w:proofErr w:type="spellStart"/>
      <w:r>
        <w:t>ForkJoinTask</w:t>
      </w:r>
      <w:proofErr w:type="spellEnd"/>
      <w:r>
        <w:t xml:space="preserve"> из </w:t>
      </w:r>
      <w:proofErr w:type="spellStart"/>
      <w:r>
        <w:t>Runnable</w:t>
      </w:r>
      <w:proofErr w:type="spellEnd"/>
      <w:r>
        <w:t xml:space="preserve"> или </w:t>
      </w:r>
      <w:proofErr w:type="spellStart"/>
      <w:r>
        <w:t>Callable</w:t>
      </w:r>
      <w:proofErr w:type="spellEnd"/>
      <w:r>
        <w:t xml:space="preserve"> объектов.</w:t>
      </w:r>
      <w:r>
        <w:br/>
      </w:r>
      <w:r>
        <w:br/>
      </w:r>
      <w:proofErr w:type="spellStart"/>
      <w:r>
        <w:rPr>
          <w:b/>
          <w:bCs/>
        </w:rPr>
        <w:t>RecursiveTask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141" name="Рисунок 141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548640" cy="182880"/>
            <wp:effectExtent l="0" t="0" r="3810" b="7620"/>
            <wp:docPr id="140" name="Рисунок 140" descr="http://habrastorage.org/storage2/93e/530/ead/93e530ead57ae1e70e6d067602e05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habrastorage.org/storage2/93e/530/ead/93e530ead57ae1e70e6d067602e0509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39" name="Рисунок 139" descr="http://habrastorage.org/storage2/968/b76/9b1/968b769b1a83359a83e5fd169d8db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habrastorage.org/storage2/968/b76/9b1/968b769b1a83359a83e5fd169d8dbd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Абстрактный класс от </w:t>
      </w:r>
      <w:proofErr w:type="spellStart"/>
      <w:r>
        <w:t>ForkJoinTask</w:t>
      </w:r>
      <w:proofErr w:type="spellEnd"/>
      <w:r>
        <w:t xml:space="preserve">, с объявлением метода </w:t>
      </w:r>
      <w:proofErr w:type="spellStart"/>
      <w:r>
        <w:t>compute</w:t>
      </w:r>
      <w:proofErr w:type="spellEnd"/>
      <w:r>
        <w:t>, в котором должна производиться асинхронная операция в наследнике.</w:t>
      </w:r>
      <w:r>
        <w:br/>
      </w:r>
      <w:r>
        <w:br/>
      </w:r>
      <w:proofErr w:type="spellStart"/>
      <w:r>
        <w:rPr>
          <w:b/>
          <w:bCs/>
        </w:rPr>
        <w:t>RecursiveAction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138" name="Рисунок 138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548640" cy="182880"/>
            <wp:effectExtent l="0" t="0" r="3810" b="7620"/>
            <wp:docPr id="137" name="Рисунок 137" descr="http://habrastorage.org/storage2/93e/530/ead/93e530ead57ae1e70e6d067602e05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habrastorage.org/storage2/93e/530/ead/93e530ead57ae1e70e6d067602e0509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36" name="Рисунок 136" descr="http://habrastorage.org/storage2/968/b76/9b1/968b769b1a83359a83e5fd169d8db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habrastorage.org/storage2/968/b76/9b1/968b769b1a83359a83e5fd169d8dbd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Отличается от </w:t>
      </w:r>
      <w:proofErr w:type="spellStart"/>
      <w:r>
        <w:t>RecursiveTask</w:t>
      </w:r>
      <w:proofErr w:type="spellEnd"/>
      <w:r>
        <w:t xml:space="preserve"> тем, не возвращает результат.</w:t>
      </w:r>
      <w:r>
        <w:br/>
      </w:r>
      <w:r>
        <w:br/>
      </w:r>
      <w:proofErr w:type="spellStart"/>
      <w:r>
        <w:rPr>
          <w:b/>
          <w:bCs/>
        </w:rPr>
        <w:t>ForkJoinWorkerThread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135" name="Рисунок 135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34" name="Рисунок 134" descr="http://habrastorage.org/storage2/968/b76/9b1/968b769b1a83359a83e5fd169d8db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habrastorage.org/storage2/968/b76/9b1/968b769b1a83359a83e5fd169d8dbd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Используется в качестве имплементации по умолчанию в </w:t>
      </w:r>
      <w:proofErr w:type="spellStart"/>
      <w:r>
        <w:t>ForkJoinPoll</w:t>
      </w:r>
      <w:proofErr w:type="spellEnd"/>
      <w:r>
        <w:t xml:space="preserve">. При желании можно </w:t>
      </w:r>
      <w:proofErr w:type="spellStart"/>
      <w:r>
        <w:t>отнаследоваться</w:t>
      </w:r>
      <w:proofErr w:type="spellEnd"/>
      <w:r>
        <w:t xml:space="preserve"> и перегрузить методы инициализации и завершения </w:t>
      </w:r>
      <w:proofErr w:type="spellStart"/>
      <w:r>
        <w:t>worker</w:t>
      </w:r>
      <w:proofErr w:type="spellEnd"/>
      <w:r>
        <w:t xml:space="preserve"> потока. </w:t>
      </w:r>
    </w:p>
    <w:bookmarkEnd w:id="0"/>
    <w:p w:rsidR="004B3136" w:rsidRDefault="004B3136" w:rsidP="004B3136">
      <w:pPr>
        <w:pStyle w:val="4"/>
      </w:pPr>
      <w:proofErr w:type="spellStart"/>
      <w:r>
        <w:lastRenderedPageBreak/>
        <w:t>Completion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4B3136" w:rsidRDefault="004B3136" w:rsidP="004B3136">
      <w:pPr>
        <w:spacing w:after="240"/>
      </w:pPr>
      <w:r>
        <w:br/>
      </w:r>
      <w:r>
        <w:rPr>
          <w:noProof/>
          <w:lang w:eastAsia="ru-RU"/>
        </w:rPr>
        <w:drawing>
          <wp:inline distT="0" distB="0" distL="0" distR="0">
            <wp:extent cx="3474720" cy="2926080"/>
            <wp:effectExtent l="0" t="0" r="0" b="7620"/>
            <wp:docPr id="133" name="Рисунок 133" descr="http://habrastorage.org/storage2/d26/de6/de1/d26de6de112cf6e1b8475162e54016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habrastorage.org/storage2/d26/de6/de1/d26de6de112cf6e1b8475162e54016c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rPr>
          <w:b/>
          <w:bCs/>
        </w:rPr>
        <w:t>CompletionService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548640" cy="182880"/>
            <wp:effectExtent l="0" t="0" r="3810" b="7620"/>
            <wp:docPr id="132" name="Рисунок 132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31" name="Рисунок 131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Интерфейс сервиса с развязкой запуска асинхронных задач и получением результатов. Так, для добавления задач используются методы </w:t>
      </w:r>
      <w:proofErr w:type="spellStart"/>
      <w:r>
        <w:t>submit</w:t>
      </w:r>
      <w:proofErr w:type="spellEnd"/>
      <w:r>
        <w:t xml:space="preserve">, а для вытаскивания результатов </w:t>
      </w:r>
      <w:r>
        <w:rPr>
          <w:i/>
          <w:iCs/>
        </w:rPr>
        <w:t>завершенных</w:t>
      </w:r>
      <w:r>
        <w:t xml:space="preserve"> задач используются блокирующий метод </w:t>
      </w:r>
      <w:proofErr w:type="spellStart"/>
      <w:r>
        <w:t>take</w:t>
      </w:r>
      <w:proofErr w:type="spellEnd"/>
      <w:r>
        <w:t xml:space="preserve"> и неблокирующий </w:t>
      </w:r>
      <w:proofErr w:type="spellStart"/>
      <w:r>
        <w:t>poll</w:t>
      </w:r>
      <w:proofErr w:type="spellEnd"/>
      <w:r>
        <w:t xml:space="preserve">. </w:t>
      </w:r>
      <w:r>
        <w:br/>
      </w:r>
      <w:r>
        <w:br/>
      </w:r>
      <w:proofErr w:type="spellStart"/>
      <w:r>
        <w:rPr>
          <w:b/>
          <w:bCs/>
        </w:rPr>
        <w:t>ExecutorCompletionService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130" name="Рисунок 130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29" name="Рисунок 129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По сути является </w:t>
      </w:r>
      <w:proofErr w:type="spellStart"/>
      <w:r>
        <w:t>враппером</w:t>
      </w:r>
      <w:proofErr w:type="spellEnd"/>
      <w:r>
        <w:t xml:space="preserve"> над любым классом, реализующим интерфейс </w:t>
      </w:r>
      <w:proofErr w:type="spellStart"/>
      <w:r>
        <w:t>Executor</w:t>
      </w:r>
      <w:proofErr w:type="spellEnd"/>
      <w:r>
        <w:t xml:space="preserve">, например </w:t>
      </w:r>
      <w:proofErr w:type="spellStart"/>
      <w:r>
        <w:t>ThreadPoolExecutor</w:t>
      </w:r>
      <w:proofErr w:type="spellEnd"/>
      <w:r>
        <w:t xml:space="preserve"> или </w:t>
      </w:r>
      <w:proofErr w:type="spellStart"/>
      <w:r>
        <w:t>ForkJoinPool</w:t>
      </w:r>
      <w:proofErr w:type="spellEnd"/>
      <w:r>
        <w:t xml:space="preserve">. Используется преимущественно тогда, когда хочется абстрагироваться от способа запуска задач и контроля за их исполнением. Если есть завершенные задачи — вытаскиваем их, если нет — ждем в </w:t>
      </w:r>
      <w:proofErr w:type="spellStart"/>
      <w:r>
        <w:t>take</w:t>
      </w:r>
      <w:proofErr w:type="spellEnd"/>
      <w:r>
        <w:t xml:space="preserve"> пока что-нибудь не завершится. В основе сервиса по умолчанию используется </w:t>
      </w:r>
      <w:proofErr w:type="spellStart"/>
      <w:r>
        <w:t>LinkedBlockingQueue</w:t>
      </w:r>
      <w:proofErr w:type="spellEnd"/>
      <w:r>
        <w:t xml:space="preserve">, но может быть передана и любая другая имплементация </w:t>
      </w:r>
      <w:proofErr w:type="spellStart"/>
      <w:r>
        <w:t>BlockingQueue</w:t>
      </w:r>
      <w:proofErr w:type="spellEnd"/>
      <w:r>
        <w:t>.</w:t>
      </w:r>
      <w:r>
        <w:br/>
      </w:r>
      <w:r>
        <w:br/>
      </w:r>
    </w:p>
    <w:p w:rsidR="004B3136" w:rsidRDefault="004B3136" w:rsidP="004B3136">
      <w:pPr>
        <w:pStyle w:val="1"/>
      </w:pPr>
      <w:r>
        <w:t xml:space="preserve">5. </w:t>
      </w:r>
      <w:proofErr w:type="spellStart"/>
      <w:r>
        <w:t>Locks</w:t>
      </w:r>
      <w:proofErr w:type="spellEnd"/>
    </w:p>
    <w:p w:rsidR="004B3136" w:rsidRDefault="004B3136" w:rsidP="004B3136">
      <w:pPr>
        <w:spacing w:after="240"/>
      </w:pPr>
      <w: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7589520" cy="4297680"/>
            <wp:effectExtent l="0" t="0" r="0" b="7620"/>
            <wp:docPr id="128" name="Рисунок 128" descr="http://habrastorage.org/storage2/4f1/edf/0f8/4f1edf0f8640f54475bf37ff72d04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habrastorage.org/storage2/4f1/edf/0f8/4f1edf0f8640f54475bf37ff72d0489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rPr>
          <w:b/>
          <w:bCs/>
        </w:rPr>
        <w:t>Condition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548640" cy="182880"/>
            <wp:effectExtent l="0" t="0" r="3810" b="7620"/>
            <wp:docPr id="127" name="Рисунок 127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26" name="Рисунок 126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Интерфейс, который описывает альтернативные методы </w:t>
      </w:r>
      <w:proofErr w:type="spellStart"/>
      <w:r>
        <w:t>стандарным</w:t>
      </w:r>
      <w:proofErr w:type="spellEnd"/>
      <w:r>
        <w:t xml:space="preserve"> </w:t>
      </w:r>
      <w:proofErr w:type="spellStart"/>
      <w:r>
        <w:t>wait</w:t>
      </w:r>
      <w:proofErr w:type="spellEnd"/>
      <w:r>
        <w:t>/</w:t>
      </w:r>
      <w:proofErr w:type="spellStart"/>
      <w:r>
        <w:t>notify</w:t>
      </w:r>
      <w:proofErr w:type="spellEnd"/>
      <w:r>
        <w:t>/</w:t>
      </w:r>
      <w:proofErr w:type="spellStart"/>
      <w:r>
        <w:t>notifyAll</w:t>
      </w:r>
      <w:proofErr w:type="spellEnd"/>
      <w:r>
        <w:t xml:space="preserve">. Объект с условием чаще всего получается из </w:t>
      </w:r>
      <w:proofErr w:type="spellStart"/>
      <w:r>
        <w:t>локов</w:t>
      </w:r>
      <w:proofErr w:type="spellEnd"/>
      <w:r>
        <w:t xml:space="preserve"> через метод </w:t>
      </w:r>
      <w:proofErr w:type="spellStart"/>
      <w:r>
        <w:t>lock.newCondition</w:t>
      </w:r>
      <w:proofErr w:type="spellEnd"/>
      <w:r>
        <w:t xml:space="preserve">(). Тем самым можно получить несколько комплектов </w:t>
      </w:r>
      <w:proofErr w:type="spellStart"/>
      <w:r>
        <w:t>wait</w:t>
      </w:r>
      <w:proofErr w:type="spellEnd"/>
      <w:r>
        <w:t>/</w:t>
      </w:r>
      <w:proofErr w:type="spellStart"/>
      <w:r>
        <w:t>notify</w:t>
      </w:r>
      <w:proofErr w:type="spellEnd"/>
      <w:r>
        <w:t xml:space="preserve"> для одного объекта.</w:t>
      </w:r>
      <w:r>
        <w:br/>
      </w:r>
      <w:r>
        <w:br/>
      </w:r>
      <w:proofErr w:type="spellStart"/>
      <w:r>
        <w:rPr>
          <w:b/>
          <w:bCs/>
        </w:rPr>
        <w:t>Lock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548640" cy="182880"/>
            <wp:effectExtent l="0" t="0" r="3810" b="7620"/>
            <wp:docPr id="125" name="Рисунок 125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24" name="Рисунок 124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Базовый интерфейс из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предоставляющий более гибкий подход по ограничению доступа к ресурсам/блокам нежели при использовании </w:t>
      </w:r>
      <w:proofErr w:type="spellStart"/>
      <w:r>
        <w:t>synchronized</w:t>
      </w:r>
      <w:proofErr w:type="spellEnd"/>
      <w:r>
        <w:t xml:space="preserve">. Так, при использовании нескольких </w:t>
      </w:r>
      <w:proofErr w:type="spellStart"/>
      <w:r>
        <w:t>локов</w:t>
      </w:r>
      <w:proofErr w:type="spellEnd"/>
      <w:r>
        <w:t xml:space="preserve">, порядок их освобождения может быть произвольный. Плюс имеется возможность пойти по альтернативному сценарию, если </w:t>
      </w:r>
      <w:proofErr w:type="spellStart"/>
      <w:r>
        <w:t>лок</w:t>
      </w:r>
      <w:proofErr w:type="spellEnd"/>
      <w:r>
        <w:t xml:space="preserve"> уже </w:t>
      </w:r>
      <w:proofErr w:type="gramStart"/>
      <w:r>
        <w:t>кем то</w:t>
      </w:r>
      <w:proofErr w:type="gramEnd"/>
      <w:r>
        <w:t xml:space="preserve"> захвачен.</w:t>
      </w:r>
      <w:r>
        <w:br/>
      </w:r>
      <w:r>
        <w:br/>
      </w:r>
      <w:proofErr w:type="spellStart"/>
      <w:r>
        <w:rPr>
          <w:b/>
          <w:bCs/>
        </w:rPr>
        <w:t>ReentrantLock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123" name="Рисунок 123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22" name="Рисунок 122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</w:t>
      </w:r>
      <w:proofErr w:type="spellStart"/>
      <w:r>
        <w:t>Лок</w:t>
      </w:r>
      <w:proofErr w:type="spellEnd"/>
      <w:r>
        <w:t xml:space="preserve"> на вхождение. Только один поток может зайти в защищенный блок. Класс поддерживает «честную» (</w:t>
      </w:r>
      <w:proofErr w:type="spellStart"/>
      <w:r>
        <w:t>fair</w:t>
      </w:r>
      <w:proofErr w:type="spellEnd"/>
      <w:r>
        <w:t>) и «нечестную» (</w:t>
      </w:r>
      <w:proofErr w:type="spellStart"/>
      <w:r>
        <w:t>non-fair</w:t>
      </w:r>
      <w:proofErr w:type="spellEnd"/>
      <w:r>
        <w:t xml:space="preserve">) разблокировку потоков. При «честной» разблокировке соблюдается порядок освобождения потоков, вызывающих </w:t>
      </w:r>
      <w:proofErr w:type="spellStart"/>
      <w:proofErr w:type="gramStart"/>
      <w:r>
        <w:t>lock</w:t>
      </w:r>
      <w:proofErr w:type="spellEnd"/>
      <w:r>
        <w:t>(</w:t>
      </w:r>
      <w:proofErr w:type="gramEnd"/>
      <w:r>
        <w:t>). При «нечестной» разблокировке порядок освобождения потоков не гарантируется, но, как бонус, такая разблокировка работает быстрее. По умолчанию, используется «нечестная» разблокировка.</w:t>
      </w:r>
      <w:r>
        <w:br/>
      </w:r>
      <w:r>
        <w:br/>
      </w:r>
      <w:proofErr w:type="spellStart"/>
      <w:r>
        <w:rPr>
          <w:b/>
          <w:bCs/>
        </w:rPr>
        <w:t>ReadWriteLock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548640" cy="182880"/>
            <wp:effectExtent l="0" t="0" r="3810" b="7620"/>
            <wp:docPr id="121" name="Рисунок 121" descr="http://habrastorage.org/storage2/36b/c31/fa2/36bc31fa2bdf7a08f3a85dff79ee4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habrastorage.org/storage2/36b/c31/fa2/36bc31fa2bdf7a08f3a85dff79ee4e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20" name="Рисунок 120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Дополнительный интерфейс для создания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локов</w:t>
      </w:r>
      <w:proofErr w:type="spellEnd"/>
      <w:r>
        <w:t xml:space="preserve">. Такие </w:t>
      </w:r>
      <w:proofErr w:type="spellStart"/>
      <w:r>
        <w:t>локи</w:t>
      </w:r>
      <w:proofErr w:type="spellEnd"/>
      <w:r>
        <w:t xml:space="preserve"> необычайно полезны, когда в системе много операций чтения и мало операций записи.</w:t>
      </w:r>
      <w:r>
        <w:br/>
      </w:r>
      <w:r>
        <w:br/>
      </w:r>
      <w:proofErr w:type="spellStart"/>
      <w:r>
        <w:rPr>
          <w:b/>
          <w:bCs/>
        </w:rPr>
        <w:t>ReentrantReadWriteLock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119" name="Рисунок 119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18" name="Рисунок 118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Очень часто используется в многопоточных сервисах и </w:t>
      </w:r>
      <w:proofErr w:type="spellStart"/>
      <w:r>
        <w:t>кешах</w:t>
      </w:r>
      <w:proofErr w:type="spellEnd"/>
      <w:r>
        <w:t xml:space="preserve">, показывая очень хороший прирост производительности по сравнению с блоками </w:t>
      </w:r>
      <w:proofErr w:type="spellStart"/>
      <w:r>
        <w:t>synchronized</w:t>
      </w:r>
      <w:proofErr w:type="spellEnd"/>
      <w:r>
        <w:t xml:space="preserve">. По сути, класс работает в 2-х взаимоисключающих режимах: много </w:t>
      </w:r>
      <w:proofErr w:type="spellStart"/>
      <w:r>
        <w:t>reader'ов</w:t>
      </w:r>
      <w:proofErr w:type="spellEnd"/>
      <w:r>
        <w:t xml:space="preserve"> читают данные в параллель и когда только 1 </w:t>
      </w:r>
      <w:proofErr w:type="spellStart"/>
      <w:r>
        <w:t>writer</w:t>
      </w:r>
      <w:proofErr w:type="spellEnd"/>
      <w:r>
        <w:t xml:space="preserve"> пишет данные. </w:t>
      </w:r>
      <w:r>
        <w:br/>
      </w:r>
      <w:r>
        <w:lastRenderedPageBreak/>
        <w:br/>
      </w:r>
      <w:proofErr w:type="spellStart"/>
      <w:r w:rsidRPr="004B3136">
        <w:rPr>
          <w:b/>
          <w:bCs/>
          <w:lang w:val="en-US"/>
        </w:rPr>
        <w:t>ReentrantReadWriteLock.ReadLock</w:t>
      </w:r>
      <w:proofErr w:type="spellEnd"/>
      <w:r w:rsidRPr="004B3136">
        <w:rPr>
          <w:b/>
          <w:bCs/>
          <w:lang w:val="en-US"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117" name="Рисунок 117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16" name="Рисунок 116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36">
        <w:rPr>
          <w:lang w:val="en-US"/>
        </w:rPr>
        <w:t xml:space="preserve">— Read lock </w:t>
      </w:r>
      <w:r>
        <w:t>для</w:t>
      </w:r>
      <w:r w:rsidRPr="004B3136">
        <w:rPr>
          <w:lang w:val="en-US"/>
        </w:rPr>
        <w:t xml:space="preserve"> reader'</w:t>
      </w:r>
      <w:proofErr w:type="spellStart"/>
      <w:r>
        <w:t>ов</w:t>
      </w:r>
      <w:proofErr w:type="spellEnd"/>
      <w:r w:rsidRPr="004B3136">
        <w:rPr>
          <w:lang w:val="en-US"/>
        </w:rPr>
        <w:t xml:space="preserve">, </w:t>
      </w:r>
      <w:r>
        <w:t>получаемый</w:t>
      </w:r>
      <w:r w:rsidRPr="004B3136">
        <w:rPr>
          <w:lang w:val="en-US"/>
        </w:rPr>
        <w:t xml:space="preserve"> </w:t>
      </w:r>
      <w:r>
        <w:t>через</w:t>
      </w:r>
      <w:r w:rsidRPr="004B3136">
        <w:rPr>
          <w:lang w:val="en-US"/>
        </w:rPr>
        <w:t xml:space="preserve"> </w:t>
      </w:r>
      <w:proofErr w:type="spellStart"/>
      <w:r w:rsidRPr="004B3136">
        <w:rPr>
          <w:lang w:val="en-US"/>
        </w:rPr>
        <w:t>readWriteLock.readLock</w:t>
      </w:r>
      <w:proofErr w:type="spellEnd"/>
      <w:r w:rsidRPr="004B3136">
        <w:rPr>
          <w:lang w:val="en-US"/>
        </w:rPr>
        <w:t>().</w:t>
      </w:r>
      <w:r w:rsidRPr="004B3136">
        <w:rPr>
          <w:lang w:val="en-US"/>
        </w:rPr>
        <w:br/>
      </w:r>
      <w:r w:rsidRPr="004B3136">
        <w:rPr>
          <w:lang w:val="en-US"/>
        </w:rPr>
        <w:br/>
      </w:r>
      <w:proofErr w:type="spellStart"/>
      <w:r w:rsidRPr="004B3136">
        <w:rPr>
          <w:b/>
          <w:bCs/>
          <w:lang w:val="en-US"/>
        </w:rPr>
        <w:t>ReentrantReadWriteLock.WriteLock</w:t>
      </w:r>
      <w:proofErr w:type="spellEnd"/>
      <w:r w:rsidRPr="004B3136">
        <w:rPr>
          <w:b/>
          <w:bCs/>
          <w:lang w:val="en-US"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115" name="Рисунок 115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14" name="Рисунок 114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136">
        <w:rPr>
          <w:lang w:val="en-US"/>
        </w:rPr>
        <w:t xml:space="preserve">— Write lock </w:t>
      </w:r>
      <w:r>
        <w:t>для</w:t>
      </w:r>
      <w:r w:rsidRPr="004B3136">
        <w:rPr>
          <w:lang w:val="en-US"/>
        </w:rPr>
        <w:t xml:space="preserve"> writer'</w:t>
      </w:r>
      <w:proofErr w:type="spellStart"/>
      <w:r>
        <w:t>ов</w:t>
      </w:r>
      <w:proofErr w:type="spellEnd"/>
      <w:r w:rsidRPr="004B3136">
        <w:rPr>
          <w:lang w:val="en-US"/>
        </w:rPr>
        <w:t xml:space="preserve">, </w:t>
      </w:r>
      <w:r>
        <w:t>получаемый</w:t>
      </w:r>
      <w:r w:rsidRPr="004B3136">
        <w:rPr>
          <w:lang w:val="en-US"/>
        </w:rPr>
        <w:t xml:space="preserve"> </w:t>
      </w:r>
      <w:r>
        <w:t>через</w:t>
      </w:r>
      <w:r w:rsidRPr="004B3136">
        <w:rPr>
          <w:lang w:val="en-US"/>
        </w:rPr>
        <w:t xml:space="preserve"> </w:t>
      </w:r>
      <w:proofErr w:type="spellStart"/>
      <w:r w:rsidRPr="004B3136">
        <w:rPr>
          <w:lang w:val="en-US"/>
        </w:rPr>
        <w:t>readWriteLock.writeLock</w:t>
      </w:r>
      <w:proofErr w:type="spellEnd"/>
      <w:r w:rsidRPr="004B3136">
        <w:rPr>
          <w:lang w:val="en-US"/>
        </w:rPr>
        <w:t>().</w:t>
      </w:r>
      <w:r w:rsidRPr="004B3136">
        <w:rPr>
          <w:lang w:val="en-US"/>
        </w:rPr>
        <w:br/>
      </w:r>
      <w:r w:rsidRPr="004B3136">
        <w:rPr>
          <w:lang w:val="en-US"/>
        </w:rPr>
        <w:br/>
      </w:r>
      <w:proofErr w:type="spellStart"/>
      <w:r>
        <w:rPr>
          <w:b/>
          <w:bCs/>
        </w:rPr>
        <w:t>LockSupport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113" name="Рисунок 113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12" name="Рисунок 112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Предназначен для построения классов с </w:t>
      </w:r>
      <w:proofErr w:type="spellStart"/>
      <w:r>
        <w:t>локами</w:t>
      </w:r>
      <w:proofErr w:type="spellEnd"/>
      <w:r>
        <w:t xml:space="preserve">. Содержит методы для парковки потоков вместо устаревших методов </w:t>
      </w:r>
      <w:proofErr w:type="spellStart"/>
      <w:r>
        <w:t>Thread.suspend</w:t>
      </w:r>
      <w:proofErr w:type="spellEnd"/>
      <w:r>
        <w:t xml:space="preserve">() и </w:t>
      </w:r>
      <w:proofErr w:type="spellStart"/>
      <w:r>
        <w:t>Thread.resume</w:t>
      </w:r>
      <w:proofErr w:type="spellEnd"/>
      <w:r>
        <w:t>(</w:t>
      </w:r>
      <w:proofErr w:type="gramStart"/>
      <w:r>
        <w:t>).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>
            <wp:extent cx="4480560" cy="2194560"/>
            <wp:effectExtent l="0" t="0" r="0" b="0"/>
            <wp:docPr id="111" name="Рисунок 111" descr="http://habrastorage.org/storage2/928/8f8/e77/9288f8e777b62ff96c4c953471e27f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habrastorage.org/storage2/928/8f8/e77/9288f8e777b62ff96c4c953471e27f6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rPr>
          <w:b/>
          <w:bCs/>
        </w:rPr>
        <w:t>AbstractOwnableSynchronizer</w:t>
      </w:r>
      <w:proofErr w:type="spellEnd"/>
      <w:proofErr w:type="gram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110" name="Рисунок 110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09" name="Рисунок 109" descr="http://habrastorage.org/storage2/c29/5ad/47f/c295ad47f86291abd7e8fe2b91b962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habrastorage.org/storage2/c29/5ad/47f/c295ad47f86291abd7e8fe2b91b9621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Базовый класс для построения механизмов </w:t>
      </w:r>
      <w:proofErr w:type="spellStart"/>
      <w:r>
        <w:t>сихнронизации</w:t>
      </w:r>
      <w:proofErr w:type="spellEnd"/>
      <w:r>
        <w:t>. Содержит всего одну пару геттер/сеттер для запоминания и чтения эксклюзивного потока, который может работать с данными.</w:t>
      </w:r>
      <w:r>
        <w:br/>
      </w:r>
      <w:r>
        <w:br/>
      </w:r>
      <w:proofErr w:type="spellStart"/>
      <w:r>
        <w:rPr>
          <w:b/>
          <w:bCs/>
        </w:rPr>
        <w:t>AbstractQueuedSynchronizer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108" name="Рисунок 108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07" name="Рисунок 107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Используется в качестве базового класса для механизма синхронизации в </w:t>
      </w:r>
      <w:proofErr w:type="spellStart"/>
      <w:r>
        <w:t>FutureTask</w:t>
      </w:r>
      <w:proofErr w:type="spellEnd"/>
      <w:r>
        <w:t xml:space="preserve">, </w:t>
      </w:r>
      <w:proofErr w:type="spellStart"/>
      <w:r>
        <w:t>CountDownLatch</w:t>
      </w:r>
      <w:proofErr w:type="spellEnd"/>
      <w:r>
        <w:t xml:space="preserve">, </w:t>
      </w:r>
      <w:proofErr w:type="spellStart"/>
      <w:r>
        <w:t>Semaphore</w:t>
      </w:r>
      <w:proofErr w:type="spellEnd"/>
      <w:r>
        <w:t xml:space="preserve">, </w:t>
      </w:r>
      <w:proofErr w:type="spellStart"/>
      <w:r>
        <w:t>ReentrantLock</w:t>
      </w:r>
      <w:proofErr w:type="spellEnd"/>
      <w:r>
        <w:t xml:space="preserve">, </w:t>
      </w:r>
      <w:proofErr w:type="spellStart"/>
      <w:r>
        <w:t>ReentrantReadWriteLock</w:t>
      </w:r>
      <w:proofErr w:type="spellEnd"/>
      <w:r>
        <w:t xml:space="preserve">. Может применяться при создании новых механизмов синхронизации, полагающихся на одиночное и атомарное значение </w:t>
      </w:r>
      <w:proofErr w:type="spellStart"/>
      <w:r>
        <w:t>int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AbstractQueuedLongSynchronizer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106" name="Рисунок 106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05" name="Рисунок 105" descr="http://habrastorage.org/storage2/c29/5ad/47f/c295ad47f86291abd7e8fe2b91b962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habrastorage.org/storage2/c29/5ad/47f/c295ad47f86291abd7e8fe2b91b9621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Разновидность </w:t>
      </w:r>
      <w:proofErr w:type="spellStart"/>
      <w:r>
        <w:t>AbstractQueuedSynchronizer</w:t>
      </w:r>
      <w:proofErr w:type="spellEnd"/>
      <w:r>
        <w:t xml:space="preserve">, которая поддерживает атомарное значение </w:t>
      </w:r>
      <w:proofErr w:type="spellStart"/>
      <w:r>
        <w:t>long</w:t>
      </w:r>
      <w:proofErr w:type="spellEnd"/>
      <w:r>
        <w:t>.</w:t>
      </w:r>
      <w:r>
        <w:br/>
      </w:r>
      <w:r>
        <w:br/>
      </w:r>
    </w:p>
    <w:p w:rsidR="004B3136" w:rsidRDefault="004B3136" w:rsidP="004B3136">
      <w:pPr>
        <w:pStyle w:val="1"/>
      </w:pPr>
      <w:r>
        <w:t xml:space="preserve">6. </w:t>
      </w:r>
      <w:proofErr w:type="spellStart"/>
      <w:r>
        <w:t>Atomics</w:t>
      </w:r>
      <w:proofErr w:type="spellEnd"/>
    </w:p>
    <w:p w:rsidR="004B3136" w:rsidRDefault="004B3136" w:rsidP="004B3136">
      <w: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7040880" cy="3749040"/>
            <wp:effectExtent l="0" t="0" r="7620" b="3810"/>
            <wp:docPr id="104" name="Рисунок 104" descr="http://habrastorage.org/storage2/5be/563/489/5be563489a039bcb4033edecd3ed0c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habrastorage.org/storage2/5be/563/489/5be563489a039bcb4033edecd3ed0cca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rPr>
          <w:b/>
          <w:bCs/>
        </w:rPr>
        <w:t>AtomicBoolean</w:t>
      </w:r>
      <w:proofErr w:type="spellEnd"/>
      <w:r>
        <w:t xml:space="preserve">, </w:t>
      </w:r>
      <w:proofErr w:type="spellStart"/>
      <w:r>
        <w:rPr>
          <w:b/>
          <w:bCs/>
        </w:rPr>
        <w:t>AtomicInteger</w:t>
      </w:r>
      <w:proofErr w:type="spellEnd"/>
      <w:r>
        <w:t xml:space="preserve">, </w:t>
      </w:r>
      <w:proofErr w:type="spellStart"/>
      <w:r>
        <w:rPr>
          <w:b/>
          <w:bCs/>
        </w:rPr>
        <w:t>AtomicLong</w:t>
      </w:r>
      <w:proofErr w:type="spellEnd"/>
      <w:r>
        <w:t xml:space="preserve">, </w:t>
      </w:r>
      <w:proofErr w:type="spellStart"/>
      <w:r>
        <w:rPr>
          <w:b/>
          <w:bCs/>
        </w:rPr>
        <w:t>AtomicIntegerArray</w:t>
      </w:r>
      <w:proofErr w:type="spellEnd"/>
      <w:r>
        <w:t xml:space="preserve">, </w:t>
      </w:r>
      <w:proofErr w:type="spellStart"/>
      <w:r>
        <w:rPr>
          <w:b/>
          <w:bCs/>
        </w:rPr>
        <w:t>AtomicLongArray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103" name="Рисунок 103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02" name="Рисунок 102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Что если в классе нужно синхронизировать доступ к одной простой переменной типа </w:t>
      </w:r>
      <w:proofErr w:type="spellStart"/>
      <w:r>
        <w:t>int</w:t>
      </w:r>
      <w:proofErr w:type="spellEnd"/>
      <w:r>
        <w:t xml:space="preserve">? Можно использовать конструкции с </w:t>
      </w:r>
      <w:proofErr w:type="spellStart"/>
      <w:r>
        <w:t>synchronized</w:t>
      </w:r>
      <w:proofErr w:type="spellEnd"/>
      <w:r>
        <w:t xml:space="preserve">, а при использовании атомарных операций </w:t>
      </w:r>
      <w:proofErr w:type="spellStart"/>
      <w:r>
        <w:t>set</w:t>
      </w:r>
      <w:proofErr w:type="spellEnd"/>
      <w:r>
        <w:t>/</w:t>
      </w:r>
      <w:proofErr w:type="spellStart"/>
      <w:r>
        <w:t>get</w:t>
      </w:r>
      <w:proofErr w:type="spellEnd"/>
      <w:r>
        <w:t xml:space="preserve">, подойдет также и </w:t>
      </w:r>
      <w:proofErr w:type="spellStart"/>
      <w:r>
        <w:t>volatile</w:t>
      </w:r>
      <w:proofErr w:type="spellEnd"/>
      <w:r>
        <w:t xml:space="preserve">. Но можно поступить еще лучше, использовав новые классы </w:t>
      </w:r>
      <w:proofErr w:type="spellStart"/>
      <w:r>
        <w:t>Atomic</w:t>
      </w:r>
      <w:proofErr w:type="spellEnd"/>
      <w:r>
        <w:t xml:space="preserve">*. За счет использования </w:t>
      </w:r>
      <w:hyperlink r:id="rId45" w:history="1">
        <w:r>
          <w:rPr>
            <w:rStyle w:val="a3"/>
          </w:rPr>
          <w:t>CAS</w:t>
        </w:r>
      </w:hyperlink>
      <w:r>
        <w:t xml:space="preserve">, операции с этими классами работают быстрее, чем если синхронизироваться через </w:t>
      </w:r>
      <w:proofErr w:type="spellStart"/>
      <w:r>
        <w:t>synchronized</w:t>
      </w:r>
      <w:proofErr w:type="spellEnd"/>
      <w:r>
        <w:t>/</w:t>
      </w:r>
      <w:proofErr w:type="spellStart"/>
      <w:r>
        <w:t>volatile</w:t>
      </w:r>
      <w:proofErr w:type="spellEnd"/>
      <w:r>
        <w:t>. Плюс существуют методы для атомарного добавления на заданную величину, а также инкремент/декремент.</w:t>
      </w:r>
      <w:r>
        <w:br/>
      </w:r>
      <w:r>
        <w:br/>
      </w:r>
      <w:proofErr w:type="spellStart"/>
      <w:r>
        <w:rPr>
          <w:b/>
          <w:bCs/>
        </w:rPr>
        <w:t>AtomicReference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101" name="Рисунок 101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100" name="Рисунок 100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— Класс для атомарных операцией с ссылкой на объект.</w:t>
      </w:r>
      <w:r>
        <w:br/>
      </w:r>
      <w:r>
        <w:br/>
      </w:r>
      <w:proofErr w:type="spellStart"/>
      <w:r>
        <w:rPr>
          <w:b/>
          <w:bCs/>
        </w:rPr>
        <w:t>AtomicMarkableReference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99" name="Рисунок 99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98" name="Рисунок 98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— Класс для атомарных операцией со следующей парой полей: ссылка на объект и битовый флаг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).</w:t>
      </w:r>
      <w:r>
        <w:br/>
      </w:r>
      <w:r>
        <w:br/>
      </w:r>
      <w:proofErr w:type="spellStart"/>
      <w:r>
        <w:rPr>
          <w:b/>
          <w:bCs/>
        </w:rPr>
        <w:t>AtomicStampedReference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97" name="Рисунок 97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96" name="Рисунок 96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Класс для атомарных операцией со следующей парой полей: ссылка на объект и </w:t>
      </w:r>
      <w:proofErr w:type="spellStart"/>
      <w:r>
        <w:t>int</w:t>
      </w:r>
      <w:proofErr w:type="spellEnd"/>
      <w:r>
        <w:t xml:space="preserve"> значение.</w:t>
      </w:r>
      <w:r>
        <w:br/>
      </w:r>
      <w:r>
        <w:br/>
      </w:r>
      <w:proofErr w:type="spellStart"/>
      <w:r>
        <w:rPr>
          <w:b/>
          <w:bCs/>
        </w:rPr>
        <w:t>AtomicReferenceArray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95" name="Рисунок 95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94" name="Рисунок 94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— Массив ссылок на объекты, который может атомарно обновляться.</w:t>
      </w:r>
      <w:r>
        <w:br/>
      </w:r>
      <w:r>
        <w:br/>
      </w:r>
      <w:proofErr w:type="spellStart"/>
      <w:r>
        <w:rPr>
          <w:b/>
          <w:bCs/>
        </w:rPr>
        <w:t>AtomicIntegerFieldUpdater</w:t>
      </w:r>
      <w:proofErr w:type="spellEnd"/>
      <w:r>
        <w:t xml:space="preserve">, </w:t>
      </w:r>
      <w:proofErr w:type="spellStart"/>
      <w:r>
        <w:rPr>
          <w:b/>
          <w:bCs/>
        </w:rPr>
        <w:t>AtomicLongFieldUpdater</w:t>
      </w:r>
      <w:r>
        <w:t>,</w:t>
      </w:r>
      <w:r>
        <w:rPr>
          <w:b/>
          <w:bCs/>
        </w:rPr>
        <w:t>AtomicReferenceFieldUpdater</w:t>
      </w:r>
      <w:proofErr w:type="spellEnd"/>
      <w:r>
        <w:rPr>
          <w:b/>
          <w:bCs/>
        </w:rPr>
        <w:t xml:space="preserve"> </w:t>
      </w:r>
      <w:r>
        <w:rPr>
          <w:b/>
          <w:bCs/>
          <w:noProof/>
          <w:lang w:eastAsia="ru-RU"/>
        </w:rPr>
        <w:drawing>
          <wp:inline distT="0" distB="0" distL="0" distR="0">
            <wp:extent cx="457200" cy="182880"/>
            <wp:effectExtent l="0" t="0" r="0" b="7620"/>
            <wp:docPr id="93" name="Рисунок 93" descr="http://habrastorage.org/storage2/0fb/43e/259/0fb43e259847760ecf54027457005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habrastorage.org/storage2/0fb/43e/259/0fb43e259847760ecf54027457005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drawing>
          <wp:inline distT="0" distB="0" distL="0" distR="0">
            <wp:extent cx="274320" cy="182880"/>
            <wp:effectExtent l="0" t="0" r="0" b="7620"/>
            <wp:docPr id="92" name="Рисунок 92" descr="http://habrastorage.org/storage2/d73/4a3/deb/d734a3deb05965b8207c68b307cad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habrastorage.org/storage2/d73/4a3/deb/d734a3deb05965b8207c68b307cadb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Классы для атомарного обновления полей по их именам через </w:t>
      </w:r>
      <w:proofErr w:type="spellStart"/>
      <w:r>
        <w:t>reflection</w:t>
      </w:r>
      <w:proofErr w:type="spellEnd"/>
      <w:r>
        <w:t xml:space="preserve">. Смещение полей для CAS определяется в конструкторе и </w:t>
      </w:r>
      <w:proofErr w:type="spellStart"/>
      <w:r>
        <w:t>кешируются</w:t>
      </w:r>
      <w:proofErr w:type="spellEnd"/>
      <w:r>
        <w:t xml:space="preserve">, </w:t>
      </w:r>
      <w:proofErr w:type="spellStart"/>
      <w:r>
        <w:t>т.ч</w:t>
      </w:r>
      <w:proofErr w:type="spellEnd"/>
      <w:r>
        <w:t xml:space="preserve">. тут нет сильного падения производительности </w:t>
      </w:r>
      <w:proofErr w:type="gramStart"/>
      <w:r>
        <w:t>из за</w:t>
      </w:r>
      <w:proofErr w:type="gramEnd"/>
      <w:r>
        <w:t xml:space="preserve"> </w:t>
      </w:r>
      <w:proofErr w:type="spellStart"/>
      <w:r>
        <w:t>reflection</w:t>
      </w:r>
      <w:proofErr w:type="spellEnd"/>
      <w:r>
        <w:t>.</w:t>
      </w:r>
    </w:p>
    <w:sectPr w:rsidR="004B3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546C7"/>
    <w:multiLevelType w:val="hybridMultilevel"/>
    <w:tmpl w:val="F07EB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15"/>
    <w:rsid w:val="00216A3A"/>
    <w:rsid w:val="00373A15"/>
    <w:rsid w:val="004B3136"/>
    <w:rsid w:val="004C6FE8"/>
    <w:rsid w:val="004F68DA"/>
    <w:rsid w:val="005975BD"/>
    <w:rsid w:val="00642924"/>
    <w:rsid w:val="00784809"/>
    <w:rsid w:val="00B552E0"/>
    <w:rsid w:val="00B643D2"/>
    <w:rsid w:val="00D3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B3960-4E1C-405F-95AD-0B391EAE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43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9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3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B643D2"/>
  </w:style>
  <w:style w:type="character" w:styleId="a3">
    <w:name w:val="Hyperlink"/>
    <w:basedOn w:val="a0"/>
    <w:uiPriority w:val="99"/>
    <w:semiHidden/>
    <w:unhideWhenUsed/>
    <w:rsid w:val="00B643D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643D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429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642924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rsid w:val="004F6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www.cs.rochester.edu/u/michael/PODC96.html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://gee.cs.oswego.edu/dl/papers/fj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Compare-and-swap" TargetMode="External"/><Relationship Id="rId34" Type="http://schemas.openxmlformats.org/officeDocument/2006/relationships/hyperlink" Target="http://ru.wikipedia.org/wiki/MapReduce" TargetMode="External"/><Relationship Id="rId42" Type="http://schemas.openxmlformats.org/officeDocument/2006/relationships/image" Target="media/image20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habrahabr.ru/post/132884/" TargetMode="External"/><Relationship Id="rId17" Type="http://schemas.openxmlformats.org/officeDocument/2006/relationships/hyperlink" Target="http://en.wikipedia.org/wiki/Compare-and-swap" TargetMode="External"/><Relationship Id="rId25" Type="http://schemas.openxmlformats.org/officeDocument/2006/relationships/hyperlink" Target="http://habrahabr.ru/post/117185/" TargetMode="External"/><Relationship Id="rId33" Type="http://schemas.openxmlformats.org/officeDocument/2006/relationships/hyperlink" Target="http://en.wikipedia.org/wiki/Divide_and_conquer_algorithm" TargetMode="External"/><Relationship Id="rId38" Type="http://schemas.openxmlformats.org/officeDocument/2006/relationships/hyperlink" Target="http://www.igvita.com/2012/02/29/work-stealing-and-recursive-partitioning-with-fork-join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D%D0%B5%D0%B1%D0%BB%D0%BE%D0%BA%D0%B8%D1%80%D1%83%D1%8E%D1%89%D0%B0%D1%8F_%D1%81%D0%B8%D0%BD%D1%85%D1%80%D0%BE%D0%BD%D0%B8%D0%B7%D0%B0%D1%86%D0%B8%D1%8F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ru.wikipedia.org/wiki/%D0%A1%D0%B5%D0%BC%D0%B0%D1%84%D0%BE%D1%80_%28%D0%B8%D0%BD%D1%84%D0%BE%D1%80%D0%BC%D0%B0%D1%82%D0%B8%D0%BA%D0%B0%29" TargetMode="External"/><Relationship Id="rId32" Type="http://schemas.openxmlformats.org/officeDocument/2006/relationships/image" Target="media/image17.png"/><Relationship Id="rId37" Type="http://schemas.openxmlformats.org/officeDocument/2006/relationships/hyperlink" Target="http://classes.engineering.wustl.edu/cse566s/presentations/WorkStealing.pdf" TargetMode="External"/><Relationship Id="rId40" Type="http://schemas.openxmlformats.org/officeDocument/2006/relationships/hyperlink" Target="http://letitcrash.com/post/17607272336/scalability-of-fork-join-pool" TargetMode="External"/><Relationship Id="rId45" Type="http://schemas.openxmlformats.org/officeDocument/2006/relationships/hyperlink" Target="http://en.wikipedia.org/wiki/Compare-and-swa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habrahabr.ru/post/139870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8.gif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hyperlink" Target="http://habrahabr.ru/post/116363/" TargetMode="External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ru.wikipedia.org/wiki/%D0%A1%D0%BF%D0%B8%D1%81%D0%BE%D0%BA_%D1%81_%D0%BF%D1%80%D0%BE%D0%BF%D1%83%D1%81%D0%BA%D0%B0%D0%BC%D0%B8" TargetMode="External"/><Relationship Id="rId22" Type="http://schemas.openxmlformats.org/officeDocument/2006/relationships/hyperlink" Target="http://grepcode.com/file/repository.grepcode.com/java/root/jdk/openjdk/7-b147/sun/misc/Unsafe.java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://en.wikipedia.org/wiki/Quicksort" TargetMode="External"/><Relationship Id="rId4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3870</Words>
  <Characters>22061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</dc:creator>
  <cp:keywords/>
  <dc:description/>
  <cp:lastModifiedBy>Потапов</cp:lastModifiedBy>
  <cp:revision>5</cp:revision>
  <dcterms:created xsi:type="dcterms:W3CDTF">2015-07-10T19:33:00Z</dcterms:created>
  <dcterms:modified xsi:type="dcterms:W3CDTF">2015-07-12T19:37:00Z</dcterms:modified>
</cp:coreProperties>
</file>