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1E" w:rsidRDefault="0049621E" w:rsidP="0049621E">
      <w:pPr>
        <w:pStyle w:val="a3"/>
        <w:numPr>
          <w:ilvl w:val="0"/>
          <w:numId w:val="1"/>
        </w:numPr>
      </w:pPr>
      <w:r>
        <w:t xml:space="preserve">Введение. Берем </w:t>
      </w:r>
      <w:proofErr w:type="spellStart"/>
      <w:proofErr w:type="gramStart"/>
      <w:r>
        <w:t>дисер,сжимаем</w:t>
      </w:r>
      <w:proofErr w:type="spellEnd"/>
      <w:proofErr w:type="gramEnd"/>
      <w:r>
        <w:t xml:space="preserve"> и добавляем про визуализацию и классификацию.</w:t>
      </w:r>
    </w:p>
    <w:p w:rsidR="0049621E" w:rsidRDefault="0049621E" w:rsidP="0049621E">
      <w:pPr>
        <w:pStyle w:val="a3"/>
        <w:numPr>
          <w:ilvl w:val="0"/>
          <w:numId w:val="1"/>
        </w:numPr>
      </w:pPr>
      <w:r>
        <w:t>Постановка.</w:t>
      </w:r>
      <w:r w:rsidRPr="0049621E">
        <w:t xml:space="preserve"> </w:t>
      </w:r>
      <w:r>
        <w:t xml:space="preserve">Произвести </w:t>
      </w:r>
      <w:r w:rsidRPr="0049621E">
        <w:rPr>
          <w:rFonts w:cs="Times New Roman"/>
          <w:szCs w:val="28"/>
        </w:rPr>
        <w:t>визуализацию нагрузки на структуры хранения данных и получить линейный классификатор для адаптивного выбора оптимальных структур хранения данных в зависимости от нагрузки.</w:t>
      </w:r>
      <w:r>
        <w:t xml:space="preserve"> В связи с этим был поставлен ряд задач:</w:t>
      </w:r>
    </w:p>
    <w:p w:rsidR="0049621E" w:rsidRDefault="0049621E" w:rsidP="0049621E">
      <w:pPr>
        <w:pStyle w:val="a3"/>
        <w:numPr>
          <w:ilvl w:val="1"/>
          <w:numId w:val="1"/>
        </w:numPr>
      </w:pPr>
      <w:r>
        <w:t>Разработать способ визуализации нагрузки на хранилище данных по параметру – количество операций.</w:t>
      </w:r>
    </w:p>
    <w:p w:rsidR="0049621E" w:rsidRDefault="0049621E" w:rsidP="0049621E">
      <w:pPr>
        <w:pStyle w:val="a3"/>
        <w:widowControl w:val="0"/>
        <w:numPr>
          <w:ilvl w:val="1"/>
          <w:numId w:val="1"/>
        </w:numPr>
        <w:suppressAutoHyphens/>
        <w:autoSpaceDN w:val="0"/>
        <w:contextualSpacing w:val="0"/>
      </w:pPr>
      <w:r>
        <w:t>Разработать программное обеспечение, в котором должны быть реализованы:</w:t>
      </w:r>
    </w:p>
    <w:p w:rsidR="0049621E" w:rsidRDefault="0049621E" w:rsidP="0049621E">
      <w:pPr>
        <w:pStyle w:val="a3"/>
        <w:widowControl w:val="0"/>
        <w:numPr>
          <w:ilvl w:val="2"/>
          <w:numId w:val="1"/>
        </w:numPr>
        <w:suppressAutoHyphens/>
        <w:autoSpaceDN w:val="0"/>
        <w:contextualSpacing w:val="0"/>
      </w:pPr>
      <w:r>
        <w:t>Визуализация нагрузки на одном хранилище данных.</w:t>
      </w:r>
    </w:p>
    <w:p w:rsidR="0049621E" w:rsidRDefault="0049621E" w:rsidP="0049621E">
      <w:pPr>
        <w:pStyle w:val="a3"/>
        <w:widowControl w:val="0"/>
        <w:numPr>
          <w:ilvl w:val="2"/>
          <w:numId w:val="1"/>
        </w:numPr>
        <w:suppressAutoHyphens/>
        <w:autoSpaceDN w:val="0"/>
        <w:contextualSpacing w:val="0"/>
      </w:pPr>
      <w:r>
        <w:t>Визуализация сравнения нескольких хранилищ данных.</w:t>
      </w:r>
    </w:p>
    <w:p w:rsidR="0049621E" w:rsidRDefault="0049621E" w:rsidP="0049621E">
      <w:pPr>
        <w:pStyle w:val="a3"/>
        <w:widowControl w:val="0"/>
        <w:numPr>
          <w:ilvl w:val="2"/>
          <w:numId w:val="1"/>
        </w:numPr>
        <w:suppressAutoHyphens/>
        <w:autoSpaceDN w:val="0"/>
        <w:contextualSpacing w:val="0"/>
      </w:pPr>
      <w:r>
        <w:t>Алгоритм получения линейного классификатора для адаптивного выбора оптимального способа хранения данных в зависимости от нагрузки.</w:t>
      </w:r>
    </w:p>
    <w:p w:rsidR="0049621E" w:rsidRDefault="0049621E" w:rsidP="0049621E">
      <w:pPr>
        <w:widowControl w:val="0"/>
        <w:suppressAutoHyphens/>
        <w:autoSpaceDN w:val="0"/>
        <w:ind w:firstLine="708"/>
      </w:pPr>
      <w:r>
        <w:t>3.Анализ. Структура нагрузки.</w:t>
      </w:r>
      <w:r w:rsidRPr="0049621E">
        <w:t xml:space="preserve"> </w:t>
      </w:r>
      <w:r>
        <w:t>Способ оценки метода индексации данных</w:t>
      </w:r>
      <w:r>
        <w:t xml:space="preserve">. </w:t>
      </w:r>
      <w:r>
        <w:t>Выбор оптимального способа хранения</w:t>
      </w:r>
      <w:r>
        <w:t xml:space="preserve">. Про </w:t>
      </w:r>
      <w:proofErr w:type="spellStart"/>
      <w:r>
        <w:t>многопоточность</w:t>
      </w:r>
      <w:proofErr w:type="spellEnd"/>
      <w:r>
        <w:t>. Математическое описание перевода координат, определение цвета пикселя линейным градиентом, оп</w:t>
      </w:r>
      <w:bookmarkStart w:id="0" w:name="_GoBack"/>
      <w:bookmarkEnd w:id="0"/>
      <w:r>
        <w:t xml:space="preserve">исание </w:t>
      </w:r>
      <w:proofErr w:type="spellStart"/>
      <w:r>
        <w:t>свм</w:t>
      </w:r>
      <w:proofErr w:type="spellEnd"/>
      <w:r>
        <w:t>.</w:t>
      </w:r>
    </w:p>
    <w:p w:rsidR="0049621E" w:rsidRDefault="0049621E" w:rsidP="0049621E">
      <w:pPr>
        <w:widowControl w:val="0"/>
        <w:suppressAutoHyphens/>
        <w:autoSpaceDN w:val="0"/>
        <w:ind w:firstLine="708"/>
      </w:pPr>
      <w:r>
        <w:t xml:space="preserve">4.Реализация. Общая архитектура. </w:t>
      </w:r>
      <w:proofErr w:type="spellStart"/>
      <w:r>
        <w:t>Пользоват</w:t>
      </w:r>
      <w:proofErr w:type="spellEnd"/>
      <w:r>
        <w:t xml:space="preserve"> ввод</w:t>
      </w:r>
      <w:proofErr w:type="gramStart"/>
      <w:r>
        <w:t>-</w:t>
      </w:r>
      <w:r w:rsidRPr="0049621E">
        <w:t>&gt;</w:t>
      </w:r>
      <w:r>
        <w:t>ПО</w:t>
      </w:r>
      <w:proofErr w:type="gramEnd"/>
      <w:r>
        <w:t>-</w:t>
      </w:r>
      <w:r w:rsidRPr="0049621E">
        <w:t>&gt;</w:t>
      </w:r>
      <w:r>
        <w:t>Картинка.</w:t>
      </w:r>
      <w:r>
        <w:br/>
        <w:t xml:space="preserve">Описание различных видов картинок. </w:t>
      </w:r>
      <w:r w:rsidR="00E66CD8">
        <w:t xml:space="preserve">Основные шаги/модули: перевод координат, вычисление кол-ва операций для одной точки </w:t>
      </w:r>
      <w:proofErr w:type="spellStart"/>
      <w:r w:rsidR="00E66CD8">
        <w:t>изображ</w:t>
      </w:r>
      <w:proofErr w:type="spellEnd"/>
      <w:r w:rsidR="00E66CD8">
        <w:t xml:space="preserve">, классификация, рисование. Про </w:t>
      </w:r>
      <w:proofErr w:type="spellStart"/>
      <w:r w:rsidR="00E66CD8">
        <w:t>многопоточность</w:t>
      </w:r>
      <w:proofErr w:type="spellEnd"/>
      <w:r w:rsidR="00E66CD8">
        <w:t>.</w:t>
      </w:r>
    </w:p>
    <w:p w:rsidR="00E66CD8" w:rsidRDefault="00E66CD8" w:rsidP="0049621E">
      <w:pPr>
        <w:widowControl w:val="0"/>
        <w:suppressAutoHyphens/>
        <w:autoSpaceDN w:val="0"/>
        <w:ind w:firstLine="708"/>
        <w:rPr>
          <w:b/>
        </w:rPr>
      </w:pPr>
      <w:r>
        <w:t xml:space="preserve">5. Интерфейс. Описание консольного ввода. </w:t>
      </w:r>
      <w:r w:rsidRPr="00E66CD8">
        <w:rPr>
          <w:b/>
        </w:rPr>
        <w:t>ГДЕ располагать картинки???</w:t>
      </w:r>
    </w:p>
    <w:p w:rsidR="00E66CD8" w:rsidRDefault="00E66CD8" w:rsidP="0049621E">
      <w:pPr>
        <w:widowControl w:val="0"/>
        <w:suppressAutoHyphens/>
        <w:autoSpaceDN w:val="0"/>
        <w:ind w:firstLine="708"/>
      </w:pPr>
      <w:r w:rsidRPr="00E66CD8">
        <w:t>6.</w:t>
      </w:r>
      <w:r>
        <w:t xml:space="preserve"> Тестирование. Картинки и пытки консоли?)</w:t>
      </w:r>
    </w:p>
    <w:p w:rsidR="00E66CD8" w:rsidRPr="00E66CD8" w:rsidRDefault="00E66CD8" w:rsidP="0049621E">
      <w:pPr>
        <w:widowControl w:val="0"/>
        <w:suppressAutoHyphens/>
        <w:autoSpaceDN w:val="0"/>
        <w:ind w:firstLine="708"/>
      </w:pPr>
      <w:r>
        <w:t xml:space="preserve">7. </w:t>
      </w:r>
      <w:proofErr w:type="spellStart"/>
      <w:r>
        <w:t>Литература.такую</w:t>
      </w:r>
      <w:proofErr w:type="spellEnd"/>
      <w:r>
        <w:t xml:space="preserve"> же покатит?</w:t>
      </w:r>
    </w:p>
    <w:p w:rsidR="00990804" w:rsidRDefault="00990804"/>
    <w:sectPr w:rsidR="00990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F5820"/>
    <w:multiLevelType w:val="hybridMultilevel"/>
    <w:tmpl w:val="2400A0F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352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A0"/>
    <w:rsid w:val="0049621E"/>
    <w:rsid w:val="00770BA0"/>
    <w:rsid w:val="00990804"/>
    <w:rsid w:val="00E6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47BF96-A4CA-466A-A55D-2652F222C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621E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96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</dc:creator>
  <cp:keywords/>
  <dc:description/>
  <cp:lastModifiedBy>Потапов</cp:lastModifiedBy>
  <cp:revision>2</cp:revision>
  <dcterms:created xsi:type="dcterms:W3CDTF">2015-05-27T06:02:00Z</dcterms:created>
  <dcterms:modified xsi:type="dcterms:W3CDTF">2015-05-27T06:19:00Z</dcterms:modified>
</cp:coreProperties>
</file>