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center"/>
        <w:rPr>
          <w:b w:val="1"/>
          <w:sz w:val="52"/>
          <w:szCs w:val="52"/>
        </w:rPr>
      </w:pPr>
      <w:r w:rsidDel="00000000" w:rsidR="00000000" w:rsidRPr="00000000">
        <w:rPr>
          <w:b w:val="1"/>
          <w:i w:val="0"/>
          <w:smallCaps w:val="0"/>
          <w:strike w:val="0"/>
          <w:color w:val="000000"/>
          <w:sz w:val="52"/>
          <w:szCs w:val="52"/>
          <w:u w:val="none"/>
          <w:shd w:fill="auto" w:val="clear"/>
          <w:vertAlign w:val="baseline"/>
          <w:rtl w:val="0"/>
        </w:rPr>
        <w:t xml:space="preserve">System Test Plan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center"/>
        <w:rPr>
          <w:b w:val="1"/>
          <w:sz w:val="52"/>
          <w:szCs w:val="52"/>
        </w:rPr>
      </w:pPr>
      <w:r w:rsidDel="00000000" w:rsidR="00000000" w:rsidRPr="00000000">
        <w:rPr>
          <w:b w:val="1"/>
          <w:i w:val="0"/>
          <w:smallCaps w:val="0"/>
          <w:strike w:val="0"/>
          <w:color w:val="000000"/>
          <w:sz w:val="52"/>
          <w:szCs w:val="52"/>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center"/>
        <w:rPr>
          <w:b w:val="1"/>
          <w:smallCaps w:val="0"/>
          <w:strike w:val="0"/>
          <w:color w:val="000000"/>
          <w:sz w:val="52"/>
          <w:szCs w:val="52"/>
          <w:u w:val="none"/>
          <w:shd w:fill="auto" w:val="clear"/>
          <w:vertAlign w:val="baseline"/>
        </w:rPr>
      </w:pPr>
      <w:r w:rsidDel="00000000" w:rsidR="00000000" w:rsidRPr="00000000">
        <w:rPr>
          <w:b w:val="1"/>
          <w:sz w:val="52"/>
          <w:szCs w:val="52"/>
          <w:rtl w:val="0"/>
        </w:rPr>
        <w:t xml:space="preserve">UAV Swarm</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
        </w:numPr>
        <w:spacing w:after="0" w:line="276" w:lineRule="auto"/>
        <w:ind w:left="720" w:hanging="360"/>
        <w:rPr>
          <w:sz w:val="24"/>
          <w:szCs w:val="24"/>
          <w:u w:val="none"/>
        </w:rPr>
      </w:pPr>
      <w:r w:rsidDel="00000000" w:rsidR="00000000" w:rsidRPr="00000000">
        <w:rPr>
          <w:sz w:val="24"/>
          <w:szCs w:val="24"/>
          <w:rtl w:val="0"/>
        </w:rPr>
        <w:t xml:space="preserve">Samantha Ballistreri</w:t>
      </w:r>
    </w:p>
    <w:p w:rsidR="00000000" w:rsidDel="00000000" w:rsidP="00000000" w:rsidRDefault="00000000" w:rsidRPr="00000000" w14:paraId="00000009">
      <w:pPr>
        <w:numPr>
          <w:ilvl w:val="0"/>
          <w:numId w:val="1"/>
        </w:numPr>
        <w:spacing w:after="0" w:before="0" w:line="276" w:lineRule="auto"/>
        <w:ind w:left="720" w:hanging="360"/>
        <w:rPr>
          <w:sz w:val="24"/>
          <w:szCs w:val="24"/>
          <w:u w:val="none"/>
        </w:rPr>
      </w:pPr>
      <w:r w:rsidDel="00000000" w:rsidR="00000000" w:rsidRPr="00000000">
        <w:rPr>
          <w:sz w:val="24"/>
          <w:szCs w:val="24"/>
          <w:rtl w:val="0"/>
        </w:rPr>
        <w:t xml:space="preserve">Tyler Wise</w:t>
      </w:r>
    </w:p>
    <w:p w:rsidR="00000000" w:rsidDel="00000000" w:rsidP="00000000" w:rsidRDefault="00000000" w:rsidRPr="00000000" w14:paraId="0000000A">
      <w:pPr>
        <w:numPr>
          <w:ilvl w:val="0"/>
          <w:numId w:val="1"/>
        </w:numPr>
        <w:spacing w:after="0" w:before="0" w:line="276" w:lineRule="auto"/>
        <w:ind w:left="720" w:hanging="360"/>
        <w:rPr>
          <w:sz w:val="24"/>
          <w:szCs w:val="24"/>
          <w:u w:val="none"/>
        </w:rPr>
      </w:pPr>
      <w:r w:rsidDel="00000000" w:rsidR="00000000" w:rsidRPr="00000000">
        <w:rPr>
          <w:sz w:val="24"/>
          <w:szCs w:val="24"/>
          <w:rtl w:val="0"/>
        </w:rPr>
        <w:t xml:space="preserve">Joseph Moran</w:t>
      </w:r>
    </w:p>
    <w:p w:rsidR="00000000" w:rsidDel="00000000" w:rsidP="00000000" w:rsidRDefault="00000000" w:rsidRPr="00000000" w14:paraId="0000000B">
      <w:pPr>
        <w:numPr>
          <w:ilvl w:val="0"/>
          <w:numId w:val="1"/>
        </w:numPr>
        <w:spacing w:after="0" w:before="0" w:line="276" w:lineRule="auto"/>
        <w:ind w:left="720" w:hanging="360"/>
        <w:rPr>
          <w:sz w:val="24"/>
          <w:szCs w:val="24"/>
          <w:u w:val="none"/>
        </w:rPr>
      </w:pPr>
      <w:r w:rsidDel="00000000" w:rsidR="00000000" w:rsidRPr="00000000">
        <w:rPr>
          <w:sz w:val="24"/>
          <w:szCs w:val="24"/>
          <w:rtl w:val="0"/>
        </w:rPr>
        <w:t xml:space="preserve">Michael Fornito</w:t>
      </w:r>
    </w:p>
    <w:p w:rsidR="00000000" w:rsidDel="00000000" w:rsidP="00000000" w:rsidRDefault="00000000" w:rsidRPr="00000000" w14:paraId="0000000C">
      <w:pPr>
        <w:numPr>
          <w:ilvl w:val="0"/>
          <w:numId w:val="1"/>
        </w:numPr>
        <w:spacing w:after="0" w:before="0" w:line="276" w:lineRule="auto"/>
        <w:ind w:left="720" w:hanging="360"/>
        <w:rPr>
          <w:sz w:val="24"/>
          <w:szCs w:val="24"/>
          <w:u w:val="none"/>
        </w:rPr>
      </w:pPr>
      <w:r w:rsidDel="00000000" w:rsidR="00000000" w:rsidRPr="00000000">
        <w:rPr>
          <w:sz w:val="24"/>
          <w:szCs w:val="24"/>
          <w:rtl w:val="0"/>
        </w:rPr>
        <w:t xml:space="preserve">William Edwards </w:t>
      </w:r>
    </w:p>
    <w:p w:rsidR="00000000" w:rsidDel="00000000" w:rsidP="00000000" w:rsidRDefault="00000000" w:rsidRPr="00000000" w14:paraId="0000000D">
      <w:pPr>
        <w:numPr>
          <w:ilvl w:val="0"/>
          <w:numId w:val="1"/>
        </w:numPr>
        <w:spacing w:after="0" w:line="276" w:lineRule="auto"/>
        <w:ind w:left="720" w:hanging="360"/>
        <w:rPr>
          <w:sz w:val="24"/>
          <w:szCs w:val="24"/>
          <w:u w:val="none"/>
        </w:rPr>
      </w:pPr>
      <w:r w:rsidDel="00000000" w:rsidR="00000000" w:rsidRPr="00000000">
        <w:rPr>
          <w:sz w:val="24"/>
          <w:szCs w:val="24"/>
          <w:rtl w:val="0"/>
        </w:rPr>
        <w:t xml:space="preserve">Daniela Regueira</w:t>
      </w:r>
    </w:p>
    <w:p w:rsidR="00000000" w:rsidDel="00000000" w:rsidP="00000000" w:rsidRDefault="00000000" w:rsidRPr="00000000" w14:paraId="0000000E">
      <w:pPr>
        <w:rPr>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2"/>
        <w:gridCol w:w="4658"/>
        <w:tblGridChange w:id="0">
          <w:tblGrid>
            <w:gridCol w:w="4692"/>
            <w:gridCol w:w="4658"/>
          </w:tblGrid>
        </w:tblGridChange>
      </w:tblGrid>
      <w:tr>
        <w:tc>
          <w:tcPr/>
          <w:p w:rsidR="00000000" w:rsidDel="00000000" w:rsidP="00000000" w:rsidRDefault="00000000" w:rsidRPr="00000000" w14:paraId="0000000F">
            <w:pPr>
              <w:rPr>
                <w:sz w:val="24"/>
                <w:szCs w:val="24"/>
              </w:rPr>
            </w:pPr>
            <w:r w:rsidDel="00000000" w:rsidR="00000000" w:rsidRPr="00000000">
              <w:rPr>
                <w:sz w:val="24"/>
                <w:szCs w:val="24"/>
                <w:rtl w:val="0"/>
              </w:rPr>
              <w:t xml:space="preserve">Version/Author</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Date</w:t>
            </w:r>
          </w:p>
        </w:tc>
      </w:tr>
      <w:tr>
        <w:tc>
          <w:tcPr/>
          <w:p w:rsidR="00000000" w:rsidDel="00000000" w:rsidP="00000000" w:rsidRDefault="00000000" w:rsidRPr="00000000" w14:paraId="00000011">
            <w:pPr>
              <w:rPr>
                <w:sz w:val="24"/>
                <w:szCs w:val="24"/>
              </w:rPr>
            </w:pPr>
            <w:r w:rsidDel="00000000" w:rsidR="00000000" w:rsidRPr="00000000">
              <w:rPr>
                <w:sz w:val="24"/>
                <w:szCs w:val="24"/>
                <w:rtl w:val="0"/>
              </w:rPr>
              <w:t xml:space="preserve">1.0 Daniela Regueira, Tyler Wise</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11/08/2020</w:t>
            </w:r>
          </w:p>
        </w:tc>
      </w:tr>
      <w:tr>
        <w:tc>
          <w:tcPr/>
          <w:p w:rsidR="00000000" w:rsidDel="00000000" w:rsidP="00000000" w:rsidRDefault="00000000" w:rsidRPr="00000000" w14:paraId="00000013">
            <w:pPr>
              <w:rPr>
                <w:sz w:val="24"/>
                <w:szCs w:val="24"/>
              </w:rPr>
            </w:pPr>
            <w:r w:rsidDel="00000000" w:rsidR="00000000" w:rsidRPr="00000000">
              <w:rPr>
                <w:sz w:val="24"/>
                <w:szCs w:val="24"/>
                <w:rtl w:val="0"/>
              </w:rPr>
              <w:t xml:space="preserve">2.0 Tyler Wise, Michael Fornito</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11/29/2020</w:t>
            </w:r>
          </w:p>
        </w:tc>
      </w:tr>
      <w:tr>
        <w:tc>
          <w:tcPr/>
          <w:p w:rsidR="00000000" w:rsidDel="00000000" w:rsidP="00000000" w:rsidRDefault="00000000" w:rsidRPr="00000000" w14:paraId="00000015">
            <w:pPr>
              <w:rPr>
                <w:sz w:val="24"/>
                <w:szCs w:val="24"/>
              </w:rPr>
            </w:pPr>
            <w:r w:rsidDel="00000000" w:rsidR="00000000" w:rsidRPr="00000000">
              <w:rPr>
                <w:sz w:val="24"/>
                <w:szCs w:val="24"/>
                <w:rtl w:val="0"/>
              </w:rPr>
              <w:t xml:space="preserve">3.0 The whole team</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11/30/2020</w:t>
            </w:r>
          </w:p>
        </w:tc>
      </w:tr>
      <w:tr>
        <w:tc>
          <w:tcPr/>
          <w:p w:rsidR="00000000" w:rsidDel="00000000" w:rsidP="00000000" w:rsidRDefault="00000000" w:rsidRPr="00000000" w14:paraId="00000017">
            <w:pPr>
              <w:rPr>
                <w:sz w:val="24"/>
                <w:szCs w:val="24"/>
              </w:rPr>
            </w:pPr>
            <w:r w:rsidDel="00000000" w:rsidR="00000000" w:rsidRPr="00000000">
              <w:rPr>
                <w:rtl w:val="0"/>
              </w:rPr>
            </w:r>
          </w:p>
        </w:tc>
        <w:tc>
          <w:tcPr/>
          <w:p w:rsidR="00000000" w:rsidDel="00000000" w:rsidP="00000000" w:rsidRDefault="00000000" w:rsidRPr="00000000" w14:paraId="00000018">
            <w:pPr>
              <w:rPr>
                <w:sz w:val="24"/>
                <w:szCs w:val="24"/>
              </w:rPr>
            </w:pPr>
            <w:r w:rsidDel="00000000" w:rsidR="00000000" w:rsidRPr="00000000">
              <w:rPr>
                <w:rtl w:val="0"/>
              </w:rPr>
            </w:r>
          </w:p>
        </w:tc>
      </w:tr>
    </w:tbl>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sz w:val="32"/>
          <w:szCs w:val="32"/>
          <w:rtl w:val="0"/>
        </w:rPr>
        <w:t xml:space="preserve">Table of Contents</w:t>
        <w:br w:type="textWrapp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c8xpneikf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_heading=h.3c8xpneikfu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Objectives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Functional Scope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zc2kw9gr9m7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Overall Strategy and Approach</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_heading=h.zc2kw9gr9m7p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Testing Strategy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System Testing Entrance Criteria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Testing Types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dag15bmh7m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3.3.1  Usability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_heading=h.7dag15bmh7mn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r8p0x1vhv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3.3.2  Functional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_heading=h.ir8p0x1vhvp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Suspension Criteria and Resumption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6xkgmloh2b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3.4.1  Suspension Criteria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_heading=h.6xkgmloh2by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6xda0s8och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3.4.2  Resumption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_heading=h.6xda0s8och0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Execution Plan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Traceability Matrix &amp; Defect Tracking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Traceability Matrix</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Defect Severity Definitions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8buikr4hkyc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Environment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_heading=h.8buikr4hkyc8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Assumptions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Risks and Contingencies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rPr>
          <w:rFonts w:ascii="Times New Roman" w:cs="Times New Roman" w:eastAsia="Times New Roman" w:hAnsi="Times New Roman"/>
          <w:b w:val="0"/>
          <w:sz w:val="40"/>
          <w:szCs w:val="40"/>
        </w:rPr>
      </w:pPr>
      <w:bookmarkStart w:colFirst="0" w:colLast="0" w:name="_heading=h.3c8xpneikfu" w:id="0"/>
      <w:bookmarkEnd w:id="0"/>
      <w:r w:rsidDel="00000000" w:rsidR="00000000" w:rsidRPr="00000000">
        <w:br w:type="page"/>
      </w:r>
      <w:r w:rsidDel="00000000" w:rsidR="00000000" w:rsidRPr="00000000">
        <w:rPr>
          <w:rFonts w:ascii="Times New Roman" w:cs="Times New Roman" w:eastAsia="Times New Roman" w:hAnsi="Times New Roman"/>
          <w:b w:val="0"/>
          <w:sz w:val="40"/>
          <w:szCs w:val="40"/>
          <w:rtl w:val="0"/>
        </w:rPr>
        <w:t xml:space="preserve">1.  Introduction</w:t>
      </w:r>
    </w:p>
    <w:p w:rsidR="00000000" w:rsidDel="00000000" w:rsidP="00000000" w:rsidRDefault="00000000" w:rsidRPr="00000000" w14:paraId="00000034">
      <w:pPr>
        <w:pStyle w:val="Heading2"/>
        <w:rPr>
          <w:rFonts w:ascii="Times New Roman" w:cs="Times New Roman" w:eastAsia="Times New Roman" w:hAnsi="Times New Roman"/>
          <w:b w:val="0"/>
          <w:sz w:val="32"/>
          <w:szCs w:val="32"/>
        </w:rPr>
      </w:pPr>
      <w:bookmarkStart w:colFirst="0" w:colLast="0" w:name="_heading=h.1fob9te" w:id="1"/>
      <w:bookmarkEnd w:id="1"/>
      <w:r w:rsidDel="00000000" w:rsidR="00000000" w:rsidRPr="00000000">
        <w:rPr>
          <w:rFonts w:ascii="Times New Roman" w:cs="Times New Roman" w:eastAsia="Times New Roman" w:hAnsi="Times New Roman"/>
          <w:b w:val="0"/>
          <w:sz w:val="32"/>
          <w:szCs w:val="32"/>
          <w:rtl w:val="0"/>
        </w:rPr>
        <w:t xml:space="preserve">1.1  Purpose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document is a test plan for the </w:t>
      </w:r>
      <w:r w:rsidDel="00000000" w:rsidR="00000000" w:rsidRPr="00000000">
        <w:rPr>
          <w:sz w:val="24"/>
          <w:szCs w:val="24"/>
          <w:rtl w:val="0"/>
        </w:rPr>
        <w:t xml:space="preserve">UAV Swarm </w:t>
      </w:r>
      <w:r w:rsidDel="00000000" w:rsidR="00000000" w:rsidRPr="00000000">
        <w:rPr>
          <w:i w:val="0"/>
          <w:smallCaps w:val="0"/>
          <w:strike w:val="0"/>
          <w:color w:val="000000"/>
          <w:sz w:val="24"/>
          <w:szCs w:val="24"/>
          <w:u w:val="none"/>
          <w:shd w:fill="auto" w:val="clear"/>
          <w:vertAlign w:val="baseline"/>
          <w:rtl w:val="0"/>
        </w:rPr>
        <w:t xml:space="preserve">System Testing, produced by the System Testing team.  It describes the testing strategy and approach to testing the team will use to verify that the application meets the established requirements of the </w:t>
      </w:r>
      <w:r w:rsidDel="00000000" w:rsidR="00000000" w:rsidRPr="00000000">
        <w:rPr>
          <w:sz w:val="24"/>
          <w:szCs w:val="24"/>
          <w:rtl w:val="0"/>
        </w:rPr>
        <w:t xml:space="preserve">customer</w:t>
      </w:r>
      <w:r w:rsidDel="00000000" w:rsidR="00000000" w:rsidRPr="00000000">
        <w:rPr>
          <w:i w:val="0"/>
          <w:smallCaps w:val="0"/>
          <w:strike w:val="0"/>
          <w:color w:val="000000"/>
          <w:sz w:val="24"/>
          <w:szCs w:val="24"/>
          <w:u w:val="none"/>
          <w:shd w:fill="auto" w:val="clear"/>
          <w:vertAlign w:val="baseline"/>
          <w:rtl w:val="0"/>
        </w:rPr>
        <w:t xml:space="preserve"> prior to release.</w:t>
      </w:r>
    </w:p>
    <w:p w:rsidR="00000000" w:rsidDel="00000000" w:rsidP="00000000" w:rsidRDefault="00000000" w:rsidRPr="00000000" w14:paraId="00000036">
      <w:pPr>
        <w:pStyle w:val="Heading2"/>
        <w:rPr>
          <w:rFonts w:ascii="Times New Roman" w:cs="Times New Roman" w:eastAsia="Times New Roman" w:hAnsi="Times New Roman"/>
          <w:b w:val="0"/>
          <w:sz w:val="32"/>
          <w:szCs w:val="32"/>
        </w:rPr>
      </w:pPr>
      <w:bookmarkStart w:colFirst="0" w:colLast="0" w:name="_heading=h.3znysh7" w:id="2"/>
      <w:bookmarkEnd w:id="2"/>
      <w:r w:rsidDel="00000000" w:rsidR="00000000" w:rsidRPr="00000000">
        <w:rPr>
          <w:rFonts w:ascii="Times New Roman" w:cs="Times New Roman" w:eastAsia="Times New Roman" w:hAnsi="Times New Roman"/>
          <w:b w:val="0"/>
          <w:sz w:val="32"/>
          <w:szCs w:val="32"/>
          <w:rtl w:val="0"/>
        </w:rPr>
        <w:t xml:space="preserve">1.2  </w:t>
      </w:r>
      <w:r w:rsidDel="00000000" w:rsidR="00000000" w:rsidRPr="00000000">
        <w:rPr>
          <w:rFonts w:ascii="Times New Roman" w:cs="Times New Roman" w:eastAsia="Times New Roman" w:hAnsi="Times New Roman"/>
          <w:b w:val="0"/>
          <w:sz w:val="32"/>
          <w:szCs w:val="32"/>
          <w:rtl w:val="0"/>
        </w:rPr>
        <w:t xml:space="preserve">Objectives</w:t>
      </w:r>
    </w:p>
    <w:p w:rsidR="00000000" w:rsidDel="00000000" w:rsidP="00000000" w:rsidRDefault="00000000" w:rsidRPr="00000000" w14:paraId="00000037">
      <w:pPr>
        <w:rPr>
          <w:sz w:val="24"/>
          <w:szCs w:val="24"/>
        </w:rPr>
      </w:pPr>
      <w:r w:rsidDel="00000000" w:rsidR="00000000" w:rsidRPr="00000000">
        <w:rPr>
          <w:rtl w:val="0"/>
        </w:rPr>
        <w:tab/>
      </w:r>
      <w:r w:rsidDel="00000000" w:rsidR="00000000" w:rsidRPr="00000000">
        <w:rPr>
          <w:sz w:val="24"/>
          <w:szCs w:val="24"/>
          <w:rtl w:val="0"/>
        </w:rPr>
        <w:t xml:space="preserve">The objectives for testing the simulation are:</w:t>
      </w:r>
      <w:r w:rsidDel="00000000" w:rsidR="00000000" w:rsidRPr="00000000">
        <w:rPr>
          <w:rtl w:val="0"/>
        </w:rPr>
      </w:r>
    </w:p>
    <w:p w:rsidR="00000000" w:rsidDel="00000000" w:rsidP="00000000" w:rsidRDefault="00000000" w:rsidRPr="00000000" w14:paraId="00000038">
      <w:pPr>
        <w:numPr>
          <w:ilvl w:val="0"/>
          <w:numId w:val="5"/>
        </w:numPr>
        <w:ind w:left="1440" w:hanging="360"/>
        <w:rPr>
          <w:sz w:val="24"/>
          <w:szCs w:val="24"/>
          <w:u w:val="none"/>
        </w:rPr>
      </w:pPr>
      <w:r w:rsidDel="00000000" w:rsidR="00000000" w:rsidRPr="00000000">
        <w:rPr>
          <w:sz w:val="24"/>
          <w:szCs w:val="24"/>
          <w:rtl w:val="0"/>
        </w:rPr>
        <w:t xml:space="preserve">Test all acceptance criteria specified in the project’s SRS document.</w:t>
      </w:r>
      <w:r w:rsidDel="00000000" w:rsidR="00000000" w:rsidRPr="00000000">
        <w:rPr>
          <w:rtl w:val="0"/>
        </w:rPr>
      </w:r>
    </w:p>
    <w:p w:rsidR="00000000" w:rsidDel="00000000" w:rsidP="00000000" w:rsidRDefault="00000000" w:rsidRPr="00000000" w14:paraId="00000039">
      <w:pPr>
        <w:numPr>
          <w:ilvl w:val="0"/>
          <w:numId w:val="5"/>
        </w:numPr>
        <w:ind w:left="1440" w:hanging="360"/>
        <w:rPr>
          <w:sz w:val="24"/>
          <w:szCs w:val="24"/>
          <w:u w:val="none"/>
        </w:rPr>
      </w:pPr>
      <w:r w:rsidDel="00000000" w:rsidR="00000000" w:rsidRPr="00000000">
        <w:rPr>
          <w:sz w:val="24"/>
          <w:szCs w:val="24"/>
          <w:rtl w:val="0"/>
        </w:rPr>
        <w:t xml:space="preserve">Test integration of all system modules</w:t>
      </w:r>
      <w:r w:rsidDel="00000000" w:rsidR="00000000" w:rsidRPr="00000000">
        <w:rPr>
          <w:sz w:val="24"/>
          <w:szCs w:val="24"/>
          <w:vertAlign w:val="baseline"/>
          <w:rtl w:val="0"/>
        </w:rPr>
        <w:t xml:space="preserve">.</w:t>
      </w:r>
    </w:p>
    <w:p w:rsidR="00000000" w:rsidDel="00000000" w:rsidP="00000000" w:rsidRDefault="00000000" w:rsidRPr="00000000" w14:paraId="0000003A">
      <w:pPr>
        <w:numPr>
          <w:ilvl w:val="0"/>
          <w:numId w:val="5"/>
        </w:numPr>
        <w:ind w:left="1440" w:hanging="360"/>
        <w:rPr>
          <w:sz w:val="24"/>
          <w:szCs w:val="24"/>
          <w:u w:val="none"/>
        </w:rPr>
      </w:pPr>
      <w:r w:rsidDel="00000000" w:rsidR="00000000" w:rsidRPr="00000000">
        <w:rPr>
          <w:sz w:val="24"/>
          <w:szCs w:val="24"/>
          <w:vertAlign w:val="baseline"/>
          <w:rtl w:val="0"/>
        </w:rPr>
        <w:t xml:space="preserve">Satisfi</w:t>
      </w:r>
      <w:r w:rsidDel="00000000" w:rsidR="00000000" w:rsidRPr="00000000">
        <w:rPr>
          <w:sz w:val="24"/>
          <w:szCs w:val="24"/>
          <w:rtl w:val="0"/>
        </w:rPr>
        <w:t xml:space="preserve">es the criteria outlined in the project vision statement</w:t>
      </w: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pStyle w:val="Heading1"/>
        <w:rPr>
          <w:rFonts w:ascii="Times New Roman" w:cs="Times New Roman" w:eastAsia="Times New Roman" w:hAnsi="Times New Roman"/>
          <w:b w:val="0"/>
          <w:sz w:val="40"/>
          <w:szCs w:val="40"/>
        </w:rPr>
      </w:pPr>
      <w:bookmarkStart w:colFirst="0" w:colLast="0" w:name="_heading=h.2et92p0" w:id="3"/>
      <w:bookmarkEnd w:id="3"/>
      <w:r w:rsidDel="00000000" w:rsidR="00000000" w:rsidRPr="00000000">
        <w:rPr>
          <w:rFonts w:ascii="Times New Roman" w:cs="Times New Roman" w:eastAsia="Times New Roman" w:hAnsi="Times New Roman"/>
          <w:b w:val="0"/>
          <w:sz w:val="40"/>
          <w:szCs w:val="40"/>
          <w:rtl w:val="0"/>
        </w:rPr>
        <w:t xml:space="preserve">2.  </w:t>
      </w:r>
      <w:r w:rsidDel="00000000" w:rsidR="00000000" w:rsidRPr="00000000">
        <w:rPr>
          <w:rFonts w:ascii="Times New Roman" w:cs="Times New Roman" w:eastAsia="Times New Roman" w:hAnsi="Times New Roman"/>
          <w:b w:val="0"/>
          <w:sz w:val="40"/>
          <w:szCs w:val="40"/>
          <w:rtl w:val="0"/>
        </w:rPr>
        <w:t xml:space="preserve">Functional Scope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requirements</w:t>
      </w:r>
      <w:r w:rsidDel="00000000" w:rsidR="00000000" w:rsidRPr="00000000">
        <w:rPr>
          <w:i w:val="0"/>
          <w:smallCaps w:val="0"/>
          <w:strike w:val="0"/>
          <w:color w:val="000000"/>
          <w:sz w:val="24"/>
          <w:szCs w:val="24"/>
          <w:u w:val="none"/>
          <w:shd w:fill="auto" w:val="clear"/>
          <w:vertAlign w:val="baseline"/>
          <w:rtl w:val="0"/>
        </w:rPr>
        <w:t xml:space="preserve"> in the scope of testing for the </w:t>
      </w:r>
      <w:r w:rsidDel="00000000" w:rsidR="00000000" w:rsidRPr="00000000">
        <w:rPr>
          <w:sz w:val="24"/>
          <w:szCs w:val="24"/>
          <w:rtl w:val="0"/>
        </w:rPr>
        <w:t xml:space="preserve">UAV Swarm</w:t>
      </w:r>
      <w:r w:rsidDel="00000000" w:rsidR="00000000" w:rsidRPr="00000000">
        <w:rPr>
          <w:i w:val="0"/>
          <w:smallCaps w:val="0"/>
          <w:strike w:val="0"/>
          <w:color w:val="000000"/>
          <w:sz w:val="24"/>
          <w:szCs w:val="24"/>
          <w:u w:val="none"/>
          <w:shd w:fill="auto" w:val="clear"/>
          <w:vertAlign w:val="baseline"/>
          <w:rtl w:val="0"/>
        </w:rPr>
        <w:t xml:space="preserve"> System </w:t>
      </w:r>
      <w:r w:rsidDel="00000000" w:rsidR="00000000" w:rsidRPr="00000000">
        <w:rPr>
          <w:sz w:val="24"/>
          <w:szCs w:val="24"/>
          <w:rtl w:val="0"/>
        </w:rPr>
        <w:t xml:space="preserve">include:</w:t>
      </w:r>
    </w:p>
    <w:p w:rsidR="00000000" w:rsidDel="00000000" w:rsidP="00000000" w:rsidRDefault="00000000" w:rsidRPr="00000000" w14:paraId="0000003E">
      <w:pPr>
        <w:ind w:left="720" w:firstLine="0"/>
        <w:rPr/>
      </w:pPr>
      <w:r w:rsidDel="00000000" w:rsidR="00000000" w:rsidRPr="00000000">
        <w:rPr>
          <w:rtl w:val="0"/>
        </w:rPr>
      </w:r>
    </w:p>
    <w:tbl>
      <w:tblPr>
        <w:tblStyle w:val="Table2"/>
        <w:tblW w:w="921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710"/>
        <w:tblGridChange w:id="0">
          <w:tblGrid>
            <w:gridCol w:w="1500"/>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sz w:val="24"/>
                <w:szCs w:val="24"/>
              </w:rPr>
            </w:pPr>
            <w:r w:rsidDel="00000000" w:rsidR="00000000" w:rsidRPr="00000000">
              <w:rPr>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24"/>
                <w:szCs w:val="24"/>
              </w:rPr>
            </w:pPr>
            <w:r w:rsidDel="00000000" w:rsidR="00000000" w:rsidRPr="00000000">
              <w:rPr>
                <w:sz w:val="24"/>
                <w:szCs w:val="24"/>
                <w:rtl w:val="0"/>
              </w:rPr>
              <w:t xml:space="preserve">The python script, StartUp, must connect to the Unreal Engine</w:t>
            </w:r>
          </w:p>
        </w:tc>
      </w:tr>
      <w:tr>
        <w:trPr>
          <w:trHeight w:val="512.3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z w:val="24"/>
                <w:szCs w:val="24"/>
              </w:rPr>
            </w:pPr>
            <w:r w:rsidDel="00000000" w:rsidR="00000000" w:rsidRPr="00000000">
              <w:rPr>
                <w:sz w:val="24"/>
                <w:szCs w:val="24"/>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The simulation with the selected number of drones will start.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sz w:val="24"/>
                <w:szCs w:val="24"/>
              </w:rPr>
            </w:pPr>
            <w:r w:rsidDel="00000000" w:rsidR="00000000" w:rsidRPr="00000000">
              <w:rPr>
                <w:sz w:val="24"/>
                <w:szCs w:val="24"/>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sz w:val="24"/>
                <w:szCs w:val="24"/>
              </w:rPr>
            </w:pPr>
            <w:r w:rsidDel="00000000" w:rsidR="00000000" w:rsidRPr="00000000">
              <w:rPr>
                <w:sz w:val="24"/>
                <w:szCs w:val="24"/>
                <w:rtl w:val="0"/>
              </w:rPr>
              <w:t xml:space="preserve">The simulation will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sz w:val="24"/>
                <w:szCs w:val="24"/>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The simulation will run the formation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Run the python test script that puts a non int or float data type as the parameter for adding drones. An error message,can only input a number, shall appear.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sz w:val="24"/>
                <w:szCs w:val="24"/>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Run the python test script that puts a non int or float data type as the parameter for removing drones. An error message, can only input a number, shall appear.</w:t>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sz w:val="24"/>
                <w:szCs w:val="24"/>
              </w:rPr>
            </w:pPr>
            <w:r w:rsidDel="00000000" w:rsidR="00000000" w:rsidRPr="00000000">
              <w:rPr>
                <w:sz w:val="24"/>
                <w:szCs w:val="24"/>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Run the  python test script that removes a drone, but there are only 1 drones in the settings file. An error, must have at least one drone message, shall appear.</w:t>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sz w:val="24"/>
                <w:szCs w:val="24"/>
              </w:rPr>
            </w:pPr>
            <w:r w:rsidDel="00000000" w:rsidR="00000000" w:rsidRPr="00000000">
              <w:rPr>
                <w:sz w:val="24"/>
                <w:szCs w:val="24"/>
                <w:rtl w:val="0"/>
              </w:rPr>
              <w:t xml:space="preserve">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Run the python test script that adds more than 10 drones. An error, cannot have more than 10 drones, message shall appear.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sz w:val="24"/>
                <w:szCs w:val="24"/>
              </w:rPr>
            </w:pPr>
            <w:r w:rsidDel="00000000" w:rsidR="00000000" w:rsidRPr="00000000">
              <w:rPr>
                <w:sz w:val="24"/>
                <w:szCs w:val="24"/>
                <w:rtl w:val="0"/>
              </w:rPr>
              <w:t xml:space="preserve">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sz w:val="24"/>
                <w:szCs w:val="24"/>
              </w:rPr>
            </w:pPr>
            <w:r w:rsidDel="00000000" w:rsidR="00000000" w:rsidRPr="00000000">
              <w:rPr>
                <w:sz w:val="24"/>
                <w:szCs w:val="24"/>
                <w:rtl w:val="0"/>
              </w:rPr>
              <w:t xml:space="preserve">Run the python test script that puts a non int or float data type as the parameter for drone distribution size. An error message, can only input a number, shall appear.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4"/>
                <w:szCs w:val="24"/>
              </w:rPr>
            </w:pPr>
            <w:r w:rsidDel="00000000" w:rsidR="00000000" w:rsidRPr="00000000">
              <w:rPr>
                <w:sz w:val="24"/>
                <w:szCs w:val="24"/>
                <w:rtl w:val="0"/>
              </w:rPr>
              <w:t xml:space="preserve">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24"/>
                <w:szCs w:val="24"/>
              </w:rPr>
            </w:pPr>
            <w:r w:rsidDel="00000000" w:rsidR="00000000" w:rsidRPr="00000000">
              <w:rPr>
                <w:sz w:val="24"/>
                <w:szCs w:val="24"/>
                <w:rtl w:val="0"/>
              </w:rPr>
              <w:t xml:space="preserve">Run the  python test script that removes a drone at an index larger than the amount of drones in the settings files. An error, out of bounds, message shall appear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HF1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tl w:val="0"/>
              </w:rPr>
              <w:t xml:space="preserve">The user clicks on the Unreal start button. The user clicks the run button on the python script called StartUp.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sz w:val="24"/>
                <w:szCs w:val="24"/>
                <w:rtl w:val="0"/>
              </w:rPr>
              <w:t xml:space="preserve">HF2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The user has followed HF1 procedure, the user shall visually see that the swarm has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HF3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The user clicks pause and the swarm will halt within the Unreal World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HF4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The user clicks the stop button and the swarm will disappear from the Unreal World.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sz w:val="24"/>
                <w:szCs w:val="24"/>
                <w:rtl w:val="0"/>
              </w:rPr>
              <w:t xml:space="preserve">HF5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The user shall be notified which drone(s) have failed during the simulation.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HF6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The user shall be notified which drone(s) have successfully finished the simulation.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HF7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sz w:val="24"/>
                <w:szCs w:val="24"/>
                <w:rtl w:val="0"/>
              </w:rPr>
              <w:t xml:space="preserve">The user shall be able to see the perspective of the selected drone flying one at a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sz w:val="24"/>
                <w:szCs w:val="24"/>
              </w:rPr>
            </w:pPr>
            <w:r w:rsidDel="00000000" w:rsidR="00000000" w:rsidRPr="00000000">
              <w:rPr>
                <w:sz w:val="24"/>
                <w:szCs w:val="24"/>
                <w:rtl w:val="0"/>
              </w:rPr>
              <w:t xml:space="preserve">HF8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sz w:val="24"/>
                <w:szCs w:val="24"/>
              </w:rPr>
            </w:pPr>
            <w:r w:rsidDel="00000000" w:rsidR="00000000" w:rsidRPr="00000000">
              <w:rPr>
                <w:sz w:val="24"/>
                <w:szCs w:val="24"/>
                <w:rtl w:val="0"/>
              </w:rPr>
              <w:t xml:space="preserve">The user types in the terminal to add a distribution size resulting a modification of the settings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sz w:val="24"/>
                <w:szCs w:val="24"/>
              </w:rPr>
            </w:pPr>
            <w:r w:rsidDel="00000000" w:rsidR="00000000" w:rsidRPr="00000000">
              <w:rPr>
                <w:sz w:val="24"/>
                <w:szCs w:val="24"/>
                <w:rtl w:val="0"/>
              </w:rPr>
              <w:t xml:space="preserve">HF9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sz w:val="24"/>
                <w:szCs w:val="24"/>
                <w:rtl w:val="0"/>
              </w:rPr>
              <w:t xml:space="preserve">The user types in the terminal to add the drone with its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HF10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4"/>
                <w:szCs w:val="24"/>
                <w:rtl w:val="0"/>
              </w:rPr>
              <w:t xml:space="preserve">The user types in the terminal to remove the drone based on its index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HF11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The user types in the terminal to display the drones</w:t>
            </w:r>
          </w:p>
        </w:tc>
      </w:tr>
    </w:tbl>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D">
      <w:pPr>
        <w:pStyle w:val="Heading1"/>
        <w:rPr>
          <w:rFonts w:ascii="Times New Roman" w:cs="Times New Roman" w:eastAsia="Times New Roman" w:hAnsi="Times New Roman"/>
          <w:b w:val="0"/>
          <w:sz w:val="40"/>
          <w:szCs w:val="40"/>
        </w:rPr>
      </w:pPr>
      <w:bookmarkStart w:colFirst="0" w:colLast="0" w:name="_heading=h.zc2kw9gr9m7p" w:id="4"/>
      <w:bookmarkEnd w:id="4"/>
      <w:r w:rsidDel="00000000" w:rsidR="00000000" w:rsidRPr="00000000">
        <w:rPr>
          <w:rFonts w:ascii="Times New Roman" w:cs="Times New Roman" w:eastAsia="Times New Roman" w:hAnsi="Times New Roman"/>
          <w:b w:val="0"/>
          <w:sz w:val="40"/>
          <w:szCs w:val="40"/>
          <w:rtl w:val="0"/>
        </w:rPr>
        <w:t xml:space="preserve">3.  </w:t>
      </w:r>
      <w:r w:rsidDel="00000000" w:rsidR="00000000" w:rsidRPr="00000000">
        <w:rPr>
          <w:rFonts w:ascii="Times New Roman" w:cs="Times New Roman" w:eastAsia="Times New Roman" w:hAnsi="Times New Roman"/>
          <w:b w:val="0"/>
          <w:sz w:val="40"/>
          <w:szCs w:val="40"/>
          <w:rtl w:val="0"/>
        </w:rPr>
        <w:t xml:space="preserve">Overall Strategy and Approach</w:t>
      </w:r>
    </w:p>
    <w:p w:rsidR="00000000" w:rsidDel="00000000" w:rsidP="00000000" w:rsidRDefault="00000000" w:rsidRPr="00000000" w14:paraId="0000006E">
      <w:pPr>
        <w:pStyle w:val="Heading2"/>
        <w:rPr>
          <w:rFonts w:ascii="Times New Roman" w:cs="Times New Roman" w:eastAsia="Times New Roman" w:hAnsi="Times New Roman"/>
          <w:b w:val="0"/>
          <w:sz w:val="34"/>
          <w:szCs w:val="34"/>
        </w:rPr>
      </w:pPr>
      <w:bookmarkStart w:colFirst="0" w:colLast="0" w:name="_heading=h.3dy6vkm" w:id="5"/>
      <w:bookmarkEnd w:id="5"/>
      <w:r w:rsidDel="00000000" w:rsidR="00000000" w:rsidRPr="00000000">
        <w:rPr>
          <w:rFonts w:ascii="Times New Roman" w:cs="Times New Roman" w:eastAsia="Times New Roman" w:hAnsi="Times New Roman"/>
          <w:b w:val="0"/>
          <w:sz w:val="34"/>
          <w:szCs w:val="34"/>
          <w:rtl w:val="0"/>
        </w:rPr>
        <w:t xml:space="preserve">3.1  Testing Strategy</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UAV Swarm</w:t>
      </w:r>
      <w:r w:rsidDel="00000000" w:rsidR="00000000" w:rsidRPr="00000000">
        <w:rPr>
          <w:i w:val="0"/>
          <w:smallCaps w:val="0"/>
          <w:strike w:val="0"/>
          <w:color w:val="000000"/>
          <w:sz w:val="24"/>
          <w:szCs w:val="24"/>
          <w:u w:val="none"/>
          <w:shd w:fill="auto" w:val="clear"/>
          <w:vertAlign w:val="baseline"/>
          <w:rtl w:val="0"/>
        </w:rPr>
        <w:t xml:space="preserve"> System Testing will include testing of all functionalities that are in scope (Refe</w:t>
      </w:r>
      <w:r w:rsidDel="00000000" w:rsidR="00000000" w:rsidRPr="00000000">
        <w:rPr>
          <w:sz w:val="24"/>
          <w:szCs w:val="24"/>
          <w:rtl w:val="0"/>
        </w:rPr>
        <w:t xml:space="preserve">r to </w:t>
      </w:r>
      <w:r w:rsidDel="00000000" w:rsidR="00000000" w:rsidRPr="00000000">
        <w:rPr>
          <w:i w:val="0"/>
          <w:smallCaps w:val="0"/>
          <w:strike w:val="0"/>
          <w:color w:val="000000"/>
          <w:sz w:val="24"/>
          <w:szCs w:val="24"/>
          <w:u w:val="none"/>
          <w:shd w:fill="auto" w:val="clear"/>
          <w:vertAlign w:val="baseline"/>
          <w:rtl w:val="0"/>
        </w:rPr>
        <w:t xml:space="preserve">Functional Scope Section) identified. System testing activities will include the testing of </w:t>
      </w:r>
      <w:r w:rsidDel="00000000" w:rsidR="00000000" w:rsidRPr="00000000">
        <w:rPr>
          <w:sz w:val="24"/>
          <w:szCs w:val="24"/>
          <w:rtl w:val="0"/>
        </w:rPr>
        <w:t xml:space="preserve">any new or modified functionalities. This includes, but is not limited to, Unreal Engine integrations, AirSim integrations, user interfaces, </w:t>
      </w:r>
      <w:r w:rsidDel="00000000" w:rsidR="00000000" w:rsidRPr="00000000">
        <w:rPr>
          <w:rtl w:val="0"/>
        </w:rPr>
      </w:r>
    </w:p>
    <w:p w:rsidR="00000000" w:rsidDel="00000000" w:rsidP="00000000" w:rsidRDefault="00000000" w:rsidRPr="00000000" w14:paraId="00000070">
      <w:pPr>
        <w:pStyle w:val="Heading2"/>
        <w:rPr>
          <w:rFonts w:ascii="Times New Roman" w:cs="Times New Roman" w:eastAsia="Times New Roman" w:hAnsi="Times New Roman"/>
          <w:b w:val="0"/>
          <w:sz w:val="32"/>
          <w:szCs w:val="32"/>
        </w:rPr>
      </w:pPr>
      <w:bookmarkStart w:colFirst="0" w:colLast="0" w:name="_heading=h.1t3h5sf" w:id="6"/>
      <w:bookmarkEnd w:id="6"/>
      <w:r w:rsidDel="00000000" w:rsidR="00000000" w:rsidRPr="00000000">
        <w:rPr>
          <w:rFonts w:ascii="Times New Roman" w:cs="Times New Roman" w:eastAsia="Times New Roman" w:hAnsi="Times New Roman"/>
          <w:b w:val="0"/>
          <w:sz w:val="32"/>
          <w:szCs w:val="32"/>
          <w:rtl w:val="0"/>
        </w:rPr>
        <w:t xml:space="preserve">3.2  </w:t>
      </w:r>
      <w:r w:rsidDel="00000000" w:rsidR="00000000" w:rsidRPr="00000000">
        <w:rPr>
          <w:rFonts w:ascii="Times New Roman" w:cs="Times New Roman" w:eastAsia="Times New Roman" w:hAnsi="Times New Roman"/>
          <w:b w:val="0"/>
          <w:sz w:val="32"/>
          <w:szCs w:val="32"/>
          <w:rtl w:val="0"/>
        </w:rPr>
        <w:t xml:space="preserve">System Testing Entrance Criteria</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order to start system testing, certain requirements must be met for testing readiness. The readiness can be classified into: </w:t>
      </w:r>
    </w:p>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Module compliance with specified system design criteria as outlined in the project’s System Design Document</w:t>
      </w:r>
    </w:p>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Module evaluation as complete from all developers involved in work</w:t>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Code review and approval from all members of the team</w:t>
      </w:r>
      <w:r w:rsidDel="00000000" w:rsidR="00000000" w:rsidRPr="00000000">
        <w:rPr>
          <w:rtl w:val="0"/>
        </w:rPr>
      </w:r>
    </w:p>
    <w:p w:rsidR="00000000" w:rsidDel="00000000" w:rsidP="00000000" w:rsidRDefault="00000000" w:rsidRPr="00000000" w14:paraId="00000075">
      <w:pPr>
        <w:pStyle w:val="Heading2"/>
        <w:rPr>
          <w:rFonts w:ascii="Times New Roman" w:cs="Times New Roman" w:eastAsia="Times New Roman" w:hAnsi="Times New Roman"/>
          <w:b w:val="0"/>
          <w:sz w:val="32"/>
          <w:szCs w:val="32"/>
        </w:rPr>
      </w:pPr>
      <w:bookmarkStart w:colFirst="0" w:colLast="0" w:name="_heading=h.4d34og8" w:id="7"/>
      <w:bookmarkEnd w:id="7"/>
      <w:r w:rsidDel="00000000" w:rsidR="00000000" w:rsidRPr="00000000">
        <w:rPr>
          <w:rFonts w:ascii="Times New Roman" w:cs="Times New Roman" w:eastAsia="Times New Roman" w:hAnsi="Times New Roman"/>
          <w:b w:val="0"/>
          <w:sz w:val="32"/>
          <w:szCs w:val="32"/>
          <w:rtl w:val="0"/>
        </w:rPr>
        <w:t xml:space="preserve">3.3  </w:t>
      </w:r>
      <w:r w:rsidDel="00000000" w:rsidR="00000000" w:rsidRPr="00000000">
        <w:rPr>
          <w:rFonts w:ascii="Times New Roman" w:cs="Times New Roman" w:eastAsia="Times New Roman" w:hAnsi="Times New Roman"/>
          <w:b w:val="0"/>
          <w:sz w:val="32"/>
          <w:szCs w:val="32"/>
          <w:rtl w:val="0"/>
        </w:rPr>
        <w:t xml:space="preserve">Testing Types</w:t>
      </w:r>
    </w:p>
    <w:p w:rsidR="00000000" w:rsidDel="00000000" w:rsidP="00000000" w:rsidRDefault="00000000" w:rsidRPr="00000000" w14:paraId="00000076">
      <w:pPr>
        <w:pStyle w:val="Heading3"/>
        <w:rPr>
          <w:rFonts w:ascii="Times New Roman" w:cs="Times New Roman" w:eastAsia="Times New Roman" w:hAnsi="Times New Roman"/>
          <w:b w:val="0"/>
          <w:sz w:val="28"/>
          <w:szCs w:val="28"/>
        </w:rPr>
      </w:pPr>
      <w:bookmarkStart w:colFirst="0" w:colLast="0" w:name="_heading=h.7dag15bmh7mn" w:id="8"/>
      <w:bookmarkEnd w:id="8"/>
      <w:r w:rsidDel="00000000" w:rsidR="00000000" w:rsidRPr="00000000">
        <w:rPr>
          <w:rFonts w:ascii="Times New Roman" w:cs="Times New Roman" w:eastAsia="Times New Roman" w:hAnsi="Times New Roman"/>
          <w:b w:val="0"/>
          <w:sz w:val="28"/>
          <w:szCs w:val="28"/>
          <w:rtl w:val="0"/>
        </w:rPr>
        <w:t xml:space="preserve">3.3.1  Usability Testing</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User interface attributes, cosmetic presentation and content will be tested for accuracy and general usability. The goal of Usability Testing is to ensure that the User Interface is </w:t>
      </w:r>
      <w:r w:rsidDel="00000000" w:rsidR="00000000" w:rsidRPr="00000000">
        <w:rPr>
          <w:sz w:val="24"/>
          <w:szCs w:val="24"/>
          <w:rtl w:val="0"/>
        </w:rPr>
        <w:t xml:space="preserve">functional </w:t>
      </w:r>
      <w:r w:rsidDel="00000000" w:rsidR="00000000" w:rsidRPr="00000000">
        <w:rPr>
          <w:i w:val="0"/>
          <w:smallCaps w:val="0"/>
          <w:strike w:val="0"/>
          <w:color w:val="000000"/>
          <w:sz w:val="24"/>
          <w:szCs w:val="24"/>
          <w:u w:val="none"/>
          <w:shd w:fill="auto" w:val="clear"/>
          <w:vertAlign w:val="baseline"/>
          <w:rtl w:val="0"/>
        </w:rPr>
        <w:t xml:space="preserve">and provides the user with consistent and appropriate access and navigation through the functions of the application (e.g., </w:t>
      </w:r>
      <w:r w:rsidDel="00000000" w:rsidR="00000000" w:rsidRPr="00000000">
        <w:rPr>
          <w:sz w:val="24"/>
          <w:szCs w:val="24"/>
          <w:rtl w:val="0"/>
        </w:rPr>
        <w:t xml:space="preserve">Python manipulation of settings files, Unreal Engine Editor, etc.)</w:t>
      </w:r>
      <w:r w:rsidDel="00000000" w:rsidR="00000000" w:rsidRPr="00000000">
        <w:rPr>
          <w:rtl w:val="0"/>
        </w:rPr>
      </w:r>
    </w:p>
    <w:p w:rsidR="00000000" w:rsidDel="00000000" w:rsidP="00000000" w:rsidRDefault="00000000" w:rsidRPr="00000000" w14:paraId="00000078">
      <w:pPr>
        <w:pStyle w:val="Heading3"/>
        <w:rPr>
          <w:rFonts w:ascii="Times New Roman" w:cs="Times New Roman" w:eastAsia="Times New Roman" w:hAnsi="Times New Roman"/>
          <w:b w:val="0"/>
          <w:sz w:val="28"/>
          <w:szCs w:val="28"/>
        </w:rPr>
      </w:pPr>
      <w:bookmarkStart w:colFirst="0" w:colLast="0" w:name="_heading=h.ir8p0x1vhvp" w:id="9"/>
      <w:bookmarkEnd w:id="9"/>
      <w:r w:rsidDel="00000000" w:rsidR="00000000" w:rsidRPr="00000000">
        <w:rPr>
          <w:rFonts w:ascii="Times New Roman" w:cs="Times New Roman" w:eastAsia="Times New Roman" w:hAnsi="Times New Roman"/>
          <w:b w:val="0"/>
          <w:sz w:val="28"/>
          <w:szCs w:val="28"/>
          <w:rtl w:val="0"/>
        </w:rPr>
        <w:t xml:space="preserve">3.3.2  </w:t>
      </w:r>
      <w:r w:rsidDel="00000000" w:rsidR="00000000" w:rsidRPr="00000000">
        <w:rPr>
          <w:rFonts w:ascii="Times New Roman" w:cs="Times New Roman" w:eastAsia="Times New Roman" w:hAnsi="Times New Roman"/>
          <w:b w:val="0"/>
          <w:sz w:val="28"/>
          <w:szCs w:val="28"/>
          <w:rtl w:val="0"/>
        </w:rPr>
        <w:t xml:space="preserve">Functional Testing</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The objective of this testing is to ensure that each element of the component meets the functional requirements of the </w:t>
      </w:r>
      <w:r w:rsidDel="00000000" w:rsidR="00000000" w:rsidRPr="00000000">
        <w:rPr>
          <w:sz w:val="24"/>
          <w:szCs w:val="24"/>
          <w:rtl w:val="0"/>
        </w:rPr>
        <w:t xml:space="preserve">customer</w:t>
      </w:r>
      <w:r w:rsidDel="00000000" w:rsidR="00000000" w:rsidRPr="00000000">
        <w:rPr>
          <w:i w:val="0"/>
          <w:smallCaps w:val="0"/>
          <w:strike w:val="0"/>
          <w:color w:val="000000"/>
          <w:sz w:val="24"/>
          <w:szCs w:val="24"/>
          <w:u w:val="none"/>
          <w:shd w:fill="auto" w:val="clear"/>
          <w:vertAlign w:val="baseline"/>
          <w:rtl w:val="0"/>
        </w:rPr>
        <w:t xml:space="preserve"> as outlined in the</w:t>
      </w:r>
      <w:r w:rsidDel="00000000" w:rsidR="00000000" w:rsidRPr="00000000">
        <w:rPr>
          <w:sz w:val="24"/>
          <w:szCs w:val="24"/>
          <w:rtl w:val="0"/>
        </w:rPr>
        <w:t xml:space="preserve"> following sections of the project’s SRS:</w:t>
      </w:r>
    </w:p>
    <w:p w:rsidR="00000000" w:rsidDel="00000000" w:rsidP="00000000" w:rsidRDefault="00000000" w:rsidRPr="00000000" w14:paraId="0000007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both"/>
        <w:rPr>
          <w:sz w:val="24"/>
          <w:szCs w:val="24"/>
          <w:u w:val="none"/>
        </w:rPr>
      </w:pPr>
      <w:hyperlink r:id="rId9">
        <w:r w:rsidDel="00000000" w:rsidR="00000000" w:rsidRPr="00000000">
          <w:rPr>
            <w:sz w:val="24"/>
            <w:szCs w:val="24"/>
            <w:rtl w:val="0"/>
          </w:rPr>
          <w:t xml:space="preserve">Functional Requirements</w:t>
        </w:r>
      </w:hyperlink>
      <w:r w:rsidDel="00000000" w:rsidR="00000000" w:rsidRPr="00000000">
        <w:rPr>
          <w:sz w:val="24"/>
          <w:szCs w:val="24"/>
          <w:rtl w:val="0"/>
        </w:rPr>
        <w:tab/>
      </w:r>
    </w:p>
    <w:p w:rsidR="00000000" w:rsidDel="00000000" w:rsidP="00000000" w:rsidRDefault="00000000" w:rsidRPr="00000000" w14:paraId="0000007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both"/>
        <w:rPr>
          <w:sz w:val="24"/>
          <w:szCs w:val="24"/>
          <w:u w:val="none"/>
        </w:rPr>
      </w:pPr>
      <w:hyperlink r:id="rId10">
        <w:r w:rsidDel="00000000" w:rsidR="00000000" w:rsidRPr="00000000">
          <w:rPr>
            <w:sz w:val="24"/>
            <w:szCs w:val="24"/>
            <w:rtl w:val="0"/>
          </w:rPr>
          <w:t xml:space="preserve">User and Human Factors Requirements</w:t>
        </w:r>
      </w:hyperlink>
      <w:r w:rsidDel="00000000" w:rsidR="00000000" w:rsidRPr="00000000">
        <w:rPr>
          <w:sz w:val="24"/>
          <w:szCs w:val="24"/>
          <w:rtl w:val="0"/>
        </w:rPr>
        <w:tab/>
      </w:r>
    </w:p>
    <w:p w:rsidR="00000000" w:rsidDel="00000000" w:rsidP="00000000" w:rsidRDefault="00000000" w:rsidRPr="00000000" w14:paraId="0000007C">
      <w:pPr>
        <w:pStyle w:val="Heading2"/>
        <w:rPr>
          <w:i w:val="0"/>
          <w:smallCaps w:val="0"/>
          <w:strike w:val="0"/>
          <w:color w:val="000000"/>
          <w:sz w:val="24"/>
          <w:szCs w:val="24"/>
          <w:u w:val="none"/>
          <w:shd w:fill="auto" w:val="clear"/>
          <w:vertAlign w:val="baseline"/>
        </w:rPr>
      </w:pPr>
      <w:bookmarkStart w:colFirst="0" w:colLast="0" w:name="_heading=h.2s8eyo1" w:id="10"/>
      <w:bookmarkEnd w:id="10"/>
      <w:r w:rsidDel="00000000" w:rsidR="00000000" w:rsidRPr="00000000">
        <w:rPr>
          <w:rFonts w:ascii="Times New Roman" w:cs="Times New Roman" w:eastAsia="Times New Roman" w:hAnsi="Times New Roman"/>
          <w:b w:val="0"/>
          <w:sz w:val="32"/>
          <w:szCs w:val="32"/>
          <w:rtl w:val="0"/>
        </w:rPr>
        <w:t xml:space="preserve">3.4  </w:t>
      </w:r>
      <w:r w:rsidDel="00000000" w:rsidR="00000000" w:rsidRPr="00000000">
        <w:rPr>
          <w:rFonts w:ascii="Times New Roman" w:cs="Times New Roman" w:eastAsia="Times New Roman" w:hAnsi="Times New Roman"/>
          <w:b w:val="0"/>
          <w:sz w:val="32"/>
          <w:szCs w:val="32"/>
          <w:rtl w:val="0"/>
        </w:rPr>
        <w:t xml:space="preserve">Suspension Criteria and Resumption Requirements</w:t>
      </w:r>
      <w:r w:rsidDel="00000000" w:rsidR="00000000" w:rsidRPr="00000000">
        <w:rPr>
          <w:rtl w:val="0"/>
        </w:rPr>
      </w:r>
    </w:p>
    <w:p w:rsidR="00000000" w:rsidDel="00000000" w:rsidP="00000000" w:rsidRDefault="00000000" w:rsidRPr="00000000" w14:paraId="0000007D">
      <w:pPr>
        <w:pStyle w:val="Heading3"/>
        <w:rPr>
          <w:rFonts w:ascii="Times New Roman" w:cs="Times New Roman" w:eastAsia="Times New Roman" w:hAnsi="Times New Roman"/>
          <w:b w:val="0"/>
          <w:sz w:val="28"/>
          <w:szCs w:val="28"/>
        </w:rPr>
      </w:pPr>
      <w:bookmarkStart w:colFirst="0" w:colLast="0" w:name="_heading=h.6xkgmloh2by" w:id="11"/>
      <w:bookmarkEnd w:id="11"/>
      <w:r w:rsidDel="00000000" w:rsidR="00000000" w:rsidRPr="00000000">
        <w:rPr>
          <w:rFonts w:ascii="Times New Roman" w:cs="Times New Roman" w:eastAsia="Times New Roman" w:hAnsi="Times New Roman"/>
          <w:b w:val="0"/>
          <w:sz w:val="28"/>
          <w:szCs w:val="28"/>
          <w:rtl w:val="0"/>
        </w:rPr>
        <w:t xml:space="preserve">3.4.1  </w:t>
      </w:r>
      <w:r w:rsidDel="00000000" w:rsidR="00000000" w:rsidRPr="00000000">
        <w:rPr>
          <w:rFonts w:ascii="Times New Roman" w:cs="Times New Roman" w:eastAsia="Times New Roman" w:hAnsi="Times New Roman"/>
          <w:b w:val="0"/>
          <w:sz w:val="28"/>
          <w:szCs w:val="28"/>
          <w:rtl w:val="0"/>
        </w:rPr>
        <w:t xml:space="preserve">Suspension Criteria</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Testing will be suspended if the incidents found will not allow further testing of the system/application under-test.  If testing is halted, and changes are made to the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software, it is up to the </w:t>
      </w:r>
      <w:r w:rsidDel="00000000" w:rsidR="00000000" w:rsidRPr="00000000">
        <w:rPr>
          <w:sz w:val="24"/>
          <w:szCs w:val="24"/>
          <w:rtl w:val="0"/>
        </w:rPr>
        <w:t xml:space="preserve">Testing Manager</w:t>
      </w:r>
      <w:r w:rsidDel="00000000" w:rsidR="00000000" w:rsidRPr="00000000">
        <w:rPr>
          <w:i w:val="0"/>
          <w:smallCaps w:val="0"/>
          <w:strike w:val="0"/>
          <w:color w:val="000000"/>
          <w:sz w:val="24"/>
          <w:szCs w:val="24"/>
          <w:u w:val="none"/>
          <w:shd w:fill="auto" w:val="clear"/>
          <w:vertAlign w:val="baseline"/>
          <w:rtl w:val="0"/>
        </w:rPr>
        <w:t xml:space="preserve"> to determine whether the test plan will be re-executed or part of the plan will be re-executed.</w:t>
      </w:r>
    </w:p>
    <w:p w:rsidR="00000000" w:rsidDel="00000000" w:rsidP="00000000" w:rsidRDefault="00000000" w:rsidRPr="00000000" w14:paraId="0000007F">
      <w:pPr>
        <w:pStyle w:val="Heading3"/>
        <w:rPr>
          <w:rFonts w:ascii="Times New Roman" w:cs="Times New Roman" w:eastAsia="Times New Roman" w:hAnsi="Times New Roman"/>
          <w:b w:val="0"/>
          <w:sz w:val="28"/>
          <w:szCs w:val="28"/>
        </w:rPr>
      </w:pPr>
      <w:bookmarkStart w:colFirst="0" w:colLast="0" w:name="_heading=h.6xda0s8och0" w:id="12"/>
      <w:bookmarkEnd w:id="12"/>
      <w:r w:rsidDel="00000000" w:rsidR="00000000" w:rsidRPr="00000000">
        <w:rPr>
          <w:rFonts w:ascii="Times New Roman" w:cs="Times New Roman" w:eastAsia="Times New Roman" w:hAnsi="Times New Roman"/>
          <w:b w:val="0"/>
          <w:sz w:val="28"/>
          <w:szCs w:val="28"/>
          <w:rtl w:val="0"/>
        </w:rPr>
        <w:t xml:space="preserve">3.4.2  </w:t>
      </w:r>
      <w:r w:rsidDel="00000000" w:rsidR="00000000" w:rsidRPr="00000000">
        <w:rPr>
          <w:rFonts w:ascii="Times New Roman" w:cs="Times New Roman" w:eastAsia="Times New Roman" w:hAnsi="Times New Roman"/>
          <w:b w:val="0"/>
          <w:sz w:val="28"/>
          <w:szCs w:val="28"/>
          <w:rtl w:val="0"/>
        </w:rPr>
        <w:t xml:space="preserve">Resumption Requirements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Resumption of testing will be possible when the functionality that caused the suspension of testing has been retested successfully</w:t>
      </w:r>
      <w:r w:rsidDel="00000000" w:rsidR="00000000" w:rsidRPr="00000000">
        <w:rPr>
          <w:sz w:val="24"/>
          <w:szCs w:val="24"/>
          <w:rtl w:val="0"/>
        </w:rPr>
        <w:t xml:space="preserve"> or the functionality under test has been removed from the iteration.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pPr>
      <w:r w:rsidDel="00000000" w:rsidR="00000000" w:rsidRPr="00000000">
        <w:rPr>
          <w:rtl w:val="0"/>
        </w:rPr>
      </w:r>
    </w:p>
    <w:p w:rsidR="00000000" w:rsidDel="00000000" w:rsidP="00000000" w:rsidRDefault="00000000" w:rsidRPr="00000000" w14:paraId="00000082">
      <w:pPr>
        <w:pStyle w:val="Heading1"/>
        <w:rPr>
          <w:sz w:val="24"/>
          <w:szCs w:val="24"/>
        </w:rPr>
      </w:pPr>
      <w:bookmarkStart w:colFirst="0" w:colLast="0" w:name="_heading=h.17dp8vu" w:id="13"/>
      <w:bookmarkEnd w:id="13"/>
      <w:r w:rsidDel="00000000" w:rsidR="00000000" w:rsidRPr="00000000">
        <w:rPr>
          <w:rFonts w:ascii="Times New Roman" w:cs="Times New Roman" w:eastAsia="Times New Roman" w:hAnsi="Times New Roman"/>
          <w:b w:val="0"/>
          <w:sz w:val="40"/>
          <w:szCs w:val="40"/>
          <w:rtl w:val="0"/>
        </w:rPr>
        <w:t xml:space="preserve">4.  Execution Plan </w:t>
      </w: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1275"/>
        <w:gridCol w:w="1995"/>
        <w:gridCol w:w="1470"/>
        <w:tblGridChange w:id="0">
          <w:tblGrid>
            <w:gridCol w:w="3900"/>
            <w:gridCol w:w="1275"/>
            <w:gridCol w:w="1995"/>
            <w:gridCol w:w="1470"/>
          </w:tblGrid>
        </w:tblGridChange>
      </w:tblGrid>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Plan the test process and map test to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F1-F10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Tyler Wise, Michael Fornito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11/07/2020,11/29/30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sz w:val="24"/>
                <w:szCs w:val="24"/>
              </w:rPr>
            </w:pPr>
            <w:r w:rsidDel="00000000" w:rsidR="00000000" w:rsidRPr="00000000">
              <w:rPr>
                <w:sz w:val="24"/>
                <w:szCs w:val="24"/>
                <w:rtl w:val="0"/>
              </w:rPr>
              <w:t xml:space="preserve">Plan the test process and map test to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sz w:val="24"/>
                <w:szCs w:val="24"/>
              </w:rPr>
            </w:pPr>
            <w:r w:rsidDel="00000000" w:rsidR="00000000" w:rsidRPr="00000000">
              <w:rPr>
                <w:sz w:val="24"/>
                <w:szCs w:val="24"/>
                <w:rtl w:val="0"/>
              </w:rPr>
              <w:t xml:space="preserve">HF1-HF11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sz w:val="24"/>
                <w:szCs w:val="24"/>
              </w:rPr>
            </w:pPr>
            <w:r w:rsidDel="00000000" w:rsidR="00000000" w:rsidRPr="00000000">
              <w:rPr>
                <w:sz w:val="24"/>
                <w:szCs w:val="24"/>
                <w:rtl w:val="0"/>
              </w:rPr>
              <w:t xml:space="preserve">Tyler Wise, Michael Fornito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sz w:val="24"/>
                <w:szCs w:val="24"/>
                <w:rtl w:val="0"/>
              </w:rPr>
              <w:t xml:space="preserve">11/07/2020, 11/29/30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sz w:val="24"/>
                <w:szCs w:val="24"/>
              </w:rPr>
            </w:pPr>
            <w:r w:rsidDel="00000000" w:rsidR="00000000" w:rsidRPr="00000000">
              <w:rPr>
                <w:sz w:val="24"/>
                <w:szCs w:val="24"/>
                <w:rtl w:val="0"/>
              </w:rPr>
              <w:t xml:space="preserve">Execute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sz w:val="24"/>
                <w:szCs w:val="24"/>
              </w:rPr>
            </w:pPr>
            <w:r w:rsidDel="00000000" w:rsidR="00000000" w:rsidRPr="00000000">
              <w:rPr>
                <w:sz w:val="24"/>
                <w:szCs w:val="24"/>
                <w:rtl w:val="0"/>
              </w:rPr>
              <w:t xml:space="preserve">F1-F10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24"/>
                <w:szCs w:val="24"/>
              </w:rPr>
            </w:pPr>
            <w:r w:rsidDel="00000000" w:rsidR="00000000" w:rsidRPr="00000000">
              <w:rPr>
                <w:sz w:val="24"/>
                <w:szCs w:val="24"/>
                <w:rtl w:val="0"/>
              </w:rPr>
              <w:t xml:space="preserve">Will Edwards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sz w:val="24"/>
                <w:szCs w:val="24"/>
              </w:rPr>
            </w:pPr>
            <w:r w:rsidDel="00000000" w:rsidR="00000000" w:rsidRPr="00000000">
              <w:rPr>
                <w:sz w:val="24"/>
                <w:szCs w:val="24"/>
                <w:rtl w:val="0"/>
              </w:rPr>
              <w:t xml:space="preserve">11/30/2020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Execute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HF1-HF11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Michael Fornito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11/30/2020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Track the tests and 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F1-F10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Will Edwards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11/30/2020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Track the tests and 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HF1-HF11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Michael Fornito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11/30/2020</w:t>
            </w:r>
          </w:p>
        </w:tc>
      </w:tr>
    </w:tbl>
    <w:p w:rsidR="00000000" w:rsidDel="00000000" w:rsidP="00000000" w:rsidRDefault="00000000" w:rsidRPr="00000000" w14:paraId="0000009F">
      <w:pPr>
        <w:pStyle w:val="Heading1"/>
        <w:rPr>
          <w:rFonts w:ascii="Times New Roman" w:cs="Times New Roman" w:eastAsia="Times New Roman" w:hAnsi="Times New Roman"/>
          <w:b w:val="0"/>
          <w:sz w:val="40"/>
          <w:szCs w:val="40"/>
        </w:rPr>
      </w:pPr>
      <w:bookmarkStart w:colFirst="0" w:colLast="0" w:name="_heading=h.26in1rg" w:id="14"/>
      <w:bookmarkEnd w:id="14"/>
      <w:r w:rsidDel="00000000" w:rsidR="00000000" w:rsidRPr="00000000">
        <w:rPr>
          <w:rFonts w:ascii="Times New Roman" w:cs="Times New Roman" w:eastAsia="Times New Roman" w:hAnsi="Times New Roman"/>
          <w:b w:val="0"/>
          <w:sz w:val="40"/>
          <w:szCs w:val="40"/>
          <w:rtl w:val="0"/>
        </w:rPr>
        <w:br w:type="textWrapping"/>
        <w:t xml:space="preserve">5.  </w:t>
      </w:r>
      <w:r w:rsidDel="00000000" w:rsidR="00000000" w:rsidRPr="00000000">
        <w:rPr>
          <w:rFonts w:ascii="Times New Roman" w:cs="Times New Roman" w:eastAsia="Times New Roman" w:hAnsi="Times New Roman"/>
          <w:b w:val="0"/>
          <w:sz w:val="40"/>
          <w:szCs w:val="40"/>
          <w:rtl w:val="0"/>
        </w:rPr>
        <w:t xml:space="preserve">Traceability Matrix &amp; Defect Tracking</w:t>
      </w:r>
    </w:p>
    <w:p w:rsidR="00000000" w:rsidDel="00000000" w:rsidP="00000000" w:rsidRDefault="00000000" w:rsidRPr="00000000" w14:paraId="000000A0">
      <w:pPr>
        <w:pStyle w:val="Heading2"/>
        <w:rPr>
          <w:rFonts w:ascii="Times New Roman" w:cs="Times New Roman" w:eastAsia="Times New Roman" w:hAnsi="Times New Roman"/>
          <w:b w:val="0"/>
          <w:sz w:val="32"/>
          <w:szCs w:val="32"/>
        </w:rPr>
      </w:pPr>
      <w:bookmarkStart w:colFirst="0" w:colLast="0" w:name="_heading=h.lnxbz9" w:id="15"/>
      <w:bookmarkEnd w:id="15"/>
      <w:r w:rsidDel="00000000" w:rsidR="00000000" w:rsidRPr="00000000">
        <w:rPr>
          <w:rFonts w:ascii="Times New Roman" w:cs="Times New Roman" w:eastAsia="Times New Roman" w:hAnsi="Times New Roman"/>
          <w:b w:val="0"/>
          <w:sz w:val="32"/>
          <w:szCs w:val="32"/>
          <w:rtl w:val="0"/>
        </w:rPr>
        <w:t xml:space="preserve">5.1  Traceability Matrix</w:t>
      </w:r>
    </w:p>
    <w:p w:rsidR="00000000" w:rsidDel="00000000" w:rsidP="00000000" w:rsidRDefault="00000000" w:rsidRPr="00000000" w14:paraId="000000A1">
      <w:pPr>
        <w:ind w:left="720" w:firstLine="0"/>
        <w:rPr>
          <w:sz w:val="24"/>
          <w:szCs w:val="24"/>
        </w:rPr>
      </w:pPr>
      <w:r w:rsidDel="00000000" w:rsidR="00000000" w:rsidRPr="00000000">
        <w:rPr>
          <w:sz w:val="24"/>
          <w:szCs w:val="24"/>
          <w:rtl w:val="0"/>
        </w:rPr>
        <w:t xml:space="preserve">This list of requirements and corresponding test cases are enumerated in greater detail in the project’s SRS document. Inclusion of this list as part of the test plan is for </w:t>
      </w:r>
    </w:p>
    <w:p w:rsidR="00000000" w:rsidDel="00000000" w:rsidP="00000000" w:rsidRDefault="00000000" w:rsidRPr="00000000" w14:paraId="000000A2">
      <w:pPr>
        <w:ind w:left="720" w:firstLine="0"/>
        <w:rPr/>
      </w:pPr>
      <w:r w:rsidDel="00000000" w:rsidR="00000000" w:rsidRPr="00000000">
        <w:rPr>
          <w:rtl w:val="0"/>
        </w:rPr>
      </w:r>
    </w:p>
    <w:tbl>
      <w:tblPr>
        <w:tblStyle w:val="Table4"/>
        <w:tblW w:w="96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3405"/>
        <w:gridCol w:w="1320"/>
        <w:gridCol w:w="2100"/>
        <w:tblGridChange w:id="0">
          <w:tblGrid>
            <w:gridCol w:w="2775"/>
            <w:gridCol w:w="3405"/>
            <w:gridCol w:w="132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sz w:val="24"/>
                <w:szCs w:val="24"/>
              </w:rPr>
            </w:pPr>
            <w:r w:rsidDel="00000000" w:rsidR="00000000" w:rsidRPr="00000000">
              <w:rPr>
                <w:sz w:val="24"/>
                <w:szCs w:val="24"/>
                <w:rtl w:val="0"/>
              </w:rPr>
              <w:t xml:space="preserve">Requirement/Test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sz w:val="24"/>
                <w:szCs w:val="24"/>
                <w:rtl w:val="0"/>
              </w:rPr>
              <w:t xml:space="preserve">Notes</w:t>
            </w:r>
          </w:p>
        </w:tc>
      </w:tr>
      <w:tr>
        <w:trPr>
          <w:trHeight w:val="1444.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sz w:val="24"/>
                <w:szCs w:val="24"/>
              </w:rPr>
            </w:pPr>
            <w:r w:rsidDel="00000000" w:rsidR="00000000" w:rsidRPr="00000000">
              <w:rPr>
                <w:sz w:val="24"/>
                <w:szCs w:val="24"/>
                <w:rtl w:val="0"/>
              </w:rPr>
              <w:t xml:space="preserve">F1/FTC1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sz w:val="24"/>
                <w:szCs w:val="24"/>
              </w:rPr>
            </w:pPr>
            <w:r w:rsidDel="00000000" w:rsidR="00000000" w:rsidRPr="00000000">
              <w:rPr>
                <w:sz w:val="24"/>
                <w:szCs w:val="24"/>
                <w:rtl w:val="0"/>
              </w:rPr>
              <w:t xml:space="preserve">Click the start button in Unreal Engine. Click the start button in the user’s choice of IDE to execute the StartUp python script. If successful it will say “connected”, if not it will say “not connected” in the python 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sz w:val="24"/>
                <w:szCs w:val="24"/>
              </w:rPr>
            </w:pPr>
            <w:r w:rsidDel="00000000" w:rsidR="00000000" w:rsidRPr="00000000">
              <w:rPr>
                <w:rtl w:val="0"/>
              </w:rPr>
            </w:r>
          </w:p>
        </w:tc>
      </w:tr>
      <w:tr>
        <w:trPr>
          <w:trHeight w:val="2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sz w:val="24"/>
                <w:szCs w:val="24"/>
              </w:rPr>
            </w:pPr>
            <w:r w:rsidDel="00000000" w:rsidR="00000000" w:rsidRPr="00000000">
              <w:rPr>
                <w:sz w:val="24"/>
                <w:szCs w:val="24"/>
                <w:rtl w:val="0"/>
              </w:rPr>
              <w:t xml:space="preserve">F2/FTC2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sz w:val="24"/>
                <w:szCs w:val="24"/>
              </w:rPr>
            </w:pPr>
            <w:r w:rsidDel="00000000" w:rsidR="00000000" w:rsidRPr="00000000">
              <w:rPr>
                <w:sz w:val="24"/>
                <w:szCs w:val="24"/>
                <w:rtl w:val="0"/>
              </w:rPr>
              <w:t xml:space="preserve">The simulation with the at least 1 drone in the settings file. The simulation with the mode in the settings file set as Multirotor. Click the run button in the Unreal Engine. Execute the python script called 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24"/>
                <w:szCs w:val="24"/>
              </w:rPr>
            </w:pPr>
            <w:r w:rsidDel="00000000" w:rsidR="00000000" w:rsidRPr="00000000">
              <w:rPr>
                <w:sz w:val="24"/>
                <w:szCs w:val="24"/>
                <w:rtl w:val="0"/>
              </w:rPr>
              <w:t xml:space="preserve">F3/FTC3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sz w:val="24"/>
                <w:szCs w:val="24"/>
              </w:rPr>
            </w:pPr>
            <w:r w:rsidDel="00000000" w:rsidR="00000000" w:rsidRPr="00000000">
              <w:rPr>
                <w:sz w:val="24"/>
                <w:szCs w:val="24"/>
                <w:rtl w:val="0"/>
              </w:rPr>
              <w:t xml:space="preserve">The simulation will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sz w:val="24"/>
                <w:szCs w:val="24"/>
              </w:rPr>
            </w:pPr>
            <w:r w:rsidDel="00000000" w:rsidR="00000000" w:rsidRPr="00000000">
              <w:rPr>
                <w:sz w:val="24"/>
                <w:szCs w:val="24"/>
                <w:rtl w:val="0"/>
              </w:rPr>
              <w:t xml:space="preserve">F4/FTC4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sz w:val="24"/>
                <w:szCs w:val="24"/>
              </w:rPr>
            </w:pPr>
            <w:r w:rsidDel="00000000" w:rsidR="00000000" w:rsidRPr="00000000">
              <w:rPr>
                <w:sz w:val="24"/>
                <w:szCs w:val="24"/>
                <w:rtl w:val="0"/>
              </w:rPr>
              <w:t xml:space="preserve">The simulation will run the 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sz w:val="24"/>
                <w:szCs w:val="24"/>
              </w:rPr>
            </w:pPr>
            <w:r w:rsidDel="00000000" w:rsidR="00000000" w:rsidRPr="00000000">
              <w:rPr>
                <w:sz w:val="24"/>
                <w:szCs w:val="24"/>
                <w:rtl w:val="0"/>
              </w:rPr>
              <w:t xml:space="preserve">F5/FTC5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24"/>
                <w:szCs w:val="24"/>
              </w:rPr>
            </w:pPr>
            <w:r w:rsidDel="00000000" w:rsidR="00000000" w:rsidRPr="00000000">
              <w:rPr>
                <w:sz w:val="24"/>
                <w:szCs w:val="24"/>
                <w:rtl w:val="0"/>
              </w:rPr>
              <w:t xml:space="preserve">Run the python test script that puts a non int or float data type as the parameter for adding drones. An error message,can only input a number, shall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sz w:val="24"/>
                <w:szCs w:val="24"/>
              </w:rPr>
            </w:pPr>
            <w:r w:rsidDel="00000000" w:rsidR="00000000" w:rsidRPr="00000000">
              <w:rPr>
                <w:sz w:val="24"/>
                <w:szCs w:val="24"/>
                <w:rtl w:val="0"/>
              </w:rPr>
              <w:t xml:space="preserve">F6/FTC6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sz w:val="24"/>
                <w:szCs w:val="24"/>
              </w:rPr>
            </w:pPr>
            <w:r w:rsidDel="00000000" w:rsidR="00000000" w:rsidRPr="00000000">
              <w:rPr>
                <w:sz w:val="24"/>
                <w:szCs w:val="24"/>
                <w:rtl w:val="0"/>
              </w:rPr>
              <w:t xml:space="preserve">Run the python test script that puts a non int or float data type as the parameter for removing drones. An error message, can only input a number, shall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sz w:val="24"/>
                <w:szCs w:val="24"/>
              </w:rPr>
            </w:pPr>
            <w:r w:rsidDel="00000000" w:rsidR="00000000" w:rsidRPr="00000000">
              <w:rPr>
                <w:rtl w:val="0"/>
              </w:rPr>
            </w:r>
          </w:p>
        </w:tc>
      </w:tr>
      <w:tr>
        <w:trPr>
          <w:trHeight w:val="11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sz w:val="24"/>
                <w:szCs w:val="24"/>
              </w:rPr>
            </w:pPr>
            <w:r w:rsidDel="00000000" w:rsidR="00000000" w:rsidRPr="00000000">
              <w:rPr>
                <w:sz w:val="24"/>
                <w:szCs w:val="24"/>
                <w:rtl w:val="0"/>
              </w:rPr>
              <w:t xml:space="preserve">F7/FTC7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sz w:val="24"/>
                <w:szCs w:val="24"/>
              </w:rPr>
            </w:pPr>
            <w:r w:rsidDel="00000000" w:rsidR="00000000" w:rsidRPr="00000000">
              <w:rPr>
                <w:sz w:val="24"/>
                <w:szCs w:val="24"/>
                <w:rtl w:val="0"/>
              </w:rPr>
              <w:t xml:space="preserve">Run the  python test script that removes a drone, but there are only 1 drones in the settings file. An error, must have at least one drone message, shall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sz w:val="24"/>
                <w:szCs w:val="24"/>
              </w:rPr>
            </w:pPr>
            <w:r w:rsidDel="00000000" w:rsidR="00000000" w:rsidRPr="00000000">
              <w:rPr>
                <w:rtl w:val="0"/>
              </w:rPr>
            </w:r>
          </w:p>
        </w:tc>
      </w:tr>
      <w:tr>
        <w:trPr>
          <w:trHeight w:val="977.3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sz w:val="24"/>
                <w:szCs w:val="24"/>
              </w:rPr>
            </w:pPr>
            <w:r w:rsidDel="00000000" w:rsidR="00000000" w:rsidRPr="00000000">
              <w:rPr>
                <w:sz w:val="24"/>
                <w:szCs w:val="24"/>
                <w:rtl w:val="0"/>
              </w:rPr>
              <w:t xml:space="preserve">F8/FTC8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sz w:val="24"/>
                <w:szCs w:val="24"/>
              </w:rPr>
            </w:pPr>
            <w:r w:rsidDel="00000000" w:rsidR="00000000" w:rsidRPr="00000000">
              <w:rPr>
                <w:sz w:val="24"/>
                <w:szCs w:val="24"/>
                <w:rtl w:val="0"/>
              </w:rPr>
              <w:t xml:space="preserve">Run the python test script that adds more than 10 drones. An error, cannot have more than 10 drones, message shall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sz w:val="24"/>
                <w:szCs w:val="24"/>
              </w:rPr>
            </w:pPr>
            <w:r w:rsidDel="00000000" w:rsidR="00000000" w:rsidRPr="00000000">
              <w:rPr>
                <w:sz w:val="24"/>
                <w:szCs w:val="24"/>
                <w:rtl w:val="0"/>
              </w:rPr>
              <w:t xml:space="preserve">F9/FTC9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sz w:val="24"/>
                <w:szCs w:val="24"/>
              </w:rPr>
            </w:pPr>
            <w:r w:rsidDel="00000000" w:rsidR="00000000" w:rsidRPr="00000000">
              <w:rPr>
                <w:sz w:val="24"/>
                <w:szCs w:val="24"/>
                <w:rtl w:val="0"/>
              </w:rPr>
              <w:t xml:space="preserve">Run the python test script that puts a non int or float data type as the parameter for drone distribution size. An error message, can only input a number, shall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sz w:val="24"/>
                <w:szCs w:val="24"/>
              </w:rPr>
            </w:pPr>
            <w:r w:rsidDel="00000000" w:rsidR="00000000" w:rsidRPr="00000000">
              <w:rPr>
                <w:sz w:val="24"/>
                <w:szCs w:val="24"/>
                <w:rtl w:val="0"/>
              </w:rPr>
              <w:t xml:space="preserve">F10/FTC10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sz w:val="24"/>
                <w:szCs w:val="24"/>
              </w:rPr>
            </w:pPr>
            <w:r w:rsidDel="00000000" w:rsidR="00000000" w:rsidRPr="00000000">
              <w:rPr>
                <w:sz w:val="24"/>
                <w:szCs w:val="24"/>
                <w:rtl w:val="0"/>
              </w:rPr>
              <w:t xml:space="preserve">Run the  python test script that removes a drone at an index larger than the amount of drones in the settings files. An error, out of bounds, message shall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24"/>
                <w:szCs w:val="24"/>
              </w:rPr>
            </w:pPr>
            <w:r w:rsidDel="00000000" w:rsidR="00000000" w:rsidRPr="00000000">
              <w:rPr>
                <w:sz w:val="24"/>
                <w:szCs w:val="24"/>
                <w:rtl w:val="0"/>
              </w:rPr>
              <w:t xml:space="preserve">HF1/HFTC1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sz w:val="24"/>
                <w:szCs w:val="24"/>
              </w:rPr>
            </w:pPr>
            <w:r w:rsidDel="00000000" w:rsidR="00000000" w:rsidRPr="00000000">
              <w:rPr>
                <w:sz w:val="24"/>
                <w:szCs w:val="24"/>
                <w:rtl w:val="0"/>
              </w:rPr>
              <w:t xml:space="preserve">The user clicks on the Unreal start button. The user clicks the run button on the python script called 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sz w:val="24"/>
                <w:szCs w:val="24"/>
              </w:rPr>
            </w:pPr>
            <w:r w:rsidDel="00000000" w:rsidR="00000000" w:rsidRPr="00000000">
              <w:rPr>
                <w:sz w:val="24"/>
                <w:szCs w:val="24"/>
                <w:rtl w:val="0"/>
              </w:rPr>
              <w:t xml:space="preserve">HF2/HFTC2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sz w:val="24"/>
                <w:szCs w:val="24"/>
              </w:rPr>
            </w:pPr>
            <w:r w:rsidDel="00000000" w:rsidR="00000000" w:rsidRPr="00000000">
              <w:rPr>
                <w:sz w:val="24"/>
                <w:szCs w:val="24"/>
                <w:rtl w:val="0"/>
              </w:rPr>
              <w:t xml:space="preserve">The user has followed HF1 procedure, the user shall visually see that the swarm has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sz w:val="24"/>
                <w:szCs w:val="24"/>
              </w:rPr>
            </w:pPr>
            <w:r w:rsidDel="00000000" w:rsidR="00000000" w:rsidRPr="00000000">
              <w:rPr>
                <w:sz w:val="24"/>
                <w:szCs w:val="24"/>
                <w:rtl w:val="0"/>
              </w:rPr>
              <w:t xml:space="preserve">HF3/HFTC3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sz w:val="24"/>
                <w:szCs w:val="24"/>
              </w:rPr>
            </w:pPr>
            <w:r w:rsidDel="00000000" w:rsidR="00000000" w:rsidRPr="00000000">
              <w:rPr>
                <w:sz w:val="24"/>
                <w:szCs w:val="24"/>
                <w:rtl w:val="0"/>
              </w:rPr>
              <w:t xml:space="preserve">The user clicks pause and the swarm will halt within the Unreal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sz w:val="24"/>
                <w:szCs w:val="24"/>
              </w:rPr>
            </w:pPr>
            <w:r w:rsidDel="00000000" w:rsidR="00000000" w:rsidRPr="00000000">
              <w:rPr>
                <w:sz w:val="24"/>
                <w:szCs w:val="24"/>
                <w:rtl w:val="0"/>
              </w:rPr>
              <w:t xml:space="preserve">HF4/HFTC4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sz w:val="24"/>
                <w:szCs w:val="24"/>
              </w:rPr>
            </w:pPr>
            <w:r w:rsidDel="00000000" w:rsidR="00000000" w:rsidRPr="00000000">
              <w:rPr>
                <w:sz w:val="24"/>
                <w:szCs w:val="24"/>
                <w:rtl w:val="0"/>
              </w:rPr>
              <w:t xml:space="preserve">The user clicks stop button and the swarm will disappear from the Unreal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sz w:val="24"/>
                <w:szCs w:val="24"/>
              </w:rPr>
            </w:pPr>
            <w:r w:rsidDel="00000000" w:rsidR="00000000" w:rsidRPr="00000000">
              <w:rPr>
                <w:sz w:val="24"/>
                <w:szCs w:val="24"/>
                <w:rtl w:val="0"/>
              </w:rPr>
              <w:t xml:space="preserve">HF5/HFTC5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sz w:val="24"/>
                <w:szCs w:val="24"/>
              </w:rPr>
            </w:pPr>
            <w:r w:rsidDel="00000000" w:rsidR="00000000" w:rsidRPr="00000000">
              <w:rPr>
                <w:sz w:val="24"/>
                <w:szCs w:val="24"/>
                <w:rtl w:val="0"/>
              </w:rPr>
              <w:t xml:space="preserve">The user shall be notified which drone(s) have failed during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sz w:val="24"/>
                <w:szCs w:val="24"/>
              </w:rPr>
            </w:pPr>
            <w:r w:rsidDel="00000000" w:rsidR="00000000" w:rsidRPr="00000000">
              <w:rPr>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sz w:val="24"/>
                <w:szCs w:val="24"/>
              </w:rPr>
            </w:pPr>
            <w:r w:rsidDel="00000000" w:rsidR="00000000" w:rsidRPr="00000000">
              <w:rPr>
                <w:sz w:val="24"/>
                <w:szCs w:val="24"/>
                <w:rtl w:val="0"/>
              </w:rPr>
              <w:t xml:space="preserve">Next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sz w:val="24"/>
                <w:szCs w:val="24"/>
              </w:rPr>
            </w:pPr>
            <w:r w:rsidDel="00000000" w:rsidR="00000000" w:rsidRPr="00000000">
              <w:rPr>
                <w:sz w:val="24"/>
                <w:szCs w:val="24"/>
                <w:rtl w:val="0"/>
              </w:rPr>
              <w:t xml:space="preserve">HF6/HFTC6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sz w:val="24"/>
                <w:szCs w:val="24"/>
              </w:rPr>
            </w:pPr>
            <w:r w:rsidDel="00000000" w:rsidR="00000000" w:rsidRPr="00000000">
              <w:rPr>
                <w:sz w:val="24"/>
                <w:szCs w:val="24"/>
                <w:rtl w:val="0"/>
              </w:rPr>
              <w:t xml:space="preserve">The user shall be notified which drone(s) have successfully finished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sz w:val="24"/>
                <w:szCs w:val="24"/>
              </w:rPr>
            </w:pPr>
            <w:r w:rsidDel="00000000" w:rsidR="00000000" w:rsidRPr="00000000">
              <w:rPr>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sz w:val="24"/>
                <w:szCs w:val="24"/>
              </w:rPr>
            </w:pPr>
            <w:r w:rsidDel="00000000" w:rsidR="00000000" w:rsidRPr="00000000">
              <w:rPr>
                <w:sz w:val="24"/>
                <w:szCs w:val="24"/>
                <w:rtl w:val="0"/>
              </w:rPr>
              <w:t xml:space="preserve">Next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sz w:val="24"/>
                <w:szCs w:val="24"/>
              </w:rPr>
            </w:pPr>
            <w:r w:rsidDel="00000000" w:rsidR="00000000" w:rsidRPr="00000000">
              <w:rPr>
                <w:sz w:val="24"/>
                <w:szCs w:val="24"/>
                <w:rtl w:val="0"/>
              </w:rPr>
              <w:t xml:space="preserve">HF7/HFTC7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sz w:val="24"/>
                <w:szCs w:val="24"/>
              </w:rPr>
            </w:pPr>
            <w:r w:rsidDel="00000000" w:rsidR="00000000" w:rsidRPr="00000000">
              <w:rPr>
                <w:sz w:val="24"/>
                <w:szCs w:val="24"/>
                <w:rtl w:val="0"/>
              </w:rPr>
              <w:t xml:space="preserve">The user shall be able to see the perspective of the selected drone flying one at 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sz w:val="24"/>
                <w:szCs w:val="24"/>
              </w:rPr>
            </w:pPr>
            <w:r w:rsidDel="00000000" w:rsidR="00000000" w:rsidRPr="00000000">
              <w:rPr>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sz w:val="24"/>
                <w:szCs w:val="24"/>
              </w:rPr>
            </w:pPr>
            <w:r w:rsidDel="00000000" w:rsidR="00000000" w:rsidRPr="00000000">
              <w:rPr>
                <w:sz w:val="24"/>
                <w:szCs w:val="24"/>
                <w:rtl w:val="0"/>
              </w:rPr>
              <w:t xml:space="preserve">Next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sz w:val="24"/>
                <w:szCs w:val="24"/>
              </w:rPr>
            </w:pPr>
            <w:r w:rsidDel="00000000" w:rsidR="00000000" w:rsidRPr="00000000">
              <w:rPr>
                <w:sz w:val="24"/>
                <w:szCs w:val="24"/>
                <w:rtl w:val="0"/>
              </w:rPr>
              <w:t xml:space="preserve">HF8/HFTC8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sz w:val="24"/>
                <w:szCs w:val="24"/>
              </w:rPr>
            </w:pPr>
            <w:r w:rsidDel="00000000" w:rsidR="00000000" w:rsidRPr="00000000">
              <w:rPr>
                <w:sz w:val="24"/>
                <w:szCs w:val="24"/>
                <w:rtl w:val="0"/>
              </w:rPr>
              <w:t xml:space="preserve">User types in the terminal to add a distribution size resulting a modification of the settings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sz w:val="24"/>
                <w:szCs w:val="24"/>
              </w:rPr>
            </w:pPr>
            <w:r w:rsidDel="00000000" w:rsidR="00000000" w:rsidRPr="00000000">
              <w:rPr>
                <w:sz w:val="24"/>
                <w:szCs w:val="24"/>
                <w:rtl w:val="0"/>
              </w:rPr>
              <w:t xml:space="preserve">HF9/HFTC9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sz w:val="24"/>
                <w:szCs w:val="24"/>
              </w:rPr>
            </w:pPr>
            <w:r w:rsidDel="00000000" w:rsidR="00000000" w:rsidRPr="00000000">
              <w:rPr>
                <w:sz w:val="24"/>
                <w:szCs w:val="24"/>
                <w:rtl w:val="0"/>
              </w:rPr>
              <w:t xml:space="preserve">User types in the terminal to add the drone with its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sz w:val="24"/>
                <w:szCs w:val="24"/>
              </w:rPr>
            </w:pPr>
            <w:r w:rsidDel="00000000" w:rsidR="00000000" w:rsidRPr="00000000">
              <w:rPr>
                <w:sz w:val="24"/>
                <w:szCs w:val="24"/>
                <w:rtl w:val="0"/>
              </w:rPr>
              <w:t xml:space="preserve">HF10/HFTC10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sz w:val="24"/>
                <w:szCs w:val="24"/>
              </w:rPr>
            </w:pPr>
            <w:r w:rsidDel="00000000" w:rsidR="00000000" w:rsidRPr="00000000">
              <w:rPr>
                <w:sz w:val="24"/>
                <w:szCs w:val="24"/>
                <w:rtl w:val="0"/>
              </w:rPr>
              <w:t xml:space="preserve">User types in the terminal to remove the drone based on its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sz w:val="24"/>
                <w:szCs w:val="24"/>
              </w:rPr>
            </w:pPr>
            <w:r w:rsidDel="00000000" w:rsidR="00000000" w:rsidRPr="00000000">
              <w:rPr>
                <w:sz w:val="24"/>
                <w:szCs w:val="24"/>
                <w:rtl w:val="0"/>
              </w:rPr>
              <w:t xml:space="preserve">HF11/HFTC11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sz w:val="24"/>
                <w:szCs w:val="24"/>
              </w:rPr>
            </w:pPr>
            <w:r w:rsidDel="00000000" w:rsidR="00000000" w:rsidRPr="00000000">
              <w:rPr>
                <w:sz w:val="24"/>
                <w:szCs w:val="24"/>
                <w:rtl w:val="0"/>
              </w:rPr>
              <w:t xml:space="preserve">User types in the terminal to display the drones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sz w:val="24"/>
                <w:szCs w:val="24"/>
              </w:rPr>
            </w:pPr>
            <w:r w:rsidDel="00000000" w:rsidR="00000000" w:rsidRPr="00000000">
              <w:rPr>
                <w:rtl w:val="0"/>
              </w:rPr>
            </w:r>
          </w:p>
        </w:tc>
      </w:tr>
    </w:tbl>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pStyle w:val="Heading2"/>
        <w:rPr>
          <w:rFonts w:ascii="Times New Roman" w:cs="Times New Roman" w:eastAsia="Times New Roman" w:hAnsi="Times New Roman"/>
          <w:b w:val="0"/>
          <w:sz w:val="32"/>
          <w:szCs w:val="32"/>
        </w:rPr>
      </w:pPr>
      <w:bookmarkStart w:colFirst="0" w:colLast="0" w:name="_heading=h.35nkun2" w:id="16"/>
      <w:bookmarkEnd w:id="16"/>
      <w:r w:rsidDel="00000000" w:rsidR="00000000" w:rsidRPr="00000000">
        <w:rPr>
          <w:rFonts w:ascii="Times New Roman" w:cs="Times New Roman" w:eastAsia="Times New Roman" w:hAnsi="Times New Roman"/>
          <w:b w:val="0"/>
          <w:sz w:val="32"/>
          <w:szCs w:val="32"/>
          <w:rtl w:val="0"/>
        </w:rPr>
        <w:t xml:space="preserve">5.2  Defect Severity Definitions</w:t>
      </w:r>
    </w:p>
    <w:tbl>
      <w:tblPr>
        <w:tblStyle w:val="Table5"/>
        <w:tblW w:w="931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8"/>
        <w:gridCol w:w="6676"/>
        <w:tblGridChange w:id="0">
          <w:tblGrid>
            <w:gridCol w:w="2638"/>
            <w:gridCol w:w="6676"/>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FF">
            <w:pPr>
              <w:rPr>
                <w:b w:val="1"/>
              </w:rPr>
            </w:pPr>
            <w:r w:rsidDel="00000000" w:rsidR="00000000" w:rsidRPr="00000000">
              <w:rPr>
                <w:b w:val="1"/>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widowControl w:val="1"/>
              <w:spacing w:line="240" w:lineRule="auto"/>
              <w:rPr/>
            </w:pPr>
            <w:r w:rsidDel="00000000" w:rsidR="00000000" w:rsidRPr="00000000">
              <w:rPr>
                <w:rtl w:val="0"/>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rsidR="00000000" w:rsidDel="00000000" w:rsidP="00000000" w:rsidRDefault="00000000" w:rsidRPr="00000000" w14:paraId="00000101">
            <w:pPr>
              <w:widowControl w:val="1"/>
              <w:numPr>
                <w:ilvl w:val="0"/>
                <w:numId w:val="3"/>
              </w:numPr>
              <w:spacing w:line="240" w:lineRule="auto"/>
              <w:ind w:left="720" w:hanging="360"/>
              <w:rPr>
                <w:u w:val="none"/>
              </w:rPr>
            </w:pPr>
            <w:r w:rsidDel="00000000" w:rsidR="00000000" w:rsidRPr="00000000">
              <w:rPr>
                <w:rtl w:val="0"/>
              </w:rPr>
              <w:t xml:space="preserve">Image recognition failure</w:t>
            </w:r>
          </w:p>
          <w:p w:rsidR="00000000" w:rsidDel="00000000" w:rsidP="00000000" w:rsidRDefault="00000000" w:rsidRPr="00000000" w14:paraId="000001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Swarm operation failure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03">
            <w:pPr>
              <w:rPr>
                <w:b w:val="1"/>
              </w:rPr>
            </w:pPr>
            <w:r w:rsidDel="00000000" w:rsidR="00000000" w:rsidRPr="00000000">
              <w:rPr>
                <w:b w:val="1"/>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0"/>
                <w:smallCaps w:val="0"/>
                <w:strike w:val="0"/>
                <w:color w:val="000000"/>
                <w:u w:val="none"/>
                <w:shd w:fill="auto" w:val="clear"/>
                <w:vertAlign w:val="baseline"/>
              </w:rPr>
            </w:pPr>
            <w:r w:rsidDel="00000000" w:rsidR="00000000" w:rsidRPr="00000000">
              <w:rPr>
                <w:rtl w:val="0"/>
              </w:rPr>
              <w:t xml:space="preserve">A</w:t>
            </w:r>
            <w:r w:rsidDel="00000000" w:rsidR="00000000" w:rsidRPr="00000000">
              <w:rPr>
                <w:i w:val="0"/>
                <w:smallCaps w:val="0"/>
                <w:strike w:val="0"/>
                <w:color w:val="000000"/>
                <w:u w:val="none"/>
                <w:shd w:fill="auto" w:val="clear"/>
                <w:vertAlign w:val="baseline"/>
                <w:rtl w:val="0"/>
              </w:rPr>
              <w:t xml:space="preserve"> defect that does not seriously impair system function can be categorized as a medium Defect.  A manual procedure requiring medium effort can be implemented to remedy the defect.  Examples of a medium defect are as follows:</w:t>
            </w:r>
          </w:p>
          <w:p w:rsidR="00000000" w:rsidDel="00000000" w:rsidP="00000000" w:rsidRDefault="00000000" w:rsidRPr="00000000" w14:paraId="000001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tl w:val="0"/>
              </w:rPr>
              <w:t xml:space="preserve">User interface for swarm configuration behaves unexpectedly</w:t>
            </w:r>
          </w:p>
          <w:p w:rsidR="00000000" w:rsidDel="00000000" w:rsidP="00000000" w:rsidRDefault="00000000" w:rsidRPr="00000000" w14:paraId="000001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Drone position log inaccuracy</w:t>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07">
            <w:pPr>
              <w:rPr>
                <w:b w:val="1"/>
              </w:rPr>
            </w:pPr>
            <w:r w:rsidDel="00000000" w:rsidR="00000000" w:rsidRPr="00000000">
              <w:rPr>
                <w:b w:val="1"/>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1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tl w:val="0"/>
              </w:rPr>
              <w:t xml:space="preserve">Improper naming in configuration user interface parameters</w:t>
            </w:r>
          </w:p>
          <w:p w:rsidR="00000000" w:rsidDel="00000000" w:rsidP="00000000" w:rsidRDefault="00000000" w:rsidRPr="00000000" w14:paraId="000001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Documentation does not match intended functionality</w:t>
            </w:r>
          </w:p>
        </w:tc>
      </w:tr>
    </w:tbl>
    <w:p w:rsidR="00000000" w:rsidDel="00000000" w:rsidP="00000000" w:rsidRDefault="00000000" w:rsidRPr="00000000" w14:paraId="0000010B">
      <w:pPr>
        <w:pStyle w:val="Heading1"/>
        <w:rPr>
          <w:rFonts w:ascii="Times New Roman" w:cs="Times New Roman" w:eastAsia="Times New Roman" w:hAnsi="Times New Roman"/>
          <w:b w:val="0"/>
          <w:sz w:val="40"/>
          <w:szCs w:val="40"/>
        </w:rPr>
      </w:pPr>
      <w:bookmarkStart w:colFirst="0" w:colLast="0" w:name="_heading=h.1ksv4uv" w:id="17"/>
      <w:bookmarkEnd w:id="17"/>
      <w:r w:rsidDel="00000000" w:rsidR="00000000" w:rsidRPr="00000000">
        <w:rPr>
          <w:rtl w:val="0"/>
        </w:rPr>
      </w:r>
    </w:p>
    <w:p w:rsidR="00000000" w:rsidDel="00000000" w:rsidP="00000000" w:rsidRDefault="00000000" w:rsidRPr="00000000" w14:paraId="0000010C">
      <w:pPr>
        <w:pStyle w:val="Heading1"/>
        <w:rPr>
          <w:rFonts w:ascii="Times New Roman" w:cs="Times New Roman" w:eastAsia="Times New Roman" w:hAnsi="Times New Roman"/>
        </w:rPr>
      </w:pPr>
      <w:bookmarkStart w:colFirst="0" w:colLast="0" w:name="_heading=h.8buikr4hkyc8" w:id="18"/>
      <w:bookmarkEnd w:id="18"/>
      <w:r w:rsidDel="00000000" w:rsidR="00000000" w:rsidRPr="00000000">
        <w:rPr>
          <w:rFonts w:ascii="Times New Roman" w:cs="Times New Roman" w:eastAsia="Times New Roman" w:hAnsi="Times New Roman"/>
          <w:b w:val="0"/>
          <w:sz w:val="40"/>
          <w:szCs w:val="40"/>
          <w:rtl w:val="0"/>
        </w:rPr>
        <w:t xml:space="preserve">6.  </w:t>
      </w:r>
      <w:r w:rsidDel="00000000" w:rsidR="00000000" w:rsidRPr="00000000">
        <w:rPr>
          <w:rFonts w:ascii="Times New Roman" w:cs="Times New Roman" w:eastAsia="Times New Roman" w:hAnsi="Times New Roman"/>
          <w:b w:val="0"/>
          <w:sz w:val="40"/>
          <w:szCs w:val="40"/>
          <w:rtl w:val="0"/>
        </w:rPr>
        <w:t xml:space="preserve">Environment</w:t>
      </w:r>
      <w:r w:rsidDel="00000000" w:rsidR="00000000" w:rsidRPr="00000000">
        <w:rPr>
          <w:rtl w:val="0"/>
        </w:rPr>
      </w:r>
    </w:p>
    <w:p w:rsidR="00000000" w:rsidDel="00000000" w:rsidP="00000000" w:rsidRDefault="00000000" w:rsidRPr="00000000" w14:paraId="0000010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0"/>
          <w:smallCaps w:val="0"/>
          <w:strike w:val="0"/>
          <w:color w:val="000000"/>
          <w:sz w:val="24"/>
          <w:szCs w:val="24"/>
          <w:u w:val="none"/>
          <w:shd w:fill="auto" w:val="clear"/>
          <w:vertAlign w:val="baseline"/>
          <w:rtl w:val="0"/>
        </w:rPr>
        <w:t xml:space="preserve">The System Testing Environment </w:t>
      </w:r>
      <w:r w:rsidDel="00000000" w:rsidR="00000000" w:rsidRPr="00000000">
        <w:rPr>
          <w:sz w:val="24"/>
          <w:szCs w:val="24"/>
          <w:rtl w:val="0"/>
        </w:rPr>
        <w:t xml:space="preserve">shal</w:t>
      </w:r>
      <w:r w:rsidDel="00000000" w:rsidR="00000000" w:rsidRPr="00000000">
        <w:rPr>
          <w:i w:val="0"/>
          <w:smallCaps w:val="0"/>
          <w:strike w:val="0"/>
          <w:color w:val="000000"/>
          <w:sz w:val="24"/>
          <w:szCs w:val="24"/>
          <w:u w:val="none"/>
          <w:shd w:fill="auto" w:val="clear"/>
          <w:vertAlign w:val="baseline"/>
          <w:rtl w:val="0"/>
        </w:rPr>
        <w:t xml:space="preserve">l be used for System Testing.</w:t>
      </w:r>
    </w:p>
    <w:p w:rsidR="00000000" w:rsidDel="00000000" w:rsidP="00000000" w:rsidRDefault="00000000" w:rsidRPr="00000000" w14:paraId="0000010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System Testing Environment shall meet all minimum system/resource requirements.</w:t>
      </w:r>
    </w:p>
    <w:p w:rsidR="00000000" w:rsidDel="00000000" w:rsidP="00000000" w:rsidRDefault="00000000" w:rsidRPr="00000000" w14:paraId="0000010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System Testing Environment shall be observable by all System Testing Team Members.</w:t>
      </w:r>
    </w:p>
    <w:p w:rsidR="00000000" w:rsidDel="00000000" w:rsidP="00000000" w:rsidRDefault="00000000" w:rsidRPr="00000000" w14:paraId="0000011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All development team members shall be a member of the System Testing Team for requirements they have participated in.</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2jxsxqh" w:id="19"/>
      <w:bookmarkEnd w:id="19"/>
      <w:r w:rsidDel="00000000" w:rsidR="00000000" w:rsidRPr="00000000">
        <w:rPr>
          <w:rtl w:val="0"/>
        </w:rPr>
      </w:r>
    </w:p>
    <w:p w:rsidR="00000000" w:rsidDel="00000000" w:rsidP="00000000" w:rsidRDefault="00000000" w:rsidRPr="00000000" w14:paraId="00000113">
      <w:pPr>
        <w:pStyle w:val="Heading1"/>
        <w:rPr>
          <w:rFonts w:ascii="Times New Roman" w:cs="Times New Roman" w:eastAsia="Times New Roman" w:hAnsi="Times New Roman"/>
          <w:b w:val="0"/>
          <w:sz w:val="40"/>
          <w:szCs w:val="40"/>
        </w:rPr>
      </w:pPr>
      <w:bookmarkStart w:colFirst="0" w:colLast="0" w:name="_heading=h.z337ya" w:id="20"/>
      <w:bookmarkEnd w:id="20"/>
      <w:r w:rsidDel="00000000" w:rsidR="00000000" w:rsidRPr="00000000">
        <w:rPr>
          <w:rFonts w:ascii="Times New Roman" w:cs="Times New Roman" w:eastAsia="Times New Roman" w:hAnsi="Times New Roman"/>
          <w:b w:val="0"/>
          <w:sz w:val="40"/>
          <w:szCs w:val="40"/>
          <w:rtl w:val="0"/>
        </w:rPr>
        <w:t xml:space="preserve">7.  </w:t>
      </w:r>
      <w:r w:rsidDel="00000000" w:rsidR="00000000" w:rsidRPr="00000000">
        <w:rPr>
          <w:rFonts w:ascii="Times New Roman" w:cs="Times New Roman" w:eastAsia="Times New Roman" w:hAnsi="Times New Roman"/>
          <w:b w:val="0"/>
          <w:sz w:val="40"/>
          <w:szCs w:val="40"/>
          <w:rtl w:val="0"/>
        </w:rPr>
        <w:t xml:space="preserve">Assumptions</w:t>
      </w:r>
    </w:p>
    <w:p w:rsidR="00000000" w:rsidDel="00000000" w:rsidP="00000000" w:rsidRDefault="00000000" w:rsidRPr="00000000" w14:paraId="00000114">
      <w:pPr>
        <w:numPr>
          <w:ilvl w:val="0"/>
          <w:numId w:val="4"/>
        </w:numPr>
        <w:ind w:left="720" w:hanging="360"/>
        <w:rPr>
          <w:sz w:val="24"/>
          <w:szCs w:val="24"/>
          <w:u w:val="none"/>
        </w:rPr>
      </w:pPr>
      <w:r w:rsidDel="00000000" w:rsidR="00000000" w:rsidRPr="00000000">
        <w:rPr>
          <w:sz w:val="24"/>
          <w:szCs w:val="24"/>
          <w:rtl w:val="0"/>
        </w:rPr>
        <w:t xml:space="preserve">The testing of the System assumes that all system requirements are satisfied.</w:t>
      </w:r>
    </w:p>
    <w:p w:rsidR="00000000" w:rsidDel="00000000" w:rsidP="00000000" w:rsidRDefault="00000000" w:rsidRPr="00000000" w14:paraId="00000115">
      <w:pPr>
        <w:numPr>
          <w:ilvl w:val="0"/>
          <w:numId w:val="4"/>
        </w:numPr>
        <w:ind w:left="720" w:hanging="360"/>
        <w:rPr>
          <w:sz w:val="24"/>
          <w:szCs w:val="24"/>
          <w:u w:val="none"/>
        </w:rPr>
      </w:pPr>
      <w:r w:rsidDel="00000000" w:rsidR="00000000" w:rsidRPr="00000000">
        <w:rPr>
          <w:sz w:val="24"/>
          <w:szCs w:val="24"/>
          <w:rtl w:val="0"/>
        </w:rPr>
        <w:t xml:space="preserve">The testing of the System assumes that the Unreal Engine and AirSim environments are correctly configured.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rPr>
          <w:rFonts w:ascii="Times New Roman" w:cs="Times New Roman" w:eastAsia="Times New Roman" w:hAnsi="Times New Roman"/>
          <w:b w:val="0"/>
          <w:sz w:val="40"/>
          <w:szCs w:val="40"/>
        </w:rPr>
      </w:pPr>
      <w:bookmarkStart w:colFirst="0" w:colLast="0" w:name="_heading=h.3j2qqm3" w:id="21"/>
      <w:bookmarkEnd w:id="21"/>
      <w:r w:rsidDel="00000000" w:rsidR="00000000" w:rsidRPr="00000000">
        <w:rPr>
          <w:rFonts w:ascii="Times New Roman" w:cs="Times New Roman" w:eastAsia="Times New Roman" w:hAnsi="Times New Roman"/>
          <w:b w:val="0"/>
          <w:sz w:val="40"/>
          <w:szCs w:val="40"/>
          <w:rtl w:val="0"/>
        </w:rPr>
        <w:t xml:space="preserve">8.  Risks and Contingencies</w:t>
      </w:r>
    </w:p>
    <w:p w:rsidR="00000000" w:rsidDel="00000000" w:rsidP="00000000" w:rsidRDefault="00000000" w:rsidRPr="00000000" w14:paraId="00000118">
      <w:pPr>
        <w:ind w:left="720" w:firstLine="0"/>
        <w:jc w:val="both"/>
        <w:rPr>
          <w:rFonts w:ascii="Times New Roman" w:cs="Times New Roman" w:eastAsia="Times New Roman" w:hAnsi="Times New Roman"/>
        </w:rPr>
      </w:pPr>
      <w:r w:rsidDel="00000000" w:rsidR="00000000" w:rsidRPr="00000000">
        <w:rPr>
          <w:sz w:val="24"/>
          <w:szCs w:val="24"/>
          <w:rtl w:val="0"/>
        </w:rPr>
        <w:t xml:space="preserve">There are no risks of physical damage to the System or System Testing Environment equipment. There is a risk of system modules failing to meet testing criteria. The contingency for this is to redirect development resources to the most prioritized action items as defined by the Testing Manager and Scrum Master.</w:t>
        <w:br w:type="textWrapp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7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24"/>
      <w:gridCol w:w="4039"/>
      <w:tblGridChange w:id="0">
        <w:tblGrid>
          <w:gridCol w:w="4724"/>
          <w:gridCol w:w="4039"/>
        </w:tblGrid>
      </w:tblGridChange>
    </w:tblGrid>
    <w:tr>
      <w:trPr>
        <w:trHeight w:val="354"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552575" cy="6953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2575" cy="69532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CBC Projects</w:t>
          </w:r>
        </w:p>
      </w:tc>
    </w:tr>
    <w:tr>
      <w:trPr>
        <w:trHeight w:val="353"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Test Plan</w:t>
          </w:r>
        </w:p>
      </w:tc>
    </w:tr>
    <w:tr>
      <w:trPr>
        <w:trHeight w:val="353"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1.0</w:t>
          </w:r>
        </w:p>
      </w:tc>
    </w:tr>
  </w:tbl>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B376ED"/>
    <w:pPr>
      <w:widowControl w:val="0"/>
      <w:spacing w:line="240" w:lineRule="atLeast"/>
    </w:pPr>
  </w:style>
  <w:style w:type="paragraph" w:styleId="Heading1">
    <w:name w:val="heading 1"/>
    <w:basedOn w:val="Normal"/>
    <w:next w:val="Normal"/>
    <w:qFormat w:val="1"/>
    <w:rsid w:val="00B376ED"/>
    <w:pPr>
      <w:keepNext w:val="1"/>
      <w:numPr>
        <w:numId w:val="1"/>
      </w:numPr>
      <w:spacing w:after="60" w:before="120"/>
      <w:outlineLvl w:val="0"/>
    </w:pPr>
    <w:rPr>
      <w:rFonts w:ascii="Arial" w:cs="Arial" w:hAnsi="Arial"/>
      <w:b w:val="1"/>
      <w:bCs w:val="1"/>
      <w:sz w:val="24"/>
      <w:szCs w:val="24"/>
    </w:rPr>
  </w:style>
  <w:style w:type="paragraph" w:styleId="Heading2">
    <w:name w:val="heading 2"/>
    <w:aliases w:val="H2"/>
    <w:basedOn w:val="Heading1"/>
    <w:next w:val="Normal"/>
    <w:qFormat w:val="1"/>
    <w:rsid w:val="00B376ED"/>
    <w:pPr>
      <w:numPr>
        <w:ilvl w:val="1"/>
      </w:numPr>
      <w:outlineLvl w:val="1"/>
    </w:pPr>
    <w:rPr>
      <w:sz w:val="20"/>
      <w:szCs w:val="20"/>
    </w:rPr>
  </w:style>
  <w:style w:type="paragraph" w:styleId="Heading3">
    <w:name w:val="heading 3"/>
    <w:basedOn w:val="Heading1"/>
    <w:next w:val="Normal"/>
    <w:qFormat w:val="1"/>
    <w:rsid w:val="00B376ED"/>
    <w:pPr>
      <w:numPr>
        <w:ilvl w:val="2"/>
      </w:numPr>
      <w:outlineLvl w:val="2"/>
    </w:pPr>
    <w:rPr>
      <w:sz w:val="20"/>
      <w:szCs w:val="20"/>
    </w:rPr>
  </w:style>
  <w:style w:type="paragraph" w:styleId="Heading4">
    <w:name w:val="heading 4"/>
    <w:aliases w:val="1.1.1.1 Heading 4"/>
    <w:basedOn w:val="Heading1"/>
    <w:next w:val="Normal"/>
    <w:qFormat w:val="1"/>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val="1"/>
    <w:rsid w:val="00B376ED"/>
    <w:pPr>
      <w:numPr>
        <w:ilvl w:val="4"/>
        <w:numId w:val="1"/>
      </w:numPr>
      <w:spacing w:after="60" w:before="240"/>
      <w:outlineLvl w:val="4"/>
    </w:pPr>
    <w:rPr>
      <w:sz w:val="22"/>
      <w:szCs w:val="22"/>
    </w:rPr>
  </w:style>
  <w:style w:type="paragraph" w:styleId="Heading6">
    <w:name w:val="heading 6"/>
    <w:basedOn w:val="Normal"/>
    <w:next w:val="Normal"/>
    <w:qFormat w:val="1"/>
    <w:rsid w:val="00B376ED"/>
    <w:pPr>
      <w:numPr>
        <w:ilvl w:val="5"/>
        <w:numId w:val="1"/>
      </w:numPr>
      <w:spacing w:after="60" w:before="240"/>
      <w:outlineLvl w:val="5"/>
    </w:pPr>
    <w:rPr>
      <w:i w:val="1"/>
      <w:iCs w:val="1"/>
      <w:sz w:val="22"/>
      <w:szCs w:val="22"/>
    </w:rPr>
  </w:style>
  <w:style w:type="paragraph" w:styleId="Heading7">
    <w:name w:val="heading 7"/>
    <w:basedOn w:val="Normal"/>
    <w:next w:val="Normal"/>
    <w:qFormat w:val="1"/>
    <w:rsid w:val="00B376ED"/>
    <w:pPr>
      <w:numPr>
        <w:ilvl w:val="6"/>
        <w:numId w:val="1"/>
      </w:numPr>
      <w:spacing w:after="60" w:before="240"/>
      <w:outlineLvl w:val="6"/>
    </w:pPr>
  </w:style>
  <w:style w:type="paragraph" w:styleId="Heading8">
    <w:name w:val="heading 8"/>
    <w:basedOn w:val="Normal"/>
    <w:next w:val="Normal"/>
    <w:qFormat w:val="1"/>
    <w:rsid w:val="00B376ED"/>
    <w:pPr>
      <w:numPr>
        <w:ilvl w:val="7"/>
        <w:numId w:val="1"/>
      </w:numPr>
      <w:spacing w:after="60" w:before="240"/>
      <w:outlineLvl w:val="7"/>
    </w:pPr>
    <w:rPr>
      <w:i w:val="1"/>
      <w:iCs w:val="1"/>
    </w:rPr>
  </w:style>
  <w:style w:type="paragraph" w:styleId="Heading9">
    <w:name w:val="heading 9"/>
    <w:basedOn w:val="Normal"/>
    <w:next w:val="Normal"/>
    <w:qFormat w:val="1"/>
    <w:rsid w:val="00B376ED"/>
    <w:pPr>
      <w:numPr>
        <w:ilvl w:val="8"/>
        <w:numId w:val="1"/>
      </w:numPr>
      <w:spacing w:after="60" w:before="240"/>
      <w:outlineLvl w:val="8"/>
    </w:pPr>
    <w:rPr>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rsid w:val="00B376ED"/>
    <w:pPr>
      <w:spacing w:before="80"/>
      <w:ind w:left="720"/>
      <w:jc w:val="both"/>
    </w:pPr>
    <w:rPr>
      <w:color w:val="000000"/>
      <w:lang w:val="en-AU"/>
    </w:rPr>
  </w:style>
  <w:style w:type="paragraph" w:styleId="Title">
    <w:name w:val="Title"/>
    <w:basedOn w:val="Normal"/>
    <w:next w:val="Normal"/>
    <w:qFormat w:val="1"/>
    <w:rsid w:val="00B376ED"/>
    <w:pPr>
      <w:spacing w:line="240" w:lineRule="auto"/>
      <w:jc w:val="center"/>
    </w:pPr>
    <w:rPr>
      <w:rFonts w:ascii="Arial" w:cs="Arial" w:hAnsi="Arial"/>
      <w:b w:val="1"/>
      <w:bCs w:val="1"/>
      <w:sz w:val="36"/>
      <w:szCs w:val="36"/>
    </w:rPr>
  </w:style>
  <w:style w:type="paragraph" w:styleId="Subtitle">
    <w:name w:val="Subtitle"/>
    <w:basedOn w:val="Normal"/>
    <w:qFormat w:val="1"/>
    <w:rsid w:val="00B376ED"/>
    <w:pPr>
      <w:spacing w:after="60"/>
      <w:jc w:val="center"/>
    </w:pPr>
    <w:rPr>
      <w:rFonts w:ascii="Arial" w:cs="Arial" w:hAnsi="Arial"/>
      <w:i w:val="1"/>
      <w:iCs w:val="1"/>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val="1"/>
    <w:uiPriority w:val="39"/>
    <w:rsid w:val="00B376ED"/>
    <w:pPr>
      <w:tabs>
        <w:tab w:val="right" w:pos="9360"/>
      </w:tabs>
      <w:spacing w:after="60" w:before="120"/>
      <w:ind w:right="720"/>
    </w:pPr>
    <w:rPr>
      <w:rFonts w:ascii="Arial" w:cs="Arial" w:hAnsi="Arial"/>
    </w:rPr>
  </w:style>
  <w:style w:type="paragraph" w:styleId="TOC2">
    <w:name w:val="toc 2"/>
    <w:basedOn w:val="Normal"/>
    <w:next w:val="Normal"/>
    <w:autoRedefine w:val="1"/>
    <w:uiPriority w:val="39"/>
    <w:rsid w:val="00B376ED"/>
    <w:pPr>
      <w:tabs>
        <w:tab w:val="right" w:pos="9360"/>
      </w:tabs>
      <w:ind w:left="432" w:right="720"/>
    </w:pPr>
    <w:rPr>
      <w:rFonts w:ascii="Arial" w:cs="Arial" w:hAnsi="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styleId="Paragraph3" w:customStyle="1">
    <w:name w:val="Paragraph3"/>
    <w:basedOn w:val="Normal"/>
    <w:rsid w:val="00B376ED"/>
    <w:pPr>
      <w:spacing w:before="80" w:line="240" w:lineRule="auto"/>
      <w:ind w:left="1530"/>
      <w:jc w:val="both"/>
    </w:pPr>
  </w:style>
  <w:style w:type="paragraph" w:styleId="Paragraph4" w:customStyle="1">
    <w:name w:val="Paragraph4"/>
    <w:basedOn w:val="Normal"/>
    <w:rsid w:val="00B376ED"/>
    <w:pPr>
      <w:spacing w:before="80" w:line="240" w:lineRule="auto"/>
      <w:ind w:left="2250"/>
      <w:jc w:val="both"/>
    </w:pPr>
  </w:style>
  <w:style w:type="paragraph" w:styleId="Tabletext" w:customStyle="1">
    <w:name w:val="Tabletext"/>
    <w:basedOn w:val="Normal"/>
    <w:rsid w:val="00B376ED"/>
    <w:pPr>
      <w:keepLines w:val="1"/>
      <w:spacing w:after="120"/>
    </w:pPr>
  </w:style>
  <w:style w:type="paragraph" w:styleId="BodyText">
    <w:name w:val="Body Text"/>
    <w:basedOn w:val="Normal"/>
    <w:rsid w:val="00B376ED"/>
    <w:pPr>
      <w:keepLines w:val="1"/>
      <w:spacing w:after="120"/>
      <w:ind w:left="720"/>
    </w:pPr>
  </w:style>
  <w:style w:type="paragraph" w:styleId="Bullet1" w:customStyle="1">
    <w:name w:val="Bullet1"/>
    <w:basedOn w:val="Normal"/>
    <w:rsid w:val="00B376ED"/>
    <w:pPr>
      <w:ind w:left="720" w:hanging="432"/>
    </w:pPr>
  </w:style>
  <w:style w:type="paragraph" w:styleId="Bullet2" w:customStyle="1">
    <w:name w:val="Bullet2"/>
    <w:basedOn w:val="Normal"/>
    <w:rsid w:val="00B376ED"/>
    <w:pPr>
      <w:ind w:left="1440" w:hanging="360"/>
    </w:pPr>
    <w:rPr>
      <w:color w:val="000080"/>
    </w:rPr>
  </w:style>
  <w:style w:type="paragraph" w:styleId="MainTitle" w:customStyle="1">
    <w:name w:val="Main Title"/>
    <w:basedOn w:val="Normal"/>
    <w:rsid w:val="00B376ED"/>
    <w:pPr>
      <w:spacing w:after="60" w:before="480" w:line="240" w:lineRule="auto"/>
      <w:jc w:val="center"/>
    </w:pPr>
    <w:rPr>
      <w:rFonts w:ascii="Arial" w:cs="Arial" w:hAnsi="Arial"/>
      <w:b w:val="1"/>
      <w:bCs w:val="1"/>
      <w:kern w:val="28"/>
      <w:sz w:val="32"/>
      <w:szCs w:val="32"/>
    </w:rPr>
  </w:style>
  <w:style w:type="paragraph" w:styleId="Paragraph1" w:customStyle="1">
    <w:name w:val="Paragraph1"/>
    <w:basedOn w:val="Normal"/>
    <w:rsid w:val="00B376ED"/>
    <w:pPr>
      <w:spacing w:before="80" w:line="240" w:lineRule="auto"/>
      <w:jc w:val="both"/>
    </w:pPr>
  </w:style>
  <w:style w:type="paragraph" w:styleId="BodyText2">
    <w:name w:val="Body Text 2"/>
    <w:basedOn w:val="Normal"/>
    <w:rsid w:val="00B376ED"/>
    <w:pPr>
      <w:ind w:left="720"/>
    </w:pPr>
    <w:rPr>
      <w:i w:val="1"/>
      <w:iCs w:val="1"/>
      <w:color w:val="0000ff"/>
      <w:u w:val="single"/>
    </w:rPr>
  </w:style>
  <w:style w:type="paragraph" w:styleId="Body" w:customStyle="1">
    <w:name w:val="Body"/>
    <w:basedOn w:val="Normal"/>
    <w:rsid w:val="00B376ED"/>
    <w:pPr>
      <w:widowControl w:val="1"/>
      <w:spacing w:before="120" w:line="240" w:lineRule="auto"/>
      <w:jc w:val="both"/>
    </w:pPr>
    <w:rPr>
      <w:rFonts w:ascii="Book Antiqua" w:cs="Book Antiqua" w:hAnsi="Book Antiqua"/>
    </w:rPr>
  </w:style>
  <w:style w:type="paragraph" w:styleId="Bullet" w:customStyle="1">
    <w:name w:val="Bullet"/>
    <w:basedOn w:val="Normal"/>
    <w:rsid w:val="00B376ED"/>
    <w:pPr>
      <w:widowControl w:val="1"/>
      <w:tabs>
        <w:tab w:val="left" w:pos="360"/>
        <w:tab w:val="left" w:pos="720"/>
      </w:tabs>
      <w:spacing w:before="120" w:line="240" w:lineRule="auto"/>
      <w:ind w:left="720" w:right="360"/>
      <w:jc w:val="both"/>
    </w:pPr>
    <w:rPr>
      <w:rFonts w:ascii="Book Antiqua" w:cs="Book Antiqua" w:hAnsi="Book Antiqua"/>
    </w:rPr>
  </w:style>
  <w:style w:type="paragraph" w:styleId="InfoBlue" w:customStyle="1">
    <w:name w:val="InfoBlue"/>
    <w:basedOn w:val="Normal"/>
    <w:next w:val="BodyText"/>
    <w:rsid w:val="00B376ED"/>
    <w:pPr>
      <w:spacing w:after="120"/>
      <w:ind w:left="720"/>
    </w:pPr>
    <w:rPr>
      <w:i w:val="1"/>
      <w:iCs w:val="1"/>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val="1"/>
      <w:spacing w:line="240" w:lineRule="auto"/>
      <w:ind w:left="720"/>
    </w:pPr>
    <w:rPr>
      <w:sz w:val="24"/>
      <w:szCs w:val="24"/>
    </w:rPr>
  </w:style>
  <w:style w:type="paragraph" w:styleId="BodyTextIndent">
    <w:name w:val="Body Text Indent"/>
    <w:basedOn w:val="Normal"/>
    <w:rsid w:val="00B376ED"/>
    <w:pPr>
      <w:widowControl w:val="1"/>
      <w:spacing w:line="240" w:lineRule="auto"/>
      <w:ind w:left="720"/>
    </w:pPr>
    <w:rPr>
      <w:i w:val="1"/>
      <w:iCs w:val="1"/>
      <w:sz w:val="24"/>
      <w:szCs w:val="24"/>
    </w:rPr>
  </w:style>
  <w:style w:type="paragraph" w:styleId="Heading2Text" w:customStyle="1">
    <w:name w:val="Heading 2 Text"/>
    <w:basedOn w:val="InfoBlue"/>
    <w:rsid w:val="00B376ED"/>
    <w:rPr>
      <w:rFonts w:ascii="Arial" w:cs="Arial" w:hAnsi="Arial"/>
      <w:i w:val="0"/>
      <w:iCs w:val="0"/>
      <w:color w:val="auto"/>
    </w:rPr>
  </w:style>
  <w:style w:type="paragraph" w:styleId="Heading2BulletedList" w:customStyle="1">
    <w:name w:val="Heading 2 Bulleted List"/>
    <w:basedOn w:val="Heading2Text"/>
    <w:rsid w:val="00B376ED"/>
    <w:pPr>
      <w:numPr>
        <w:numId w:val="5"/>
      </w:numPr>
      <w:spacing w:after="0"/>
    </w:pPr>
  </w:style>
  <w:style w:type="paragraph" w:styleId="Heading3Text" w:customStyle="1">
    <w:name w:val="Heading 3 Text"/>
    <w:basedOn w:val="Heading3"/>
    <w:next w:val="Heading3"/>
    <w:rsid w:val="00B376ED"/>
    <w:pPr>
      <w:keepNext w:val="0"/>
      <w:numPr>
        <w:ilvl w:val="0"/>
        <w:numId w:val="0"/>
      </w:numPr>
      <w:ind w:left="1267"/>
    </w:pPr>
    <w:rPr>
      <w:b w:val="0"/>
      <w:bCs w:val="0"/>
    </w:rPr>
  </w:style>
  <w:style w:type="paragraph" w:styleId="Heading3Bullets" w:customStyle="1">
    <w:name w:val="Heading 3 Bullets"/>
    <w:basedOn w:val="BodyText"/>
    <w:next w:val="Heading3Text"/>
    <w:rsid w:val="00B376ED"/>
    <w:pPr>
      <w:keepLines w:val="0"/>
      <w:widowControl w:val="1"/>
      <w:numPr>
        <w:numId w:val="6"/>
      </w:numPr>
      <w:spacing w:after="0" w:line="240" w:lineRule="auto"/>
    </w:pPr>
    <w:rPr>
      <w:rFonts w:ascii="Arial" w:cs="Arial" w:hAnsi="Arial"/>
    </w:rPr>
  </w:style>
  <w:style w:type="paragraph" w:styleId="Heading1Bullets" w:customStyle="1">
    <w:name w:val="Heading 1 Bullets"/>
    <w:rsid w:val="00B376ED"/>
    <w:pPr>
      <w:tabs>
        <w:tab w:val="num" w:pos="1080"/>
      </w:tabs>
      <w:ind w:hanging="720"/>
    </w:pPr>
    <w:rPr>
      <w:rFonts w:ascii="Arial" w:cs="Arial" w:hAnsi="Arial"/>
    </w:rPr>
  </w:style>
  <w:style w:type="table" w:styleId="TableGrid">
    <w:name w:val="Table Grid"/>
    <w:basedOn w:val="TableNormal"/>
    <w:rsid w:val="00B376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bullet" w:customStyle="1">
    <w:name w:val="Norm_bullet"/>
    <w:basedOn w:val="Normal"/>
    <w:rsid w:val="00B376ED"/>
    <w:pPr>
      <w:widowControl w:val="1"/>
      <w:numPr>
        <w:numId w:val="8"/>
      </w:numPr>
      <w:spacing w:line="240" w:lineRule="auto"/>
    </w:pPr>
    <w:rPr>
      <w:sz w:val="24"/>
      <w:szCs w:val="24"/>
    </w:rPr>
  </w:style>
  <w:style w:type="paragraph" w:styleId="TableBullets" w:customStyle="1">
    <w:name w:val="Table Bullets"/>
    <w:basedOn w:val="Normal"/>
    <w:rsid w:val="00B376ED"/>
    <w:pPr>
      <w:widowControl w:val="1"/>
      <w:numPr>
        <w:numId w:val="9"/>
      </w:numPr>
      <w:spacing w:line="240" w:lineRule="auto"/>
    </w:pPr>
    <w:rPr>
      <w:rFonts w:ascii="Arial" w:cs="Arial" w:hAnsi="Arial"/>
      <w:sz w:val="18"/>
      <w:szCs w:val="18"/>
    </w:rPr>
  </w:style>
  <w:style w:type="paragraph" w:styleId="TableText0" w:customStyle="1">
    <w:name w:val="Table Text"/>
    <w:basedOn w:val="Normal"/>
    <w:rsid w:val="00B376ED"/>
    <w:pPr>
      <w:widowControl w:val="1"/>
      <w:spacing w:line="240" w:lineRule="auto"/>
    </w:pPr>
    <w:rPr>
      <w:rFonts w:ascii="Arial" w:cs="Arial" w:hAnsi="Arial"/>
      <w:sz w:val="18"/>
      <w:szCs w:val="18"/>
    </w:rPr>
  </w:style>
  <w:style w:type="paragraph" w:styleId="StyleHeading1Plum" w:customStyle="1">
    <w:name w:val="Style Heading 1 + Plum"/>
    <w:basedOn w:val="Heading1"/>
    <w:rsid w:val="00B376ED"/>
    <w:pPr>
      <w:widowControl w:val="1"/>
      <w:numPr>
        <w:numId w:val="0"/>
      </w:numPr>
      <w:spacing w:after="0" w:before="0" w:line="240" w:lineRule="auto"/>
    </w:pPr>
    <w:rPr>
      <w:color w:val="993366"/>
      <w:sz w:val="28"/>
      <w:szCs w:val="28"/>
    </w:rPr>
  </w:style>
  <w:style w:type="character" w:styleId="HeaderChar" w:customStyle="1">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F2C1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yperlink" Target="https://docs.google.com/document/d/1OrtbVfPCt8Wtusz_93U02ICh25k6fr7iR1zvU9yq8hY/edit#heading=h.24xogj971hg5" TargetMode="External"/><Relationship Id="rId12" Type="http://schemas.openxmlformats.org/officeDocument/2006/relationships/footer" Target="footer1.xml"/><Relationship Id="rId9" Type="http://schemas.openxmlformats.org/officeDocument/2006/relationships/hyperlink" Target="https://docs.google.com/document/d/1OrtbVfPCt8Wtusz_93U02ICh25k6fr7iR1zvU9yq8hY/edit#heading=h.hiwtdbcsid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MLKTbxd9HLc0iGih2tS4L1QXww==">AMUW2mVu4wKdlESfFySsq5GYoCorkCaLC5SKAojPqn4ACylxZX/Ayj3464cEy7jmE+g22FgWXf7rysOZlwX32LWvYlUfQvInyaR2c0x2bt7jnIQsdjgy/LSdyRaQbai9jDDtmXvbr7lUYwZNOy6cvn4Y6vP0ynFhC0mjZF1y+K+SiUOaHj44aAbinuCMBzpdhvyEUpN/awAWLoRmfw73RyoVPsMpEGo3jR615r+h3Z9U9HDrxDLrNQe1Q80Ycps4/Slv0ay91dSM5SJh69XpVLBmsTF19w3EvukyGOzcSPAADiEGFgFSTTImHCepGYaXG3rRsDYxQl6ho/YnQbrr8dIbVR7uaQAknR5Oxyyn5tdNQHfymh7qeVV4TJuNW8xZIxV0S5+iQMmVLa+6ciF1rKmcVNTdYsWpuL1VyolmQzM6ypNLis8JCcxv7fqj8nLxqjGJard2bSMrRxxfoSMML1vx3k5ONiIC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2018-11-20T19:15:00Z</dcterms:created>
  <dc:creator>Information &amp; Technology Services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