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B0DFB44">
      <w:pPr>
        <w:pStyle w:val="style0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每题采用5级李克特量表：1=完全不符合；2=不太符合；3=一般；4=比较符合；5=完全符合</w:t>
      </w:r>
    </w:p>
    <w:p w14:paraId="D27B10E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每类职业3题，每题只针对该类，不交叉、不模糊。</w:t>
      </w:r>
    </w:p>
    <w:p w14:paraId="840384B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01 销售型（批发与零售服务人员）</w:t>
      </w:r>
    </w:p>
    <w:p w14:paraId="15C4ECF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我喜欢与人沟通交流，愿意主动向他人介绍产品、解答疑问。</w:t>
      </w:r>
    </w:p>
    <w:p w14:paraId="592E741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我具备一定的说服能力，能根据客户需求推荐合适的商品。</w:t>
      </w:r>
    </w:p>
    <w:p w14:paraId="E66E7E2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我能保持耐心与热情，愿意为客户提供良好的购物服务体验。</w:t>
      </w:r>
    </w:p>
    <w:p w14:paraId="674A3E4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02 运输型（交通运输、仓储物流和邮政业服务人员）</w:t>
      </w:r>
    </w:p>
    <w:p w14:paraId="C7EC705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我喜欢从事运输、配送、仓储相关工作，愿意保障物资流转顺畅。</w:t>
      </w:r>
    </w:p>
    <w:p w14:paraId="5CFD4F3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我做事认真负责，重视安全规范，能按要求完成运输与配送任务。</w:t>
      </w:r>
    </w:p>
    <w:p w14:paraId="99A42C2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我能适应不同时段、不同路线的工作节奏，具备较强的执行力。</w:t>
      </w:r>
    </w:p>
    <w:p w14:paraId="B76CEF5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03 食宿型（住宿和餐饮服务人员） </w:t>
      </w:r>
    </w:p>
    <w:p w14:paraId="CEBF05F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我愿意为他人提供食宿服务，重视服务态度与卫生细节。</w:t>
      </w:r>
    </w:p>
    <w:p w14:paraId="2AE04DF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我做事细致、有耐心，能妥善处理客人需求与日常接待工作。</w:t>
      </w:r>
    </w:p>
    <w:p w14:paraId="76B948F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我能适应餐饮、住宿行业的工作节奏，保持热情与责任心。</w:t>
      </w:r>
    </w:p>
    <w:p w14:paraId="3A71E79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04 信息型（信息传输、软件和信息技术服务人员） </w:t>
      </w:r>
    </w:p>
    <w:p w14:paraId="A709614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我对信息技术、网络、软件相关工作有浓厚兴趣。</w:t>
      </w:r>
    </w:p>
    <w:p w14:paraId="F1131AC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我擅长处理信息、操作设备，能协助解决基础技术问题。</w:t>
      </w:r>
    </w:p>
    <w:p w14:paraId="A47B8B6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我做事严谨，重视信息安全，能规范完成技术服务工作。</w:t>
      </w:r>
    </w:p>
    <w:p w14:paraId="A843230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05 金融型（金融服务人员）</w:t>
      </w:r>
    </w:p>
    <w:p w14:paraId="E7B8D50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我对金融业务、理财、账户服务等工作有兴趣。</w:t>
      </w:r>
    </w:p>
    <w:p w14:paraId="07C62CE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我做事细心严谨，能准确处理金融相关业务与客户咨询。</w:t>
      </w:r>
    </w:p>
    <w:p w14:paraId="A828236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我重视诚信与规范，愿意为客户提供专业、安全的金融服务。</w:t>
      </w:r>
    </w:p>
    <w:p w14:paraId="CDDC0BB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06 房产型（房地产服务人员）</w:t>
      </w:r>
    </w:p>
    <w:p w14:paraId="0C4695F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我愿意了解房产信息，为客户提供房屋相关咨询与服务。</w:t>
      </w:r>
    </w:p>
    <w:p w14:paraId="16DB0EE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我擅长沟通协调，能协助客户处理看房、签约等相关事务。</w:t>
      </w:r>
    </w:p>
    <w:p w14:paraId="E0DEF46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我做事耐心负责，重视客户需求，能提供专业的房产服务。</w:t>
      </w:r>
    </w:p>
    <w:p w14:paraId="5248210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07 租赁商务型（租赁和商务服务人员）</w:t>
      </w:r>
    </w:p>
    <w:p w14:paraId="DF18412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我喜欢从事商务对接、租赁服务相关工作，愿意协助客户办理业务。</w:t>
      </w:r>
    </w:p>
    <w:p w14:paraId="1AF82F6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我具备良好的沟通能力，能高效处理商务服务中的各类事务。</w:t>
      </w:r>
    </w:p>
    <w:p w14:paraId="D13656A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我做事规范有序，重视合同与流程，能提供可靠的商务服务。</w:t>
      </w:r>
    </w:p>
    <w:p w14:paraId="A54EE41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08 技术辅助型（技术辅助服务人员）</w:t>
      </w:r>
    </w:p>
    <w:p w14:paraId="2715019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我愿意协助专业技术人员完成技术支持、设备维护等辅助工作。</w:t>
      </w:r>
    </w:p>
    <w:p w14:paraId="D34B9B8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我做事细致认真，能按技术要求完成辅助性操作与任务。</w:t>
      </w:r>
    </w:p>
    <w:p w14:paraId="7313591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我具备学习能力，愿意掌握基础技术知识以提供有效辅助。</w:t>
      </w:r>
    </w:p>
    <w:p w14:paraId="B7BA2E2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09 环境设施型（水利、环境和公共设施管理服务人员）</w:t>
      </w:r>
    </w:p>
    <w:p w14:paraId="782E60F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我关注环境整洁、公共设施维护，愿意参与相关管理服务工作。</w:t>
      </w:r>
    </w:p>
    <w:p w14:paraId="0E2B3CB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我做事踏实负责，能按要求做好环境保洁、设施巡查等工作。</w:t>
      </w:r>
    </w:p>
    <w:p w14:paraId="A2C1857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我重视公共利益，愿意为改善环境与公共设施贡献力量。</w:t>
      </w:r>
    </w:p>
    <w:p w14:paraId="282E73E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10 居民型（居民服务人员）</w:t>
      </w:r>
    </w:p>
    <w:p w14:paraId="100555D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我愿意为居民提供日常便民服务，关心居民生活需求。</w:t>
      </w:r>
    </w:p>
    <w:p w14:paraId="3E7C5DB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我具备亲和力与耐心，能妥善处理居民咨询与服务需求。</w:t>
      </w:r>
    </w:p>
    <w:p w14:paraId="D3AB875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我做事细致周到，能为居民提供贴心、实用的生活服务。</w:t>
      </w:r>
    </w:p>
    <w:p w14:paraId="2E94455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11 能源型（电力、燃气及水供应服务人员）</w:t>
      </w:r>
    </w:p>
    <w:p w14:paraId="BA67781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我愿意从事能源供应相关服务，保障水、电、气正常供应。</w:t>
      </w:r>
    </w:p>
    <w:p w14:paraId="F18412D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我做事严谨规范，重视安全操作，能按要求完成供应服务工作。</w:t>
      </w:r>
    </w:p>
    <w:p w14:paraId="1E8B4F0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我具备责任心，能及时处理能源供应中的问题与客户需求。</w:t>
      </w:r>
    </w:p>
    <w:p w14:paraId="20CF9EE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12 制作修理型（修理及制作服务人员）</w:t>
      </w:r>
    </w:p>
    <w:p w14:paraId="EE30EFB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我喜欢动手操作、修理物品、制作加工相关工作。</w:t>
      </w:r>
    </w:p>
    <w:p w14:paraId="F97E477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我做事专注细致，能按要求完成修理、制作等实操任务。</w:t>
      </w:r>
    </w:p>
    <w:p w14:paraId="1440A20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我具备学习能力，愿意掌握技能为他人提供制作与维修服务。</w:t>
      </w:r>
    </w:p>
    <w:p w14:paraId="A3859F9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13 文教型（文化和教育服务人员）</w:t>
      </w:r>
    </w:p>
    <w:p w14:paraId="628C06B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我喜欢文化、教育相关工作，愿意为他人提供学习与文化服务。</w:t>
      </w:r>
    </w:p>
    <w:p w14:paraId="7450B56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我具备耐心与表达能力，能协助开展教育、文化相关活动。</w:t>
      </w:r>
    </w:p>
    <w:p w14:paraId="39ACF8B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我重视知识传播与文化传承，愿意提供专业的文教服务。</w:t>
      </w:r>
    </w:p>
    <w:p w14:paraId="67524F0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14 健康体育型（健康、体育和休闲服务人员） </w:t>
      </w:r>
    </w:p>
    <w:p w14:paraId="6D71F9F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我关注健康、运动与休闲，愿意为他人提供相关服务。</w:t>
      </w:r>
    </w:p>
    <w:p w14:paraId="97CCCC7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我具备亲和力与责任心，能协助开展健康、体育相关指导。</w:t>
      </w:r>
    </w:p>
    <w:p w14:paraId="2A46705C">
      <w:pPr>
        <w:pStyle w:val="style0"/>
        <w:rPr/>
      </w:pPr>
      <w:r>
        <w:rPr>
          <w:rFonts w:hint="eastAsia"/>
          <w:lang w:eastAsia="zh-CN"/>
        </w:rPr>
        <w:t>3. 我喜欢陪伴他人运动、放松，能提供良好的休闲服务体验。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1437</Words>
  <Characters>1498</Characters>
  <Application>WPS Office</Application>
  <Paragraphs>58</Paragraphs>
  <CharactersWithSpaces>1557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2026-04-15T13:01:01Z</dcterms:created>
  <dc:creator>BRP-AN00</dc:creator>
  <lastModifiedBy>BRP-AN00</lastModifiedBy>
  <dcterms:modified xsi:type="dcterms:W3CDTF">2026-04-15T13:02:45Z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71fb6fa8fdf34abbba66910cdc311e17_21</vt:lpwstr>
  </property>
</Properties>
</file>