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C0235" w14:textId="6D7696D0" w:rsidR="00EC3BEA" w:rsidRPr="003F54AB" w:rsidRDefault="00EC3BEA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6C8C4E55" w14:textId="77777777" w:rsidR="003610B9" w:rsidRPr="003F54AB" w:rsidRDefault="003610B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7425DDC" w14:textId="77777777" w:rsidR="003610B9" w:rsidRPr="003F54AB" w:rsidRDefault="003610B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61990873" w14:textId="77777777" w:rsidR="006A3CCF" w:rsidRPr="003F54AB" w:rsidRDefault="006A3CCF" w:rsidP="00BB377D">
      <w:pPr>
        <w:pStyle w:val="TOCHeading"/>
        <w:rPr>
          <w:rFonts w:ascii="Times New Roman" w:hAnsi="Times New Roman" w:cs="Times New Roman"/>
          <w:sz w:val="96"/>
          <w:szCs w:val="96"/>
          <w:lang w:val="tr-TR"/>
        </w:rPr>
      </w:pPr>
    </w:p>
    <w:p w14:paraId="1B1AADB7" w14:textId="5DCECCF0" w:rsidR="003610B9" w:rsidRPr="003F54AB" w:rsidRDefault="003610B9" w:rsidP="00BB377D">
      <w:pPr>
        <w:pStyle w:val="TOCHeading"/>
        <w:rPr>
          <w:rFonts w:ascii="Times New Roman" w:hAnsi="Times New Roman" w:cs="Times New Roman"/>
          <w:spacing w:val="20"/>
          <w:sz w:val="96"/>
          <w:szCs w:val="96"/>
          <w:lang w:val="tr-TR"/>
        </w:rPr>
      </w:pPr>
      <w:r w:rsidRPr="003F54AB">
        <w:rPr>
          <w:rFonts w:ascii="Times New Roman" w:hAnsi="Times New Roman" w:cs="Times New Roman"/>
          <w:spacing w:val="20"/>
          <w:sz w:val="96"/>
          <w:szCs w:val="96"/>
          <w:lang w:val="tr-TR"/>
        </w:rPr>
        <w:t>İstatistiksel Analiz Raporu</w:t>
      </w:r>
    </w:p>
    <w:p w14:paraId="6D795BB9" w14:textId="77777777" w:rsidR="00A91FAC" w:rsidRPr="003F54AB" w:rsidRDefault="00A91FAC" w:rsidP="00A91FAC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pacing w:val="20"/>
          <w:kern w:val="0"/>
          <w:sz w:val="56"/>
          <w:szCs w:val="56"/>
          <w:lang w:val="tr-TR"/>
        </w:rPr>
      </w:pPr>
    </w:p>
    <w:p w14:paraId="71742853" w14:textId="77777777" w:rsidR="00A91FAC" w:rsidRPr="003F54AB" w:rsidRDefault="00A91FAC" w:rsidP="00A91FAC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pacing w:val="20"/>
          <w:kern w:val="0"/>
          <w:sz w:val="56"/>
          <w:szCs w:val="56"/>
          <w:lang w:val="tr-TR"/>
        </w:rPr>
      </w:pPr>
    </w:p>
    <w:p w14:paraId="0608416C" w14:textId="2C4913FD" w:rsidR="00A91FAC" w:rsidRPr="00071282" w:rsidRDefault="00FD73F2" w:rsidP="00A91FAC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pacing w:val="20"/>
          <w:kern w:val="0"/>
          <w:sz w:val="56"/>
          <w:szCs w:val="56"/>
        </w:rPr>
      </w:pPr>
      <w:r>
        <w:rPr>
          <w:rFonts w:ascii="Times New Roman" w:eastAsiaTheme="majorEastAsia" w:hAnsi="Times New Roman" w:cs="Times New Roman"/>
          <w:b/>
          <w:bCs/>
          <w:color w:val="0F4761" w:themeColor="accent1" w:themeShade="BF"/>
          <w:spacing w:val="20"/>
          <w:kern w:val="0"/>
          <w:sz w:val="56"/>
          <w:szCs w:val="56"/>
        </w:rPr>
        <w:t>Radiotherapy</w:t>
      </w:r>
      <w:r w:rsidR="00A91FAC" w:rsidRPr="00071282">
        <w:rPr>
          <w:rFonts w:ascii="Times New Roman" w:eastAsiaTheme="majorEastAsia" w:hAnsi="Times New Roman" w:cs="Times New Roman"/>
          <w:b/>
          <w:bCs/>
          <w:color w:val="0F4761" w:themeColor="accent1" w:themeShade="BF"/>
          <w:spacing w:val="20"/>
          <w:kern w:val="0"/>
          <w:sz w:val="56"/>
          <w:szCs w:val="56"/>
        </w:rPr>
        <w:t xml:space="preserve"> Modalities</w:t>
      </w:r>
    </w:p>
    <w:p w14:paraId="01C9365B" w14:textId="6175825E" w:rsidR="006A3CCF" w:rsidRPr="003F54AB" w:rsidRDefault="004646BF" w:rsidP="004646BF">
      <w:pPr>
        <w:tabs>
          <w:tab w:val="left" w:pos="8070"/>
        </w:tabs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tab/>
      </w:r>
    </w:p>
    <w:p w14:paraId="28180EC2" w14:textId="77777777" w:rsidR="006A3CCF" w:rsidRPr="003F54AB" w:rsidRDefault="006A3CCF" w:rsidP="006A3CCF">
      <w:pPr>
        <w:rPr>
          <w:rFonts w:ascii="Times New Roman" w:hAnsi="Times New Roman" w:cs="Times New Roman"/>
          <w:lang w:val="tr-TR"/>
        </w:rPr>
      </w:pPr>
    </w:p>
    <w:p w14:paraId="60F97614" w14:textId="77777777" w:rsidR="006A3CCF" w:rsidRPr="003F54AB" w:rsidRDefault="006A3CCF" w:rsidP="006A3CCF">
      <w:pPr>
        <w:rPr>
          <w:rFonts w:ascii="Times New Roman" w:hAnsi="Times New Roman" w:cs="Times New Roman"/>
          <w:lang w:val="tr-TR"/>
        </w:rPr>
      </w:pPr>
    </w:p>
    <w:p w14:paraId="288DA43C" w14:textId="77777777" w:rsidR="006A3CCF" w:rsidRPr="003F54AB" w:rsidRDefault="006A3CCF" w:rsidP="006A3CCF">
      <w:pPr>
        <w:rPr>
          <w:rFonts w:ascii="Times New Roman" w:hAnsi="Times New Roman" w:cs="Times New Roman"/>
          <w:lang w:val="tr-TR"/>
        </w:rPr>
      </w:pPr>
    </w:p>
    <w:p w14:paraId="1BDF8B78" w14:textId="77777777" w:rsidR="006A3CCF" w:rsidRPr="003F54AB" w:rsidRDefault="006A3CCF" w:rsidP="006A3CCF">
      <w:pPr>
        <w:rPr>
          <w:rFonts w:ascii="Times New Roman" w:hAnsi="Times New Roman" w:cs="Times New Roman"/>
          <w:lang w:val="tr-TR"/>
        </w:rPr>
      </w:pPr>
    </w:p>
    <w:p w14:paraId="68B5B3EF" w14:textId="1715A3A5" w:rsidR="00BB377D" w:rsidRPr="003F54AB" w:rsidRDefault="004646BF" w:rsidP="004646BF">
      <w:pPr>
        <w:tabs>
          <w:tab w:val="left" w:pos="4215"/>
        </w:tabs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BB377D" w:rsidRPr="003F54AB" w14:paraId="7453C957" w14:textId="77777777" w:rsidTr="00B72292">
        <w:tc>
          <w:tcPr>
            <w:tcW w:w="3690" w:type="dxa"/>
          </w:tcPr>
          <w:p w14:paraId="7BDA27FE" w14:textId="77777777" w:rsidR="00BB377D" w:rsidRPr="003F54AB" w:rsidRDefault="00BB377D" w:rsidP="00BB377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5660" w:type="dxa"/>
          </w:tcPr>
          <w:p w14:paraId="7B3D28D1" w14:textId="58FC0D07" w:rsidR="00BB377D" w:rsidRPr="003F54AB" w:rsidRDefault="00BB377D" w:rsidP="00BB377D">
            <w:pPr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Rapor Tarihi:</w:t>
            </w:r>
            <w:r w:rsidRPr="003F54AB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 xml:space="preserve"> </w:t>
            </w:r>
            <w:r w:rsidR="002516AA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06</w:t>
            </w:r>
            <w:r w:rsidRPr="003F54AB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.0</w:t>
            </w:r>
            <w:r w:rsidR="002516AA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6</w:t>
            </w:r>
            <w:r w:rsidRPr="003F54AB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.2024</w:t>
            </w:r>
          </w:p>
        </w:tc>
      </w:tr>
      <w:tr w:rsidR="00BB377D" w:rsidRPr="003F54AB" w14:paraId="7EF06295" w14:textId="77777777" w:rsidTr="00B72292">
        <w:tc>
          <w:tcPr>
            <w:tcW w:w="3690" w:type="dxa"/>
          </w:tcPr>
          <w:p w14:paraId="4D6012B4" w14:textId="77777777" w:rsidR="00BB377D" w:rsidRPr="003F54AB" w:rsidRDefault="00BB377D" w:rsidP="00BB377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5660" w:type="dxa"/>
          </w:tcPr>
          <w:p w14:paraId="79BA6638" w14:textId="050B0203" w:rsidR="00BB377D" w:rsidRPr="003F54AB" w:rsidRDefault="00BB377D" w:rsidP="00BB377D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Proje Sahibi:</w:t>
            </w:r>
            <w:r w:rsidRPr="003F54AB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 xml:space="preserve"> Dr. </w:t>
            </w:r>
            <w:r w:rsidR="00D50C62" w:rsidRPr="003F54AB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Bilal Bahadır Akbulut</w:t>
            </w:r>
          </w:p>
        </w:tc>
      </w:tr>
      <w:tr w:rsidR="00BB377D" w:rsidRPr="003F54AB" w14:paraId="1AF6EC1C" w14:textId="77777777" w:rsidTr="00B72292">
        <w:tc>
          <w:tcPr>
            <w:tcW w:w="3690" w:type="dxa"/>
          </w:tcPr>
          <w:p w14:paraId="273EB15E" w14:textId="77777777" w:rsidR="00BB377D" w:rsidRPr="003F54AB" w:rsidRDefault="00BB377D" w:rsidP="00BB377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5660" w:type="dxa"/>
          </w:tcPr>
          <w:p w14:paraId="2B273A5E" w14:textId="62627568" w:rsidR="00BB377D" w:rsidRPr="003F54AB" w:rsidRDefault="00BB377D" w:rsidP="00BB377D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Rapor</w:t>
            </w:r>
            <w:r w:rsidR="00B72292"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u Hazırlayan</w:t>
            </w: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:</w:t>
            </w:r>
            <w:r w:rsidRPr="003F54AB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 xml:space="preserve"> Dr. A. Ömer Şeker</w:t>
            </w:r>
          </w:p>
        </w:tc>
      </w:tr>
    </w:tbl>
    <w:p w14:paraId="7FC4D73D" w14:textId="77777777" w:rsidR="00BB377D" w:rsidRPr="003F54AB" w:rsidRDefault="00BB377D" w:rsidP="00BB377D">
      <w:pPr>
        <w:rPr>
          <w:rFonts w:ascii="Times New Roman" w:hAnsi="Times New Roman" w:cs="Times New Roman"/>
          <w:lang w:val="tr-TR"/>
        </w:rPr>
      </w:pPr>
    </w:p>
    <w:p w14:paraId="72639927" w14:textId="77777777" w:rsidR="00BB377D" w:rsidRPr="003F54AB" w:rsidRDefault="00BB377D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7E35144" w14:textId="77777777" w:rsidR="006A3CCF" w:rsidRPr="003F54AB" w:rsidRDefault="006A3CC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3F54AB">
        <w:rPr>
          <w:rFonts w:ascii="Times New Roman" w:hAnsi="Times New Roman" w:cs="Times New Roman"/>
          <w:b/>
          <w:bCs/>
          <w:sz w:val="28"/>
          <w:szCs w:val="28"/>
          <w:lang w:val="tr-TR"/>
        </w:rPr>
        <w:br w:type="page"/>
      </w:r>
    </w:p>
    <w:p w14:paraId="3B0C3431" w14:textId="53329DFA" w:rsidR="00BB377D" w:rsidRPr="003F54AB" w:rsidRDefault="006A3CC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3F54AB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Versiyon Tarihi</w:t>
      </w:r>
    </w:p>
    <w:p w14:paraId="6BE2D21A" w14:textId="77777777" w:rsidR="006A3CCF" w:rsidRPr="003F54AB" w:rsidRDefault="006A3CCF">
      <w:pPr>
        <w:rPr>
          <w:rFonts w:ascii="Times New Roman" w:hAnsi="Times New Roman" w:cs="Times New Roman"/>
          <w:b/>
          <w:bCs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846"/>
        <w:gridCol w:w="1135"/>
        <w:gridCol w:w="6835"/>
      </w:tblGrid>
      <w:tr w:rsidR="00BB377D" w:rsidRPr="003F54AB" w14:paraId="6001E6F3" w14:textId="77777777" w:rsidTr="003610B9">
        <w:tc>
          <w:tcPr>
            <w:tcW w:w="559" w:type="dxa"/>
          </w:tcPr>
          <w:p w14:paraId="3DE4F77F" w14:textId="671467CA" w:rsidR="003610B9" w:rsidRPr="003F54AB" w:rsidRDefault="003610B9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No</w:t>
            </w:r>
          </w:p>
        </w:tc>
        <w:tc>
          <w:tcPr>
            <w:tcW w:w="821" w:type="dxa"/>
          </w:tcPr>
          <w:p w14:paraId="13F78933" w14:textId="45B4CB5B" w:rsidR="003610B9" w:rsidRPr="003F54AB" w:rsidRDefault="003610B9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</w:pPr>
            <w:proofErr w:type="spellStart"/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Vers</w:t>
            </w:r>
            <w:proofErr w:type="spellEnd"/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.</w:t>
            </w:r>
          </w:p>
        </w:tc>
        <w:tc>
          <w:tcPr>
            <w:tcW w:w="1135" w:type="dxa"/>
          </w:tcPr>
          <w:p w14:paraId="1A5716A3" w14:textId="4FC5ABA9" w:rsidR="003610B9" w:rsidRPr="003F54AB" w:rsidRDefault="003610B9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Tarih</w:t>
            </w:r>
          </w:p>
        </w:tc>
        <w:tc>
          <w:tcPr>
            <w:tcW w:w="6835" w:type="dxa"/>
          </w:tcPr>
          <w:p w14:paraId="1A0C2C08" w14:textId="02E93AF3" w:rsidR="003610B9" w:rsidRPr="003F54AB" w:rsidRDefault="003610B9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Açıklama</w:t>
            </w:r>
          </w:p>
        </w:tc>
      </w:tr>
      <w:tr w:rsidR="00BB377D" w:rsidRPr="003F54AB" w14:paraId="22547307" w14:textId="77777777" w:rsidTr="003610B9">
        <w:tc>
          <w:tcPr>
            <w:tcW w:w="559" w:type="dxa"/>
          </w:tcPr>
          <w:p w14:paraId="4405F362" w14:textId="0068A4C1" w:rsidR="003610B9" w:rsidRPr="003F54AB" w:rsidRDefault="003610B9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F54A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821" w:type="dxa"/>
          </w:tcPr>
          <w:p w14:paraId="3356E127" w14:textId="291FBAE8" w:rsidR="003610B9" w:rsidRPr="003F54AB" w:rsidRDefault="003610B9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F54A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1.0</w:t>
            </w:r>
          </w:p>
        </w:tc>
        <w:tc>
          <w:tcPr>
            <w:tcW w:w="1135" w:type="dxa"/>
          </w:tcPr>
          <w:p w14:paraId="270853E3" w14:textId="4F6AC28E" w:rsidR="003610B9" w:rsidRPr="003F54AB" w:rsidRDefault="00D50C6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F54A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  <w:r w:rsidR="00033E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  <w:r w:rsidR="003610B9" w:rsidRPr="003F54A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.0</w:t>
            </w:r>
            <w:r w:rsidRPr="003F54A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  <w:r w:rsidR="003610B9" w:rsidRPr="003F54A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.2024</w:t>
            </w:r>
          </w:p>
        </w:tc>
        <w:tc>
          <w:tcPr>
            <w:tcW w:w="6835" w:type="dxa"/>
          </w:tcPr>
          <w:p w14:paraId="0586E038" w14:textId="0433D258" w:rsidR="003610B9" w:rsidRPr="003F54AB" w:rsidRDefault="003610B9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F54A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İlk taslak</w:t>
            </w:r>
          </w:p>
        </w:tc>
      </w:tr>
      <w:tr w:rsidR="00BB377D" w:rsidRPr="003F54AB" w14:paraId="56B86068" w14:textId="77777777" w:rsidTr="003610B9">
        <w:tc>
          <w:tcPr>
            <w:tcW w:w="559" w:type="dxa"/>
          </w:tcPr>
          <w:p w14:paraId="1CCD8D3D" w14:textId="588C9929" w:rsidR="003610B9" w:rsidRPr="003F54AB" w:rsidRDefault="002516AA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821" w:type="dxa"/>
          </w:tcPr>
          <w:p w14:paraId="14B031C2" w14:textId="5178E7AF" w:rsidR="003610B9" w:rsidRPr="003F54AB" w:rsidRDefault="002516AA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2.0</w:t>
            </w:r>
          </w:p>
        </w:tc>
        <w:tc>
          <w:tcPr>
            <w:tcW w:w="1135" w:type="dxa"/>
          </w:tcPr>
          <w:p w14:paraId="467195B9" w14:textId="66F25B8A" w:rsidR="003610B9" w:rsidRPr="003F54AB" w:rsidRDefault="002516AA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06.06.2024</w:t>
            </w:r>
          </w:p>
        </w:tc>
        <w:tc>
          <w:tcPr>
            <w:tcW w:w="6835" w:type="dxa"/>
          </w:tcPr>
          <w:p w14:paraId="5DB5AEDC" w14:textId="77777777" w:rsidR="00676558" w:rsidRPr="006B7819" w:rsidRDefault="00676558" w:rsidP="0067655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Tüm </w:t>
            </w:r>
            <w:proofErr w:type="spellStart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forrest</w:t>
            </w:r>
            <w:proofErr w:type="spellEnd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plotlar</w:t>
            </w:r>
            <w:proofErr w:type="spellEnd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Cochrane’s</w:t>
            </w:r>
            <w:proofErr w:type="spellEnd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Review</w:t>
            </w:r>
            <w:proofErr w:type="spellEnd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Manager 5 formatına çevrildi. (Güncel rehberlerin şartlarını daha iyi karşıla</w:t>
            </w: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ması nedeniyle</w:t>
            </w:r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)</w:t>
            </w:r>
          </w:p>
          <w:p w14:paraId="1E0212A1" w14:textId="77777777" w:rsidR="00676558" w:rsidRPr="006B7819" w:rsidRDefault="00676558" w:rsidP="0067655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Terimlerin açıklamaları eklendi.</w:t>
            </w:r>
          </w:p>
          <w:p w14:paraId="509162C2" w14:textId="77777777" w:rsidR="00676558" w:rsidRDefault="00676558" w:rsidP="0067655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Forrest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plotların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açıklamaları eklendi. Hasta, olay, yayın sayısı 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bilgileri açıklamaları tablo haline getirilerek sadeleştirildi.</w:t>
            </w:r>
          </w:p>
          <w:p w14:paraId="7486961F" w14:textId="77777777" w:rsidR="00676558" w:rsidRDefault="00676558" w:rsidP="0067655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Tüm analizlerde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publication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biasları incelemek için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funnel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plot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Egger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testi analizleri açıklamalarıyla birlikte eklendi.</w:t>
            </w:r>
          </w:p>
          <w:p w14:paraId="6A3A27CF" w14:textId="77777777" w:rsidR="00676558" w:rsidRDefault="00676558" w:rsidP="0067655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Meta-analiz çıktılarının sonuçlarını kıyaslamak için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odds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plot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z</w:t>
            </w:r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test</w:t>
            </w: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 ve analiz açıklamaları eklendi.</w:t>
            </w:r>
          </w:p>
          <w:p w14:paraId="503D4BA3" w14:textId="77777777" w:rsidR="00676558" w:rsidRDefault="00676558" w:rsidP="0067655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Metodolojik olarak hatalı olduğu için Network meta analiz çıkarıldı. (tedavi modalitelerin kıyaslaması için z testi kullanıldı)</w:t>
            </w: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</w:p>
          <w:p w14:paraId="364F1100" w14:textId="77777777" w:rsidR="006A3CCF" w:rsidRDefault="00676558" w:rsidP="0067655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Başlıklar düzenlendi</w:t>
            </w:r>
          </w:p>
          <w:p w14:paraId="0E89C788" w14:textId="73B05BFF" w:rsidR="00676558" w:rsidRPr="003F54AB" w:rsidRDefault="00676558" w:rsidP="0067655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Düzenlenmiş verilere göre yeni analizler eklendi.</w:t>
            </w:r>
          </w:p>
        </w:tc>
      </w:tr>
    </w:tbl>
    <w:p w14:paraId="64714044" w14:textId="77777777" w:rsidR="00EC3BEA" w:rsidRPr="003F54AB" w:rsidRDefault="00EC3BEA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F411E3B" w14:textId="77777777" w:rsidR="00553519" w:rsidRPr="003F54AB" w:rsidRDefault="0055351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7A9141D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03D79532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6BEA981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17265B1B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37CAE08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70386D20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5263E6" w:rsidRPr="003F54AB" w14:paraId="71E928EC" w14:textId="77777777" w:rsidTr="005263E6">
        <w:tc>
          <w:tcPr>
            <w:tcW w:w="5000" w:type="pct"/>
            <w:gridSpan w:val="2"/>
          </w:tcPr>
          <w:p w14:paraId="6A26E9ED" w14:textId="0CBC36D0" w:rsidR="005263E6" w:rsidRPr="003F54AB" w:rsidRDefault="005263E6" w:rsidP="000628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r-TR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Kullanılan Program</w:t>
            </w:r>
            <w:r w:rsidR="00D50C62"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 xml:space="preserve"> ve Paketler</w:t>
            </w:r>
          </w:p>
        </w:tc>
      </w:tr>
      <w:tr w:rsidR="00071282" w:rsidRPr="003F54AB" w14:paraId="1376C1F5" w14:textId="77777777" w:rsidTr="00071282">
        <w:tc>
          <w:tcPr>
            <w:tcW w:w="2500" w:type="pct"/>
          </w:tcPr>
          <w:p w14:paraId="7D49D91F" w14:textId="77777777" w:rsidR="00071282" w:rsidRDefault="00071282" w:rsidP="000628CA">
            <w:pPr>
              <w:rPr>
                <w:rFonts w:ascii="Times New Roman" w:hAnsi="Times New Roman" w:cs="Times New Roman"/>
                <w:sz w:val="28"/>
                <w:szCs w:val="28"/>
                <w:lang w:val="tr-TR"/>
              </w:rPr>
            </w:pPr>
            <w:r w:rsidRPr="003F54AB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R Versiyon 4.4.0</w:t>
            </w:r>
          </w:p>
          <w:p w14:paraId="1E62E0EE" w14:textId="6AF8D893" w:rsidR="00071282" w:rsidRPr="003F54AB" w:rsidRDefault="00071282" w:rsidP="000628CA">
            <w:pPr>
              <w:rPr>
                <w:rFonts w:ascii="Times New Roman" w:hAnsi="Times New Roman" w:cs="Times New Roman"/>
                <w:sz w:val="28"/>
                <w:szCs w:val="28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RStudio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 xml:space="preserve"> 2024.04.1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Build</w:t>
            </w:r>
            <w:proofErr w:type="spellEnd"/>
            <w:r w:rsidR="00F03EE3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 xml:space="preserve"> 748)</w:t>
            </w:r>
          </w:p>
          <w:p w14:paraId="6BD96D37" w14:textId="7D8AB5AA" w:rsidR="00071282" w:rsidRPr="003F54AB" w:rsidRDefault="00071282" w:rsidP="000628CA">
            <w:pPr>
              <w:rPr>
                <w:rFonts w:ascii="Times New Roman" w:hAnsi="Times New Roman" w:cs="Times New Roman"/>
                <w:sz w:val="28"/>
                <w:szCs w:val="28"/>
                <w:lang w:val="tr-TR"/>
              </w:rPr>
            </w:pPr>
          </w:p>
        </w:tc>
        <w:tc>
          <w:tcPr>
            <w:tcW w:w="2500" w:type="pct"/>
          </w:tcPr>
          <w:p w14:paraId="4D683185" w14:textId="77777777" w:rsidR="00F03EE3" w:rsidRPr="003F54AB" w:rsidRDefault="00F03EE3" w:rsidP="00F03EE3">
            <w:pPr>
              <w:rPr>
                <w:rFonts w:ascii="Times New Roman" w:hAnsi="Times New Roman" w:cs="Times New Roman"/>
                <w:sz w:val="28"/>
                <w:szCs w:val="28"/>
                <w:lang w:val="tr-TR"/>
              </w:rPr>
            </w:pPr>
            <w:proofErr w:type="spellStart"/>
            <w:r w:rsidRPr="003F54AB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Dmetar</w:t>
            </w:r>
            <w:proofErr w:type="spellEnd"/>
            <w:r w:rsidRPr="003F54AB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 xml:space="preserve"> 0.1.0</w:t>
            </w:r>
          </w:p>
          <w:p w14:paraId="36BF82BF" w14:textId="77777777" w:rsidR="00F03EE3" w:rsidRDefault="00F03EE3" w:rsidP="00F03EE3">
            <w:pPr>
              <w:rPr>
                <w:rFonts w:ascii="Times New Roman" w:hAnsi="Times New Roman" w:cs="Times New Roman"/>
                <w:sz w:val="28"/>
                <w:szCs w:val="28"/>
                <w:lang w:val="tr-TR"/>
              </w:rPr>
            </w:pPr>
            <w:r w:rsidRPr="003F54AB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Meta 7.0.0</w:t>
            </w:r>
          </w:p>
          <w:p w14:paraId="4B19C1A3" w14:textId="151737AC" w:rsidR="00071282" w:rsidRPr="003F54AB" w:rsidRDefault="00071282" w:rsidP="00F03EE3">
            <w:pPr>
              <w:rPr>
                <w:rFonts w:ascii="Times New Roman" w:hAnsi="Times New Roman" w:cs="Times New Roman"/>
                <w:sz w:val="28"/>
                <w:szCs w:val="28"/>
                <w:lang w:val="tr-TR"/>
              </w:rPr>
            </w:pPr>
            <w:proofErr w:type="spellStart"/>
            <w:r w:rsidRPr="003F54AB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Tidyverse</w:t>
            </w:r>
            <w:proofErr w:type="spellEnd"/>
            <w:r w:rsidRPr="003F54AB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 xml:space="preserve"> 2.0.0</w:t>
            </w:r>
          </w:p>
          <w:p w14:paraId="5517CEB8" w14:textId="77777777" w:rsidR="00071282" w:rsidRPr="003F54AB" w:rsidRDefault="00071282" w:rsidP="000628CA">
            <w:pPr>
              <w:rPr>
                <w:rFonts w:ascii="Times New Roman" w:hAnsi="Times New Roman" w:cs="Times New Roman"/>
                <w:sz w:val="28"/>
                <w:szCs w:val="28"/>
                <w:lang w:val="tr-TR"/>
              </w:rPr>
            </w:pPr>
            <w:r w:rsidRPr="003F54AB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Rio 1.1.0</w:t>
            </w:r>
          </w:p>
          <w:p w14:paraId="25947B55" w14:textId="77777777" w:rsidR="00071282" w:rsidRDefault="00071282" w:rsidP="000628CA">
            <w:pPr>
              <w:rPr>
                <w:rFonts w:ascii="Times New Roman" w:hAnsi="Times New Roman" w:cs="Times New Roman"/>
                <w:sz w:val="28"/>
                <w:szCs w:val="28"/>
                <w:lang w:val="tr-TR"/>
              </w:rPr>
            </w:pPr>
            <w:proofErr w:type="spellStart"/>
            <w:r w:rsidRPr="003F54AB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Janitor</w:t>
            </w:r>
            <w:proofErr w:type="spellEnd"/>
            <w:r w:rsidRPr="003F54AB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 xml:space="preserve"> 2.2.0</w:t>
            </w:r>
          </w:p>
          <w:p w14:paraId="18D3E14B" w14:textId="3B64242C" w:rsidR="00F03EE3" w:rsidRPr="003F54AB" w:rsidRDefault="00F03EE3" w:rsidP="000628CA">
            <w:pPr>
              <w:rPr>
                <w:rFonts w:ascii="Times New Roman" w:hAnsi="Times New Roman" w:cs="Times New Roman"/>
                <w:sz w:val="28"/>
                <w:szCs w:val="28"/>
                <w:lang w:val="tr-TR"/>
              </w:rPr>
            </w:pPr>
            <w:proofErr w:type="spellStart"/>
            <w:r w:rsidRPr="00F03EE3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Quarto</w:t>
            </w:r>
            <w:proofErr w:type="spellEnd"/>
            <w:r w:rsidRPr="00F03EE3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 xml:space="preserve"> 1.4.554</w:t>
            </w:r>
          </w:p>
        </w:tc>
      </w:tr>
    </w:tbl>
    <w:p w14:paraId="1C1DFE8D" w14:textId="2877C6E6" w:rsidR="00553519" w:rsidRPr="003F54AB" w:rsidRDefault="0055351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3F54AB">
        <w:rPr>
          <w:rFonts w:ascii="Times New Roman" w:hAnsi="Times New Roman" w:cs="Times New Roman"/>
          <w:b/>
          <w:bCs/>
          <w:sz w:val="28"/>
          <w:szCs w:val="28"/>
          <w:lang w:val="tr-TR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tr-TR"/>
        </w:rPr>
        <w:id w:val="1774432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621693" w14:textId="30FA6C47" w:rsidR="00553519" w:rsidRPr="003F54AB" w:rsidRDefault="00BB377D">
          <w:pPr>
            <w:pStyle w:val="TOCHeading"/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8"/>
              <w:szCs w:val="28"/>
              <w:lang w:val="tr-TR"/>
            </w:rPr>
          </w:pPr>
          <w:r w:rsidRPr="003F54AB"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8"/>
              <w:szCs w:val="28"/>
              <w:lang w:val="tr-TR"/>
            </w:rPr>
            <w:t>İçindekiler</w:t>
          </w:r>
        </w:p>
        <w:p w14:paraId="640AC980" w14:textId="77777777" w:rsidR="00BB377D" w:rsidRPr="003F54AB" w:rsidRDefault="00BB377D" w:rsidP="00BB377D">
          <w:pPr>
            <w:rPr>
              <w:rFonts w:ascii="Times New Roman" w:hAnsi="Times New Roman" w:cs="Times New Roman"/>
              <w:lang w:val="tr-TR"/>
            </w:rPr>
          </w:pPr>
        </w:p>
        <w:p w14:paraId="34952891" w14:textId="77777777" w:rsidR="00BB377D" w:rsidRPr="003F54AB" w:rsidRDefault="00BB377D" w:rsidP="00BB377D">
          <w:pPr>
            <w:rPr>
              <w:rFonts w:ascii="Times New Roman" w:hAnsi="Times New Roman" w:cs="Times New Roman"/>
              <w:lang w:val="tr-TR"/>
            </w:rPr>
          </w:pPr>
        </w:p>
        <w:p w14:paraId="5C29D037" w14:textId="2BC1B616" w:rsidR="00DC0D85" w:rsidRDefault="0055351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r w:rsidRPr="003F54AB">
            <w:rPr>
              <w:rFonts w:ascii="Times New Roman" w:hAnsi="Times New Roman"/>
              <w:lang w:val="tr-TR"/>
            </w:rPr>
            <w:fldChar w:fldCharType="begin"/>
          </w:r>
          <w:r w:rsidRPr="003F54AB">
            <w:rPr>
              <w:rFonts w:ascii="Times New Roman" w:hAnsi="Times New Roman"/>
              <w:lang w:val="tr-TR"/>
            </w:rPr>
            <w:instrText xml:space="preserve"> TOC \o "1-3" \h \z \u </w:instrText>
          </w:r>
          <w:r w:rsidRPr="003F54AB">
            <w:rPr>
              <w:rFonts w:ascii="Times New Roman" w:hAnsi="Times New Roman"/>
              <w:lang w:val="tr-TR"/>
            </w:rPr>
            <w:fldChar w:fldCharType="separate"/>
          </w:r>
          <w:hyperlink w:anchor="_Toc168567707" w:history="1">
            <w:r w:rsidR="00DC0D85" w:rsidRPr="009000C5">
              <w:rPr>
                <w:rStyle w:val="Hyperlink"/>
                <w:noProof/>
              </w:rPr>
              <w:t>Tedavi Modalite Analizleri</w:t>
            </w:r>
            <w:r w:rsidR="00DC0D85">
              <w:rPr>
                <w:noProof/>
                <w:webHidden/>
              </w:rPr>
              <w:tab/>
            </w:r>
            <w:r w:rsidR="00DC0D85">
              <w:rPr>
                <w:noProof/>
                <w:webHidden/>
              </w:rPr>
              <w:fldChar w:fldCharType="begin"/>
            </w:r>
            <w:r w:rsidR="00DC0D85">
              <w:rPr>
                <w:noProof/>
                <w:webHidden/>
              </w:rPr>
              <w:instrText xml:space="preserve"> PAGEREF _Toc168567707 \h </w:instrText>
            </w:r>
            <w:r w:rsidR="00DC0D85">
              <w:rPr>
                <w:noProof/>
                <w:webHidden/>
              </w:rPr>
            </w:r>
            <w:r w:rsidR="00DC0D85">
              <w:rPr>
                <w:noProof/>
                <w:webHidden/>
              </w:rPr>
              <w:fldChar w:fldCharType="separate"/>
            </w:r>
            <w:r w:rsidR="00DC0D85">
              <w:rPr>
                <w:noProof/>
                <w:webHidden/>
              </w:rPr>
              <w:t>5</w:t>
            </w:r>
            <w:r w:rsidR="00DC0D85">
              <w:rPr>
                <w:noProof/>
                <w:webHidden/>
              </w:rPr>
              <w:fldChar w:fldCharType="end"/>
            </w:r>
          </w:hyperlink>
        </w:p>
        <w:p w14:paraId="4B25C604" w14:textId="5C72A197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08" w:history="1">
            <w:r w:rsidRPr="009000C5">
              <w:rPr>
                <w:rStyle w:val="Hyperlink"/>
                <w:noProof/>
                <w:bdr w:val="none" w:sz="0" w:space="0" w:color="auto" w:frame="1"/>
              </w:rPr>
              <w:t>Kısaltmaların Açıklamaları: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60D9" w14:textId="18B6BC06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09" w:history="1">
            <w:r w:rsidRPr="009000C5">
              <w:rPr>
                <w:rStyle w:val="Hyperlink"/>
                <w:noProof/>
              </w:rPr>
              <w:t>Analize Çalışma Dahil Etme Kriterleri: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0CB3" w14:textId="3AB6E49C" w:rsidR="00DC0D85" w:rsidRDefault="00DC0D85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10" w:history="1">
            <w:r w:rsidRPr="009000C5">
              <w:rPr>
                <w:rStyle w:val="Hyperlink"/>
                <w:noProof/>
              </w:rPr>
              <w:t>Sağ Kalımların Kıyaslanması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D46C" w14:textId="402885D3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11" w:history="1">
            <w:r w:rsidRPr="009000C5">
              <w:rPr>
                <w:rStyle w:val="Hyperlink"/>
                <w:noProof/>
              </w:rPr>
              <w:t>OS 5 Yıllık Verilerin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EFD8" w14:textId="1605FB4C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12" w:history="1">
            <w:r w:rsidRPr="009000C5">
              <w:rPr>
                <w:rStyle w:val="Hyperlink"/>
                <w:noProof/>
              </w:rPr>
              <w:t>PFS 5 Yıllık Verilerin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FA09" w14:textId="6415C31C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13" w:history="1">
            <w:r w:rsidRPr="009000C5">
              <w:rPr>
                <w:rStyle w:val="Hyperlink"/>
                <w:noProof/>
              </w:rPr>
              <w:t>PFS 10 Yıllık Verilerin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152F" w14:textId="747F425B" w:rsidR="00DC0D85" w:rsidRDefault="00DC0D85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14" w:history="1">
            <w:r w:rsidRPr="009000C5">
              <w:rPr>
                <w:rStyle w:val="Hyperlink"/>
                <w:noProof/>
              </w:rPr>
              <w:t>Bütün Hastalar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6925" w14:textId="17E3DE10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15" w:history="1">
            <w:r w:rsidRPr="009000C5">
              <w:rPr>
                <w:rStyle w:val="Hyperlink"/>
                <w:noProof/>
              </w:rPr>
              <w:t>OS Analizleri - Konvensiyonel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6556" w14:textId="3CB325D1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16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9D96" w14:textId="56E1DEEF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17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5B63" w14:textId="6004B828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18" w:history="1">
            <w:r w:rsidRPr="009000C5">
              <w:rPr>
                <w:rStyle w:val="Hyperlink"/>
                <w:noProof/>
              </w:rPr>
              <w:t>OS Analizleri - Konvensiyonel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9AEA" w14:textId="3B95407E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19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D474" w14:textId="4DA7FD2C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20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50FD" w14:textId="7C6D2BA7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21" w:history="1">
            <w:r w:rsidRPr="009000C5">
              <w:rPr>
                <w:rStyle w:val="Hyperlink"/>
                <w:noProof/>
              </w:rPr>
              <w:t>OS Analizleri - Carbon ion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0D4A7" w14:textId="15130F57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22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ABCDF" w14:textId="0E572925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23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8551" w14:textId="0199B040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24" w:history="1">
            <w:r w:rsidRPr="009000C5">
              <w:rPr>
                <w:rStyle w:val="Hyperlink"/>
                <w:noProof/>
              </w:rPr>
              <w:t>OS Analizleri - Proton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20C9" w14:textId="11C81DAB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25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D86E1" w14:textId="2DEAB84B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26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37A2" w14:textId="07C41DA5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27" w:history="1">
            <w:r w:rsidRPr="009000C5">
              <w:rPr>
                <w:rStyle w:val="Hyperlink"/>
                <w:noProof/>
              </w:rPr>
              <w:t>PFS Analizleri - Konvensiyonel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3026" w14:textId="52082709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28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6E3AA" w14:textId="512B359F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29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8E400" w14:textId="632DA038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30" w:history="1">
            <w:r w:rsidRPr="009000C5">
              <w:rPr>
                <w:rStyle w:val="Hyperlink"/>
                <w:noProof/>
              </w:rPr>
              <w:t>PFS Analizleri - Konvensiyonel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9569" w14:textId="75B3B642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31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CCF0" w14:textId="1F4A8D3D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32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ED53" w14:textId="4D7624B4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33" w:history="1">
            <w:r w:rsidRPr="009000C5">
              <w:rPr>
                <w:rStyle w:val="Hyperlink"/>
                <w:noProof/>
              </w:rPr>
              <w:t>PFS Analizleri - Carbon ion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276B3" w14:textId="17972242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34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79F0" w14:textId="70EC9538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35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958C" w14:textId="5C49CFF0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36" w:history="1">
            <w:r w:rsidRPr="009000C5">
              <w:rPr>
                <w:rStyle w:val="Hyperlink"/>
                <w:noProof/>
              </w:rPr>
              <w:t>PFS Analizleri - Proton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FFFE3" w14:textId="704639C0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37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8941C" w14:textId="597E4746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38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DE8D" w14:textId="52DF1928" w:rsidR="00DC0D85" w:rsidRDefault="00DC0D85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39" w:history="1">
            <w:r w:rsidRPr="009000C5">
              <w:rPr>
                <w:rStyle w:val="Hyperlink"/>
                <w:noProof/>
              </w:rPr>
              <w:t>Sacrum Hastaları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7BAD" w14:textId="6B5F19E4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40" w:history="1">
            <w:r w:rsidRPr="009000C5">
              <w:rPr>
                <w:rStyle w:val="Hyperlink"/>
                <w:noProof/>
              </w:rPr>
              <w:t>OS Analizleri - Konvensiyonel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5504" w14:textId="6CE32213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41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F6AFF" w14:textId="65DB9A38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42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8BBC" w14:textId="42B45F2A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43" w:history="1">
            <w:r w:rsidRPr="009000C5">
              <w:rPr>
                <w:rStyle w:val="Hyperlink"/>
                <w:noProof/>
              </w:rPr>
              <w:t>OS Analizleri - Konvensiyonel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6FA1" w14:textId="679EFC54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44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6681" w14:textId="2CB48470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45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35BD" w14:textId="395A062D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46" w:history="1">
            <w:r w:rsidRPr="009000C5">
              <w:rPr>
                <w:rStyle w:val="Hyperlink"/>
                <w:noProof/>
              </w:rPr>
              <w:t>OS Analizleri - Carbon ion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4318" w14:textId="654C2312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47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A25E" w14:textId="1B3C3892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48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E841" w14:textId="0E2F5D38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49" w:history="1">
            <w:r w:rsidRPr="009000C5">
              <w:rPr>
                <w:rStyle w:val="Hyperlink"/>
                <w:noProof/>
              </w:rPr>
              <w:t>PFS Analizleri - Konvensiyonel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0C69" w14:textId="669CA195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50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E94B" w14:textId="395229B2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51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7B138" w14:textId="6F0EED91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52" w:history="1">
            <w:r w:rsidRPr="009000C5">
              <w:rPr>
                <w:rStyle w:val="Hyperlink"/>
                <w:noProof/>
              </w:rPr>
              <w:t>OS Analizleri - Konvensiyonel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9C6B" w14:textId="484CC978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53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7DFF" w14:textId="72B5984E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54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AAA0" w14:textId="30342456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55" w:history="1">
            <w:r w:rsidRPr="009000C5">
              <w:rPr>
                <w:rStyle w:val="Hyperlink"/>
                <w:noProof/>
              </w:rPr>
              <w:t>PFS Analizleri - Carbon ion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7BA3A" w14:textId="6115F892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56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37E3" w14:textId="0B70A77E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57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B9C2" w14:textId="54E718D5" w:rsidR="00DC0D85" w:rsidRDefault="00DC0D85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58" w:history="1">
            <w:r w:rsidRPr="009000C5">
              <w:rPr>
                <w:rStyle w:val="Hyperlink"/>
                <w:noProof/>
              </w:rPr>
              <w:t>Spinal Hastaları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F2D75" w14:textId="579160D6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59" w:history="1">
            <w:r w:rsidRPr="009000C5">
              <w:rPr>
                <w:rStyle w:val="Hyperlink"/>
                <w:noProof/>
              </w:rPr>
              <w:t>OS Analizleri - Konvensiyonel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9D25" w14:textId="0B6F8FE5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60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84C1" w14:textId="5F631D1C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61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EB1A" w14:textId="5B554A44" w:rsidR="00DC0D85" w:rsidRDefault="00DC0D8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62" w:history="1">
            <w:r w:rsidRPr="009000C5">
              <w:rPr>
                <w:rStyle w:val="Hyperlink"/>
                <w:noProof/>
              </w:rPr>
              <w:t>OS Analizleri - Konvensiyonel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428C" w14:textId="24090216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63" w:history="1">
            <w:r w:rsidRPr="009000C5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E9AD" w14:textId="0D7557CF" w:rsidR="00DC0D85" w:rsidRDefault="00DC0D8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567764" w:history="1">
            <w:r w:rsidRPr="009000C5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F400" w14:textId="01BB4C39" w:rsidR="00553519" w:rsidRPr="003F54AB" w:rsidRDefault="00553519">
          <w:pPr>
            <w:rPr>
              <w:rFonts w:ascii="Times New Roman" w:hAnsi="Times New Roman" w:cs="Times New Roman"/>
              <w:lang w:val="tr-TR"/>
            </w:rPr>
          </w:pPr>
          <w:r w:rsidRPr="003F54AB">
            <w:rPr>
              <w:rFonts w:ascii="Times New Roman" w:hAnsi="Times New Roman" w:cs="Times New Roman"/>
              <w:b/>
              <w:bCs/>
              <w:noProof/>
              <w:lang w:val="tr-TR"/>
            </w:rPr>
            <w:fldChar w:fldCharType="end"/>
          </w:r>
        </w:p>
      </w:sdtContent>
    </w:sdt>
    <w:p w14:paraId="160A35B2" w14:textId="176026EB" w:rsidR="002516AA" w:rsidRDefault="002516AA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br w:type="page"/>
      </w:r>
    </w:p>
    <w:p w14:paraId="074995F4" w14:textId="3F9E2817" w:rsidR="00631741" w:rsidRPr="003F54AB" w:rsidRDefault="0029194F" w:rsidP="00553519">
      <w:pPr>
        <w:pStyle w:val="Heading1"/>
      </w:pPr>
      <w:bookmarkStart w:id="0" w:name="_Toc168567707"/>
      <w:r w:rsidRPr="003F54AB">
        <w:lastRenderedPageBreak/>
        <w:t>Tedavi Modalite Analizleri</w:t>
      </w:r>
      <w:bookmarkEnd w:id="0"/>
    </w:p>
    <w:p w14:paraId="19917C98" w14:textId="77777777" w:rsidR="0029194F" w:rsidRPr="003F54AB" w:rsidRDefault="0029194F" w:rsidP="0029194F">
      <w:pPr>
        <w:rPr>
          <w:rFonts w:ascii="Times New Roman" w:hAnsi="Times New Roman" w:cs="Times New Roman"/>
          <w:lang w:val="tr-TR"/>
        </w:rPr>
      </w:pPr>
    </w:p>
    <w:p w14:paraId="7C757453" w14:textId="77777777" w:rsidR="00A91FAC" w:rsidRPr="003F54AB" w:rsidRDefault="00A91FAC" w:rsidP="0029194F">
      <w:pPr>
        <w:rPr>
          <w:rFonts w:ascii="Times New Roman" w:hAnsi="Times New Roman" w:cs="Times New Roman"/>
          <w:lang w:val="tr-TR"/>
        </w:rPr>
      </w:pPr>
    </w:p>
    <w:p w14:paraId="47A0A32E" w14:textId="77777777" w:rsidR="007E2A0F" w:rsidRPr="00675E88" w:rsidRDefault="007E2A0F" w:rsidP="007E2A0F">
      <w:pPr>
        <w:rPr>
          <w:rFonts w:ascii="Times New Roman" w:hAnsi="Times New Roman" w:cs="Times New Roman"/>
          <w:b/>
          <w:bCs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Genel </w:t>
      </w: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8A0E73C" w14:textId="77777777" w:rsidR="007E2A0F" w:rsidRPr="00675E88" w:rsidRDefault="007E2A0F" w:rsidP="007E2A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Aşağıda listelenen analizler analiz grubunda yeterince çalışma içermediği için yapılamadı:</w:t>
      </w:r>
    </w:p>
    <w:p w14:paraId="1028708B" w14:textId="51FC0CF1" w:rsidR="007E2A0F" w:rsidRDefault="00C8653F" w:rsidP="007E2A0F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proofErr w:type="spellStart"/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>Cyberknife</w:t>
      </w:r>
      <w:proofErr w:type="spellEnd"/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analizleri</w:t>
      </w:r>
    </w:p>
    <w:p w14:paraId="5A94F81A" w14:textId="77777777" w:rsidR="00B22CC3" w:rsidRPr="00B22CC3" w:rsidRDefault="000425F4" w:rsidP="000425F4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Bütün Hastalar: </w:t>
      </w:r>
    </w:p>
    <w:p w14:paraId="5772E7D2" w14:textId="77777777" w:rsidR="00B22CC3" w:rsidRPr="00B22CC3" w:rsidRDefault="00B22CC3" w:rsidP="00B22CC3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proofErr w:type="spellStart"/>
      <w:r w:rsidRPr="00B22CC3">
        <w:rPr>
          <w:rFonts w:ascii="Times New Roman" w:hAnsi="Times New Roman" w:cs="Times New Roman"/>
          <w:bdr w:val="none" w:sz="0" w:space="0" w:color="auto" w:frame="1"/>
          <w:lang w:val="tr-TR"/>
        </w:rPr>
        <w:t>Carbon</w:t>
      </w:r>
      <w:proofErr w:type="spellEnd"/>
      <w:r w:rsidRPr="00B22CC3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 w:rsidRPr="00B22CC3">
        <w:rPr>
          <w:rFonts w:ascii="Times New Roman" w:hAnsi="Times New Roman" w:cs="Times New Roman"/>
          <w:bdr w:val="none" w:sz="0" w:space="0" w:color="auto" w:frame="1"/>
          <w:lang w:val="tr-TR"/>
        </w:rPr>
        <w:t>ion</w:t>
      </w:r>
      <w:proofErr w:type="spellEnd"/>
      <w:r w:rsidRPr="00B22CC3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10 yıllık OS ve 5 yıllık PFS analizleri</w:t>
      </w:r>
    </w:p>
    <w:p w14:paraId="3FF52793" w14:textId="13C812E7" w:rsidR="00B22CC3" w:rsidRDefault="000425F4" w:rsidP="00B22CC3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Proton </w:t>
      </w:r>
      <w:proofErr w:type="spellStart"/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>Beam</w:t>
      </w:r>
      <w:proofErr w:type="spellEnd"/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 w:rsidR="00B22CC3">
        <w:rPr>
          <w:rFonts w:ascii="Times New Roman" w:hAnsi="Times New Roman" w:cs="Times New Roman"/>
          <w:bdr w:val="none" w:sz="0" w:space="0" w:color="auto" w:frame="1"/>
          <w:lang w:val="tr-TR"/>
        </w:rPr>
        <w:t>10 yıllık analizleri</w:t>
      </w:r>
    </w:p>
    <w:p w14:paraId="643BFCC8" w14:textId="0C932295" w:rsidR="000425F4" w:rsidRPr="00A96D4C" w:rsidRDefault="000425F4" w:rsidP="00B22CC3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proofErr w:type="spellStart"/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>Cyberknife</w:t>
      </w:r>
      <w:proofErr w:type="spellEnd"/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analizleri</w:t>
      </w:r>
    </w:p>
    <w:p w14:paraId="33E5713B" w14:textId="54CB32ED" w:rsidR="00B22CC3" w:rsidRPr="00B22CC3" w:rsidRDefault="00B22CC3" w:rsidP="00B22CC3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Sacrum</w:t>
      </w:r>
      <w:proofErr w:type="spellEnd"/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: </w:t>
      </w:r>
    </w:p>
    <w:p w14:paraId="0435A88C" w14:textId="77777777" w:rsidR="00B22CC3" w:rsidRPr="00B22CC3" w:rsidRDefault="00B22CC3" w:rsidP="00B22CC3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proofErr w:type="spellStart"/>
      <w:r w:rsidRPr="00B22CC3">
        <w:rPr>
          <w:rFonts w:ascii="Times New Roman" w:hAnsi="Times New Roman" w:cs="Times New Roman"/>
          <w:bdr w:val="none" w:sz="0" w:space="0" w:color="auto" w:frame="1"/>
          <w:lang w:val="tr-TR"/>
        </w:rPr>
        <w:t>Carbon</w:t>
      </w:r>
      <w:proofErr w:type="spellEnd"/>
      <w:r w:rsidRPr="00B22CC3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 w:rsidRPr="00B22CC3">
        <w:rPr>
          <w:rFonts w:ascii="Times New Roman" w:hAnsi="Times New Roman" w:cs="Times New Roman"/>
          <w:bdr w:val="none" w:sz="0" w:space="0" w:color="auto" w:frame="1"/>
          <w:lang w:val="tr-TR"/>
        </w:rPr>
        <w:t>ion</w:t>
      </w:r>
      <w:proofErr w:type="spellEnd"/>
      <w:r w:rsidRPr="00B22CC3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10 yıllık OS ve 5 yıllık PFS analizleri</w:t>
      </w:r>
    </w:p>
    <w:p w14:paraId="198FBA9C" w14:textId="5B2F97F3" w:rsidR="00B22CC3" w:rsidRDefault="00B22CC3" w:rsidP="00B22CC3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Proton </w:t>
      </w:r>
      <w:proofErr w:type="spellStart"/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>Beam</w:t>
      </w:r>
      <w:proofErr w:type="spellEnd"/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>analizleri</w:t>
      </w:r>
    </w:p>
    <w:p w14:paraId="76598B25" w14:textId="4BB8453D" w:rsidR="000425F4" w:rsidRPr="00B22CC3" w:rsidRDefault="00B22CC3" w:rsidP="00B22CC3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proofErr w:type="spellStart"/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>Cyberknife</w:t>
      </w:r>
      <w:proofErr w:type="spellEnd"/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analizleri</w:t>
      </w:r>
    </w:p>
    <w:p w14:paraId="7A72387E" w14:textId="4BE5331F" w:rsidR="007E2A0F" w:rsidRDefault="007E2A0F" w:rsidP="007E2A0F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Spinal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ı:</w:t>
      </w:r>
      <w:r w:rsidRPr="008B090F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</w:p>
    <w:p w14:paraId="1C88944D" w14:textId="1AFD31FC" w:rsidR="00B22CC3" w:rsidRDefault="00B22CC3" w:rsidP="00B22CC3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dr w:val="none" w:sz="0" w:space="0" w:color="auto" w:frame="1"/>
          <w:lang w:val="tr-TR"/>
        </w:rPr>
        <w:t>Konvensiyonel PFS analizleri</w:t>
      </w:r>
    </w:p>
    <w:p w14:paraId="2FB5DB7E" w14:textId="7A1F4435" w:rsidR="00B22CC3" w:rsidRPr="00B22CC3" w:rsidRDefault="00B22CC3" w:rsidP="00B22CC3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proofErr w:type="spellStart"/>
      <w:r w:rsidRPr="00B22CC3">
        <w:rPr>
          <w:rFonts w:ascii="Times New Roman" w:hAnsi="Times New Roman" w:cs="Times New Roman"/>
          <w:bdr w:val="none" w:sz="0" w:space="0" w:color="auto" w:frame="1"/>
          <w:lang w:val="tr-TR"/>
        </w:rPr>
        <w:t>Carbon</w:t>
      </w:r>
      <w:proofErr w:type="spellEnd"/>
      <w:r w:rsidRPr="00B22CC3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 w:rsidRPr="00B22CC3">
        <w:rPr>
          <w:rFonts w:ascii="Times New Roman" w:hAnsi="Times New Roman" w:cs="Times New Roman"/>
          <w:bdr w:val="none" w:sz="0" w:space="0" w:color="auto" w:frame="1"/>
          <w:lang w:val="tr-TR"/>
        </w:rPr>
        <w:t>ion</w:t>
      </w:r>
      <w:proofErr w:type="spellEnd"/>
      <w:r w:rsidRPr="00B22CC3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analizleri</w:t>
      </w:r>
    </w:p>
    <w:p w14:paraId="6EB23734" w14:textId="77777777" w:rsidR="00B22CC3" w:rsidRDefault="00B22CC3" w:rsidP="00B22CC3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Proton </w:t>
      </w:r>
      <w:proofErr w:type="spellStart"/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>Beam</w:t>
      </w:r>
      <w:proofErr w:type="spellEnd"/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>analizleri</w:t>
      </w:r>
    </w:p>
    <w:p w14:paraId="2A5F93CD" w14:textId="74490B78" w:rsidR="00B22CC3" w:rsidRPr="00B22CC3" w:rsidRDefault="00B22CC3" w:rsidP="00B22CC3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proofErr w:type="spellStart"/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>Cyberknife</w:t>
      </w:r>
      <w:proofErr w:type="spellEnd"/>
      <w:r w:rsidRPr="00A96D4C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analizleri</w:t>
      </w:r>
    </w:p>
    <w:p w14:paraId="708939AF" w14:textId="77777777" w:rsidR="007E2A0F" w:rsidRPr="00675E88" w:rsidRDefault="007E2A0F" w:rsidP="007E2A0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Meta-analitik yönteme ilişkin ayrıntılar:</w:t>
      </w:r>
    </w:p>
    <w:p w14:paraId="5B76ECC1" w14:textId="77777777" w:rsidR="007E2A0F" w:rsidRDefault="007E2A0F" w:rsidP="007E2A0F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proofErr w:type="spellStart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Random</w:t>
      </w:r>
      <w:proofErr w:type="spellEnd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intercept</w:t>
      </w:r>
      <w:proofErr w:type="spellEnd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logistic</w:t>
      </w:r>
      <w:proofErr w:type="spellEnd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regression</w:t>
      </w:r>
      <w:proofErr w:type="spellEnd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model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>i kullanıldı</w:t>
      </w:r>
    </w:p>
    <w:p w14:paraId="7C657D74" w14:textId="77777777" w:rsidR="007E2A0F" w:rsidRDefault="007E2A0F" w:rsidP="007E2A0F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Maksimum </w:t>
      </w:r>
      <w:proofErr w:type="spellStart"/>
      <w:r>
        <w:rPr>
          <w:rFonts w:ascii="Times New Roman" w:hAnsi="Times New Roman" w:cs="Times New Roman"/>
          <w:bdr w:val="none" w:sz="0" w:space="0" w:color="auto" w:frame="1"/>
          <w:lang w:val="tr-TR"/>
        </w:rPr>
        <w:t>likelihood</w:t>
      </w:r>
      <w:proofErr w:type="spellEnd"/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analizlerinde t</w:t>
      </w: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au^2 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>parametresi kullanıldı</w:t>
      </w:r>
    </w:p>
    <w:p w14:paraId="5C8AC712" w14:textId="77777777" w:rsidR="007E2A0F" w:rsidRPr="00675E88" w:rsidRDefault="007E2A0F" w:rsidP="007E2A0F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dr w:val="none" w:sz="0" w:space="0" w:color="auto" w:frame="1"/>
          <w:lang w:val="tr-TR"/>
        </w:rPr>
        <w:t>Çalışmaların güven aralığı için</w:t>
      </w: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Clopper</w:t>
      </w:r>
      <w:proofErr w:type="spellEnd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-Pearson güven aralığı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kullanıldı</w:t>
      </w:r>
    </w:p>
    <w:p w14:paraId="5303E829" w14:textId="77777777" w:rsidR="007E2A0F" w:rsidRPr="00675E88" w:rsidRDefault="007E2A0F" w:rsidP="007E2A0F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Sıfır hücre frekansına sahip çalışmalar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analizlere dahil edilmedi.</w:t>
      </w:r>
    </w:p>
    <w:p w14:paraId="10046973" w14:textId="77777777" w:rsidR="00676558" w:rsidRDefault="00676558" w:rsidP="0067655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dr w:val="none" w:sz="0" w:space="0" w:color="auto" w:frame="1"/>
          <w:lang w:val="tr-TR"/>
        </w:rPr>
        <w:t>Spine hastaların mobile spine olduğu tüm makalelerde teyit edildi.</w:t>
      </w:r>
    </w:p>
    <w:p w14:paraId="144E08DE" w14:textId="77777777" w:rsidR="00676558" w:rsidRDefault="00676558" w:rsidP="0067655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Kullanılan meta analitik test </w:t>
      </w:r>
      <w:proofErr w:type="spellStart"/>
      <w:r>
        <w:rPr>
          <w:rFonts w:ascii="Times New Roman" w:hAnsi="Times New Roman" w:cs="Times New Roman"/>
          <w:bdr w:val="none" w:sz="0" w:space="0" w:color="auto" w:frame="1"/>
          <w:lang w:val="tr-TR"/>
        </w:rPr>
        <w:t>random</w:t>
      </w:r>
      <w:proofErr w:type="spellEnd"/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dr w:val="none" w:sz="0" w:space="0" w:color="auto" w:frame="1"/>
          <w:lang w:val="tr-TR"/>
        </w:rPr>
        <w:t>effect</w:t>
      </w:r>
      <w:proofErr w:type="spellEnd"/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meta analizidir (alternatifi </w:t>
      </w:r>
      <w:proofErr w:type="spellStart"/>
      <w:r>
        <w:rPr>
          <w:rFonts w:ascii="Times New Roman" w:hAnsi="Times New Roman" w:cs="Times New Roman"/>
          <w:bdr w:val="none" w:sz="0" w:space="0" w:color="auto" w:frame="1"/>
          <w:lang w:val="tr-TR"/>
        </w:rPr>
        <w:t>fixed</w:t>
      </w:r>
      <w:proofErr w:type="spellEnd"/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dr w:val="none" w:sz="0" w:space="0" w:color="auto" w:frame="1"/>
          <w:lang w:val="tr-TR"/>
        </w:rPr>
        <w:t>effect</w:t>
      </w:r>
      <w:proofErr w:type="spellEnd"/>
      <w:r>
        <w:rPr>
          <w:rFonts w:ascii="Times New Roman" w:hAnsi="Times New Roman" w:cs="Times New Roman"/>
          <w:bdr w:val="none" w:sz="0" w:space="0" w:color="auto" w:frame="1"/>
          <w:lang w:val="tr-TR"/>
        </w:rPr>
        <w:t>, çalışma türünün genelde vaka serisi olması ve analize dahil edilen örneklemlerin küçük olması nedeniyle kullanılamamıştır.)</w:t>
      </w:r>
    </w:p>
    <w:p w14:paraId="10B6E6F2" w14:textId="77777777" w:rsidR="00676558" w:rsidRPr="002516AA" w:rsidRDefault="00676558" w:rsidP="0067655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2516AA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Genel olarak seçilen makaleler vaka serisi olduğu için </w:t>
      </w:r>
      <w:proofErr w:type="spellStart"/>
      <w:r w:rsidRPr="002516AA">
        <w:rPr>
          <w:rFonts w:ascii="Times New Roman" w:hAnsi="Times New Roman" w:cs="Times New Roman"/>
          <w:bdr w:val="none" w:sz="0" w:space="0" w:color="auto" w:frame="1"/>
          <w:lang w:val="tr-TR"/>
        </w:rPr>
        <w:t>publication</w:t>
      </w:r>
      <w:proofErr w:type="spellEnd"/>
      <w:r w:rsidRPr="002516AA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 w:rsidRPr="002516AA">
        <w:rPr>
          <w:rFonts w:ascii="Times New Roman" w:hAnsi="Times New Roman" w:cs="Times New Roman"/>
          <w:bdr w:val="none" w:sz="0" w:space="0" w:color="auto" w:frame="1"/>
          <w:lang w:val="tr-TR"/>
        </w:rPr>
        <w:t>bias</w:t>
      </w:r>
      <w:proofErr w:type="spellEnd"/>
      <w:r w:rsidRPr="002516AA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noktasında elimizi güçlendirdi. Nerdeyse hiçbir analizde </w:t>
      </w:r>
      <w:proofErr w:type="spellStart"/>
      <w:r w:rsidRPr="002516AA">
        <w:rPr>
          <w:rFonts w:ascii="Times New Roman" w:hAnsi="Times New Roman" w:cs="Times New Roman"/>
          <w:bdr w:val="none" w:sz="0" w:space="0" w:color="auto" w:frame="1"/>
          <w:lang w:val="tr-TR"/>
        </w:rPr>
        <w:t>publication</w:t>
      </w:r>
      <w:proofErr w:type="spellEnd"/>
      <w:r w:rsidRPr="002516AA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 w:rsidRPr="002516AA">
        <w:rPr>
          <w:rFonts w:ascii="Times New Roman" w:hAnsi="Times New Roman" w:cs="Times New Roman"/>
          <w:bdr w:val="none" w:sz="0" w:space="0" w:color="auto" w:frame="1"/>
          <w:lang w:val="tr-TR"/>
        </w:rPr>
        <w:t>bias</w:t>
      </w:r>
      <w:proofErr w:type="spellEnd"/>
      <w:r w:rsidRPr="002516AA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görülmedi.</w:t>
      </w:r>
    </w:p>
    <w:p w14:paraId="57EE58F1" w14:textId="12FB3724" w:rsidR="007E2A0F" w:rsidRDefault="007E2A0F" w:rsidP="007E2A0F">
      <w:pPr>
        <w:rPr>
          <w:rFonts w:ascii="Times New Roman" w:hAnsi="Times New Roman" w:cs="Times New Roman"/>
          <w:lang w:val="tr-TR"/>
        </w:rPr>
      </w:pPr>
    </w:p>
    <w:p w14:paraId="39845443" w14:textId="77777777" w:rsidR="00676558" w:rsidRDefault="00676558" w:rsidP="00676558">
      <w:pPr>
        <w:pStyle w:val="Heading2"/>
        <w:rPr>
          <w:bdr w:val="none" w:sz="0" w:space="0" w:color="auto" w:frame="1"/>
        </w:rPr>
      </w:pPr>
      <w:bookmarkStart w:id="1" w:name="_Toc168454029"/>
      <w:bookmarkStart w:id="2" w:name="_Toc168492915"/>
      <w:bookmarkStart w:id="3" w:name="_Toc168567708"/>
      <w:r>
        <w:rPr>
          <w:bdr w:val="none" w:sz="0" w:space="0" w:color="auto" w:frame="1"/>
        </w:rPr>
        <w:t>Kısaltmaların Açıklamaları:</w:t>
      </w:r>
      <w:bookmarkEnd w:id="1"/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38"/>
      </w:tblGrid>
      <w:tr w:rsidR="00676558" w14:paraId="105C8111" w14:textId="77777777" w:rsidTr="00F26F11">
        <w:tc>
          <w:tcPr>
            <w:tcW w:w="738" w:type="dxa"/>
          </w:tcPr>
          <w:p w14:paraId="24A15D2B" w14:textId="77777777" w:rsidR="00676558" w:rsidRDefault="00676558" w:rsidP="00F2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</w:t>
            </w:r>
          </w:p>
        </w:tc>
        <w:tc>
          <w:tcPr>
            <w:tcW w:w="8838" w:type="dxa"/>
          </w:tcPr>
          <w:p w14:paraId="5D7FF164" w14:textId="77777777" w:rsidR="00676558" w:rsidRDefault="00676558" w:rsidP="00F2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Analize dahil edilen çalışma sayısı</w:t>
            </w:r>
          </w:p>
        </w:tc>
      </w:tr>
      <w:tr w:rsidR="00676558" w14:paraId="39D6C458" w14:textId="77777777" w:rsidTr="00F26F11">
        <w:tc>
          <w:tcPr>
            <w:tcW w:w="738" w:type="dxa"/>
          </w:tcPr>
          <w:p w14:paraId="47D026B1" w14:textId="77777777" w:rsidR="00676558" w:rsidRDefault="00676558" w:rsidP="00F2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o</w:t>
            </w:r>
          </w:p>
        </w:tc>
        <w:tc>
          <w:tcPr>
            <w:tcW w:w="8838" w:type="dxa"/>
          </w:tcPr>
          <w:p w14:paraId="17693303" w14:textId="77777777" w:rsidR="00676558" w:rsidRDefault="00676558" w:rsidP="00F2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Analize dahil edilen toplam hasta sayısı (</w:t>
            </w:r>
            <w:proofErr w:type="spellStart"/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observation</w:t>
            </w:r>
            <w:proofErr w:type="spellEnd"/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)</w:t>
            </w:r>
          </w:p>
        </w:tc>
      </w:tr>
      <w:tr w:rsidR="00676558" w14:paraId="741A2525" w14:textId="77777777" w:rsidTr="00F26F11">
        <w:tc>
          <w:tcPr>
            <w:tcW w:w="738" w:type="dxa"/>
          </w:tcPr>
          <w:p w14:paraId="7F373E07" w14:textId="77777777" w:rsidR="00676558" w:rsidRDefault="00676558" w:rsidP="00F2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e</w:t>
            </w:r>
          </w:p>
        </w:tc>
        <w:tc>
          <w:tcPr>
            <w:tcW w:w="8838" w:type="dxa"/>
          </w:tcPr>
          <w:p w14:paraId="05539F7D" w14:textId="77777777" w:rsidR="00676558" w:rsidRDefault="00676558" w:rsidP="00F2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Analizde ölen (OS) ya da hastalığı ilerleyen (PFS) hasta sayısı (</w:t>
            </w:r>
            <w:proofErr w:type="spellStart"/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event</w:t>
            </w:r>
            <w:proofErr w:type="spellEnd"/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)</w:t>
            </w:r>
          </w:p>
        </w:tc>
      </w:tr>
      <w:tr w:rsidR="00676558" w14:paraId="23154A91" w14:textId="77777777" w:rsidTr="00F26F11">
        <w:tc>
          <w:tcPr>
            <w:tcW w:w="738" w:type="dxa"/>
          </w:tcPr>
          <w:p w14:paraId="2A0FF920" w14:textId="77777777" w:rsidR="00676558" w:rsidRDefault="00676558" w:rsidP="00F2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</w:p>
        </w:tc>
        <w:tc>
          <w:tcPr>
            <w:tcW w:w="8838" w:type="dxa"/>
          </w:tcPr>
          <w:p w14:paraId="41D4FDB1" w14:textId="77777777" w:rsidR="00676558" w:rsidRDefault="00676558" w:rsidP="00F26F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(k-1 olarak hesaplanmaktadır) </w:t>
            </w: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T dağılımına dayalı rastgele etki güven aralığı</w:t>
            </w:r>
          </w:p>
        </w:tc>
      </w:tr>
    </w:tbl>
    <w:p w14:paraId="02DA594C" w14:textId="77777777" w:rsidR="00676558" w:rsidRDefault="00676558" w:rsidP="00676558">
      <w:pPr>
        <w:rPr>
          <w:rFonts w:ascii="Times New Roman" w:hAnsi="Times New Roman" w:cs="Times New Roman"/>
          <w:lang w:val="tr-TR"/>
        </w:rPr>
      </w:pPr>
    </w:p>
    <w:p w14:paraId="0DA06A11" w14:textId="77777777" w:rsidR="00676558" w:rsidRDefault="00676558" w:rsidP="00676558">
      <w:pPr>
        <w:pStyle w:val="Heading2"/>
      </w:pPr>
      <w:bookmarkStart w:id="4" w:name="_Toc168454030"/>
      <w:bookmarkStart w:id="5" w:name="_Toc168492916"/>
      <w:bookmarkStart w:id="6" w:name="_Toc168567709"/>
      <w:r>
        <w:t>Analize Çalışma Dahil Etme Kriterleri:</w:t>
      </w:r>
      <w:bookmarkEnd w:id="4"/>
      <w:bookmarkEnd w:id="5"/>
      <w:bookmarkEnd w:id="6"/>
    </w:p>
    <w:p w14:paraId="5E11BD28" w14:textId="77777777" w:rsidR="00676558" w:rsidRPr="002516AA" w:rsidRDefault="00676558" w:rsidP="006765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 w:rsidRPr="002516AA">
        <w:rPr>
          <w:rFonts w:ascii="Times New Roman" w:hAnsi="Times New Roman" w:cs="Times New Roman"/>
          <w:lang w:val="tr-TR"/>
        </w:rPr>
        <w:lastRenderedPageBreak/>
        <w:t>Sizin tarafınızdan paylaşılan veriler ile benim taradığım verileri tekrar kıyasladım. Farklılık olan verileri makale ve size danışarak son halini verdim.</w:t>
      </w:r>
    </w:p>
    <w:p w14:paraId="6992941A" w14:textId="1DF8C628" w:rsidR="00676558" w:rsidRPr="002516AA" w:rsidRDefault="00676558" w:rsidP="006765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 w:rsidRPr="002516AA">
        <w:rPr>
          <w:rFonts w:ascii="Times New Roman" w:hAnsi="Times New Roman" w:cs="Times New Roman"/>
          <w:lang w:val="tr-TR"/>
        </w:rPr>
        <w:t>Net sağ kalım verileri olmayan çalışmalar o analize dahil edilmedi.</w:t>
      </w:r>
    </w:p>
    <w:p w14:paraId="37488ADA" w14:textId="77777777" w:rsidR="00676558" w:rsidRPr="002516AA" w:rsidRDefault="00676558" w:rsidP="006765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 w:rsidRPr="002516AA">
        <w:rPr>
          <w:rFonts w:ascii="Times New Roman" w:hAnsi="Times New Roman" w:cs="Times New Roman"/>
          <w:lang w:val="tr-TR"/>
        </w:rPr>
        <w:t xml:space="preserve">Bazı makalelerde </w:t>
      </w:r>
      <w:proofErr w:type="spellStart"/>
      <w:r w:rsidRPr="002516AA">
        <w:rPr>
          <w:rFonts w:ascii="Times New Roman" w:hAnsi="Times New Roman" w:cs="Times New Roman"/>
          <w:lang w:val="tr-TR"/>
        </w:rPr>
        <w:t>recurrens</w:t>
      </w:r>
      <w:proofErr w:type="spellEnd"/>
      <w:r w:rsidRPr="002516AA">
        <w:rPr>
          <w:rFonts w:ascii="Times New Roman" w:hAnsi="Times New Roman" w:cs="Times New Roman"/>
          <w:lang w:val="tr-TR"/>
        </w:rPr>
        <w:t xml:space="preserve"> olmayan hastaları ayrı ifade etmişler tanım olarak progresyon </w:t>
      </w:r>
      <w:proofErr w:type="spellStart"/>
      <w:r w:rsidRPr="002516AA">
        <w:rPr>
          <w:rFonts w:ascii="Times New Roman" w:hAnsi="Times New Roman" w:cs="Times New Roman"/>
          <w:lang w:val="tr-TR"/>
        </w:rPr>
        <w:t>free</w:t>
      </w:r>
      <w:proofErr w:type="spellEnd"/>
      <w:r w:rsidRPr="002516A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516AA">
        <w:rPr>
          <w:rFonts w:ascii="Times New Roman" w:hAnsi="Times New Roman" w:cs="Times New Roman"/>
          <w:lang w:val="tr-TR"/>
        </w:rPr>
        <w:t>survivalı</w:t>
      </w:r>
      <w:proofErr w:type="spellEnd"/>
      <w:r w:rsidRPr="002516AA">
        <w:rPr>
          <w:rFonts w:ascii="Times New Roman" w:hAnsi="Times New Roman" w:cs="Times New Roman"/>
          <w:lang w:val="tr-TR"/>
        </w:rPr>
        <w:t xml:space="preserve"> ölüm ya da hastalık / metastaz / </w:t>
      </w:r>
      <w:proofErr w:type="spellStart"/>
      <w:r w:rsidRPr="002516AA">
        <w:rPr>
          <w:rFonts w:ascii="Times New Roman" w:hAnsi="Times New Roman" w:cs="Times New Roman"/>
          <w:lang w:val="tr-TR"/>
        </w:rPr>
        <w:t>rekürrens</w:t>
      </w:r>
      <w:proofErr w:type="spellEnd"/>
      <w:r w:rsidRPr="002516AA">
        <w:rPr>
          <w:rFonts w:ascii="Times New Roman" w:hAnsi="Times New Roman" w:cs="Times New Roman"/>
          <w:lang w:val="tr-TR"/>
        </w:rPr>
        <w:t xml:space="preserve"> gelişimi olmayan olarak kullandığım için </w:t>
      </w:r>
      <w:proofErr w:type="spellStart"/>
      <w:r w:rsidRPr="002516AA">
        <w:rPr>
          <w:rFonts w:ascii="Times New Roman" w:hAnsi="Times New Roman" w:cs="Times New Roman"/>
          <w:lang w:val="tr-TR"/>
        </w:rPr>
        <w:t>rekürren</w:t>
      </w:r>
      <w:proofErr w:type="spellEnd"/>
      <w:r w:rsidRPr="002516AA">
        <w:rPr>
          <w:rFonts w:ascii="Times New Roman" w:hAnsi="Times New Roman" w:cs="Times New Roman"/>
          <w:lang w:val="tr-TR"/>
        </w:rPr>
        <w:t xml:space="preserve"> olmadan ölen hastaları (örn: cerrahi sırasında) da hesaplamaya dahil ettim.</w:t>
      </w:r>
    </w:p>
    <w:p w14:paraId="7503AC20" w14:textId="77777777" w:rsidR="00676558" w:rsidRPr="002516AA" w:rsidRDefault="00676558" w:rsidP="006765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 w:rsidRPr="002516AA">
        <w:rPr>
          <w:rFonts w:ascii="Times New Roman" w:hAnsi="Times New Roman" w:cs="Times New Roman"/>
          <w:lang w:val="tr-TR"/>
        </w:rPr>
        <w:t>Sadece primer hastalar analize dahil edildi.</w:t>
      </w:r>
    </w:p>
    <w:p w14:paraId="08D20883" w14:textId="77777777" w:rsidR="00676558" w:rsidRDefault="00676558" w:rsidP="007E2A0F">
      <w:pPr>
        <w:rPr>
          <w:rFonts w:ascii="Times New Roman" w:hAnsi="Times New Roman" w:cs="Times New Roman"/>
          <w:lang w:val="tr-TR"/>
        </w:rPr>
      </w:pPr>
    </w:p>
    <w:p w14:paraId="28AD65E2" w14:textId="394DB41F" w:rsidR="002516AA" w:rsidRDefault="002516AA" w:rsidP="007E2A0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2EBB903F" w14:textId="77777777" w:rsidR="00676558" w:rsidRPr="003F54AB" w:rsidRDefault="00676558" w:rsidP="00676558">
      <w:pPr>
        <w:pStyle w:val="Heading1"/>
      </w:pPr>
      <w:bookmarkStart w:id="7" w:name="_Toc168492918"/>
      <w:bookmarkStart w:id="8" w:name="_Toc168567710"/>
      <w:r>
        <w:lastRenderedPageBreak/>
        <w:t>Sağ Kalımların Kıyaslanması</w:t>
      </w:r>
      <w:bookmarkEnd w:id="7"/>
      <w:bookmarkEnd w:id="8"/>
    </w:p>
    <w:p w14:paraId="02369A39" w14:textId="77777777" w:rsidR="00254684" w:rsidRDefault="00254684" w:rsidP="00254684">
      <w:pPr>
        <w:pStyle w:val="Heading2"/>
      </w:pPr>
      <w:bookmarkStart w:id="9" w:name="_Toc168491542"/>
      <w:bookmarkStart w:id="10" w:name="_Toc168492919"/>
      <w:bookmarkStart w:id="11" w:name="_Toc168567711"/>
      <w:r>
        <w:t>OS 5 Yıllık Verilerin Analizi</w:t>
      </w:r>
      <w:bookmarkEnd w:id="9"/>
      <w:bookmarkEnd w:id="10"/>
      <w:bookmarkEnd w:id="11"/>
    </w:p>
    <w:p w14:paraId="03C73A27" w14:textId="77777777" w:rsidR="00254684" w:rsidRDefault="00254684" w:rsidP="00254684">
      <w:pPr>
        <w:rPr>
          <w:rFonts w:ascii="Times New Roman" w:hAnsi="Times New Roman" w:cs="Times New Roman"/>
          <w:lang w:val="tr-TR"/>
        </w:rPr>
      </w:pPr>
    </w:p>
    <w:p w14:paraId="0D0E9B8D" w14:textId="2280158C" w:rsidR="00254684" w:rsidRDefault="00EC0909" w:rsidP="0025468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75E5B77" wp14:editId="2756EDCC">
            <wp:extent cx="6400800" cy="3953208"/>
            <wp:effectExtent l="0" t="0" r="0" b="0"/>
            <wp:docPr id="98586799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22F3B" w14:textId="77777777" w:rsidR="00254684" w:rsidRDefault="00254684" w:rsidP="00254684">
      <w:pPr>
        <w:rPr>
          <w:rFonts w:ascii="Times New Roman" w:hAnsi="Times New Roman" w:cs="Times New Roman"/>
          <w:lang w:val="tr-TR"/>
        </w:rPr>
      </w:pPr>
    </w:p>
    <w:p w14:paraId="2B8AABCD" w14:textId="77777777" w:rsidR="00254684" w:rsidRPr="00675E88" w:rsidRDefault="00254684" w:rsidP="0025468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1EDA159" w14:textId="54224B3A" w:rsidR="00254684" w:rsidRDefault="00EC0909" w:rsidP="002546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Radyoterapi alan hastaların aldığı radyoterapi türüne göre </w:t>
      </w:r>
      <w:r w:rsidR="00254684">
        <w:rPr>
          <w:rFonts w:ascii="Times New Roman" w:hAnsi="Times New Roman" w:cs="Times New Roman"/>
          <w:lang w:val="tr-TR"/>
        </w:rPr>
        <w:t>5 yıllık genel sağ kalımında anlamlı bir ilişkisinin olup olmadığı Z testi ile incelendi.</w:t>
      </w:r>
    </w:p>
    <w:p w14:paraId="14537B4F" w14:textId="77777777" w:rsidR="00254684" w:rsidRDefault="00254684" w:rsidP="002546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Z testi analiz sonucuna göre:</w:t>
      </w:r>
    </w:p>
    <w:p w14:paraId="61AE48B9" w14:textId="63F949FA" w:rsidR="00254684" w:rsidRDefault="007558BE" w:rsidP="0025468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Conventional</w:t>
      </w:r>
      <w:proofErr w:type="spellEnd"/>
      <w:r>
        <w:rPr>
          <w:rFonts w:ascii="Times New Roman" w:hAnsi="Times New Roman" w:cs="Times New Roman"/>
          <w:lang w:val="tr-TR"/>
        </w:rPr>
        <w:t xml:space="preserve"> RT</w:t>
      </w:r>
      <w:r w:rsidR="00254684"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Carbon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ion</w:t>
      </w:r>
      <w:proofErr w:type="spellEnd"/>
      <w:r>
        <w:rPr>
          <w:rFonts w:ascii="Times New Roman" w:hAnsi="Times New Roman" w:cs="Times New Roman"/>
          <w:lang w:val="tr-TR"/>
        </w:rPr>
        <w:t xml:space="preserve"> RT</w:t>
      </w:r>
      <w:r w:rsidR="00254684">
        <w:rPr>
          <w:rFonts w:ascii="Times New Roman" w:hAnsi="Times New Roman" w:cs="Times New Roman"/>
          <w:lang w:val="tr-TR"/>
        </w:rPr>
        <w:t xml:space="preserve"> sağ kalımları arasında istatistiksel olarak anlamı bir fark bulunamadı (z</w:t>
      </w:r>
      <w:r w:rsidR="00254684" w:rsidRPr="00822855">
        <w:rPr>
          <w:rFonts w:ascii="Times New Roman" w:hAnsi="Times New Roman" w:cs="Times New Roman"/>
          <w:lang w:val="tr-TR"/>
        </w:rPr>
        <w:t xml:space="preserve"> = </w:t>
      </w:r>
      <w:r>
        <w:rPr>
          <w:rFonts w:ascii="Times New Roman" w:hAnsi="Times New Roman" w:cs="Times New Roman"/>
          <w:lang w:val="tr-TR"/>
        </w:rPr>
        <w:t>1</w:t>
      </w:r>
      <w:r w:rsidR="00254684">
        <w:rPr>
          <w:rFonts w:ascii="Times New Roman" w:hAnsi="Times New Roman" w:cs="Times New Roman"/>
          <w:lang w:val="tr-TR"/>
        </w:rPr>
        <w:t>.</w:t>
      </w:r>
      <w:r>
        <w:rPr>
          <w:rFonts w:ascii="Times New Roman" w:hAnsi="Times New Roman" w:cs="Times New Roman"/>
          <w:lang w:val="tr-TR"/>
        </w:rPr>
        <w:t>882</w:t>
      </w:r>
      <w:r w:rsidR="00254684">
        <w:rPr>
          <w:rFonts w:ascii="Times New Roman" w:hAnsi="Times New Roman" w:cs="Times New Roman"/>
          <w:lang w:val="tr-TR"/>
        </w:rPr>
        <w:t>, p = 0.</w:t>
      </w:r>
      <w:r>
        <w:rPr>
          <w:rFonts w:ascii="Times New Roman" w:hAnsi="Times New Roman" w:cs="Times New Roman"/>
          <w:lang w:val="tr-TR"/>
        </w:rPr>
        <w:t>059</w:t>
      </w:r>
      <w:r w:rsidR="00254684">
        <w:rPr>
          <w:rFonts w:ascii="Times New Roman" w:hAnsi="Times New Roman" w:cs="Times New Roman"/>
          <w:lang w:val="tr-TR"/>
        </w:rPr>
        <w:t>).</w:t>
      </w:r>
    </w:p>
    <w:p w14:paraId="7628D12F" w14:textId="581B16B0" w:rsidR="00254684" w:rsidRDefault="007558BE" w:rsidP="0025468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Conventional</w:t>
      </w:r>
      <w:proofErr w:type="spellEnd"/>
      <w:r>
        <w:rPr>
          <w:rFonts w:ascii="Times New Roman" w:hAnsi="Times New Roman" w:cs="Times New Roman"/>
          <w:lang w:val="tr-TR"/>
        </w:rPr>
        <w:t xml:space="preserve"> RT </w:t>
      </w:r>
      <w:r w:rsidR="00254684">
        <w:rPr>
          <w:rFonts w:ascii="Times New Roman" w:hAnsi="Times New Roman" w:cs="Times New Roman"/>
          <w:lang w:val="tr-TR"/>
        </w:rPr>
        <w:t xml:space="preserve">ve </w:t>
      </w:r>
      <w:r>
        <w:rPr>
          <w:rFonts w:ascii="Times New Roman" w:hAnsi="Times New Roman" w:cs="Times New Roman"/>
          <w:lang w:val="tr-TR"/>
        </w:rPr>
        <w:t xml:space="preserve">Proton </w:t>
      </w:r>
      <w:proofErr w:type="spellStart"/>
      <w:r>
        <w:rPr>
          <w:rFonts w:ascii="Times New Roman" w:hAnsi="Times New Roman" w:cs="Times New Roman"/>
          <w:lang w:val="tr-TR"/>
        </w:rPr>
        <w:t>beam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gramStart"/>
      <w:r>
        <w:rPr>
          <w:rFonts w:ascii="Times New Roman" w:hAnsi="Times New Roman" w:cs="Times New Roman"/>
          <w:lang w:val="tr-TR"/>
        </w:rPr>
        <w:t xml:space="preserve">RT </w:t>
      </w:r>
      <w:r w:rsidR="00254684">
        <w:rPr>
          <w:rFonts w:ascii="Times New Roman" w:hAnsi="Times New Roman" w:cs="Times New Roman"/>
          <w:lang w:val="tr-TR"/>
        </w:rPr>
        <w:t xml:space="preserve"> sağ</w:t>
      </w:r>
      <w:proofErr w:type="gramEnd"/>
      <w:r w:rsidR="00254684">
        <w:rPr>
          <w:rFonts w:ascii="Times New Roman" w:hAnsi="Times New Roman" w:cs="Times New Roman"/>
          <w:lang w:val="tr-TR"/>
        </w:rPr>
        <w:t xml:space="preserve"> kalımları arasında istatistiksel olarak anlamı bir fark </w:t>
      </w:r>
      <w:r w:rsidR="00D431AB">
        <w:rPr>
          <w:rFonts w:ascii="Times New Roman" w:hAnsi="Times New Roman" w:cs="Times New Roman"/>
          <w:lang w:val="tr-TR"/>
        </w:rPr>
        <w:t>bulunmuştur</w:t>
      </w:r>
      <w:r w:rsidR="00254684">
        <w:rPr>
          <w:rFonts w:ascii="Times New Roman" w:hAnsi="Times New Roman" w:cs="Times New Roman"/>
          <w:lang w:val="tr-TR"/>
        </w:rPr>
        <w:t xml:space="preserve"> (z</w:t>
      </w:r>
      <w:r w:rsidR="00254684" w:rsidRPr="00822855">
        <w:rPr>
          <w:rFonts w:ascii="Times New Roman" w:hAnsi="Times New Roman" w:cs="Times New Roman"/>
          <w:lang w:val="tr-TR"/>
        </w:rPr>
        <w:t xml:space="preserve"> = </w:t>
      </w:r>
      <w:r w:rsidR="00D431AB">
        <w:rPr>
          <w:rFonts w:ascii="Times New Roman" w:hAnsi="Times New Roman" w:cs="Times New Roman"/>
          <w:lang w:val="tr-TR"/>
        </w:rPr>
        <w:t>2</w:t>
      </w:r>
      <w:r w:rsidR="00254684">
        <w:rPr>
          <w:rFonts w:ascii="Times New Roman" w:hAnsi="Times New Roman" w:cs="Times New Roman"/>
          <w:lang w:val="tr-TR"/>
        </w:rPr>
        <w:t>.</w:t>
      </w:r>
      <w:r w:rsidR="00D431AB">
        <w:rPr>
          <w:rFonts w:ascii="Times New Roman" w:hAnsi="Times New Roman" w:cs="Times New Roman"/>
          <w:lang w:val="tr-TR"/>
        </w:rPr>
        <w:t>52</w:t>
      </w:r>
      <w:r w:rsidR="00254684">
        <w:rPr>
          <w:rFonts w:ascii="Times New Roman" w:hAnsi="Times New Roman" w:cs="Times New Roman"/>
          <w:lang w:val="tr-TR"/>
        </w:rPr>
        <w:t>1, p = 0.</w:t>
      </w:r>
      <w:r w:rsidR="00D431AB">
        <w:rPr>
          <w:rFonts w:ascii="Times New Roman" w:hAnsi="Times New Roman" w:cs="Times New Roman"/>
          <w:lang w:val="tr-TR"/>
        </w:rPr>
        <w:t>012</w:t>
      </w:r>
      <w:r w:rsidR="00254684">
        <w:rPr>
          <w:rFonts w:ascii="Times New Roman" w:hAnsi="Times New Roman" w:cs="Times New Roman"/>
          <w:lang w:val="tr-TR"/>
        </w:rPr>
        <w:t>).</w:t>
      </w:r>
      <w:r w:rsidR="00D431AB">
        <w:rPr>
          <w:rFonts w:ascii="Times New Roman" w:hAnsi="Times New Roman" w:cs="Times New Roman"/>
          <w:lang w:val="tr-TR"/>
        </w:rPr>
        <w:t xml:space="preserve"> Proton </w:t>
      </w:r>
      <w:proofErr w:type="spellStart"/>
      <w:r w:rsidR="00D431AB">
        <w:rPr>
          <w:rFonts w:ascii="Times New Roman" w:hAnsi="Times New Roman" w:cs="Times New Roman"/>
          <w:lang w:val="tr-TR"/>
        </w:rPr>
        <w:t>beam</w:t>
      </w:r>
      <w:proofErr w:type="spellEnd"/>
      <w:r w:rsidR="00D431AB">
        <w:rPr>
          <w:rFonts w:ascii="Times New Roman" w:hAnsi="Times New Roman" w:cs="Times New Roman"/>
          <w:lang w:val="tr-TR"/>
        </w:rPr>
        <w:t xml:space="preserve"> sağ kalımları anlamlı olarak daha iyidir.</w:t>
      </w:r>
    </w:p>
    <w:p w14:paraId="16EDF6DB" w14:textId="011D13F1" w:rsidR="00254684" w:rsidRPr="0031266C" w:rsidRDefault="007558BE" w:rsidP="0025468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Carbon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ion</w:t>
      </w:r>
      <w:proofErr w:type="spellEnd"/>
      <w:r>
        <w:rPr>
          <w:rFonts w:ascii="Times New Roman" w:hAnsi="Times New Roman" w:cs="Times New Roman"/>
          <w:lang w:val="tr-TR"/>
        </w:rPr>
        <w:t xml:space="preserve"> RT</w:t>
      </w:r>
      <w:r w:rsidR="006D35E2">
        <w:rPr>
          <w:rFonts w:ascii="Times New Roman" w:hAnsi="Times New Roman" w:cs="Times New Roman"/>
          <w:lang w:val="tr-TR"/>
        </w:rPr>
        <w:t xml:space="preserve"> ve </w:t>
      </w:r>
      <w:r w:rsidR="006D35E2">
        <w:rPr>
          <w:rFonts w:ascii="Times New Roman" w:hAnsi="Times New Roman" w:cs="Times New Roman"/>
          <w:lang w:val="tr-TR"/>
        </w:rPr>
        <w:t xml:space="preserve">Proton </w:t>
      </w:r>
      <w:proofErr w:type="spellStart"/>
      <w:r w:rsidR="006D35E2">
        <w:rPr>
          <w:rFonts w:ascii="Times New Roman" w:hAnsi="Times New Roman" w:cs="Times New Roman"/>
          <w:lang w:val="tr-TR"/>
        </w:rPr>
        <w:t>beam</w:t>
      </w:r>
      <w:proofErr w:type="spellEnd"/>
      <w:r w:rsidR="006D35E2">
        <w:rPr>
          <w:rFonts w:ascii="Times New Roman" w:hAnsi="Times New Roman" w:cs="Times New Roman"/>
          <w:lang w:val="tr-TR"/>
        </w:rPr>
        <w:t xml:space="preserve"> RT</w:t>
      </w:r>
      <w:r w:rsidR="00254684">
        <w:rPr>
          <w:rFonts w:ascii="Times New Roman" w:hAnsi="Times New Roman" w:cs="Times New Roman"/>
          <w:lang w:val="tr-TR"/>
        </w:rPr>
        <w:t xml:space="preserve"> kalımları arasında istatistiksel olarak anlamı bir fark bulunamadı (z</w:t>
      </w:r>
      <w:r w:rsidR="00254684" w:rsidRPr="00822855">
        <w:rPr>
          <w:rFonts w:ascii="Times New Roman" w:hAnsi="Times New Roman" w:cs="Times New Roman"/>
          <w:lang w:val="tr-TR"/>
        </w:rPr>
        <w:t xml:space="preserve"> = </w:t>
      </w:r>
      <w:r w:rsidR="00254684">
        <w:rPr>
          <w:rFonts w:ascii="Times New Roman" w:hAnsi="Times New Roman" w:cs="Times New Roman"/>
          <w:lang w:val="tr-TR"/>
        </w:rPr>
        <w:t>0.</w:t>
      </w:r>
      <w:r w:rsidR="009068B3">
        <w:rPr>
          <w:rFonts w:ascii="Times New Roman" w:hAnsi="Times New Roman" w:cs="Times New Roman"/>
          <w:lang w:val="tr-TR"/>
        </w:rPr>
        <w:t>612</w:t>
      </w:r>
      <w:r w:rsidR="00254684">
        <w:rPr>
          <w:rFonts w:ascii="Times New Roman" w:hAnsi="Times New Roman" w:cs="Times New Roman"/>
          <w:lang w:val="tr-TR"/>
        </w:rPr>
        <w:t>, p = 0.</w:t>
      </w:r>
      <w:r w:rsidR="009068B3">
        <w:rPr>
          <w:rFonts w:ascii="Times New Roman" w:hAnsi="Times New Roman" w:cs="Times New Roman"/>
          <w:lang w:val="tr-TR"/>
        </w:rPr>
        <w:t>540</w:t>
      </w:r>
      <w:r w:rsidR="00254684">
        <w:rPr>
          <w:rFonts w:ascii="Times New Roman" w:hAnsi="Times New Roman" w:cs="Times New Roman"/>
          <w:lang w:val="tr-TR"/>
        </w:rPr>
        <w:t>).</w:t>
      </w:r>
    </w:p>
    <w:p w14:paraId="4223EFEC" w14:textId="77777777" w:rsidR="00254684" w:rsidRDefault="00254684" w:rsidP="00254684">
      <w:pPr>
        <w:rPr>
          <w:rFonts w:ascii="Times New Roman" w:hAnsi="Times New Roman" w:cs="Times New Roman"/>
          <w:lang w:val="tr-TR"/>
        </w:rPr>
      </w:pPr>
    </w:p>
    <w:p w14:paraId="77B80BB2" w14:textId="77777777" w:rsidR="00254684" w:rsidRDefault="00254684" w:rsidP="0025468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48F1C412" w14:textId="77777777" w:rsidR="00254684" w:rsidRDefault="00254684" w:rsidP="00254684">
      <w:pPr>
        <w:pStyle w:val="Heading2"/>
      </w:pPr>
      <w:bookmarkStart w:id="12" w:name="_Toc168491544"/>
      <w:bookmarkStart w:id="13" w:name="_Toc168492921"/>
      <w:bookmarkStart w:id="14" w:name="_Toc168567712"/>
      <w:r>
        <w:lastRenderedPageBreak/>
        <w:t>PFS 5 Yıllık Verilerin Analizi</w:t>
      </w:r>
      <w:bookmarkEnd w:id="12"/>
      <w:bookmarkEnd w:id="13"/>
      <w:bookmarkEnd w:id="14"/>
    </w:p>
    <w:p w14:paraId="7DFBBB21" w14:textId="77777777" w:rsidR="00254684" w:rsidRDefault="00254684" w:rsidP="00254684">
      <w:pPr>
        <w:rPr>
          <w:rFonts w:ascii="Times New Roman" w:hAnsi="Times New Roman" w:cs="Times New Roman"/>
          <w:lang w:val="tr-TR"/>
        </w:rPr>
      </w:pPr>
    </w:p>
    <w:p w14:paraId="3D46E3F7" w14:textId="15C19A13" w:rsidR="00254684" w:rsidRDefault="00B54D58" w:rsidP="0025468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43958F80" wp14:editId="2872FD9A">
            <wp:extent cx="6400800" cy="3953208"/>
            <wp:effectExtent l="0" t="0" r="0" b="0"/>
            <wp:docPr id="176527236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441B0" w14:textId="77777777" w:rsidR="00254684" w:rsidRDefault="00254684" w:rsidP="00254684">
      <w:pPr>
        <w:rPr>
          <w:rFonts w:ascii="Times New Roman" w:hAnsi="Times New Roman" w:cs="Times New Roman"/>
          <w:lang w:val="tr-TR"/>
        </w:rPr>
      </w:pPr>
    </w:p>
    <w:p w14:paraId="2F78D74D" w14:textId="77777777" w:rsidR="00254684" w:rsidRPr="00675E88" w:rsidRDefault="00254684" w:rsidP="0025468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9E8810F" w14:textId="5367219B" w:rsidR="00254684" w:rsidRDefault="00AC7016" w:rsidP="002546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Radyoterapi alan hastaların aldığı radyoterapi türüne göre </w:t>
      </w:r>
      <w:r w:rsidR="00254684">
        <w:rPr>
          <w:rFonts w:ascii="Times New Roman" w:hAnsi="Times New Roman" w:cs="Times New Roman"/>
          <w:lang w:val="tr-TR"/>
        </w:rPr>
        <w:t>5 yıllık progresyonsuz sağ kalımında anlamlı bir ilişkisinin olup olmadığı Z testi ile incelendi.</w:t>
      </w:r>
    </w:p>
    <w:p w14:paraId="77ABFF5A" w14:textId="77777777" w:rsidR="00254684" w:rsidRDefault="00254684" w:rsidP="002546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Z testi analiz sonucuna göre:</w:t>
      </w:r>
    </w:p>
    <w:p w14:paraId="7F3BD86F" w14:textId="4968954D" w:rsidR="00D3236B" w:rsidRDefault="00D3236B" w:rsidP="00D3236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Conventional</w:t>
      </w:r>
      <w:proofErr w:type="spellEnd"/>
      <w:r>
        <w:rPr>
          <w:rFonts w:ascii="Times New Roman" w:hAnsi="Times New Roman" w:cs="Times New Roman"/>
          <w:lang w:val="tr-TR"/>
        </w:rPr>
        <w:t xml:space="preserve"> RT ve Proton </w:t>
      </w:r>
      <w:proofErr w:type="spellStart"/>
      <w:r>
        <w:rPr>
          <w:rFonts w:ascii="Times New Roman" w:hAnsi="Times New Roman" w:cs="Times New Roman"/>
          <w:lang w:val="tr-TR"/>
        </w:rPr>
        <w:t>beam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gramStart"/>
      <w:r>
        <w:rPr>
          <w:rFonts w:ascii="Times New Roman" w:hAnsi="Times New Roman" w:cs="Times New Roman"/>
          <w:lang w:val="tr-TR"/>
        </w:rPr>
        <w:t>RT  sağ</w:t>
      </w:r>
      <w:proofErr w:type="gramEnd"/>
      <w:r>
        <w:rPr>
          <w:rFonts w:ascii="Times New Roman" w:hAnsi="Times New Roman" w:cs="Times New Roman"/>
          <w:lang w:val="tr-TR"/>
        </w:rPr>
        <w:t xml:space="preserve"> kalımları arasında istatistiksel olarak anlamı bir fark bulun</w:t>
      </w:r>
      <w:r>
        <w:rPr>
          <w:rFonts w:ascii="Times New Roman" w:hAnsi="Times New Roman" w:cs="Times New Roman"/>
          <w:lang w:val="tr-TR"/>
        </w:rPr>
        <w:t>amadı</w:t>
      </w:r>
      <w:r>
        <w:rPr>
          <w:rFonts w:ascii="Times New Roman" w:hAnsi="Times New Roman" w:cs="Times New Roman"/>
          <w:lang w:val="tr-TR"/>
        </w:rPr>
        <w:t xml:space="preserve"> (z</w:t>
      </w:r>
      <w:r w:rsidRPr="00822855">
        <w:rPr>
          <w:rFonts w:ascii="Times New Roman" w:hAnsi="Times New Roman" w:cs="Times New Roman"/>
          <w:lang w:val="tr-TR"/>
        </w:rPr>
        <w:t xml:space="preserve"> = </w:t>
      </w:r>
      <w:r w:rsidR="00B54D58">
        <w:rPr>
          <w:rFonts w:ascii="Times New Roman" w:hAnsi="Times New Roman" w:cs="Times New Roman"/>
          <w:lang w:val="tr-TR"/>
        </w:rPr>
        <w:t>1</w:t>
      </w:r>
      <w:r>
        <w:rPr>
          <w:rFonts w:ascii="Times New Roman" w:hAnsi="Times New Roman" w:cs="Times New Roman"/>
          <w:lang w:val="tr-TR"/>
        </w:rPr>
        <w:t>.</w:t>
      </w:r>
      <w:r w:rsidR="00B54D58">
        <w:rPr>
          <w:rFonts w:ascii="Times New Roman" w:hAnsi="Times New Roman" w:cs="Times New Roman"/>
          <w:lang w:val="tr-TR"/>
        </w:rPr>
        <w:t>385</w:t>
      </w:r>
      <w:r>
        <w:rPr>
          <w:rFonts w:ascii="Times New Roman" w:hAnsi="Times New Roman" w:cs="Times New Roman"/>
          <w:lang w:val="tr-TR"/>
        </w:rPr>
        <w:t>, p = 0.</w:t>
      </w:r>
      <w:r w:rsidR="00B54D58">
        <w:rPr>
          <w:rFonts w:ascii="Times New Roman" w:hAnsi="Times New Roman" w:cs="Times New Roman"/>
          <w:lang w:val="tr-TR"/>
        </w:rPr>
        <w:t>166</w:t>
      </w:r>
      <w:r>
        <w:rPr>
          <w:rFonts w:ascii="Times New Roman" w:hAnsi="Times New Roman" w:cs="Times New Roman"/>
          <w:lang w:val="tr-TR"/>
        </w:rPr>
        <w:t>).</w:t>
      </w:r>
    </w:p>
    <w:p w14:paraId="725C5CA6" w14:textId="77777777" w:rsidR="00254684" w:rsidRDefault="00254684" w:rsidP="00254684">
      <w:pPr>
        <w:rPr>
          <w:rFonts w:ascii="Times New Roman" w:hAnsi="Times New Roman" w:cs="Times New Roman"/>
          <w:lang w:val="tr-TR"/>
        </w:rPr>
      </w:pPr>
    </w:p>
    <w:p w14:paraId="5C5B3F65" w14:textId="77777777" w:rsidR="00254684" w:rsidRDefault="00254684" w:rsidP="0025468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339BDF88" w14:textId="77777777" w:rsidR="00254684" w:rsidRDefault="00254684" w:rsidP="00254684">
      <w:pPr>
        <w:pStyle w:val="Heading2"/>
      </w:pPr>
      <w:bookmarkStart w:id="15" w:name="_Toc168491545"/>
      <w:bookmarkStart w:id="16" w:name="_Toc168492922"/>
      <w:bookmarkStart w:id="17" w:name="_Toc168567713"/>
      <w:r>
        <w:lastRenderedPageBreak/>
        <w:t>PFS 10 Yıllık Verilerin Analizi</w:t>
      </w:r>
      <w:bookmarkEnd w:id="15"/>
      <w:bookmarkEnd w:id="16"/>
      <w:bookmarkEnd w:id="17"/>
    </w:p>
    <w:p w14:paraId="7DDB3613" w14:textId="77777777" w:rsidR="00254684" w:rsidRDefault="00254684" w:rsidP="00254684">
      <w:pPr>
        <w:rPr>
          <w:rFonts w:ascii="Times New Roman" w:hAnsi="Times New Roman" w:cs="Times New Roman"/>
          <w:lang w:val="tr-TR"/>
        </w:rPr>
      </w:pPr>
    </w:p>
    <w:p w14:paraId="5DB676A7" w14:textId="468570D5" w:rsidR="00254684" w:rsidRDefault="00E42F2B" w:rsidP="0025468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5A8ADF0" wp14:editId="39451317">
            <wp:extent cx="6400800" cy="3953208"/>
            <wp:effectExtent l="0" t="0" r="0" b="0"/>
            <wp:docPr id="28439952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F2D955" w14:textId="77777777" w:rsidR="00254684" w:rsidRDefault="00254684" w:rsidP="00254684">
      <w:pPr>
        <w:rPr>
          <w:rFonts w:ascii="Times New Roman" w:hAnsi="Times New Roman" w:cs="Times New Roman"/>
          <w:lang w:val="tr-TR"/>
        </w:rPr>
      </w:pPr>
    </w:p>
    <w:p w14:paraId="6E886499" w14:textId="77777777" w:rsidR="00254684" w:rsidRPr="00675E88" w:rsidRDefault="00254684" w:rsidP="0025468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1882FCE" w14:textId="56932CC6" w:rsidR="00254684" w:rsidRDefault="00261D92" w:rsidP="002546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Radyoterapi alan hastaların aldığı radyoterapi türüne göre</w:t>
      </w:r>
      <w:r w:rsidR="00254684">
        <w:rPr>
          <w:rFonts w:ascii="Times New Roman" w:hAnsi="Times New Roman" w:cs="Times New Roman"/>
          <w:lang w:val="tr-TR"/>
        </w:rPr>
        <w:t xml:space="preserve"> 10 yıllık progresyonsuz sağ kalımında anlamlı bir ilişkisinin olup olmadığı Z testi ile incelendi.</w:t>
      </w:r>
    </w:p>
    <w:p w14:paraId="425832CE" w14:textId="77777777" w:rsidR="00254684" w:rsidRDefault="00254684" w:rsidP="002546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Z testi analiz sonucuna göre:</w:t>
      </w:r>
    </w:p>
    <w:p w14:paraId="40DF3E79" w14:textId="3A6E460C" w:rsidR="00E42F2B" w:rsidRDefault="00E42F2B" w:rsidP="00E42F2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Conventional</w:t>
      </w:r>
      <w:proofErr w:type="spellEnd"/>
      <w:r>
        <w:rPr>
          <w:rFonts w:ascii="Times New Roman" w:hAnsi="Times New Roman" w:cs="Times New Roman"/>
          <w:lang w:val="tr-TR"/>
        </w:rPr>
        <w:t xml:space="preserve"> RT ve </w:t>
      </w:r>
      <w:proofErr w:type="spellStart"/>
      <w:r>
        <w:rPr>
          <w:rFonts w:ascii="Times New Roman" w:hAnsi="Times New Roman" w:cs="Times New Roman"/>
          <w:lang w:val="tr-TR"/>
        </w:rPr>
        <w:t>Carbon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ion</w:t>
      </w:r>
      <w:proofErr w:type="spellEnd"/>
      <w:r>
        <w:rPr>
          <w:rFonts w:ascii="Times New Roman" w:hAnsi="Times New Roman" w:cs="Times New Roman"/>
          <w:lang w:val="tr-TR"/>
        </w:rPr>
        <w:t xml:space="preserve"> RT sağ kalımları arasında istatistiksel olarak anlamı bir fark bulunamadı (z</w:t>
      </w:r>
      <w:r w:rsidRPr="00822855">
        <w:rPr>
          <w:rFonts w:ascii="Times New Roman" w:hAnsi="Times New Roman" w:cs="Times New Roman"/>
          <w:lang w:val="tr-TR"/>
        </w:rPr>
        <w:t xml:space="preserve"> = </w:t>
      </w:r>
      <w:r>
        <w:rPr>
          <w:rFonts w:ascii="Times New Roman" w:hAnsi="Times New Roman" w:cs="Times New Roman"/>
          <w:lang w:val="tr-TR"/>
        </w:rPr>
        <w:t>1.</w:t>
      </w:r>
      <w:r w:rsidR="00460A5A">
        <w:rPr>
          <w:rFonts w:ascii="Times New Roman" w:hAnsi="Times New Roman" w:cs="Times New Roman"/>
          <w:lang w:val="tr-TR"/>
        </w:rPr>
        <w:t>308</w:t>
      </w:r>
      <w:r>
        <w:rPr>
          <w:rFonts w:ascii="Times New Roman" w:hAnsi="Times New Roman" w:cs="Times New Roman"/>
          <w:lang w:val="tr-TR"/>
        </w:rPr>
        <w:t>, p = 0.</w:t>
      </w:r>
      <w:r w:rsidR="00460A5A">
        <w:rPr>
          <w:rFonts w:ascii="Times New Roman" w:hAnsi="Times New Roman" w:cs="Times New Roman"/>
          <w:lang w:val="tr-TR"/>
        </w:rPr>
        <w:t>191</w:t>
      </w:r>
      <w:r>
        <w:rPr>
          <w:rFonts w:ascii="Times New Roman" w:hAnsi="Times New Roman" w:cs="Times New Roman"/>
          <w:lang w:val="tr-TR"/>
        </w:rPr>
        <w:t>).</w:t>
      </w:r>
    </w:p>
    <w:p w14:paraId="07D9035E" w14:textId="76E416A6" w:rsidR="00676558" w:rsidRDefault="00254684" w:rsidP="0025468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24247F9C" w14:textId="77777777" w:rsidR="00676558" w:rsidRDefault="00676558" w:rsidP="007E2A0F">
      <w:pPr>
        <w:rPr>
          <w:rFonts w:ascii="Times New Roman" w:hAnsi="Times New Roman" w:cs="Times New Roman"/>
          <w:lang w:val="tr-TR"/>
        </w:rPr>
      </w:pPr>
    </w:p>
    <w:p w14:paraId="658D9E9B" w14:textId="19A664F6" w:rsidR="00676558" w:rsidRDefault="00676558" w:rsidP="007E2A0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6AAC8232" w14:textId="3B35C9F5" w:rsidR="0029194F" w:rsidRPr="003F54AB" w:rsidRDefault="0029194F" w:rsidP="00676558">
      <w:pPr>
        <w:pStyle w:val="Heading1"/>
      </w:pPr>
      <w:bookmarkStart w:id="18" w:name="_Toc168567714"/>
      <w:r w:rsidRPr="003F54AB">
        <w:lastRenderedPageBreak/>
        <w:t>Bütün Hastalar</w:t>
      </w:r>
      <w:bookmarkEnd w:id="18"/>
    </w:p>
    <w:p w14:paraId="4A2D6614" w14:textId="67D5BF28" w:rsidR="004024B2" w:rsidRPr="003F54AB" w:rsidRDefault="004024B2" w:rsidP="00676558">
      <w:pPr>
        <w:pStyle w:val="Heading2"/>
      </w:pPr>
      <w:bookmarkStart w:id="19" w:name="_Toc168567715"/>
      <w:r w:rsidRPr="003F54AB">
        <w:t xml:space="preserve">OS Analizleri - </w:t>
      </w:r>
      <w:r w:rsidR="00E12B99">
        <w:t>Konvensiyonel</w:t>
      </w:r>
      <w:r w:rsidRPr="003F54AB">
        <w:t xml:space="preserve"> </w:t>
      </w:r>
      <w:r w:rsidR="00676558">
        <w:t>5 yıl</w:t>
      </w:r>
      <w:bookmarkEnd w:id="19"/>
    </w:p>
    <w:p w14:paraId="600DB099" w14:textId="77777777" w:rsidR="00676558" w:rsidRPr="00C04B8A" w:rsidRDefault="00676558" w:rsidP="00676558">
      <w:pPr>
        <w:pStyle w:val="Heading3"/>
        <w:rPr>
          <w:lang w:val="tr-TR"/>
        </w:rPr>
      </w:pPr>
      <w:bookmarkStart w:id="20" w:name="_Toc168454038"/>
      <w:bookmarkStart w:id="21" w:name="_Toc168492925"/>
      <w:bookmarkStart w:id="22" w:name="_Toc168567716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20"/>
      <w:bookmarkEnd w:id="21"/>
      <w:bookmarkEnd w:id="22"/>
    </w:p>
    <w:p w14:paraId="083CCBBB" w14:textId="77777777" w:rsidR="00676558" w:rsidRDefault="00676558" w:rsidP="00676558">
      <w:pPr>
        <w:rPr>
          <w:rFonts w:ascii="Times New Roman" w:hAnsi="Times New Roman" w:cs="Times New Roman"/>
          <w:lang w:val="tr-TR"/>
        </w:rPr>
      </w:pPr>
    </w:p>
    <w:p w14:paraId="1F6078DC" w14:textId="7CB3BA68" w:rsidR="00676558" w:rsidRDefault="00A265F3" w:rsidP="0067655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FAB88D7" wp14:editId="3A0BFE39">
            <wp:extent cx="6400800" cy="3953208"/>
            <wp:effectExtent l="0" t="0" r="0" b="0"/>
            <wp:docPr id="40862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9650A" w14:textId="77777777" w:rsidR="00676558" w:rsidRDefault="00676558" w:rsidP="00676558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76558" w14:paraId="3B1D9B6D" w14:textId="77777777" w:rsidTr="00F26F11">
        <w:tc>
          <w:tcPr>
            <w:tcW w:w="2394" w:type="dxa"/>
            <w:vAlign w:val="center"/>
          </w:tcPr>
          <w:p w14:paraId="2A7617A9" w14:textId="50F026C2" w:rsidR="00676558" w:rsidRDefault="00676558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 w:rsidR="00CC368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</w:t>
            </w:r>
          </w:p>
        </w:tc>
        <w:tc>
          <w:tcPr>
            <w:tcW w:w="2394" w:type="dxa"/>
            <w:vAlign w:val="center"/>
          </w:tcPr>
          <w:p w14:paraId="0F767EDF" w14:textId="79B64FFE" w:rsidR="00676558" w:rsidRDefault="00676558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CC368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684</w:t>
            </w:r>
          </w:p>
        </w:tc>
        <w:tc>
          <w:tcPr>
            <w:tcW w:w="2394" w:type="dxa"/>
            <w:vAlign w:val="center"/>
          </w:tcPr>
          <w:p w14:paraId="4FEDE7A2" w14:textId="2BEBF2EF" w:rsidR="00676558" w:rsidRPr="00D42EF3" w:rsidRDefault="00676558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CC368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425</w:t>
            </w:r>
          </w:p>
        </w:tc>
        <w:tc>
          <w:tcPr>
            <w:tcW w:w="2394" w:type="dxa"/>
            <w:vAlign w:val="center"/>
          </w:tcPr>
          <w:p w14:paraId="74DC1BA6" w14:textId="6D6338D0" w:rsidR="00676558" w:rsidRPr="00D42EF3" w:rsidRDefault="00676558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1</w:t>
            </w:r>
            <w:r w:rsidR="00CC368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</w:p>
        </w:tc>
      </w:tr>
    </w:tbl>
    <w:p w14:paraId="79E082A1" w14:textId="77777777" w:rsidR="00676558" w:rsidRPr="00675E88" w:rsidRDefault="00676558" w:rsidP="00676558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3500591E" w14:textId="77777777" w:rsidR="00676558" w:rsidRPr="00675E88" w:rsidRDefault="00676558" w:rsidP="0067655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6967ACD6" w14:textId="19593E8F" w:rsidR="00676558" w:rsidRDefault="00676558" w:rsidP="00676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sadece </w:t>
      </w:r>
      <w:r w:rsidR="003D376C">
        <w:rPr>
          <w:rFonts w:ascii="Times New Roman" w:hAnsi="Times New Roman" w:cs="Times New Roman"/>
          <w:lang w:val="tr-TR"/>
        </w:rPr>
        <w:t>konvansiyonel radyoterapi</w:t>
      </w:r>
      <w:r>
        <w:rPr>
          <w:rFonts w:ascii="Times New Roman" w:hAnsi="Times New Roman" w:cs="Times New Roman"/>
          <w:lang w:val="tr-TR"/>
        </w:rPr>
        <w:t xml:space="preserve"> alan hastalarının beklenen 5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>) oranının 7</w:t>
      </w:r>
      <w:r w:rsidR="003D376C"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>% (CI: 0.</w:t>
      </w:r>
      <w:r w:rsidR="003D376C">
        <w:rPr>
          <w:rFonts w:ascii="Times New Roman" w:hAnsi="Times New Roman" w:cs="Times New Roman"/>
          <w:lang w:val="tr-TR"/>
        </w:rPr>
        <w:t>59</w:t>
      </w:r>
      <w:r>
        <w:rPr>
          <w:rFonts w:ascii="Times New Roman" w:hAnsi="Times New Roman" w:cs="Times New Roman"/>
          <w:lang w:val="tr-TR"/>
        </w:rPr>
        <w:t xml:space="preserve"> – 0.</w:t>
      </w:r>
      <w:r w:rsidR="003D376C">
        <w:rPr>
          <w:rFonts w:ascii="Times New Roman" w:hAnsi="Times New Roman" w:cs="Times New Roman"/>
          <w:lang w:val="tr-TR"/>
        </w:rPr>
        <w:t>79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1</w:t>
      </w:r>
      <w:r w:rsidR="003D376C">
        <w:rPr>
          <w:rFonts w:ascii="Times New Roman" w:hAnsi="Times New Roman" w:cs="Times New Roman"/>
          <w:lang w:val="tr-TR"/>
        </w:rPr>
        <w:t>1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495E7EE2" w14:textId="14ADE1D9" w:rsidR="00676558" w:rsidRPr="00F8115F" w:rsidRDefault="00676558" w:rsidP="00676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F8115F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 (I2 = </w:t>
      </w:r>
      <w:r>
        <w:rPr>
          <w:rFonts w:ascii="Times New Roman" w:hAnsi="Times New Roman" w:cs="Times New Roman"/>
          <w:lang w:val="tr-TR"/>
        </w:rPr>
        <w:t>5</w:t>
      </w:r>
      <w:r w:rsidR="003D376C">
        <w:rPr>
          <w:rFonts w:ascii="Times New Roman" w:hAnsi="Times New Roman" w:cs="Times New Roman"/>
          <w:lang w:val="tr-TR"/>
        </w:rPr>
        <w:t>3</w:t>
      </w:r>
      <w:r w:rsidRPr="00F8115F">
        <w:rPr>
          <w:rFonts w:ascii="Times New Roman" w:hAnsi="Times New Roman" w:cs="Times New Roman"/>
          <w:lang w:val="tr-TR"/>
        </w:rPr>
        <w:t>%, p</w:t>
      </w:r>
      <w:r>
        <w:rPr>
          <w:rFonts w:ascii="Times New Roman" w:hAnsi="Times New Roman" w:cs="Times New Roman"/>
          <w:lang w:val="tr-TR"/>
        </w:rPr>
        <w:t xml:space="preserve"> &lt; </w:t>
      </w:r>
      <w:r w:rsidRPr="00F8115F">
        <w:rPr>
          <w:rFonts w:ascii="Times New Roman" w:hAnsi="Times New Roman" w:cs="Times New Roman"/>
          <w:lang w:val="tr-TR"/>
        </w:rPr>
        <w:t>0.0</w:t>
      </w:r>
      <w:r>
        <w:rPr>
          <w:rFonts w:ascii="Times New Roman" w:hAnsi="Times New Roman" w:cs="Times New Roman"/>
          <w:lang w:val="tr-TR"/>
        </w:rPr>
        <w:t>1</w:t>
      </w:r>
      <w:r w:rsidRPr="00F8115F">
        <w:rPr>
          <w:rFonts w:ascii="Times New Roman" w:hAnsi="Times New Roman" w:cs="Times New Roman"/>
          <w:lang w:val="tr-TR"/>
        </w:rPr>
        <w:t>) ve meta analiz sonuçlarında orta şiddette bir varyasyon olduğu fakat sonuçları ciddi bir şekilde etkilemeyeceğini göstermektedir.</w:t>
      </w:r>
    </w:p>
    <w:p w14:paraId="49368895" w14:textId="77777777" w:rsidR="00676558" w:rsidRDefault="00676558" w:rsidP="00676558">
      <w:pPr>
        <w:rPr>
          <w:rFonts w:ascii="Times New Roman" w:hAnsi="Times New Roman" w:cs="Times New Roman"/>
          <w:lang w:val="tr-TR"/>
        </w:rPr>
      </w:pPr>
    </w:p>
    <w:p w14:paraId="6B69870B" w14:textId="3616E409" w:rsidR="003B79B9" w:rsidRDefault="003B79B9" w:rsidP="0067655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63761892" w14:textId="77777777" w:rsidR="00676558" w:rsidRDefault="00676558" w:rsidP="00676558">
      <w:pPr>
        <w:pStyle w:val="Heading3"/>
        <w:rPr>
          <w:noProof/>
          <w:lang w:val="tr-TR"/>
        </w:rPr>
      </w:pPr>
      <w:bookmarkStart w:id="23" w:name="_Toc168454039"/>
      <w:bookmarkStart w:id="24" w:name="_Toc168492926"/>
      <w:bookmarkStart w:id="25" w:name="_Toc168567717"/>
      <w:r>
        <w:rPr>
          <w:noProof/>
          <w:lang w:val="tr-TR"/>
        </w:rPr>
        <w:lastRenderedPageBreak/>
        <w:t>Funnel Plot &amp; Egger Testi</w:t>
      </w:r>
      <w:bookmarkEnd w:id="23"/>
      <w:bookmarkEnd w:id="24"/>
      <w:bookmarkEnd w:id="25"/>
    </w:p>
    <w:p w14:paraId="4499761A" w14:textId="77777777" w:rsidR="00676558" w:rsidRDefault="00676558" w:rsidP="00676558">
      <w:pPr>
        <w:rPr>
          <w:rFonts w:ascii="Times New Roman" w:hAnsi="Times New Roman" w:cs="Times New Roman"/>
          <w:noProof/>
          <w:lang w:val="tr-TR"/>
        </w:rPr>
      </w:pPr>
    </w:p>
    <w:p w14:paraId="4E548DD9" w14:textId="7066E269" w:rsidR="00676558" w:rsidRDefault="003D376C" w:rsidP="00676558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A0D7FDA" wp14:editId="04C39545">
            <wp:extent cx="6400800" cy="3953208"/>
            <wp:effectExtent l="0" t="0" r="0" b="0"/>
            <wp:docPr id="1170978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2A5D6" w14:textId="77777777" w:rsidR="00676558" w:rsidRDefault="00676558" w:rsidP="00676558">
      <w:pPr>
        <w:rPr>
          <w:rFonts w:ascii="Times New Roman" w:hAnsi="Times New Roman" w:cs="Times New Roman"/>
          <w:noProof/>
          <w:lang w:val="tr-TR"/>
        </w:rPr>
      </w:pPr>
    </w:p>
    <w:p w14:paraId="5830BAB6" w14:textId="77777777" w:rsidR="00676558" w:rsidRPr="00675E88" w:rsidRDefault="00676558" w:rsidP="0067655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6077CC41" w14:textId="77777777" w:rsidR="00676558" w:rsidRDefault="00676558" w:rsidP="00676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6EE3C848" w14:textId="2696452C" w:rsidR="00676558" w:rsidRDefault="00676558" w:rsidP="00676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="003D376C" w:rsidRPr="003D376C">
        <w:rPr>
          <w:rFonts w:ascii="Times New Roman" w:hAnsi="Times New Roman" w:cs="Times New Roman"/>
          <w:lang w:val="tr-TR"/>
        </w:rPr>
        <w:t xml:space="preserve">t = 1.83, </w:t>
      </w:r>
      <w:proofErr w:type="spellStart"/>
      <w:r w:rsidR="003D376C" w:rsidRPr="003D376C">
        <w:rPr>
          <w:rFonts w:ascii="Times New Roman" w:hAnsi="Times New Roman" w:cs="Times New Roman"/>
          <w:lang w:val="tr-TR"/>
        </w:rPr>
        <w:t>df</w:t>
      </w:r>
      <w:proofErr w:type="spellEnd"/>
      <w:r w:rsidR="003D376C" w:rsidRPr="003D376C">
        <w:rPr>
          <w:rFonts w:ascii="Times New Roman" w:hAnsi="Times New Roman" w:cs="Times New Roman"/>
          <w:lang w:val="tr-TR"/>
        </w:rPr>
        <w:t xml:space="preserve"> = 10, p-</w:t>
      </w:r>
      <w:proofErr w:type="spellStart"/>
      <w:r w:rsidR="003D376C" w:rsidRPr="003D376C">
        <w:rPr>
          <w:rFonts w:ascii="Times New Roman" w:hAnsi="Times New Roman" w:cs="Times New Roman"/>
          <w:lang w:val="tr-TR"/>
        </w:rPr>
        <w:t>value</w:t>
      </w:r>
      <w:proofErr w:type="spellEnd"/>
      <w:r w:rsidR="003D376C" w:rsidRPr="003D376C">
        <w:rPr>
          <w:rFonts w:ascii="Times New Roman" w:hAnsi="Times New Roman" w:cs="Times New Roman"/>
          <w:lang w:val="tr-TR"/>
        </w:rPr>
        <w:t xml:space="preserve"> = 0.0964</w:t>
      </w:r>
      <w:r>
        <w:rPr>
          <w:rFonts w:ascii="Times New Roman" w:hAnsi="Times New Roman" w:cs="Times New Roman"/>
          <w:lang w:val="tr-TR"/>
        </w:rPr>
        <w:t>).</w:t>
      </w:r>
    </w:p>
    <w:p w14:paraId="4AB1F27E" w14:textId="77777777" w:rsidR="004024B2" w:rsidRDefault="004024B2" w:rsidP="004024B2">
      <w:pPr>
        <w:rPr>
          <w:rFonts w:ascii="Times New Roman" w:hAnsi="Times New Roman" w:cs="Times New Roman"/>
          <w:lang w:val="tr-TR"/>
        </w:rPr>
      </w:pPr>
    </w:p>
    <w:p w14:paraId="7A54FCFA" w14:textId="77777777" w:rsidR="003B79B9" w:rsidRDefault="003B79B9" w:rsidP="00A91FAC">
      <w:pPr>
        <w:rPr>
          <w:rFonts w:ascii="Times New Roman" w:hAnsi="Times New Roman" w:cs="Times New Roman"/>
          <w:lang w:val="tr-TR"/>
        </w:rPr>
      </w:pPr>
    </w:p>
    <w:p w14:paraId="357B9E9A" w14:textId="77777777" w:rsidR="003B79B9" w:rsidRDefault="003B79B9" w:rsidP="00A91FA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628048FE" w14:textId="0A2358D4" w:rsidR="003B79B9" w:rsidRPr="003F54AB" w:rsidRDefault="003B79B9" w:rsidP="003B79B9">
      <w:pPr>
        <w:pStyle w:val="Heading2"/>
      </w:pPr>
      <w:bookmarkStart w:id="26" w:name="_Toc168567718"/>
      <w:r w:rsidRPr="003F54AB">
        <w:lastRenderedPageBreak/>
        <w:t xml:space="preserve">OS Analizleri - </w:t>
      </w:r>
      <w:r>
        <w:t>Konvensiyonel</w:t>
      </w:r>
      <w:r w:rsidRPr="003F54AB">
        <w:t xml:space="preserve"> </w:t>
      </w:r>
      <w:r>
        <w:t>10</w:t>
      </w:r>
      <w:r>
        <w:t xml:space="preserve"> yıl</w:t>
      </w:r>
      <w:bookmarkEnd w:id="26"/>
    </w:p>
    <w:p w14:paraId="6E7D2A50" w14:textId="77777777" w:rsidR="003B79B9" w:rsidRPr="00C04B8A" w:rsidRDefault="003B79B9" w:rsidP="003B79B9">
      <w:pPr>
        <w:pStyle w:val="Heading3"/>
        <w:rPr>
          <w:lang w:val="tr-TR"/>
        </w:rPr>
      </w:pPr>
      <w:bookmarkStart w:id="27" w:name="_Toc168567719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27"/>
    </w:p>
    <w:p w14:paraId="52CD2A6F" w14:textId="77777777" w:rsidR="003B79B9" w:rsidRDefault="003B79B9" w:rsidP="003B79B9">
      <w:pPr>
        <w:rPr>
          <w:rFonts w:ascii="Times New Roman" w:hAnsi="Times New Roman" w:cs="Times New Roman"/>
          <w:lang w:val="tr-TR"/>
        </w:rPr>
      </w:pPr>
    </w:p>
    <w:p w14:paraId="23E1C968" w14:textId="38D12E14" w:rsidR="003B79B9" w:rsidRDefault="003B79B9" w:rsidP="003B79B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D4EC841" wp14:editId="585339D2">
            <wp:extent cx="6400800" cy="3953208"/>
            <wp:effectExtent l="0" t="0" r="0" b="0"/>
            <wp:docPr id="1122519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84F88" w14:textId="77777777" w:rsidR="003B79B9" w:rsidRDefault="003B79B9" w:rsidP="003B79B9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79B9" w14:paraId="55E82572" w14:textId="77777777" w:rsidTr="00F26F11">
        <w:tc>
          <w:tcPr>
            <w:tcW w:w="2394" w:type="dxa"/>
            <w:vAlign w:val="center"/>
          </w:tcPr>
          <w:p w14:paraId="7C0FE972" w14:textId="04672F68" w:rsidR="003B79B9" w:rsidRDefault="003B79B9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</w:t>
            </w:r>
          </w:p>
        </w:tc>
        <w:tc>
          <w:tcPr>
            <w:tcW w:w="2394" w:type="dxa"/>
            <w:vAlign w:val="center"/>
          </w:tcPr>
          <w:p w14:paraId="097BC0D7" w14:textId="70E66791" w:rsidR="003B79B9" w:rsidRDefault="003B79B9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  <w:tc>
          <w:tcPr>
            <w:tcW w:w="2394" w:type="dxa"/>
            <w:vAlign w:val="center"/>
          </w:tcPr>
          <w:p w14:paraId="6BA1A67C" w14:textId="53ECB56F" w:rsidR="003B79B9" w:rsidRPr="00D42EF3" w:rsidRDefault="003B79B9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36</w:t>
            </w:r>
          </w:p>
        </w:tc>
        <w:tc>
          <w:tcPr>
            <w:tcW w:w="2394" w:type="dxa"/>
            <w:vAlign w:val="center"/>
          </w:tcPr>
          <w:p w14:paraId="337CCD99" w14:textId="4ED2FFDB" w:rsidR="003B79B9" w:rsidRPr="00D42EF3" w:rsidRDefault="003B79B9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7</w:t>
            </w:r>
          </w:p>
        </w:tc>
      </w:tr>
    </w:tbl>
    <w:p w14:paraId="45F16F77" w14:textId="77777777" w:rsidR="003B79B9" w:rsidRPr="00675E88" w:rsidRDefault="003B79B9" w:rsidP="003B79B9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5A4DF508" w14:textId="77777777" w:rsidR="003B79B9" w:rsidRPr="00675E88" w:rsidRDefault="003B79B9" w:rsidP="003B79B9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BBE14B6" w14:textId="5FF2306D" w:rsidR="003B79B9" w:rsidRDefault="003B79B9" w:rsidP="003B79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sadece konvansiyonel radyoterapi alan hastalarının beklenen </w:t>
      </w:r>
      <w:r>
        <w:rPr>
          <w:rFonts w:ascii="Times New Roman" w:hAnsi="Times New Roman" w:cs="Times New Roman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 xml:space="preserve">) oranının </w:t>
      </w:r>
      <w:r>
        <w:rPr>
          <w:rFonts w:ascii="Times New Roman" w:hAnsi="Times New Roman" w:cs="Times New Roman"/>
          <w:lang w:val="tr-TR"/>
        </w:rPr>
        <w:t>43</w:t>
      </w:r>
      <w:r>
        <w:rPr>
          <w:rFonts w:ascii="Times New Roman" w:hAnsi="Times New Roman" w:cs="Times New Roman"/>
          <w:lang w:val="tr-TR"/>
        </w:rPr>
        <w:t>% (CI: 0.</w:t>
      </w:r>
      <w:r>
        <w:rPr>
          <w:rFonts w:ascii="Times New Roman" w:hAnsi="Times New Roman" w:cs="Times New Roman"/>
          <w:lang w:val="tr-TR"/>
        </w:rPr>
        <w:t>30</w:t>
      </w:r>
      <w:r>
        <w:rPr>
          <w:rFonts w:ascii="Times New Roman" w:hAnsi="Times New Roman" w:cs="Times New Roman"/>
          <w:lang w:val="tr-TR"/>
        </w:rPr>
        <w:t xml:space="preserve"> – 0.</w:t>
      </w:r>
      <w:r>
        <w:rPr>
          <w:rFonts w:ascii="Times New Roman" w:hAnsi="Times New Roman" w:cs="Times New Roman"/>
          <w:lang w:val="tr-TR"/>
        </w:rPr>
        <w:t>58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</w:t>
      </w:r>
      <w:r>
        <w:rPr>
          <w:rFonts w:ascii="Times New Roman" w:hAnsi="Times New Roman" w:cs="Times New Roman"/>
          <w:lang w:val="tr-TR"/>
        </w:rPr>
        <w:t>7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5A48D2BE" w14:textId="09147866" w:rsidR="003B79B9" w:rsidRPr="003B79B9" w:rsidRDefault="003B79B9" w:rsidP="003B79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B79B9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0</w:t>
      </w:r>
      <w:r w:rsidRPr="003B79B9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66</w:t>
      </w:r>
      <w:r w:rsidRPr="003B79B9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36C9BB0F" w14:textId="2AEF56EE" w:rsidR="003B79B9" w:rsidRDefault="003B79B9" w:rsidP="003B79B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741A07D6" w14:textId="77777777" w:rsidR="003B79B9" w:rsidRDefault="003B79B9" w:rsidP="003B79B9">
      <w:pPr>
        <w:pStyle w:val="Heading3"/>
        <w:rPr>
          <w:noProof/>
          <w:lang w:val="tr-TR"/>
        </w:rPr>
      </w:pPr>
      <w:bookmarkStart w:id="28" w:name="_Toc168567720"/>
      <w:r>
        <w:rPr>
          <w:noProof/>
          <w:lang w:val="tr-TR"/>
        </w:rPr>
        <w:lastRenderedPageBreak/>
        <w:t>Funnel Plot &amp; Egger Testi</w:t>
      </w:r>
      <w:bookmarkEnd w:id="28"/>
    </w:p>
    <w:p w14:paraId="25AB9155" w14:textId="77777777" w:rsidR="003B79B9" w:rsidRDefault="003B79B9" w:rsidP="003B79B9">
      <w:pPr>
        <w:rPr>
          <w:rFonts w:ascii="Times New Roman" w:hAnsi="Times New Roman" w:cs="Times New Roman"/>
          <w:noProof/>
          <w:lang w:val="tr-TR"/>
        </w:rPr>
      </w:pPr>
    </w:p>
    <w:p w14:paraId="41F335A2" w14:textId="47E11CC8" w:rsidR="003B79B9" w:rsidRDefault="003B79B9" w:rsidP="003B79B9">
      <w:pPr>
        <w:rPr>
          <w:rFonts w:ascii="Times New Roman" w:hAnsi="Times New Roman" w:cs="Times New Roman"/>
          <w:noProof/>
          <w:lang w:val="tr-TR"/>
        </w:rPr>
      </w:pPr>
      <w:r>
        <w:fldChar w:fldCharType="begin"/>
      </w:r>
      <w:r>
        <w:instrText xml:space="preserve"> INCLUDEPICTURE "http://127.0.0.1:25771/graphics/21c92ad2-11a6-4d42-9069-171be5724316.png" \* MERGEFORMATINET </w:instrText>
      </w:r>
      <w:r>
        <w:fldChar w:fldCharType="separate"/>
      </w:r>
      <w:r>
        <w:pict w14:anchorId="2CD610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2" type="#_x0000_t75" alt="" style="width:24pt;height:24pt"/>
        </w:pict>
      </w:r>
      <w:r>
        <w:fldChar w:fldCharType="end"/>
      </w:r>
      <w:r>
        <w:rPr>
          <w:rFonts w:ascii="Times New Roman" w:hAnsi="Times New Roman" w:cs="Times New Roman"/>
          <w:noProof/>
          <w:lang w:val="tr-TR"/>
        </w:rPr>
        <w:t xml:space="preserve"> </w:t>
      </w: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21F2BDD1" wp14:editId="64C2F8C8">
            <wp:extent cx="6400800" cy="3953208"/>
            <wp:effectExtent l="0" t="0" r="0" b="0"/>
            <wp:docPr id="1986353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D53D5" w14:textId="77777777" w:rsidR="003B79B9" w:rsidRDefault="003B79B9" w:rsidP="003B79B9">
      <w:pPr>
        <w:rPr>
          <w:rFonts w:ascii="Times New Roman" w:hAnsi="Times New Roman" w:cs="Times New Roman"/>
          <w:noProof/>
          <w:lang w:val="tr-TR"/>
        </w:rPr>
      </w:pPr>
    </w:p>
    <w:p w14:paraId="5965CCE6" w14:textId="77777777" w:rsidR="003B79B9" w:rsidRPr="00675E88" w:rsidRDefault="003B79B9" w:rsidP="003B79B9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1726813" w14:textId="77777777" w:rsidR="003B79B9" w:rsidRDefault="003B79B9" w:rsidP="003B79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39355739" w14:textId="77777777" w:rsidR="003B79B9" w:rsidRPr="003B79B9" w:rsidRDefault="003B79B9" w:rsidP="003B79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B79B9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3B79B9">
        <w:rPr>
          <w:rFonts w:ascii="Times New Roman" w:hAnsi="Times New Roman" w:cs="Times New Roman"/>
          <w:lang w:val="tr-TR"/>
        </w:rPr>
        <w:t>Egger</w:t>
      </w:r>
      <w:proofErr w:type="spellEnd"/>
      <w:r w:rsidRPr="003B79B9">
        <w:rPr>
          <w:rFonts w:ascii="Times New Roman" w:hAnsi="Times New Roman" w:cs="Times New Roman"/>
          <w:lang w:val="tr-TR"/>
        </w:rPr>
        <w:t xml:space="preserve"> testi yapılamadı.</w:t>
      </w:r>
    </w:p>
    <w:p w14:paraId="6A4CD4F0" w14:textId="2D65FDEF" w:rsidR="00A91FAC" w:rsidRPr="003B79B9" w:rsidRDefault="003B79B9" w:rsidP="003B79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B79B9">
        <w:rPr>
          <w:rFonts w:ascii="Times New Roman" w:hAnsi="Times New Roman" w:cs="Times New Roman"/>
          <w:lang w:val="tr-TR"/>
        </w:rPr>
        <w:t xml:space="preserve">Subjektif bir değerlendirme olarak olası bir </w:t>
      </w:r>
      <w:proofErr w:type="spellStart"/>
      <w:r w:rsidRPr="003B79B9">
        <w:rPr>
          <w:rFonts w:ascii="Times New Roman" w:hAnsi="Times New Roman" w:cs="Times New Roman"/>
          <w:lang w:val="tr-TR"/>
        </w:rPr>
        <w:t>publication</w:t>
      </w:r>
      <w:proofErr w:type="spellEnd"/>
      <w:r w:rsidRPr="003B79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3B79B9">
        <w:rPr>
          <w:rFonts w:ascii="Times New Roman" w:hAnsi="Times New Roman" w:cs="Times New Roman"/>
          <w:lang w:val="tr-TR"/>
        </w:rPr>
        <w:t>biasın</w:t>
      </w:r>
      <w:proofErr w:type="spellEnd"/>
      <w:r w:rsidRPr="003B79B9">
        <w:rPr>
          <w:rFonts w:ascii="Times New Roman" w:hAnsi="Times New Roman" w:cs="Times New Roman"/>
          <w:lang w:val="tr-TR"/>
        </w:rPr>
        <w:t xml:space="preserve"> olabileceği </w:t>
      </w:r>
      <w:proofErr w:type="spellStart"/>
      <w:r w:rsidRPr="003B79B9">
        <w:rPr>
          <w:rFonts w:ascii="Times New Roman" w:hAnsi="Times New Roman" w:cs="Times New Roman"/>
          <w:lang w:val="tr-TR"/>
        </w:rPr>
        <w:t>funnel</w:t>
      </w:r>
      <w:proofErr w:type="spellEnd"/>
      <w:r w:rsidRPr="003B79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3B79B9">
        <w:rPr>
          <w:rFonts w:ascii="Times New Roman" w:hAnsi="Times New Roman" w:cs="Times New Roman"/>
          <w:lang w:val="tr-TR"/>
        </w:rPr>
        <w:t>plottan</w:t>
      </w:r>
      <w:proofErr w:type="spellEnd"/>
      <w:r w:rsidRPr="003B79B9">
        <w:rPr>
          <w:rFonts w:ascii="Times New Roman" w:hAnsi="Times New Roman" w:cs="Times New Roman"/>
          <w:lang w:val="tr-TR"/>
        </w:rPr>
        <w:t xml:space="preserve"> çıkarılabilir. (Çalışma dağılımları </w:t>
      </w:r>
      <w:r>
        <w:rPr>
          <w:rFonts w:ascii="Times New Roman" w:hAnsi="Times New Roman" w:cs="Times New Roman"/>
          <w:lang w:val="tr-TR"/>
        </w:rPr>
        <w:t>3</w:t>
      </w:r>
      <w:r w:rsidRPr="003B79B9">
        <w:rPr>
          <w:rFonts w:ascii="Times New Roman" w:hAnsi="Times New Roman" w:cs="Times New Roman"/>
          <w:lang w:val="tr-TR"/>
        </w:rPr>
        <w:t xml:space="preserve">’e </w:t>
      </w:r>
      <w:r>
        <w:rPr>
          <w:rFonts w:ascii="Times New Roman" w:hAnsi="Times New Roman" w:cs="Times New Roman"/>
          <w:lang w:val="tr-TR"/>
        </w:rPr>
        <w:t>5</w:t>
      </w:r>
      <w:r w:rsidRPr="003B79B9">
        <w:rPr>
          <w:rFonts w:ascii="Times New Roman" w:hAnsi="Times New Roman" w:cs="Times New Roman"/>
          <w:lang w:val="tr-TR"/>
        </w:rPr>
        <w:t>)</w:t>
      </w:r>
      <w:r w:rsidRPr="003B79B9">
        <w:rPr>
          <w:rFonts w:ascii="Times New Roman" w:hAnsi="Times New Roman" w:cs="Times New Roman"/>
          <w:lang w:val="tr-TR"/>
        </w:rPr>
        <w:t xml:space="preserve"> </w:t>
      </w:r>
      <w:r w:rsidR="00A91FAC" w:rsidRPr="003B79B9">
        <w:rPr>
          <w:rFonts w:ascii="Times New Roman" w:hAnsi="Times New Roman" w:cs="Times New Roman"/>
          <w:lang w:val="tr-TR"/>
        </w:rPr>
        <w:br w:type="page"/>
      </w:r>
    </w:p>
    <w:p w14:paraId="7CC475F2" w14:textId="798521AF" w:rsidR="004024B2" w:rsidRPr="003F54AB" w:rsidRDefault="004024B2" w:rsidP="003B79B9">
      <w:pPr>
        <w:pStyle w:val="Heading2"/>
      </w:pPr>
      <w:bookmarkStart w:id="29" w:name="_Toc168567721"/>
      <w:r w:rsidRPr="003F54AB">
        <w:lastRenderedPageBreak/>
        <w:t xml:space="preserve">OS Analizleri - </w:t>
      </w:r>
      <w:proofErr w:type="spellStart"/>
      <w:r w:rsidR="00E12B99">
        <w:t>Carbon</w:t>
      </w:r>
      <w:proofErr w:type="spellEnd"/>
      <w:r w:rsidR="00E12B99">
        <w:t xml:space="preserve"> </w:t>
      </w:r>
      <w:proofErr w:type="spellStart"/>
      <w:r w:rsidR="00E12B99">
        <w:t>ion</w:t>
      </w:r>
      <w:proofErr w:type="spellEnd"/>
      <w:r w:rsidRPr="003F54AB">
        <w:t xml:space="preserve"> </w:t>
      </w:r>
      <w:r w:rsidR="003E202F">
        <w:t>5</w:t>
      </w:r>
      <w:r w:rsidR="003B79B9">
        <w:t xml:space="preserve"> yıl</w:t>
      </w:r>
      <w:bookmarkEnd w:id="29"/>
    </w:p>
    <w:p w14:paraId="4EFE3771" w14:textId="77777777" w:rsidR="003B79B9" w:rsidRPr="00C04B8A" w:rsidRDefault="003B79B9" w:rsidP="003B79B9">
      <w:pPr>
        <w:pStyle w:val="Heading3"/>
        <w:rPr>
          <w:lang w:val="tr-TR"/>
        </w:rPr>
      </w:pPr>
      <w:bookmarkStart w:id="30" w:name="_Toc168567722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30"/>
    </w:p>
    <w:p w14:paraId="09A1BDE6" w14:textId="77777777" w:rsidR="003B79B9" w:rsidRDefault="003B79B9" w:rsidP="003B79B9">
      <w:pPr>
        <w:rPr>
          <w:rFonts w:ascii="Times New Roman" w:hAnsi="Times New Roman" w:cs="Times New Roman"/>
          <w:lang w:val="tr-TR"/>
        </w:rPr>
      </w:pPr>
    </w:p>
    <w:p w14:paraId="1CFEDDD9" w14:textId="26BB4DDE" w:rsidR="003B79B9" w:rsidRDefault="003E202F" w:rsidP="003B79B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058F8F4" wp14:editId="2450965A">
            <wp:extent cx="6400800" cy="3953208"/>
            <wp:effectExtent l="0" t="0" r="0" b="0"/>
            <wp:docPr id="1516021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9197A2" w14:textId="77777777" w:rsidR="003B79B9" w:rsidRDefault="003B79B9" w:rsidP="003B79B9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79B9" w14:paraId="10C29157" w14:textId="77777777" w:rsidTr="00F26F11">
        <w:tc>
          <w:tcPr>
            <w:tcW w:w="2394" w:type="dxa"/>
            <w:vAlign w:val="center"/>
          </w:tcPr>
          <w:p w14:paraId="04731ED6" w14:textId="52168A01" w:rsidR="003B79B9" w:rsidRDefault="003B79B9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3F78D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  <w:tc>
          <w:tcPr>
            <w:tcW w:w="2394" w:type="dxa"/>
            <w:vAlign w:val="center"/>
          </w:tcPr>
          <w:p w14:paraId="4F72AA51" w14:textId="6A437D08" w:rsidR="003B79B9" w:rsidRDefault="003B79B9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3F78D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256</w:t>
            </w:r>
          </w:p>
        </w:tc>
        <w:tc>
          <w:tcPr>
            <w:tcW w:w="2394" w:type="dxa"/>
            <w:vAlign w:val="center"/>
          </w:tcPr>
          <w:p w14:paraId="7CFCD690" w14:textId="6F681F33" w:rsidR="003B79B9" w:rsidRPr="00D42EF3" w:rsidRDefault="003B79B9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3F78D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210</w:t>
            </w:r>
          </w:p>
        </w:tc>
        <w:tc>
          <w:tcPr>
            <w:tcW w:w="2394" w:type="dxa"/>
            <w:vAlign w:val="center"/>
          </w:tcPr>
          <w:p w14:paraId="0AC05D28" w14:textId="6DAFBF08" w:rsidR="003B79B9" w:rsidRPr="00D42EF3" w:rsidRDefault="003B79B9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 w:rsidR="003F78D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</w:tr>
    </w:tbl>
    <w:p w14:paraId="134E66DD" w14:textId="77777777" w:rsidR="003B79B9" w:rsidRPr="00675E88" w:rsidRDefault="003B79B9" w:rsidP="003B79B9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41CCDEDD" w14:textId="77777777" w:rsidR="003B79B9" w:rsidRPr="00675E88" w:rsidRDefault="003B79B9" w:rsidP="003B79B9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6B8E8F10" w14:textId="6B60FB31" w:rsidR="003B79B9" w:rsidRDefault="003B79B9" w:rsidP="003B79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sadece </w:t>
      </w:r>
      <w:r w:rsidR="003E202F">
        <w:rPr>
          <w:rFonts w:ascii="Times New Roman" w:hAnsi="Times New Roman" w:cs="Times New Roman"/>
          <w:lang w:val="tr-TR"/>
        </w:rPr>
        <w:t>karbon-</w:t>
      </w:r>
      <w:proofErr w:type="spellStart"/>
      <w:r w:rsidR="003E202F">
        <w:rPr>
          <w:rFonts w:ascii="Times New Roman" w:hAnsi="Times New Roman" w:cs="Times New Roman"/>
          <w:lang w:val="tr-TR"/>
        </w:rPr>
        <w:t>ion</w:t>
      </w:r>
      <w:proofErr w:type="spellEnd"/>
      <w:r>
        <w:rPr>
          <w:rFonts w:ascii="Times New Roman" w:hAnsi="Times New Roman" w:cs="Times New Roman"/>
          <w:lang w:val="tr-TR"/>
        </w:rPr>
        <w:t xml:space="preserve"> radyoterapi alan hastalarının beklenen </w:t>
      </w:r>
      <w:r w:rsidR="003F78DE"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 xml:space="preserve">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 xml:space="preserve">) oranının </w:t>
      </w:r>
      <w:r w:rsidR="003F78DE">
        <w:rPr>
          <w:rFonts w:ascii="Times New Roman" w:hAnsi="Times New Roman" w:cs="Times New Roman"/>
          <w:lang w:val="tr-TR"/>
        </w:rPr>
        <w:t>82</w:t>
      </w:r>
      <w:r>
        <w:rPr>
          <w:rFonts w:ascii="Times New Roman" w:hAnsi="Times New Roman" w:cs="Times New Roman"/>
          <w:lang w:val="tr-TR"/>
        </w:rPr>
        <w:t>% (CI: 0.</w:t>
      </w:r>
      <w:r w:rsidR="003F78DE">
        <w:rPr>
          <w:rFonts w:ascii="Times New Roman" w:hAnsi="Times New Roman" w:cs="Times New Roman"/>
          <w:lang w:val="tr-TR"/>
        </w:rPr>
        <w:t>73</w:t>
      </w:r>
      <w:r>
        <w:rPr>
          <w:rFonts w:ascii="Times New Roman" w:hAnsi="Times New Roman" w:cs="Times New Roman"/>
          <w:lang w:val="tr-TR"/>
        </w:rPr>
        <w:t xml:space="preserve"> – 0.</w:t>
      </w:r>
      <w:r w:rsidR="003F78DE">
        <w:rPr>
          <w:rFonts w:ascii="Times New Roman" w:hAnsi="Times New Roman" w:cs="Times New Roman"/>
          <w:lang w:val="tr-TR"/>
        </w:rPr>
        <w:t>88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</w:t>
      </w:r>
      <w:r w:rsidR="003F78DE">
        <w:rPr>
          <w:rFonts w:ascii="Times New Roman" w:hAnsi="Times New Roman" w:cs="Times New Roman"/>
          <w:lang w:val="tr-TR"/>
        </w:rPr>
        <w:t>3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1823300E" w14:textId="76438132" w:rsidR="003B79B9" w:rsidRDefault="003F78DE" w:rsidP="003F78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F78DE"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(I2 = 3</w:t>
      </w:r>
      <w:r>
        <w:rPr>
          <w:rFonts w:ascii="Times New Roman" w:hAnsi="Times New Roman" w:cs="Times New Roman"/>
          <w:lang w:val="tr-TR"/>
        </w:rPr>
        <w:t>5</w:t>
      </w:r>
      <w:r w:rsidRPr="003F78DE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2</w:t>
      </w:r>
      <w:r w:rsidRPr="003F78DE">
        <w:rPr>
          <w:rFonts w:ascii="Times New Roman" w:hAnsi="Times New Roman" w:cs="Times New Roman"/>
          <w:lang w:val="tr-TR"/>
        </w:rPr>
        <w:t>0) ve meta analiz sonuçlarında kayda değer bir varyasyon olmadığını ve sonucun güvenilir olduğunu ortaya koymuştur.</w:t>
      </w:r>
    </w:p>
    <w:p w14:paraId="6ABAAB46" w14:textId="6DFF5AD6" w:rsidR="003F78DE" w:rsidRPr="003F78DE" w:rsidRDefault="003F78DE" w:rsidP="003F78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Imai’nin</w:t>
      </w:r>
      <w:proofErr w:type="spellEnd"/>
      <w:r>
        <w:rPr>
          <w:rFonts w:ascii="Times New Roman" w:hAnsi="Times New Roman" w:cs="Times New Roman"/>
          <w:lang w:val="tr-TR"/>
        </w:rPr>
        <w:t xml:space="preserve"> 3 çalışması var. Bunlar muhtemelen aynı hasta grubuna yeni hastaların eklenmesiyle yapılan çalışmalar. O yüzden bu meta analizi tamamen yanlı bir hale getiriyor. Hiç kullanılmamasını tavsiye ediyorum. İleri analizlere dahil etmedim.</w:t>
      </w:r>
    </w:p>
    <w:p w14:paraId="18F73958" w14:textId="09D79234" w:rsidR="003B79B9" w:rsidRDefault="003B79B9" w:rsidP="003B79B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5F5F978B" w14:textId="77777777" w:rsidR="003B79B9" w:rsidRDefault="003B79B9" w:rsidP="003B79B9">
      <w:pPr>
        <w:pStyle w:val="Heading3"/>
        <w:rPr>
          <w:noProof/>
          <w:lang w:val="tr-TR"/>
        </w:rPr>
      </w:pPr>
      <w:bookmarkStart w:id="31" w:name="_Toc168567723"/>
      <w:r>
        <w:rPr>
          <w:noProof/>
          <w:lang w:val="tr-TR"/>
        </w:rPr>
        <w:lastRenderedPageBreak/>
        <w:t>Funnel Plot &amp; Egger Testi</w:t>
      </w:r>
      <w:bookmarkEnd w:id="31"/>
    </w:p>
    <w:p w14:paraId="7145A0A3" w14:textId="77777777" w:rsidR="003B79B9" w:rsidRDefault="003B79B9" w:rsidP="003B79B9">
      <w:pPr>
        <w:rPr>
          <w:rFonts w:ascii="Times New Roman" w:hAnsi="Times New Roman" w:cs="Times New Roman"/>
          <w:noProof/>
          <w:lang w:val="tr-TR"/>
        </w:rPr>
      </w:pPr>
    </w:p>
    <w:p w14:paraId="173071B2" w14:textId="6439C782" w:rsidR="003B79B9" w:rsidRDefault="00E340FD" w:rsidP="003B79B9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BDC3331" wp14:editId="6C78FCA4">
            <wp:extent cx="6400800" cy="3953208"/>
            <wp:effectExtent l="0" t="0" r="0" b="0"/>
            <wp:docPr id="5040419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68378" w14:textId="77777777" w:rsidR="003B79B9" w:rsidRDefault="003B79B9" w:rsidP="003B79B9">
      <w:pPr>
        <w:rPr>
          <w:rFonts w:ascii="Times New Roman" w:hAnsi="Times New Roman" w:cs="Times New Roman"/>
          <w:noProof/>
          <w:lang w:val="tr-TR"/>
        </w:rPr>
      </w:pPr>
    </w:p>
    <w:p w14:paraId="1B6E6937" w14:textId="77777777" w:rsidR="003B79B9" w:rsidRPr="00675E88" w:rsidRDefault="003B79B9" w:rsidP="003B79B9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5C7158E" w14:textId="77777777" w:rsidR="003B79B9" w:rsidRDefault="003B79B9" w:rsidP="003B79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0F2BEF5C" w14:textId="77777777" w:rsidR="00E340FD" w:rsidRPr="00E340FD" w:rsidRDefault="00E340FD" w:rsidP="00E340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E340FD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E340FD">
        <w:rPr>
          <w:rFonts w:ascii="Times New Roman" w:hAnsi="Times New Roman" w:cs="Times New Roman"/>
          <w:lang w:val="tr-TR"/>
        </w:rPr>
        <w:t>Egger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testi yapılamadı.</w:t>
      </w:r>
    </w:p>
    <w:p w14:paraId="17EDB8D5" w14:textId="238A597E" w:rsidR="004024B2" w:rsidRPr="00E340FD" w:rsidRDefault="00E340FD" w:rsidP="00E340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E340FD">
        <w:rPr>
          <w:rFonts w:ascii="Times New Roman" w:hAnsi="Times New Roman" w:cs="Times New Roman"/>
          <w:lang w:val="tr-TR"/>
        </w:rPr>
        <w:t xml:space="preserve">Subjektif bir değerlendirme olarak anlamlı bir </w:t>
      </w:r>
      <w:proofErr w:type="spellStart"/>
      <w:r w:rsidRPr="00E340FD">
        <w:rPr>
          <w:rFonts w:ascii="Times New Roman" w:hAnsi="Times New Roman" w:cs="Times New Roman"/>
          <w:lang w:val="tr-TR"/>
        </w:rPr>
        <w:t>publication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340FD">
        <w:rPr>
          <w:rFonts w:ascii="Times New Roman" w:hAnsi="Times New Roman" w:cs="Times New Roman"/>
          <w:lang w:val="tr-TR"/>
        </w:rPr>
        <w:t>biasın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olmadığı </w:t>
      </w:r>
      <w:proofErr w:type="spellStart"/>
      <w:r w:rsidRPr="00E340FD">
        <w:rPr>
          <w:rFonts w:ascii="Times New Roman" w:hAnsi="Times New Roman" w:cs="Times New Roman"/>
          <w:lang w:val="tr-TR"/>
        </w:rPr>
        <w:t>funnel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340FD">
        <w:rPr>
          <w:rFonts w:ascii="Times New Roman" w:hAnsi="Times New Roman" w:cs="Times New Roman"/>
          <w:lang w:val="tr-TR"/>
        </w:rPr>
        <w:t>plottan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çıkarılabilir.</w:t>
      </w:r>
    </w:p>
    <w:p w14:paraId="6512979A" w14:textId="77777777" w:rsidR="000F1089" w:rsidRPr="003F54AB" w:rsidRDefault="000F1089" w:rsidP="004024B2">
      <w:pPr>
        <w:rPr>
          <w:rFonts w:ascii="Times New Roman" w:hAnsi="Times New Roman" w:cs="Times New Roman"/>
          <w:lang w:val="tr-TR"/>
        </w:rPr>
      </w:pPr>
    </w:p>
    <w:p w14:paraId="14205C86" w14:textId="77777777" w:rsidR="00D7289E" w:rsidRDefault="00D7289E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388A3CEC" w14:textId="137447A9" w:rsidR="00D7289E" w:rsidRPr="003F54AB" w:rsidRDefault="00D7289E" w:rsidP="00D7289E">
      <w:pPr>
        <w:pStyle w:val="Heading2"/>
      </w:pPr>
      <w:bookmarkStart w:id="32" w:name="_Toc168567724"/>
      <w:r w:rsidRPr="003F54AB">
        <w:lastRenderedPageBreak/>
        <w:t xml:space="preserve">OS Analizleri - </w:t>
      </w:r>
      <w:r>
        <w:t>Proton</w:t>
      </w:r>
      <w:r w:rsidRPr="003F54AB">
        <w:t xml:space="preserve"> </w:t>
      </w:r>
      <w:r>
        <w:t>5 yıl</w:t>
      </w:r>
      <w:bookmarkEnd w:id="32"/>
    </w:p>
    <w:p w14:paraId="2A500513" w14:textId="77777777" w:rsidR="00D7289E" w:rsidRPr="00C04B8A" w:rsidRDefault="00D7289E" w:rsidP="00D7289E">
      <w:pPr>
        <w:pStyle w:val="Heading3"/>
        <w:rPr>
          <w:lang w:val="tr-TR"/>
        </w:rPr>
      </w:pPr>
      <w:bookmarkStart w:id="33" w:name="_Toc168567725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33"/>
    </w:p>
    <w:p w14:paraId="5ADF6D7D" w14:textId="77777777" w:rsidR="00D7289E" w:rsidRDefault="00D7289E" w:rsidP="00D7289E">
      <w:pPr>
        <w:rPr>
          <w:rFonts w:ascii="Times New Roman" w:hAnsi="Times New Roman" w:cs="Times New Roman"/>
          <w:lang w:val="tr-TR"/>
        </w:rPr>
      </w:pPr>
    </w:p>
    <w:p w14:paraId="4878281B" w14:textId="2795DC4E" w:rsidR="00D7289E" w:rsidRDefault="00D7289E" w:rsidP="00D7289E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CE455A1" wp14:editId="6EAA2667">
            <wp:extent cx="6400800" cy="3953208"/>
            <wp:effectExtent l="0" t="0" r="0" b="0"/>
            <wp:docPr id="10439128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A76987" w14:textId="77777777" w:rsidR="00D7289E" w:rsidRDefault="00D7289E" w:rsidP="00D7289E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7289E" w14:paraId="7FBDFFD4" w14:textId="77777777" w:rsidTr="00F26F11">
        <w:tc>
          <w:tcPr>
            <w:tcW w:w="2394" w:type="dxa"/>
            <w:vAlign w:val="center"/>
          </w:tcPr>
          <w:p w14:paraId="65883216" w14:textId="07961A27" w:rsidR="00D7289E" w:rsidRDefault="00D7289E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6</w:t>
            </w:r>
          </w:p>
        </w:tc>
        <w:tc>
          <w:tcPr>
            <w:tcW w:w="2394" w:type="dxa"/>
            <w:vAlign w:val="center"/>
          </w:tcPr>
          <w:p w14:paraId="34F67239" w14:textId="73E516FE" w:rsidR="00D7289E" w:rsidRDefault="00D7289E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27</w:t>
            </w:r>
          </w:p>
        </w:tc>
        <w:tc>
          <w:tcPr>
            <w:tcW w:w="2394" w:type="dxa"/>
            <w:vAlign w:val="center"/>
          </w:tcPr>
          <w:p w14:paraId="6D88D4B0" w14:textId="7299EEFC" w:rsidR="00D7289E" w:rsidRPr="00D42EF3" w:rsidRDefault="00D7289E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193</w:t>
            </w:r>
          </w:p>
        </w:tc>
        <w:tc>
          <w:tcPr>
            <w:tcW w:w="2394" w:type="dxa"/>
            <w:vAlign w:val="center"/>
          </w:tcPr>
          <w:p w14:paraId="355457ED" w14:textId="34AE88A3" w:rsidR="00D7289E" w:rsidRPr="00D42EF3" w:rsidRDefault="00D7289E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</w:t>
            </w:r>
          </w:p>
        </w:tc>
      </w:tr>
    </w:tbl>
    <w:p w14:paraId="370C54F6" w14:textId="77777777" w:rsidR="00D7289E" w:rsidRPr="00675E88" w:rsidRDefault="00D7289E" w:rsidP="00D7289E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6F243F66" w14:textId="77777777" w:rsidR="00D7289E" w:rsidRPr="00675E88" w:rsidRDefault="00D7289E" w:rsidP="00D7289E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5CA12AAF" w14:textId="1EC433A6" w:rsidR="00D7289E" w:rsidRDefault="00D7289E" w:rsidP="00D72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sadece </w:t>
      </w:r>
      <w:r>
        <w:rPr>
          <w:rFonts w:ascii="Times New Roman" w:hAnsi="Times New Roman" w:cs="Times New Roman"/>
          <w:lang w:val="tr-TR"/>
        </w:rPr>
        <w:t xml:space="preserve">proton </w:t>
      </w:r>
      <w:proofErr w:type="spellStart"/>
      <w:r>
        <w:rPr>
          <w:rFonts w:ascii="Times New Roman" w:hAnsi="Times New Roman" w:cs="Times New Roman"/>
          <w:lang w:val="tr-TR"/>
        </w:rPr>
        <w:t>beam</w:t>
      </w:r>
      <w:proofErr w:type="spellEnd"/>
      <w:r>
        <w:rPr>
          <w:rFonts w:ascii="Times New Roman" w:hAnsi="Times New Roman" w:cs="Times New Roman"/>
          <w:lang w:val="tr-TR"/>
        </w:rPr>
        <w:t xml:space="preserve"> radyoterapi alan hastalarının beklenen 5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>) oranının 8</w:t>
      </w:r>
      <w:r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>% (CI: 0.7</w:t>
      </w:r>
      <w:r>
        <w:rPr>
          <w:rFonts w:ascii="Times New Roman" w:hAnsi="Times New Roman" w:cs="Times New Roman"/>
          <w:lang w:val="tr-TR"/>
        </w:rPr>
        <w:t>8</w:t>
      </w:r>
      <w:r>
        <w:rPr>
          <w:rFonts w:ascii="Times New Roman" w:hAnsi="Times New Roman" w:cs="Times New Roman"/>
          <w:lang w:val="tr-TR"/>
        </w:rPr>
        <w:t xml:space="preserve"> – 0.</w:t>
      </w:r>
      <w:r>
        <w:rPr>
          <w:rFonts w:ascii="Times New Roman" w:hAnsi="Times New Roman" w:cs="Times New Roman"/>
          <w:lang w:val="tr-TR"/>
        </w:rPr>
        <w:t>90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</w:t>
      </w:r>
      <w:r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2DEF5484" w14:textId="5ED7F646" w:rsidR="00D7289E" w:rsidRDefault="00D7289E" w:rsidP="00D72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F78DE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0</w:t>
      </w:r>
      <w:r w:rsidRPr="003F78DE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93</w:t>
      </w:r>
      <w:r w:rsidRPr="003F78DE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3996E86A" w14:textId="77777777" w:rsidR="00D7289E" w:rsidRDefault="00D7289E" w:rsidP="00D7289E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6D5EF43C" w14:textId="77777777" w:rsidR="00D7289E" w:rsidRDefault="00D7289E" w:rsidP="00D7289E">
      <w:pPr>
        <w:pStyle w:val="Heading3"/>
        <w:rPr>
          <w:noProof/>
          <w:lang w:val="tr-TR"/>
        </w:rPr>
      </w:pPr>
      <w:bookmarkStart w:id="34" w:name="_Toc168567726"/>
      <w:r>
        <w:rPr>
          <w:noProof/>
          <w:lang w:val="tr-TR"/>
        </w:rPr>
        <w:lastRenderedPageBreak/>
        <w:t>Funnel Plot &amp; Egger Testi</w:t>
      </w:r>
      <w:bookmarkEnd w:id="34"/>
    </w:p>
    <w:p w14:paraId="6ECC97CE" w14:textId="77777777" w:rsidR="00D7289E" w:rsidRDefault="00D7289E" w:rsidP="00D7289E">
      <w:pPr>
        <w:rPr>
          <w:rFonts w:ascii="Times New Roman" w:hAnsi="Times New Roman" w:cs="Times New Roman"/>
          <w:noProof/>
          <w:lang w:val="tr-TR"/>
        </w:rPr>
      </w:pPr>
    </w:p>
    <w:p w14:paraId="39E8BD56" w14:textId="7A1C1475" w:rsidR="00D7289E" w:rsidRDefault="00D7289E" w:rsidP="00D7289E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4074303B" wp14:editId="450E582B">
            <wp:extent cx="6400800" cy="3953208"/>
            <wp:effectExtent l="0" t="0" r="0" b="0"/>
            <wp:docPr id="1406731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45DB1" w14:textId="77777777" w:rsidR="00D7289E" w:rsidRDefault="00D7289E" w:rsidP="00D7289E">
      <w:pPr>
        <w:rPr>
          <w:rFonts w:ascii="Times New Roman" w:hAnsi="Times New Roman" w:cs="Times New Roman"/>
          <w:noProof/>
          <w:lang w:val="tr-TR"/>
        </w:rPr>
      </w:pPr>
    </w:p>
    <w:p w14:paraId="127B13CA" w14:textId="77777777" w:rsidR="00D7289E" w:rsidRPr="00675E88" w:rsidRDefault="00D7289E" w:rsidP="00D7289E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16B2E09C" w14:textId="77777777" w:rsidR="00D7289E" w:rsidRDefault="00D7289E" w:rsidP="00D72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4FA14D17" w14:textId="77777777" w:rsidR="00D7289E" w:rsidRPr="00D7289E" w:rsidRDefault="00D7289E" w:rsidP="00D72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D7289E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D7289E">
        <w:rPr>
          <w:rFonts w:ascii="Times New Roman" w:hAnsi="Times New Roman" w:cs="Times New Roman"/>
          <w:lang w:val="tr-TR"/>
        </w:rPr>
        <w:t>Egger</w:t>
      </w:r>
      <w:proofErr w:type="spellEnd"/>
      <w:r w:rsidRPr="00D7289E">
        <w:rPr>
          <w:rFonts w:ascii="Times New Roman" w:hAnsi="Times New Roman" w:cs="Times New Roman"/>
          <w:lang w:val="tr-TR"/>
        </w:rPr>
        <w:t xml:space="preserve"> testi yapılamadı.</w:t>
      </w:r>
    </w:p>
    <w:p w14:paraId="3C586047" w14:textId="1008B379" w:rsidR="000F1089" w:rsidRDefault="00D7289E" w:rsidP="00D72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D7289E">
        <w:rPr>
          <w:rFonts w:ascii="Times New Roman" w:hAnsi="Times New Roman" w:cs="Times New Roman"/>
          <w:lang w:val="tr-TR"/>
        </w:rPr>
        <w:t xml:space="preserve">Subjektif bir değerlendirme olarak olası bir </w:t>
      </w:r>
      <w:proofErr w:type="spellStart"/>
      <w:r w:rsidRPr="00D7289E">
        <w:rPr>
          <w:rFonts w:ascii="Times New Roman" w:hAnsi="Times New Roman" w:cs="Times New Roman"/>
          <w:lang w:val="tr-TR"/>
        </w:rPr>
        <w:t>publication</w:t>
      </w:r>
      <w:proofErr w:type="spellEnd"/>
      <w:r w:rsidRPr="00D7289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D7289E">
        <w:rPr>
          <w:rFonts w:ascii="Times New Roman" w:hAnsi="Times New Roman" w:cs="Times New Roman"/>
          <w:lang w:val="tr-TR"/>
        </w:rPr>
        <w:t>biasın</w:t>
      </w:r>
      <w:proofErr w:type="spellEnd"/>
      <w:r w:rsidRPr="00D7289E">
        <w:rPr>
          <w:rFonts w:ascii="Times New Roman" w:hAnsi="Times New Roman" w:cs="Times New Roman"/>
          <w:lang w:val="tr-TR"/>
        </w:rPr>
        <w:t xml:space="preserve"> olabileceği </w:t>
      </w:r>
      <w:proofErr w:type="spellStart"/>
      <w:r w:rsidRPr="00D7289E">
        <w:rPr>
          <w:rFonts w:ascii="Times New Roman" w:hAnsi="Times New Roman" w:cs="Times New Roman"/>
          <w:lang w:val="tr-TR"/>
        </w:rPr>
        <w:t>funnel</w:t>
      </w:r>
      <w:proofErr w:type="spellEnd"/>
      <w:r w:rsidRPr="00D7289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D7289E">
        <w:rPr>
          <w:rFonts w:ascii="Times New Roman" w:hAnsi="Times New Roman" w:cs="Times New Roman"/>
          <w:lang w:val="tr-TR"/>
        </w:rPr>
        <w:t>plottan</w:t>
      </w:r>
      <w:proofErr w:type="spellEnd"/>
      <w:r w:rsidRPr="00D7289E">
        <w:rPr>
          <w:rFonts w:ascii="Times New Roman" w:hAnsi="Times New Roman" w:cs="Times New Roman"/>
          <w:lang w:val="tr-TR"/>
        </w:rPr>
        <w:t xml:space="preserve"> çıkarılabilir. (Çalışma dağılımları </w:t>
      </w:r>
      <w:r w:rsidRPr="00D7289E">
        <w:rPr>
          <w:rFonts w:ascii="Times New Roman" w:hAnsi="Times New Roman" w:cs="Times New Roman"/>
          <w:lang w:val="tr-TR"/>
        </w:rPr>
        <w:t>5</w:t>
      </w:r>
      <w:r w:rsidRPr="00D7289E">
        <w:rPr>
          <w:rFonts w:ascii="Times New Roman" w:hAnsi="Times New Roman" w:cs="Times New Roman"/>
          <w:lang w:val="tr-TR"/>
        </w:rPr>
        <w:t xml:space="preserve">’e </w:t>
      </w:r>
      <w:r w:rsidRPr="00D7289E">
        <w:rPr>
          <w:rFonts w:ascii="Times New Roman" w:hAnsi="Times New Roman" w:cs="Times New Roman"/>
          <w:lang w:val="tr-TR"/>
        </w:rPr>
        <w:t>1</w:t>
      </w:r>
      <w:r w:rsidRPr="00D7289E">
        <w:rPr>
          <w:rFonts w:ascii="Times New Roman" w:hAnsi="Times New Roman" w:cs="Times New Roman"/>
          <w:lang w:val="tr-TR"/>
        </w:rPr>
        <w:t>)</w:t>
      </w:r>
    </w:p>
    <w:p w14:paraId="1843A780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</w:p>
    <w:p w14:paraId="583B8D2F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</w:p>
    <w:p w14:paraId="21B89865" w14:textId="0CECF318" w:rsidR="001A0D45" w:rsidRDefault="001A0D45" w:rsidP="001A0D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0AAC4B47" w14:textId="635C1948" w:rsidR="001A0D45" w:rsidRPr="003F54AB" w:rsidRDefault="001A0D45" w:rsidP="001A0D45">
      <w:pPr>
        <w:pStyle w:val="Heading2"/>
      </w:pPr>
      <w:bookmarkStart w:id="35" w:name="_Toc168567727"/>
      <w:r>
        <w:lastRenderedPageBreak/>
        <w:t>PFS</w:t>
      </w:r>
      <w:r w:rsidRPr="003F54AB">
        <w:t xml:space="preserve"> Analizleri - </w:t>
      </w:r>
      <w:r>
        <w:t>Konvensiyonel</w:t>
      </w:r>
      <w:r w:rsidRPr="003F54AB">
        <w:t xml:space="preserve"> </w:t>
      </w:r>
      <w:r>
        <w:t>5 yıl</w:t>
      </w:r>
      <w:bookmarkEnd w:id="35"/>
    </w:p>
    <w:p w14:paraId="0ED09C91" w14:textId="77777777" w:rsidR="001A0D45" w:rsidRPr="00C04B8A" w:rsidRDefault="001A0D45" w:rsidP="001A0D45">
      <w:pPr>
        <w:pStyle w:val="Heading3"/>
        <w:rPr>
          <w:lang w:val="tr-TR"/>
        </w:rPr>
      </w:pPr>
      <w:bookmarkStart w:id="36" w:name="_Toc168567728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36"/>
    </w:p>
    <w:p w14:paraId="74131BDF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</w:p>
    <w:p w14:paraId="1C2138DE" w14:textId="19F65410" w:rsidR="001A0D45" w:rsidRDefault="00AF2A86" w:rsidP="001A0D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29757EB8" wp14:editId="764C8C21">
            <wp:extent cx="6400800" cy="3953208"/>
            <wp:effectExtent l="0" t="0" r="0" b="0"/>
            <wp:docPr id="2488441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8F640E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A0D45" w14:paraId="1DE227BF" w14:textId="77777777" w:rsidTr="00F26F11">
        <w:tc>
          <w:tcPr>
            <w:tcW w:w="2394" w:type="dxa"/>
            <w:vAlign w:val="center"/>
          </w:tcPr>
          <w:p w14:paraId="34FE4AE6" w14:textId="34B497F1" w:rsidR="001A0D45" w:rsidRDefault="001A0D45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AF2A86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</w:t>
            </w:r>
          </w:p>
        </w:tc>
        <w:tc>
          <w:tcPr>
            <w:tcW w:w="2394" w:type="dxa"/>
            <w:vAlign w:val="center"/>
          </w:tcPr>
          <w:p w14:paraId="1A8C1CEB" w14:textId="2BE7BD42" w:rsidR="001A0D45" w:rsidRDefault="001A0D45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AF2A86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138</w:t>
            </w:r>
          </w:p>
        </w:tc>
        <w:tc>
          <w:tcPr>
            <w:tcW w:w="2394" w:type="dxa"/>
            <w:vAlign w:val="center"/>
          </w:tcPr>
          <w:p w14:paraId="0C3E222A" w14:textId="61C3C78F" w:rsidR="001A0D45" w:rsidRPr="00D42EF3" w:rsidRDefault="001A0D45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AF2A86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77</w:t>
            </w:r>
          </w:p>
        </w:tc>
        <w:tc>
          <w:tcPr>
            <w:tcW w:w="2394" w:type="dxa"/>
            <w:vAlign w:val="center"/>
          </w:tcPr>
          <w:p w14:paraId="46B160FA" w14:textId="499BE873" w:rsidR="001A0D45" w:rsidRPr="00D42EF3" w:rsidRDefault="001A0D45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 w:rsidR="00AF2A86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</w:t>
            </w:r>
          </w:p>
        </w:tc>
      </w:tr>
    </w:tbl>
    <w:p w14:paraId="081B8476" w14:textId="77777777" w:rsidR="001A0D45" w:rsidRPr="00675E88" w:rsidRDefault="001A0D45" w:rsidP="001A0D45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22B54D94" w14:textId="77777777" w:rsidR="001A0D45" w:rsidRPr="00675E88" w:rsidRDefault="001A0D45" w:rsidP="001A0D45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206DEEC6" w14:textId="01E7D815" w:rsidR="001A0D45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sadece konvansiyonel radyoterapi alan hastalarının beklenen 5 yıllık </w:t>
      </w:r>
      <w:r w:rsidR="00AF2A86">
        <w:rPr>
          <w:rFonts w:ascii="Times New Roman" w:hAnsi="Times New Roman" w:cs="Times New Roman"/>
          <w:lang w:val="tr-TR"/>
        </w:rPr>
        <w:t>progresyonsuz</w:t>
      </w:r>
      <w:r>
        <w:rPr>
          <w:rFonts w:ascii="Times New Roman" w:hAnsi="Times New Roman" w:cs="Times New Roman"/>
          <w:lang w:val="tr-TR"/>
        </w:rPr>
        <w:t xml:space="preserve"> sağkalım (</w:t>
      </w:r>
      <w:proofErr w:type="spellStart"/>
      <w:r w:rsidR="00AF2A86">
        <w:rPr>
          <w:rFonts w:ascii="Times New Roman" w:hAnsi="Times New Roman" w:cs="Times New Roman"/>
          <w:lang w:val="tr-TR"/>
        </w:rPr>
        <w:t>progression</w:t>
      </w:r>
      <w:proofErr w:type="spellEnd"/>
      <w:r w:rsidR="00AF2A8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F2A86">
        <w:rPr>
          <w:rFonts w:ascii="Times New Roman" w:hAnsi="Times New Roman" w:cs="Times New Roman"/>
          <w:lang w:val="tr-TR"/>
        </w:rPr>
        <w:t>free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 xml:space="preserve">) oranının </w:t>
      </w:r>
      <w:r w:rsidR="00AF2A86">
        <w:rPr>
          <w:rFonts w:ascii="Times New Roman" w:hAnsi="Times New Roman" w:cs="Times New Roman"/>
          <w:lang w:val="tr-TR"/>
        </w:rPr>
        <w:t>52</w:t>
      </w:r>
      <w:r>
        <w:rPr>
          <w:rFonts w:ascii="Times New Roman" w:hAnsi="Times New Roman" w:cs="Times New Roman"/>
          <w:lang w:val="tr-TR"/>
        </w:rPr>
        <w:t>% (CI: 0.</w:t>
      </w:r>
      <w:r w:rsidR="00AF2A86">
        <w:rPr>
          <w:rFonts w:ascii="Times New Roman" w:hAnsi="Times New Roman" w:cs="Times New Roman"/>
          <w:lang w:val="tr-TR"/>
        </w:rPr>
        <w:t>37</w:t>
      </w:r>
      <w:r>
        <w:rPr>
          <w:rFonts w:ascii="Times New Roman" w:hAnsi="Times New Roman" w:cs="Times New Roman"/>
          <w:lang w:val="tr-TR"/>
        </w:rPr>
        <w:t xml:space="preserve"> – 0.</w:t>
      </w:r>
      <w:r w:rsidR="00AF2A86">
        <w:rPr>
          <w:rFonts w:ascii="Times New Roman" w:hAnsi="Times New Roman" w:cs="Times New Roman"/>
          <w:lang w:val="tr-TR"/>
        </w:rPr>
        <w:t>66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</w:t>
      </w:r>
      <w:r w:rsidR="00AF2A86">
        <w:rPr>
          <w:rFonts w:ascii="Times New Roman" w:hAnsi="Times New Roman" w:cs="Times New Roman"/>
          <w:lang w:val="tr-TR"/>
        </w:rPr>
        <w:t>8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77D40398" w14:textId="5BD92D24" w:rsidR="001A0D45" w:rsidRPr="00AF2A86" w:rsidRDefault="00AF2A86" w:rsidP="00AF2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AF2A86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 w:rsidRPr="00AF2A86">
        <w:rPr>
          <w:rFonts w:ascii="Times New Roman" w:hAnsi="Times New Roman" w:cs="Times New Roman"/>
          <w:lang w:val="tr-TR"/>
        </w:rPr>
        <w:t>12</w:t>
      </w:r>
      <w:r w:rsidRPr="00AF2A86">
        <w:rPr>
          <w:rFonts w:ascii="Times New Roman" w:hAnsi="Times New Roman" w:cs="Times New Roman"/>
          <w:lang w:val="tr-TR"/>
        </w:rPr>
        <w:t>%, p= 0.</w:t>
      </w:r>
      <w:r w:rsidRPr="00AF2A86">
        <w:rPr>
          <w:rFonts w:ascii="Times New Roman" w:hAnsi="Times New Roman" w:cs="Times New Roman"/>
          <w:lang w:val="tr-TR"/>
        </w:rPr>
        <w:t>33</w:t>
      </w:r>
      <w:r w:rsidRPr="00AF2A86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1B9AC65F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1BB8F092" w14:textId="77777777" w:rsidR="001A0D45" w:rsidRDefault="001A0D45" w:rsidP="001A0D45">
      <w:pPr>
        <w:pStyle w:val="Heading3"/>
        <w:rPr>
          <w:noProof/>
          <w:lang w:val="tr-TR"/>
        </w:rPr>
      </w:pPr>
      <w:bookmarkStart w:id="37" w:name="_Toc168567729"/>
      <w:r>
        <w:rPr>
          <w:noProof/>
          <w:lang w:val="tr-TR"/>
        </w:rPr>
        <w:lastRenderedPageBreak/>
        <w:t>Funnel Plot &amp; Egger Testi</w:t>
      </w:r>
      <w:bookmarkEnd w:id="37"/>
    </w:p>
    <w:p w14:paraId="20F1E483" w14:textId="77777777" w:rsidR="001A0D45" w:rsidRDefault="001A0D45" w:rsidP="001A0D45">
      <w:pPr>
        <w:rPr>
          <w:rFonts w:ascii="Times New Roman" w:hAnsi="Times New Roman" w:cs="Times New Roman"/>
          <w:noProof/>
          <w:lang w:val="tr-TR"/>
        </w:rPr>
      </w:pPr>
    </w:p>
    <w:p w14:paraId="7AD83666" w14:textId="22253A3D" w:rsidR="001A0D45" w:rsidRDefault="00AF2A86" w:rsidP="001A0D45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81E32B0" wp14:editId="0C9EBEB2">
            <wp:extent cx="6400800" cy="3953208"/>
            <wp:effectExtent l="0" t="0" r="0" b="0"/>
            <wp:docPr id="19584578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ABEBD4" w14:textId="77777777" w:rsidR="001A0D45" w:rsidRDefault="001A0D45" w:rsidP="001A0D45">
      <w:pPr>
        <w:rPr>
          <w:rFonts w:ascii="Times New Roman" w:hAnsi="Times New Roman" w:cs="Times New Roman"/>
          <w:noProof/>
          <w:lang w:val="tr-TR"/>
        </w:rPr>
      </w:pPr>
    </w:p>
    <w:p w14:paraId="0582F8C3" w14:textId="77777777" w:rsidR="001A0D45" w:rsidRPr="00675E88" w:rsidRDefault="001A0D45" w:rsidP="001A0D45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C8E1507" w14:textId="77777777" w:rsidR="001A0D45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23E8856B" w14:textId="77777777" w:rsidR="00AF2A86" w:rsidRPr="00AF2A86" w:rsidRDefault="00AF2A86" w:rsidP="00AF2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AF2A86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AF2A86">
        <w:rPr>
          <w:rFonts w:ascii="Times New Roman" w:hAnsi="Times New Roman" w:cs="Times New Roman"/>
          <w:lang w:val="tr-TR"/>
        </w:rPr>
        <w:t>Egger</w:t>
      </w:r>
      <w:proofErr w:type="spellEnd"/>
      <w:r w:rsidRPr="00AF2A86">
        <w:rPr>
          <w:rFonts w:ascii="Times New Roman" w:hAnsi="Times New Roman" w:cs="Times New Roman"/>
          <w:lang w:val="tr-TR"/>
        </w:rPr>
        <w:t xml:space="preserve"> testi yapılamadı.</w:t>
      </w:r>
    </w:p>
    <w:p w14:paraId="674AFB16" w14:textId="632C7918" w:rsidR="001A0D45" w:rsidRPr="00AF2A86" w:rsidRDefault="00AF2A86" w:rsidP="00AF2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AF2A86">
        <w:rPr>
          <w:rFonts w:ascii="Times New Roman" w:hAnsi="Times New Roman" w:cs="Times New Roman"/>
          <w:lang w:val="tr-TR"/>
        </w:rPr>
        <w:t xml:space="preserve">Subjektif bir değerlendirme olarak olası bir </w:t>
      </w:r>
      <w:proofErr w:type="spellStart"/>
      <w:r w:rsidRPr="00AF2A86">
        <w:rPr>
          <w:rFonts w:ascii="Times New Roman" w:hAnsi="Times New Roman" w:cs="Times New Roman"/>
          <w:lang w:val="tr-TR"/>
        </w:rPr>
        <w:t>publication</w:t>
      </w:r>
      <w:proofErr w:type="spellEnd"/>
      <w:r w:rsidRPr="00AF2A8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F2A86">
        <w:rPr>
          <w:rFonts w:ascii="Times New Roman" w:hAnsi="Times New Roman" w:cs="Times New Roman"/>
          <w:lang w:val="tr-TR"/>
        </w:rPr>
        <w:t>biasın</w:t>
      </w:r>
      <w:proofErr w:type="spellEnd"/>
      <w:r w:rsidRPr="00AF2A86">
        <w:rPr>
          <w:rFonts w:ascii="Times New Roman" w:hAnsi="Times New Roman" w:cs="Times New Roman"/>
          <w:lang w:val="tr-TR"/>
        </w:rPr>
        <w:t xml:space="preserve"> olabileceği </w:t>
      </w:r>
      <w:proofErr w:type="spellStart"/>
      <w:r w:rsidRPr="00AF2A86">
        <w:rPr>
          <w:rFonts w:ascii="Times New Roman" w:hAnsi="Times New Roman" w:cs="Times New Roman"/>
          <w:lang w:val="tr-TR"/>
        </w:rPr>
        <w:t>funnel</w:t>
      </w:r>
      <w:proofErr w:type="spellEnd"/>
      <w:r w:rsidRPr="00AF2A8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F2A86">
        <w:rPr>
          <w:rFonts w:ascii="Times New Roman" w:hAnsi="Times New Roman" w:cs="Times New Roman"/>
          <w:lang w:val="tr-TR"/>
        </w:rPr>
        <w:t>plottan</w:t>
      </w:r>
      <w:proofErr w:type="spellEnd"/>
      <w:r w:rsidRPr="00AF2A86">
        <w:rPr>
          <w:rFonts w:ascii="Times New Roman" w:hAnsi="Times New Roman" w:cs="Times New Roman"/>
          <w:lang w:val="tr-TR"/>
        </w:rPr>
        <w:t xml:space="preserve"> çıkarılabilir. (Çalışma dağılımları </w:t>
      </w:r>
      <w:r>
        <w:rPr>
          <w:rFonts w:ascii="Times New Roman" w:hAnsi="Times New Roman" w:cs="Times New Roman"/>
          <w:lang w:val="tr-TR"/>
        </w:rPr>
        <w:t>6</w:t>
      </w:r>
      <w:r w:rsidRPr="00AF2A86">
        <w:rPr>
          <w:rFonts w:ascii="Times New Roman" w:hAnsi="Times New Roman" w:cs="Times New Roman"/>
          <w:lang w:val="tr-TR"/>
        </w:rPr>
        <w:t>’</w:t>
      </w:r>
      <w:r>
        <w:rPr>
          <w:rFonts w:ascii="Times New Roman" w:hAnsi="Times New Roman" w:cs="Times New Roman"/>
          <w:lang w:val="tr-TR"/>
        </w:rPr>
        <w:t>ya</w:t>
      </w:r>
      <w:r w:rsidRPr="00AF2A86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3</w:t>
      </w:r>
      <w:r w:rsidRPr="00AF2A86">
        <w:rPr>
          <w:rFonts w:ascii="Times New Roman" w:hAnsi="Times New Roman" w:cs="Times New Roman"/>
          <w:lang w:val="tr-TR"/>
        </w:rPr>
        <w:t>)</w:t>
      </w:r>
    </w:p>
    <w:p w14:paraId="428F7666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</w:p>
    <w:p w14:paraId="14BE071E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5923B821" w14:textId="7C3DD50F" w:rsidR="001A0D45" w:rsidRPr="003F54AB" w:rsidRDefault="00905744" w:rsidP="001A0D45">
      <w:pPr>
        <w:pStyle w:val="Heading2"/>
      </w:pPr>
      <w:bookmarkStart w:id="38" w:name="_Toc168567730"/>
      <w:r>
        <w:lastRenderedPageBreak/>
        <w:t>PF</w:t>
      </w:r>
      <w:r w:rsidR="001A0D45" w:rsidRPr="003F54AB">
        <w:t xml:space="preserve">S Analizleri - </w:t>
      </w:r>
      <w:r w:rsidR="001A0D45">
        <w:t>Konvensiyonel</w:t>
      </w:r>
      <w:r w:rsidR="001A0D45" w:rsidRPr="003F54AB">
        <w:t xml:space="preserve"> </w:t>
      </w:r>
      <w:r w:rsidR="001A0D45">
        <w:t>10 yıl</w:t>
      </w:r>
      <w:bookmarkEnd w:id="38"/>
    </w:p>
    <w:p w14:paraId="4A5BA699" w14:textId="77777777" w:rsidR="001A0D45" w:rsidRPr="00C04B8A" w:rsidRDefault="001A0D45" w:rsidP="001A0D45">
      <w:pPr>
        <w:pStyle w:val="Heading3"/>
        <w:rPr>
          <w:lang w:val="tr-TR"/>
        </w:rPr>
      </w:pPr>
      <w:bookmarkStart w:id="39" w:name="_Toc168567731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39"/>
    </w:p>
    <w:p w14:paraId="391328E7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</w:p>
    <w:p w14:paraId="2F150048" w14:textId="59077141" w:rsidR="001A0D45" w:rsidRDefault="00AF2A86" w:rsidP="001A0D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B633B9A" wp14:editId="3E806E3B">
            <wp:extent cx="6400800" cy="3953208"/>
            <wp:effectExtent l="0" t="0" r="0" b="0"/>
            <wp:docPr id="6152648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B8A63E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A0D45" w14:paraId="184F4D2A" w14:textId="77777777" w:rsidTr="00F26F11">
        <w:tc>
          <w:tcPr>
            <w:tcW w:w="2394" w:type="dxa"/>
            <w:vAlign w:val="center"/>
          </w:tcPr>
          <w:p w14:paraId="6DCE7B6D" w14:textId="77777777" w:rsidR="001A0D45" w:rsidRDefault="001A0D45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</w:t>
            </w:r>
          </w:p>
        </w:tc>
        <w:tc>
          <w:tcPr>
            <w:tcW w:w="2394" w:type="dxa"/>
            <w:vAlign w:val="center"/>
          </w:tcPr>
          <w:p w14:paraId="2561FBCF" w14:textId="77777777" w:rsidR="001A0D45" w:rsidRDefault="001A0D45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83</w:t>
            </w:r>
          </w:p>
        </w:tc>
        <w:tc>
          <w:tcPr>
            <w:tcW w:w="2394" w:type="dxa"/>
            <w:vAlign w:val="center"/>
          </w:tcPr>
          <w:p w14:paraId="3B060DBD" w14:textId="1F090897" w:rsidR="001A0D45" w:rsidRPr="00D42EF3" w:rsidRDefault="001A0D45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  <w:r w:rsidR="00AF2A86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</w:p>
        </w:tc>
        <w:tc>
          <w:tcPr>
            <w:tcW w:w="2394" w:type="dxa"/>
            <w:vAlign w:val="center"/>
          </w:tcPr>
          <w:p w14:paraId="7249E7D2" w14:textId="77777777" w:rsidR="001A0D45" w:rsidRPr="00D42EF3" w:rsidRDefault="001A0D45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7</w:t>
            </w:r>
          </w:p>
        </w:tc>
      </w:tr>
    </w:tbl>
    <w:p w14:paraId="3550110F" w14:textId="77777777" w:rsidR="001A0D45" w:rsidRPr="00675E88" w:rsidRDefault="001A0D45" w:rsidP="001A0D45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5BAB4D41" w14:textId="77777777" w:rsidR="001A0D45" w:rsidRPr="00675E88" w:rsidRDefault="001A0D45" w:rsidP="001A0D45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55BFAA87" w14:textId="60B9A58A" w:rsidR="001A0D45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sadece konvansiyonel radyoterapi alan hastalarının beklenen 10 yıllık </w:t>
      </w:r>
      <w:r w:rsidR="00AF2A86">
        <w:rPr>
          <w:rFonts w:ascii="Times New Roman" w:hAnsi="Times New Roman" w:cs="Times New Roman"/>
          <w:lang w:val="tr-TR"/>
        </w:rPr>
        <w:t>progresyonsuz sağkalım (</w:t>
      </w:r>
      <w:proofErr w:type="spellStart"/>
      <w:r w:rsidR="00AF2A86">
        <w:rPr>
          <w:rFonts w:ascii="Times New Roman" w:hAnsi="Times New Roman" w:cs="Times New Roman"/>
          <w:lang w:val="tr-TR"/>
        </w:rPr>
        <w:t>progression</w:t>
      </w:r>
      <w:proofErr w:type="spellEnd"/>
      <w:r w:rsidR="00AF2A8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F2A86">
        <w:rPr>
          <w:rFonts w:ascii="Times New Roman" w:hAnsi="Times New Roman" w:cs="Times New Roman"/>
          <w:lang w:val="tr-TR"/>
        </w:rPr>
        <w:t>free</w:t>
      </w:r>
      <w:proofErr w:type="spellEnd"/>
      <w:r w:rsidR="00AF2A8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F2A86">
        <w:rPr>
          <w:rFonts w:ascii="Times New Roman" w:hAnsi="Times New Roman" w:cs="Times New Roman"/>
          <w:lang w:val="tr-TR"/>
        </w:rPr>
        <w:t>survival</w:t>
      </w:r>
      <w:proofErr w:type="spellEnd"/>
      <w:r w:rsidR="00AF2A86">
        <w:rPr>
          <w:rFonts w:ascii="Times New Roman" w:hAnsi="Times New Roman" w:cs="Times New Roman"/>
          <w:lang w:val="tr-TR"/>
        </w:rPr>
        <w:t xml:space="preserve">) </w:t>
      </w:r>
      <w:r>
        <w:rPr>
          <w:rFonts w:ascii="Times New Roman" w:hAnsi="Times New Roman" w:cs="Times New Roman"/>
          <w:lang w:val="tr-TR"/>
        </w:rPr>
        <w:t xml:space="preserve">oranının </w:t>
      </w:r>
      <w:r w:rsidR="00AF2A86">
        <w:rPr>
          <w:rFonts w:ascii="Times New Roman" w:hAnsi="Times New Roman" w:cs="Times New Roman"/>
          <w:lang w:val="tr-TR"/>
        </w:rPr>
        <w:t>35</w:t>
      </w:r>
      <w:r>
        <w:rPr>
          <w:rFonts w:ascii="Times New Roman" w:hAnsi="Times New Roman" w:cs="Times New Roman"/>
          <w:lang w:val="tr-TR"/>
        </w:rPr>
        <w:t>% (CI: 0.</w:t>
      </w:r>
      <w:r w:rsidR="00AF2A86">
        <w:rPr>
          <w:rFonts w:ascii="Times New Roman" w:hAnsi="Times New Roman" w:cs="Times New Roman"/>
          <w:lang w:val="tr-TR"/>
        </w:rPr>
        <w:t>2</w:t>
      </w:r>
      <w:r>
        <w:rPr>
          <w:rFonts w:ascii="Times New Roman" w:hAnsi="Times New Roman" w:cs="Times New Roman"/>
          <w:lang w:val="tr-TR"/>
        </w:rPr>
        <w:t>0 – 0.5</w:t>
      </w:r>
      <w:r w:rsidR="00AB3CE5">
        <w:rPr>
          <w:rFonts w:ascii="Times New Roman" w:hAnsi="Times New Roman" w:cs="Times New Roman"/>
          <w:lang w:val="tr-TR"/>
        </w:rPr>
        <w:t>4</w:t>
      </w:r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7) olduğu tespit edilmiştir.</w:t>
      </w:r>
    </w:p>
    <w:p w14:paraId="34FDD6CF" w14:textId="0A62A227" w:rsidR="001A0D45" w:rsidRPr="003B79B9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B79B9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 w:rsidR="00AF2A86">
        <w:rPr>
          <w:rFonts w:ascii="Times New Roman" w:hAnsi="Times New Roman" w:cs="Times New Roman"/>
          <w:lang w:val="tr-TR"/>
        </w:rPr>
        <w:t>25</w:t>
      </w:r>
      <w:r w:rsidRPr="003B79B9">
        <w:rPr>
          <w:rFonts w:ascii="Times New Roman" w:hAnsi="Times New Roman" w:cs="Times New Roman"/>
          <w:lang w:val="tr-TR"/>
        </w:rPr>
        <w:t>%, p= 0.</w:t>
      </w:r>
      <w:r w:rsidR="00AF2A86">
        <w:rPr>
          <w:rFonts w:ascii="Times New Roman" w:hAnsi="Times New Roman" w:cs="Times New Roman"/>
          <w:lang w:val="tr-TR"/>
        </w:rPr>
        <w:t>23</w:t>
      </w:r>
      <w:r w:rsidRPr="003B79B9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09268DE8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271EB46E" w14:textId="77777777" w:rsidR="001A0D45" w:rsidRDefault="001A0D45" w:rsidP="001A0D45">
      <w:pPr>
        <w:pStyle w:val="Heading3"/>
        <w:rPr>
          <w:noProof/>
          <w:lang w:val="tr-TR"/>
        </w:rPr>
      </w:pPr>
      <w:bookmarkStart w:id="40" w:name="_Toc168567732"/>
      <w:r>
        <w:rPr>
          <w:noProof/>
          <w:lang w:val="tr-TR"/>
        </w:rPr>
        <w:lastRenderedPageBreak/>
        <w:t>Funnel Plot &amp; Egger Testi</w:t>
      </w:r>
      <w:bookmarkEnd w:id="40"/>
    </w:p>
    <w:p w14:paraId="5FFCADCF" w14:textId="77777777" w:rsidR="001A0D45" w:rsidRDefault="001A0D45" w:rsidP="001A0D45">
      <w:pPr>
        <w:rPr>
          <w:rFonts w:ascii="Times New Roman" w:hAnsi="Times New Roman" w:cs="Times New Roman"/>
          <w:noProof/>
          <w:lang w:val="tr-TR"/>
        </w:rPr>
      </w:pPr>
    </w:p>
    <w:p w14:paraId="7BA4D3D5" w14:textId="34CA11E8" w:rsidR="001A0D45" w:rsidRDefault="001A0D45" w:rsidP="001A0D45">
      <w:pPr>
        <w:rPr>
          <w:rFonts w:ascii="Times New Roman" w:hAnsi="Times New Roman" w:cs="Times New Roman"/>
          <w:noProof/>
          <w:lang w:val="tr-TR"/>
        </w:rPr>
      </w:pPr>
      <w:r>
        <w:fldChar w:fldCharType="begin"/>
      </w:r>
      <w:r>
        <w:instrText xml:space="preserve"> INCLUDEPICTURE "http://127.0.0.1:25771/graphics/21c92ad2-11a6-4d42-9069-171be5724316.png" \* MERGEFORMATINET </w:instrText>
      </w:r>
      <w:r>
        <w:fldChar w:fldCharType="separate"/>
      </w:r>
      <w:r>
        <w:pict w14:anchorId="2AB20666">
          <v:shape id="_x0000_i1243" type="#_x0000_t75" alt="" style="width:24pt;height:24pt"/>
        </w:pict>
      </w:r>
      <w:r>
        <w:fldChar w:fldCharType="end"/>
      </w:r>
      <w:r>
        <w:rPr>
          <w:rFonts w:ascii="Times New Roman" w:hAnsi="Times New Roman" w:cs="Times New Roman"/>
          <w:noProof/>
          <w:lang w:val="tr-TR"/>
        </w:rPr>
        <w:t xml:space="preserve"> </w:t>
      </w:r>
      <w:r w:rsidR="00E1458A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CF1A552" wp14:editId="5E73F23D">
            <wp:extent cx="6400800" cy="3953208"/>
            <wp:effectExtent l="0" t="0" r="0" b="0"/>
            <wp:docPr id="4834691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5F9952" w14:textId="77777777" w:rsidR="001A0D45" w:rsidRDefault="001A0D45" w:rsidP="001A0D45">
      <w:pPr>
        <w:rPr>
          <w:rFonts w:ascii="Times New Roman" w:hAnsi="Times New Roman" w:cs="Times New Roman"/>
          <w:noProof/>
          <w:lang w:val="tr-TR"/>
        </w:rPr>
      </w:pPr>
    </w:p>
    <w:p w14:paraId="5789E43C" w14:textId="77777777" w:rsidR="001A0D45" w:rsidRPr="00675E88" w:rsidRDefault="001A0D45" w:rsidP="001A0D45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6005BEF7" w14:textId="77777777" w:rsidR="001A0D45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577BFC85" w14:textId="77777777" w:rsidR="001A0D45" w:rsidRPr="003B79B9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B79B9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3B79B9">
        <w:rPr>
          <w:rFonts w:ascii="Times New Roman" w:hAnsi="Times New Roman" w:cs="Times New Roman"/>
          <w:lang w:val="tr-TR"/>
        </w:rPr>
        <w:t>Egger</w:t>
      </w:r>
      <w:proofErr w:type="spellEnd"/>
      <w:r w:rsidRPr="003B79B9">
        <w:rPr>
          <w:rFonts w:ascii="Times New Roman" w:hAnsi="Times New Roman" w:cs="Times New Roman"/>
          <w:lang w:val="tr-TR"/>
        </w:rPr>
        <w:t xml:space="preserve"> testi yapılamadı.</w:t>
      </w:r>
    </w:p>
    <w:p w14:paraId="4A935EA5" w14:textId="65C57365" w:rsidR="001A0D45" w:rsidRPr="003B79B9" w:rsidRDefault="00E1458A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E1458A">
        <w:rPr>
          <w:rFonts w:ascii="Times New Roman" w:hAnsi="Times New Roman" w:cs="Times New Roman"/>
          <w:lang w:val="tr-TR"/>
        </w:rPr>
        <w:t xml:space="preserve">Subjektif bir değerlendirme olarak anlamlı bir </w:t>
      </w:r>
      <w:proofErr w:type="spellStart"/>
      <w:r w:rsidRPr="00E1458A">
        <w:rPr>
          <w:rFonts w:ascii="Times New Roman" w:hAnsi="Times New Roman" w:cs="Times New Roman"/>
          <w:lang w:val="tr-TR"/>
        </w:rPr>
        <w:t>publication</w:t>
      </w:r>
      <w:proofErr w:type="spellEnd"/>
      <w:r w:rsidRPr="00E1458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1458A">
        <w:rPr>
          <w:rFonts w:ascii="Times New Roman" w:hAnsi="Times New Roman" w:cs="Times New Roman"/>
          <w:lang w:val="tr-TR"/>
        </w:rPr>
        <w:t>biasın</w:t>
      </w:r>
      <w:proofErr w:type="spellEnd"/>
      <w:r w:rsidRPr="00E1458A">
        <w:rPr>
          <w:rFonts w:ascii="Times New Roman" w:hAnsi="Times New Roman" w:cs="Times New Roman"/>
          <w:lang w:val="tr-TR"/>
        </w:rPr>
        <w:t xml:space="preserve"> olmadığı </w:t>
      </w:r>
      <w:proofErr w:type="spellStart"/>
      <w:r w:rsidRPr="00E1458A">
        <w:rPr>
          <w:rFonts w:ascii="Times New Roman" w:hAnsi="Times New Roman" w:cs="Times New Roman"/>
          <w:lang w:val="tr-TR"/>
        </w:rPr>
        <w:t>funnel</w:t>
      </w:r>
      <w:proofErr w:type="spellEnd"/>
      <w:r w:rsidRPr="00E1458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1458A">
        <w:rPr>
          <w:rFonts w:ascii="Times New Roman" w:hAnsi="Times New Roman" w:cs="Times New Roman"/>
          <w:lang w:val="tr-TR"/>
        </w:rPr>
        <w:t>plottan</w:t>
      </w:r>
      <w:proofErr w:type="spellEnd"/>
      <w:r w:rsidRPr="00E1458A">
        <w:rPr>
          <w:rFonts w:ascii="Times New Roman" w:hAnsi="Times New Roman" w:cs="Times New Roman"/>
          <w:lang w:val="tr-TR"/>
        </w:rPr>
        <w:t xml:space="preserve"> çıkarılabilir.</w:t>
      </w:r>
      <w:r w:rsidR="001A0D45" w:rsidRPr="003B79B9">
        <w:rPr>
          <w:rFonts w:ascii="Times New Roman" w:hAnsi="Times New Roman" w:cs="Times New Roman"/>
          <w:lang w:val="tr-TR"/>
        </w:rPr>
        <w:br w:type="page"/>
      </w:r>
    </w:p>
    <w:p w14:paraId="12A2C21A" w14:textId="0AD4F950" w:rsidR="001A0D45" w:rsidRPr="003F54AB" w:rsidRDefault="00E1458A" w:rsidP="001A0D45">
      <w:pPr>
        <w:pStyle w:val="Heading2"/>
      </w:pPr>
      <w:bookmarkStart w:id="41" w:name="_Toc168567733"/>
      <w:r>
        <w:lastRenderedPageBreak/>
        <w:t>PFS</w:t>
      </w:r>
      <w:r w:rsidR="001A0D45" w:rsidRPr="003F54AB">
        <w:t xml:space="preserve"> Analizleri - </w:t>
      </w:r>
      <w:proofErr w:type="spellStart"/>
      <w:r w:rsidR="001A0D45">
        <w:t>Carbon</w:t>
      </w:r>
      <w:proofErr w:type="spellEnd"/>
      <w:r w:rsidR="001A0D45">
        <w:t xml:space="preserve"> </w:t>
      </w:r>
      <w:proofErr w:type="spellStart"/>
      <w:r w:rsidR="001A0D45">
        <w:t>ion</w:t>
      </w:r>
      <w:proofErr w:type="spellEnd"/>
      <w:r w:rsidR="001A0D45" w:rsidRPr="003F54AB">
        <w:t xml:space="preserve"> </w:t>
      </w:r>
      <w:r w:rsidR="00B51D2B">
        <w:t>10</w:t>
      </w:r>
      <w:r w:rsidR="001A0D45">
        <w:t xml:space="preserve"> yıl</w:t>
      </w:r>
      <w:bookmarkEnd w:id="41"/>
    </w:p>
    <w:p w14:paraId="08FD10FA" w14:textId="77777777" w:rsidR="001A0D45" w:rsidRPr="00C04B8A" w:rsidRDefault="001A0D45" w:rsidP="001A0D45">
      <w:pPr>
        <w:pStyle w:val="Heading3"/>
        <w:rPr>
          <w:lang w:val="tr-TR"/>
        </w:rPr>
      </w:pPr>
      <w:bookmarkStart w:id="42" w:name="_Toc168567734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42"/>
    </w:p>
    <w:p w14:paraId="6F80FCC4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</w:p>
    <w:p w14:paraId="426DE303" w14:textId="27BDAB4D" w:rsidR="001A0D45" w:rsidRDefault="00571896" w:rsidP="001A0D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9134DFC" wp14:editId="5CDF510B">
            <wp:extent cx="6400800" cy="3953208"/>
            <wp:effectExtent l="0" t="0" r="0" b="0"/>
            <wp:docPr id="6171377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AAD504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A0D45" w14:paraId="142DB703" w14:textId="77777777" w:rsidTr="00F26F11">
        <w:tc>
          <w:tcPr>
            <w:tcW w:w="2394" w:type="dxa"/>
            <w:vAlign w:val="center"/>
          </w:tcPr>
          <w:p w14:paraId="10BAB5A6" w14:textId="77777777" w:rsidR="001A0D45" w:rsidRDefault="001A0D45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  <w:tc>
          <w:tcPr>
            <w:tcW w:w="2394" w:type="dxa"/>
            <w:vAlign w:val="center"/>
          </w:tcPr>
          <w:p w14:paraId="65D767CF" w14:textId="77777777" w:rsidR="001A0D45" w:rsidRDefault="001A0D45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256</w:t>
            </w:r>
          </w:p>
        </w:tc>
        <w:tc>
          <w:tcPr>
            <w:tcW w:w="2394" w:type="dxa"/>
            <w:vAlign w:val="center"/>
          </w:tcPr>
          <w:p w14:paraId="13B66D7B" w14:textId="6C86DC42" w:rsidR="001A0D45" w:rsidRPr="00D42EF3" w:rsidRDefault="001A0D45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571896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124</w:t>
            </w:r>
          </w:p>
        </w:tc>
        <w:tc>
          <w:tcPr>
            <w:tcW w:w="2394" w:type="dxa"/>
            <w:vAlign w:val="center"/>
          </w:tcPr>
          <w:p w14:paraId="5892D622" w14:textId="77777777" w:rsidR="001A0D45" w:rsidRPr="00D42EF3" w:rsidRDefault="001A0D45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</w:tr>
    </w:tbl>
    <w:p w14:paraId="38D2ADB4" w14:textId="77777777" w:rsidR="001A0D45" w:rsidRPr="00675E88" w:rsidRDefault="001A0D45" w:rsidP="001A0D45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055EB467" w14:textId="77777777" w:rsidR="001A0D45" w:rsidRPr="00675E88" w:rsidRDefault="001A0D45" w:rsidP="001A0D45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1D3B7703" w14:textId="296E2A37" w:rsidR="001A0D45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karbon-</w:t>
      </w:r>
      <w:proofErr w:type="spellStart"/>
      <w:r>
        <w:rPr>
          <w:rFonts w:ascii="Times New Roman" w:hAnsi="Times New Roman" w:cs="Times New Roman"/>
          <w:lang w:val="tr-TR"/>
        </w:rPr>
        <w:t>ion</w:t>
      </w:r>
      <w:proofErr w:type="spellEnd"/>
      <w:r>
        <w:rPr>
          <w:rFonts w:ascii="Times New Roman" w:hAnsi="Times New Roman" w:cs="Times New Roman"/>
          <w:lang w:val="tr-TR"/>
        </w:rPr>
        <w:t xml:space="preserve"> radyoterapi alan hastalarının beklenen </w:t>
      </w:r>
      <w:r w:rsidR="00571896">
        <w:rPr>
          <w:rFonts w:ascii="Times New Roman" w:hAnsi="Times New Roman" w:cs="Times New Roman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yıllık </w:t>
      </w:r>
      <w:r w:rsidR="00B51D2B">
        <w:rPr>
          <w:rFonts w:ascii="Times New Roman" w:hAnsi="Times New Roman" w:cs="Times New Roman"/>
          <w:lang w:val="tr-TR"/>
        </w:rPr>
        <w:t>progresyonsuz sağkalım (</w:t>
      </w:r>
      <w:proofErr w:type="spellStart"/>
      <w:r w:rsidR="00B51D2B">
        <w:rPr>
          <w:rFonts w:ascii="Times New Roman" w:hAnsi="Times New Roman" w:cs="Times New Roman"/>
          <w:lang w:val="tr-TR"/>
        </w:rPr>
        <w:t>progression</w:t>
      </w:r>
      <w:proofErr w:type="spellEnd"/>
      <w:r w:rsidR="00B51D2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51D2B">
        <w:rPr>
          <w:rFonts w:ascii="Times New Roman" w:hAnsi="Times New Roman" w:cs="Times New Roman"/>
          <w:lang w:val="tr-TR"/>
        </w:rPr>
        <w:t>free</w:t>
      </w:r>
      <w:proofErr w:type="spellEnd"/>
      <w:r w:rsidR="00B51D2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51D2B">
        <w:rPr>
          <w:rFonts w:ascii="Times New Roman" w:hAnsi="Times New Roman" w:cs="Times New Roman"/>
          <w:lang w:val="tr-TR"/>
        </w:rPr>
        <w:t>survival</w:t>
      </w:r>
      <w:proofErr w:type="spellEnd"/>
      <w:r w:rsidR="00B51D2B">
        <w:rPr>
          <w:rFonts w:ascii="Times New Roman" w:hAnsi="Times New Roman" w:cs="Times New Roman"/>
          <w:lang w:val="tr-TR"/>
        </w:rPr>
        <w:t>)</w:t>
      </w:r>
      <w:r>
        <w:rPr>
          <w:rFonts w:ascii="Times New Roman" w:hAnsi="Times New Roman" w:cs="Times New Roman"/>
          <w:lang w:val="tr-TR"/>
        </w:rPr>
        <w:t xml:space="preserve"> oranının </w:t>
      </w:r>
      <w:r w:rsidR="00571896">
        <w:rPr>
          <w:rFonts w:ascii="Times New Roman" w:hAnsi="Times New Roman" w:cs="Times New Roman"/>
          <w:lang w:val="tr-TR"/>
        </w:rPr>
        <w:t>48</w:t>
      </w:r>
      <w:r>
        <w:rPr>
          <w:rFonts w:ascii="Times New Roman" w:hAnsi="Times New Roman" w:cs="Times New Roman"/>
          <w:lang w:val="tr-TR"/>
        </w:rPr>
        <w:t>% (CI: 0.</w:t>
      </w:r>
      <w:r w:rsidR="00571896">
        <w:rPr>
          <w:rFonts w:ascii="Times New Roman" w:hAnsi="Times New Roman" w:cs="Times New Roman"/>
          <w:lang w:val="tr-TR"/>
        </w:rPr>
        <w:t>39</w:t>
      </w:r>
      <w:r>
        <w:rPr>
          <w:rFonts w:ascii="Times New Roman" w:hAnsi="Times New Roman" w:cs="Times New Roman"/>
          <w:lang w:val="tr-TR"/>
        </w:rPr>
        <w:t xml:space="preserve"> – 0.</w:t>
      </w:r>
      <w:r w:rsidR="00571896"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 xml:space="preserve">8,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3) olduğu tespit edilmiştir.</w:t>
      </w:r>
    </w:p>
    <w:p w14:paraId="0D516C49" w14:textId="70C7E87C" w:rsidR="001A0D45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F78DE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 w:rsidR="00571896">
        <w:rPr>
          <w:rFonts w:ascii="Times New Roman" w:hAnsi="Times New Roman" w:cs="Times New Roman"/>
          <w:lang w:val="tr-TR"/>
        </w:rPr>
        <w:t>0</w:t>
      </w:r>
      <w:r w:rsidRPr="003F78DE">
        <w:rPr>
          <w:rFonts w:ascii="Times New Roman" w:hAnsi="Times New Roman" w:cs="Times New Roman"/>
          <w:lang w:val="tr-TR"/>
        </w:rPr>
        <w:t>%, p= 0.</w:t>
      </w:r>
      <w:r w:rsidR="00571896">
        <w:rPr>
          <w:rFonts w:ascii="Times New Roman" w:hAnsi="Times New Roman" w:cs="Times New Roman"/>
          <w:lang w:val="tr-TR"/>
        </w:rPr>
        <w:t>49</w:t>
      </w:r>
      <w:r w:rsidRPr="003F78DE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07B3D6DC" w14:textId="77777777" w:rsidR="001A0D45" w:rsidRPr="003F78DE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Imai’nin</w:t>
      </w:r>
      <w:proofErr w:type="spellEnd"/>
      <w:r>
        <w:rPr>
          <w:rFonts w:ascii="Times New Roman" w:hAnsi="Times New Roman" w:cs="Times New Roman"/>
          <w:lang w:val="tr-TR"/>
        </w:rPr>
        <w:t xml:space="preserve"> 3 çalışması var. Bunlar muhtemelen aynı hasta grubuna yeni hastaların eklenmesiyle yapılan çalışmalar. O yüzden bu meta analizi tamamen yanlı bir hale getiriyor. Hiç kullanılmamasını tavsiye ediyorum. İleri analizlere dahil etmedim.</w:t>
      </w:r>
    </w:p>
    <w:p w14:paraId="19465B17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3B21386E" w14:textId="77777777" w:rsidR="001A0D45" w:rsidRDefault="001A0D45" w:rsidP="001A0D45">
      <w:pPr>
        <w:pStyle w:val="Heading3"/>
        <w:rPr>
          <w:noProof/>
          <w:lang w:val="tr-TR"/>
        </w:rPr>
      </w:pPr>
      <w:bookmarkStart w:id="43" w:name="_Toc168567735"/>
      <w:r>
        <w:rPr>
          <w:noProof/>
          <w:lang w:val="tr-TR"/>
        </w:rPr>
        <w:lastRenderedPageBreak/>
        <w:t>Funnel Plot &amp; Egger Testi</w:t>
      </w:r>
      <w:bookmarkEnd w:id="43"/>
    </w:p>
    <w:p w14:paraId="047E9AD9" w14:textId="77777777" w:rsidR="001A0D45" w:rsidRDefault="001A0D45" w:rsidP="001A0D45">
      <w:pPr>
        <w:rPr>
          <w:rFonts w:ascii="Times New Roman" w:hAnsi="Times New Roman" w:cs="Times New Roman"/>
          <w:noProof/>
          <w:lang w:val="tr-TR"/>
        </w:rPr>
      </w:pPr>
    </w:p>
    <w:p w14:paraId="080723DE" w14:textId="7113D61B" w:rsidR="001A0D45" w:rsidRDefault="00571896" w:rsidP="001A0D45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84C6B68" wp14:editId="753E17D4">
            <wp:extent cx="6400800" cy="3953208"/>
            <wp:effectExtent l="0" t="0" r="0" b="0"/>
            <wp:docPr id="7827693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F7B57F" w14:textId="77777777" w:rsidR="001A0D45" w:rsidRDefault="001A0D45" w:rsidP="001A0D45">
      <w:pPr>
        <w:rPr>
          <w:rFonts w:ascii="Times New Roman" w:hAnsi="Times New Roman" w:cs="Times New Roman"/>
          <w:noProof/>
          <w:lang w:val="tr-TR"/>
        </w:rPr>
      </w:pPr>
    </w:p>
    <w:p w14:paraId="7DFA854D" w14:textId="77777777" w:rsidR="001A0D45" w:rsidRPr="00675E88" w:rsidRDefault="001A0D45" w:rsidP="001A0D45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ED8D5B5" w14:textId="77777777" w:rsidR="001A0D45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2F8B489D" w14:textId="77777777" w:rsidR="001A0D45" w:rsidRPr="00E340FD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E340FD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E340FD">
        <w:rPr>
          <w:rFonts w:ascii="Times New Roman" w:hAnsi="Times New Roman" w:cs="Times New Roman"/>
          <w:lang w:val="tr-TR"/>
        </w:rPr>
        <w:t>Egger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testi yapılamadı.</w:t>
      </w:r>
    </w:p>
    <w:p w14:paraId="0D6D69EF" w14:textId="77777777" w:rsidR="001A0D45" w:rsidRPr="00E340FD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E340FD">
        <w:rPr>
          <w:rFonts w:ascii="Times New Roman" w:hAnsi="Times New Roman" w:cs="Times New Roman"/>
          <w:lang w:val="tr-TR"/>
        </w:rPr>
        <w:t xml:space="preserve">Subjektif bir değerlendirme olarak anlamlı bir </w:t>
      </w:r>
      <w:proofErr w:type="spellStart"/>
      <w:r w:rsidRPr="00E340FD">
        <w:rPr>
          <w:rFonts w:ascii="Times New Roman" w:hAnsi="Times New Roman" w:cs="Times New Roman"/>
          <w:lang w:val="tr-TR"/>
        </w:rPr>
        <w:t>publication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340FD">
        <w:rPr>
          <w:rFonts w:ascii="Times New Roman" w:hAnsi="Times New Roman" w:cs="Times New Roman"/>
          <w:lang w:val="tr-TR"/>
        </w:rPr>
        <w:t>biasın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olmadığı </w:t>
      </w:r>
      <w:proofErr w:type="spellStart"/>
      <w:r w:rsidRPr="00E340FD">
        <w:rPr>
          <w:rFonts w:ascii="Times New Roman" w:hAnsi="Times New Roman" w:cs="Times New Roman"/>
          <w:lang w:val="tr-TR"/>
        </w:rPr>
        <w:t>funnel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340FD">
        <w:rPr>
          <w:rFonts w:ascii="Times New Roman" w:hAnsi="Times New Roman" w:cs="Times New Roman"/>
          <w:lang w:val="tr-TR"/>
        </w:rPr>
        <w:t>plottan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çıkarılabilir.</w:t>
      </w:r>
    </w:p>
    <w:p w14:paraId="3985A076" w14:textId="77777777" w:rsidR="001A0D45" w:rsidRPr="003F54AB" w:rsidRDefault="001A0D45" w:rsidP="001A0D45">
      <w:pPr>
        <w:rPr>
          <w:rFonts w:ascii="Times New Roman" w:hAnsi="Times New Roman" w:cs="Times New Roman"/>
          <w:lang w:val="tr-TR"/>
        </w:rPr>
      </w:pPr>
    </w:p>
    <w:p w14:paraId="56698FE7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2AC2843C" w14:textId="6295965D" w:rsidR="001A0D45" w:rsidRPr="003F54AB" w:rsidRDefault="00AB3CE5" w:rsidP="001A0D45">
      <w:pPr>
        <w:pStyle w:val="Heading2"/>
      </w:pPr>
      <w:bookmarkStart w:id="44" w:name="_Toc168567736"/>
      <w:r>
        <w:lastRenderedPageBreak/>
        <w:t>PF</w:t>
      </w:r>
      <w:r w:rsidR="001A0D45" w:rsidRPr="003F54AB">
        <w:t xml:space="preserve">S Analizleri - </w:t>
      </w:r>
      <w:r w:rsidR="001A0D45">
        <w:t>Proton</w:t>
      </w:r>
      <w:r w:rsidR="001A0D45" w:rsidRPr="003F54AB">
        <w:t xml:space="preserve"> </w:t>
      </w:r>
      <w:r w:rsidR="001A0D45">
        <w:t>5 yıl</w:t>
      </w:r>
      <w:bookmarkEnd w:id="44"/>
    </w:p>
    <w:p w14:paraId="0357BA2E" w14:textId="77777777" w:rsidR="001A0D45" w:rsidRPr="00C04B8A" w:rsidRDefault="001A0D45" w:rsidP="001A0D45">
      <w:pPr>
        <w:pStyle w:val="Heading3"/>
        <w:rPr>
          <w:lang w:val="tr-TR"/>
        </w:rPr>
      </w:pPr>
      <w:bookmarkStart w:id="45" w:name="_Toc168567737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45"/>
    </w:p>
    <w:p w14:paraId="578E3C05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</w:p>
    <w:p w14:paraId="06A16655" w14:textId="35F4748B" w:rsidR="001A0D45" w:rsidRDefault="00732C48" w:rsidP="001A0D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59A4512" wp14:editId="3EC7B07B">
            <wp:extent cx="6400800" cy="3953208"/>
            <wp:effectExtent l="0" t="0" r="0" b="0"/>
            <wp:docPr id="11207542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DF8E89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A0D45" w14:paraId="7EC9D785" w14:textId="77777777" w:rsidTr="00F26F11">
        <w:tc>
          <w:tcPr>
            <w:tcW w:w="2394" w:type="dxa"/>
            <w:vAlign w:val="center"/>
          </w:tcPr>
          <w:p w14:paraId="336C1ECC" w14:textId="1EE20124" w:rsidR="001A0D45" w:rsidRDefault="001A0D45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732C4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  <w:tc>
          <w:tcPr>
            <w:tcW w:w="2394" w:type="dxa"/>
            <w:vAlign w:val="center"/>
          </w:tcPr>
          <w:p w14:paraId="55E649DB" w14:textId="27EB3E3F" w:rsidR="001A0D45" w:rsidRDefault="001A0D45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732C4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92</w:t>
            </w:r>
          </w:p>
        </w:tc>
        <w:tc>
          <w:tcPr>
            <w:tcW w:w="2394" w:type="dxa"/>
            <w:vAlign w:val="center"/>
          </w:tcPr>
          <w:p w14:paraId="7EAC36EA" w14:textId="18C39846" w:rsidR="001A0D45" w:rsidRPr="00D42EF3" w:rsidRDefault="001A0D45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732C4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62</w:t>
            </w:r>
          </w:p>
        </w:tc>
        <w:tc>
          <w:tcPr>
            <w:tcW w:w="2394" w:type="dxa"/>
            <w:vAlign w:val="center"/>
          </w:tcPr>
          <w:p w14:paraId="2FC39F7A" w14:textId="250D77E0" w:rsidR="001A0D45" w:rsidRPr="00D42EF3" w:rsidRDefault="001A0D45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 w:rsidR="00732C4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</w:tr>
    </w:tbl>
    <w:p w14:paraId="205DFF1B" w14:textId="77777777" w:rsidR="001A0D45" w:rsidRPr="00675E88" w:rsidRDefault="001A0D45" w:rsidP="001A0D45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511076F7" w14:textId="77777777" w:rsidR="001A0D45" w:rsidRPr="00675E88" w:rsidRDefault="001A0D45" w:rsidP="001A0D45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FB0B87E" w14:textId="5413449D" w:rsidR="001A0D45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sadece proton </w:t>
      </w:r>
      <w:proofErr w:type="spellStart"/>
      <w:r>
        <w:rPr>
          <w:rFonts w:ascii="Times New Roman" w:hAnsi="Times New Roman" w:cs="Times New Roman"/>
          <w:lang w:val="tr-TR"/>
        </w:rPr>
        <w:t>beam</w:t>
      </w:r>
      <w:proofErr w:type="spellEnd"/>
      <w:r>
        <w:rPr>
          <w:rFonts w:ascii="Times New Roman" w:hAnsi="Times New Roman" w:cs="Times New Roman"/>
          <w:lang w:val="tr-TR"/>
        </w:rPr>
        <w:t xml:space="preserve"> radyoterapi alan hastalarının beklenen 5 yıllık </w:t>
      </w:r>
      <w:r w:rsidR="00732C48">
        <w:rPr>
          <w:rFonts w:ascii="Times New Roman" w:hAnsi="Times New Roman" w:cs="Times New Roman"/>
          <w:lang w:val="tr-TR"/>
        </w:rPr>
        <w:t>progresyonsuz sağkalım (</w:t>
      </w:r>
      <w:proofErr w:type="spellStart"/>
      <w:r w:rsidR="00732C48">
        <w:rPr>
          <w:rFonts w:ascii="Times New Roman" w:hAnsi="Times New Roman" w:cs="Times New Roman"/>
          <w:lang w:val="tr-TR"/>
        </w:rPr>
        <w:t>progression</w:t>
      </w:r>
      <w:proofErr w:type="spellEnd"/>
      <w:r w:rsidR="00732C4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732C48">
        <w:rPr>
          <w:rFonts w:ascii="Times New Roman" w:hAnsi="Times New Roman" w:cs="Times New Roman"/>
          <w:lang w:val="tr-TR"/>
        </w:rPr>
        <w:t>free</w:t>
      </w:r>
      <w:proofErr w:type="spellEnd"/>
      <w:r w:rsidR="00732C4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732C48">
        <w:rPr>
          <w:rFonts w:ascii="Times New Roman" w:hAnsi="Times New Roman" w:cs="Times New Roman"/>
          <w:lang w:val="tr-TR"/>
        </w:rPr>
        <w:t>survival</w:t>
      </w:r>
      <w:proofErr w:type="spellEnd"/>
      <w:r w:rsidR="00732C48">
        <w:rPr>
          <w:rFonts w:ascii="Times New Roman" w:hAnsi="Times New Roman" w:cs="Times New Roman"/>
          <w:lang w:val="tr-TR"/>
        </w:rPr>
        <w:t>)</w:t>
      </w:r>
      <w:r>
        <w:rPr>
          <w:rFonts w:ascii="Times New Roman" w:hAnsi="Times New Roman" w:cs="Times New Roman"/>
          <w:lang w:val="tr-TR"/>
        </w:rPr>
        <w:t xml:space="preserve"> oranının </w:t>
      </w:r>
      <w:r w:rsidR="00732C48">
        <w:rPr>
          <w:rFonts w:ascii="Times New Roman" w:hAnsi="Times New Roman" w:cs="Times New Roman"/>
          <w:lang w:val="tr-TR"/>
        </w:rPr>
        <w:t>67</w:t>
      </w:r>
      <w:r>
        <w:rPr>
          <w:rFonts w:ascii="Times New Roman" w:hAnsi="Times New Roman" w:cs="Times New Roman"/>
          <w:lang w:val="tr-TR"/>
        </w:rPr>
        <w:t>% (CI: 0.</w:t>
      </w:r>
      <w:r w:rsidR="00732C48">
        <w:rPr>
          <w:rFonts w:ascii="Times New Roman" w:hAnsi="Times New Roman" w:cs="Times New Roman"/>
          <w:lang w:val="tr-TR"/>
        </w:rPr>
        <w:t>50</w:t>
      </w:r>
      <w:r>
        <w:rPr>
          <w:rFonts w:ascii="Times New Roman" w:hAnsi="Times New Roman" w:cs="Times New Roman"/>
          <w:lang w:val="tr-TR"/>
        </w:rPr>
        <w:t xml:space="preserve"> – 0.</w:t>
      </w:r>
      <w:r w:rsidR="00732C48">
        <w:rPr>
          <w:rFonts w:ascii="Times New Roman" w:hAnsi="Times New Roman" w:cs="Times New Roman"/>
          <w:lang w:val="tr-TR"/>
        </w:rPr>
        <w:t>81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</w:t>
      </w:r>
      <w:r w:rsidR="00732C48">
        <w:rPr>
          <w:rFonts w:ascii="Times New Roman" w:hAnsi="Times New Roman" w:cs="Times New Roman"/>
          <w:lang w:val="tr-TR"/>
        </w:rPr>
        <w:t>3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39A2C704" w14:textId="5846EC89" w:rsidR="001A0D45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F78DE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0</w:t>
      </w:r>
      <w:r w:rsidRPr="003F78DE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9</w:t>
      </w:r>
      <w:r w:rsidR="00732C48">
        <w:rPr>
          <w:rFonts w:ascii="Times New Roman" w:hAnsi="Times New Roman" w:cs="Times New Roman"/>
          <w:lang w:val="tr-TR"/>
        </w:rPr>
        <w:t>2</w:t>
      </w:r>
      <w:r w:rsidRPr="003F78DE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34B9A711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514AFD02" w14:textId="77777777" w:rsidR="001A0D45" w:rsidRDefault="001A0D45" w:rsidP="001A0D45">
      <w:pPr>
        <w:pStyle w:val="Heading3"/>
        <w:rPr>
          <w:noProof/>
          <w:lang w:val="tr-TR"/>
        </w:rPr>
      </w:pPr>
      <w:bookmarkStart w:id="46" w:name="_Toc168567738"/>
      <w:r>
        <w:rPr>
          <w:noProof/>
          <w:lang w:val="tr-TR"/>
        </w:rPr>
        <w:lastRenderedPageBreak/>
        <w:t>Funnel Plot &amp; Egger Testi</w:t>
      </w:r>
      <w:bookmarkEnd w:id="46"/>
    </w:p>
    <w:p w14:paraId="44D91AA8" w14:textId="77777777" w:rsidR="001A0D45" w:rsidRDefault="001A0D45" w:rsidP="001A0D45">
      <w:pPr>
        <w:rPr>
          <w:rFonts w:ascii="Times New Roman" w:hAnsi="Times New Roman" w:cs="Times New Roman"/>
          <w:noProof/>
          <w:lang w:val="tr-TR"/>
        </w:rPr>
      </w:pPr>
    </w:p>
    <w:p w14:paraId="57E06C35" w14:textId="07D44A59" w:rsidR="001A0D45" w:rsidRDefault="00732C48" w:rsidP="001A0D45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E066883" wp14:editId="654A6CC3">
            <wp:extent cx="6400800" cy="3953208"/>
            <wp:effectExtent l="0" t="0" r="0" b="0"/>
            <wp:docPr id="14287207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40A8A" w14:textId="77777777" w:rsidR="001A0D45" w:rsidRDefault="001A0D45" w:rsidP="001A0D45">
      <w:pPr>
        <w:rPr>
          <w:rFonts w:ascii="Times New Roman" w:hAnsi="Times New Roman" w:cs="Times New Roman"/>
          <w:noProof/>
          <w:lang w:val="tr-TR"/>
        </w:rPr>
      </w:pPr>
    </w:p>
    <w:p w14:paraId="4B352F71" w14:textId="77777777" w:rsidR="001A0D45" w:rsidRPr="00675E88" w:rsidRDefault="001A0D45" w:rsidP="001A0D45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5269DDB0" w14:textId="77777777" w:rsidR="001A0D45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426A8865" w14:textId="77777777" w:rsidR="001A0D45" w:rsidRPr="00D7289E" w:rsidRDefault="001A0D45" w:rsidP="001A0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D7289E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D7289E">
        <w:rPr>
          <w:rFonts w:ascii="Times New Roman" w:hAnsi="Times New Roman" w:cs="Times New Roman"/>
          <w:lang w:val="tr-TR"/>
        </w:rPr>
        <w:t>Egger</w:t>
      </w:r>
      <w:proofErr w:type="spellEnd"/>
      <w:r w:rsidRPr="00D7289E">
        <w:rPr>
          <w:rFonts w:ascii="Times New Roman" w:hAnsi="Times New Roman" w:cs="Times New Roman"/>
          <w:lang w:val="tr-TR"/>
        </w:rPr>
        <w:t xml:space="preserve"> testi yapılamadı.</w:t>
      </w:r>
    </w:p>
    <w:p w14:paraId="5A779201" w14:textId="77777777" w:rsidR="00732C48" w:rsidRPr="00E340FD" w:rsidRDefault="00732C48" w:rsidP="00732C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E340FD">
        <w:rPr>
          <w:rFonts w:ascii="Times New Roman" w:hAnsi="Times New Roman" w:cs="Times New Roman"/>
          <w:lang w:val="tr-TR"/>
        </w:rPr>
        <w:t xml:space="preserve">Subjektif bir değerlendirme olarak anlamlı bir </w:t>
      </w:r>
      <w:proofErr w:type="spellStart"/>
      <w:r w:rsidRPr="00E340FD">
        <w:rPr>
          <w:rFonts w:ascii="Times New Roman" w:hAnsi="Times New Roman" w:cs="Times New Roman"/>
          <w:lang w:val="tr-TR"/>
        </w:rPr>
        <w:t>publication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340FD">
        <w:rPr>
          <w:rFonts w:ascii="Times New Roman" w:hAnsi="Times New Roman" w:cs="Times New Roman"/>
          <w:lang w:val="tr-TR"/>
        </w:rPr>
        <w:t>biasın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olmadığı </w:t>
      </w:r>
      <w:proofErr w:type="spellStart"/>
      <w:r w:rsidRPr="00E340FD">
        <w:rPr>
          <w:rFonts w:ascii="Times New Roman" w:hAnsi="Times New Roman" w:cs="Times New Roman"/>
          <w:lang w:val="tr-TR"/>
        </w:rPr>
        <w:t>funnel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340FD">
        <w:rPr>
          <w:rFonts w:ascii="Times New Roman" w:hAnsi="Times New Roman" w:cs="Times New Roman"/>
          <w:lang w:val="tr-TR"/>
        </w:rPr>
        <w:t>plottan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çıkarılabilir.</w:t>
      </w:r>
    </w:p>
    <w:p w14:paraId="07E911AA" w14:textId="77777777" w:rsidR="001A0D45" w:rsidRDefault="001A0D45" w:rsidP="001A0D45">
      <w:pPr>
        <w:rPr>
          <w:rFonts w:ascii="Times New Roman" w:hAnsi="Times New Roman" w:cs="Times New Roman"/>
          <w:lang w:val="tr-TR"/>
        </w:rPr>
      </w:pPr>
    </w:p>
    <w:p w14:paraId="1C28E03B" w14:textId="77777777" w:rsidR="00905744" w:rsidRDefault="00905744" w:rsidP="001A0D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6B8F65BC" w14:textId="00464CD4" w:rsidR="00905744" w:rsidRPr="003F54AB" w:rsidRDefault="00905744" w:rsidP="00905744">
      <w:pPr>
        <w:pStyle w:val="Heading1"/>
      </w:pPr>
      <w:bookmarkStart w:id="47" w:name="_Toc168567739"/>
      <w:proofErr w:type="spellStart"/>
      <w:r w:rsidRPr="00905744">
        <w:lastRenderedPageBreak/>
        <w:t>Sacrum</w:t>
      </w:r>
      <w:proofErr w:type="spellEnd"/>
      <w:r w:rsidRPr="00905744">
        <w:t xml:space="preserve"> Hastaları</w:t>
      </w:r>
      <w:bookmarkEnd w:id="47"/>
    </w:p>
    <w:p w14:paraId="773EC106" w14:textId="77777777" w:rsidR="00905744" w:rsidRPr="003F54AB" w:rsidRDefault="00905744" w:rsidP="00905744">
      <w:pPr>
        <w:pStyle w:val="Heading2"/>
      </w:pPr>
      <w:bookmarkStart w:id="48" w:name="_Toc168567740"/>
      <w:r w:rsidRPr="003F54AB">
        <w:t xml:space="preserve">OS Analizleri - </w:t>
      </w:r>
      <w:r>
        <w:t>Konvensiyonel</w:t>
      </w:r>
      <w:r w:rsidRPr="003F54AB">
        <w:t xml:space="preserve"> </w:t>
      </w:r>
      <w:r>
        <w:t>5 yıl</w:t>
      </w:r>
      <w:bookmarkEnd w:id="48"/>
    </w:p>
    <w:p w14:paraId="3D7FFA64" w14:textId="77777777" w:rsidR="00905744" w:rsidRPr="00C04B8A" w:rsidRDefault="00905744" w:rsidP="00905744">
      <w:pPr>
        <w:pStyle w:val="Heading3"/>
        <w:rPr>
          <w:lang w:val="tr-TR"/>
        </w:rPr>
      </w:pPr>
      <w:bookmarkStart w:id="49" w:name="_Toc168567741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49"/>
    </w:p>
    <w:p w14:paraId="71B5A7DD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</w:p>
    <w:p w14:paraId="60F5CBCF" w14:textId="7BFFB669" w:rsidR="00905744" w:rsidRDefault="00A444E7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4B8C29A" wp14:editId="6208631E">
            <wp:extent cx="6400800" cy="3953208"/>
            <wp:effectExtent l="0" t="0" r="0" b="0"/>
            <wp:docPr id="20030692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98AE39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05744" w14:paraId="19CA100E" w14:textId="77777777" w:rsidTr="00F26F11">
        <w:tc>
          <w:tcPr>
            <w:tcW w:w="2394" w:type="dxa"/>
            <w:vAlign w:val="center"/>
          </w:tcPr>
          <w:p w14:paraId="0C609B60" w14:textId="1D0A7E71" w:rsidR="00905744" w:rsidRDefault="00905744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 w:rsidR="00A444E7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</w:p>
        </w:tc>
        <w:tc>
          <w:tcPr>
            <w:tcW w:w="2394" w:type="dxa"/>
            <w:vAlign w:val="center"/>
          </w:tcPr>
          <w:p w14:paraId="71355D1B" w14:textId="4BDABDB9" w:rsidR="00905744" w:rsidRDefault="00905744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A444E7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135</w:t>
            </w:r>
          </w:p>
        </w:tc>
        <w:tc>
          <w:tcPr>
            <w:tcW w:w="2394" w:type="dxa"/>
            <w:vAlign w:val="center"/>
          </w:tcPr>
          <w:p w14:paraId="2741CD98" w14:textId="2A95B646" w:rsidR="00905744" w:rsidRPr="00D42EF3" w:rsidRDefault="00905744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A444E7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103</w:t>
            </w:r>
          </w:p>
        </w:tc>
        <w:tc>
          <w:tcPr>
            <w:tcW w:w="2394" w:type="dxa"/>
            <w:vAlign w:val="center"/>
          </w:tcPr>
          <w:p w14:paraId="22791291" w14:textId="29F41ED9" w:rsidR="00905744" w:rsidRPr="00D42EF3" w:rsidRDefault="00905744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1</w:t>
            </w:r>
            <w:r w:rsidR="00A444E7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0</w:t>
            </w:r>
          </w:p>
        </w:tc>
      </w:tr>
    </w:tbl>
    <w:p w14:paraId="77D6B895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0374219F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193A7D0C" w14:textId="19E7FFBF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konvansiyonel radyoterapi alan hastalarının beklenen 5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>) oranının 7</w:t>
      </w:r>
      <w:r w:rsidR="00A444E7"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>% (CI: 0.</w:t>
      </w:r>
      <w:r w:rsidR="00A444E7">
        <w:rPr>
          <w:rFonts w:ascii="Times New Roman" w:hAnsi="Times New Roman" w:cs="Times New Roman"/>
          <w:lang w:val="tr-TR"/>
        </w:rPr>
        <w:t>63</w:t>
      </w:r>
      <w:r>
        <w:rPr>
          <w:rFonts w:ascii="Times New Roman" w:hAnsi="Times New Roman" w:cs="Times New Roman"/>
          <w:lang w:val="tr-TR"/>
        </w:rPr>
        <w:t xml:space="preserve"> – 0.</w:t>
      </w:r>
      <w:r w:rsidR="00A444E7">
        <w:rPr>
          <w:rFonts w:ascii="Times New Roman" w:hAnsi="Times New Roman" w:cs="Times New Roman"/>
          <w:lang w:val="tr-TR"/>
        </w:rPr>
        <w:t>84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1</w:t>
      </w:r>
      <w:r w:rsidR="00A444E7"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5882B443" w14:textId="1C55AE97" w:rsidR="00905744" w:rsidRPr="00A444E7" w:rsidRDefault="00A444E7" w:rsidP="00A444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A444E7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5</w:t>
      </w:r>
      <w:r w:rsidRPr="00A444E7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40</w:t>
      </w:r>
      <w:r w:rsidRPr="00A444E7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294A6567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2620EBF3" w14:textId="77777777" w:rsidR="00905744" w:rsidRDefault="00905744" w:rsidP="00905744">
      <w:pPr>
        <w:pStyle w:val="Heading3"/>
        <w:rPr>
          <w:noProof/>
          <w:lang w:val="tr-TR"/>
        </w:rPr>
      </w:pPr>
      <w:bookmarkStart w:id="50" w:name="_Toc168567742"/>
      <w:r>
        <w:rPr>
          <w:noProof/>
          <w:lang w:val="tr-TR"/>
        </w:rPr>
        <w:lastRenderedPageBreak/>
        <w:t>Funnel Plot &amp; Egger Testi</w:t>
      </w:r>
      <w:bookmarkEnd w:id="50"/>
    </w:p>
    <w:p w14:paraId="58088059" w14:textId="77777777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</w:p>
    <w:p w14:paraId="5930C394" w14:textId="427398E4" w:rsidR="00905744" w:rsidRDefault="0067173B" w:rsidP="00905744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7E6A21A" wp14:editId="5447F73E">
            <wp:extent cx="6400800" cy="3953208"/>
            <wp:effectExtent l="0" t="0" r="0" b="0"/>
            <wp:docPr id="19976881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BD829" w14:textId="77777777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</w:p>
    <w:p w14:paraId="2D307D1B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83C30FA" w14:textId="77777777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782FBB30" w14:textId="42FE3142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="0067173B" w:rsidRPr="0067173B">
        <w:rPr>
          <w:rFonts w:ascii="Times New Roman" w:hAnsi="Times New Roman" w:cs="Times New Roman"/>
          <w:lang w:val="tr-TR"/>
        </w:rPr>
        <w:t xml:space="preserve">-0.22, </w:t>
      </w:r>
      <w:proofErr w:type="spellStart"/>
      <w:r w:rsidR="0067173B" w:rsidRPr="0067173B">
        <w:rPr>
          <w:rFonts w:ascii="Times New Roman" w:hAnsi="Times New Roman" w:cs="Times New Roman"/>
          <w:lang w:val="tr-TR"/>
        </w:rPr>
        <w:t>df</w:t>
      </w:r>
      <w:proofErr w:type="spellEnd"/>
      <w:r w:rsidR="0067173B" w:rsidRPr="0067173B">
        <w:rPr>
          <w:rFonts w:ascii="Times New Roman" w:hAnsi="Times New Roman" w:cs="Times New Roman"/>
          <w:lang w:val="tr-TR"/>
        </w:rPr>
        <w:t xml:space="preserve"> = 9, p-</w:t>
      </w:r>
      <w:proofErr w:type="spellStart"/>
      <w:r w:rsidR="0067173B" w:rsidRPr="0067173B">
        <w:rPr>
          <w:rFonts w:ascii="Times New Roman" w:hAnsi="Times New Roman" w:cs="Times New Roman"/>
          <w:lang w:val="tr-TR"/>
        </w:rPr>
        <w:t>value</w:t>
      </w:r>
      <w:proofErr w:type="spellEnd"/>
      <w:r w:rsidR="0067173B" w:rsidRPr="0067173B">
        <w:rPr>
          <w:rFonts w:ascii="Times New Roman" w:hAnsi="Times New Roman" w:cs="Times New Roman"/>
          <w:lang w:val="tr-TR"/>
        </w:rPr>
        <w:t xml:space="preserve"> = 0.8284</w:t>
      </w:r>
      <w:r>
        <w:rPr>
          <w:rFonts w:ascii="Times New Roman" w:hAnsi="Times New Roman" w:cs="Times New Roman"/>
          <w:lang w:val="tr-TR"/>
        </w:rPr>
        <w:t>).</w:t>
      </w:r>
    </w:p>
    <w:p w14:paraId="5A2D0E82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</w:p>
    <w:p w14:paraId="0D9264A0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</w:p>
    <w:p w14:paraId="442B07F8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41DD97A0" w14:textId="77777777" w:rsidR="00905744" w:rsidRPr="003F54AB" w:rsidRDefault="00905744" w:rsidP="00905744">
      <w:pPr>
        <w:pStyle w:val="Heading2"/>
      </w:pPr>
      <w:bookmarkStart w:id="51" w:name="_Toc168567743"/>
      <w:r w:rsidRPr="003F54AB">
        <w:lastRenderedPageBreak/>
        <w:t xml:space="preserve">OS Analizleri - </w:t>
      </w:r>
      <w:r>
        <w:t>Konvensiyonel</w:t>
      </w:r>
      <w:r w:rsidRPr="003F54AB">
        <w:t xml:space="preserve"> </w:t>
      </w:r>
      <w:r>
        <w:t>10 yıl</w:t>
      </w:r>
      <w:bookmarkEnd w:id="51"/>
    </w:p>
    <w:p w14:paraId="6D0EA97E" w14:textId="77777777" w:rsidR="00905744" w:rsidRPr="00C04B8A" w:rsidRDefault="00905744" w:rsidP="00905744">
      <w:pPr>
        <w:pStyle w:val="Heading3"/>
        <w:rPr>
          <w:lang w:val="tr-TR"/>
        </w:rPr>
      </w:pPr>
      <w:bookmarkStart w:id="52" w:name="_Toc168567744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52"/>
    </w:p>
    <w:p w14:paraId="668934D7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</w:p>
    <w:p w14:paraId="38BD15DD" w14:textId="7ED96375" w:rsidR="00905744" w:rsidRDefault="00D973F5" w:rsidP="00905744">
      <w:pPr>
        <w:rPr>
          <w:rFonts w:ascii="Times New Roman" w:hAnsi="Times New Roman" w:cs="Times New Roman"/>
          <w:lang w:val="tr-TR"/>
        </w:rPr>
      </w:pPr>
      <w:r>
        <w:fldChar w:fldCharType="begin"/>
      </w:r>
      <w:r>
        <w:instrText xml:space="preserve"> INCLUDEPICTURE "http://127.0.0.1:25771/graphics/020a1bcf-287d-4c19-a9a8-1df1931784ec.png" \* MERGEFORMATINET </w:instrText>
      </w:r>
      <w:r>
        <w:fldChar w:fldCharType="separate"/>
      </w:r>
      <w:r>
        <w:pict w14:anchorId="02424552">
          <v:shape id="_x0000_i1246" type="#_x0000_t75" alt="" style="width:24pt;height:24pt"/>
        </w:pict>
      </w:r>
      <w:r>
        <w:fldChar w:fldCharType="end"/>
      </w:r>
      <w:r>
        <w:rPr>
          <w:noProof/>
        </w:rPr>
        <w:drawing>
          <wp:inline distT="0" distB="0" distL="0" distR="0" wp14:anchorId="5ED71ABF" wp14:editId="7251A7C5">
            <wp:extent cx="6400800" cy="3953208"/>
            <wp:effectExtent l="0" t="0" r="0" b="0"/>
            <wp:docPr id="20093772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FC9F7E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05744" w14:paraId="2D5D6EAE" w14:textId="77777777" w:rsidTr="00F26F11">
        <w:tc>
          <w:tcPr>
            <w:tcW w:w="2394" w:type="dxa"/>
            <w:vAlign w:val="center"/>
          </w:tcPr>
          <w:p w14:paraId="1E7F874E" w14:textId="77777777" w:rsidR="00905744" w:rsidRDefault="00905744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</w:t>
            </w:r>
          </w:p>
        </w:tc>
        <w:tc>
          <w:tcPr>
            <w:tcW w:w="2394" w:type="dxa"/>
            <w:vAlign w:val="center"/>
          </w:tcPr>
          <w:p w14:paraId="1D768FB5" w14:textId="41E79802" w:rsidR="00905744" w:rsidRDefault="00905744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D973F5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56</w:t>
            </w:r>
          </w:p>
        </w:tc>
        <w:tc>
          <w:tcPr>
            <w:tcW w:w="2394" w:type="dxa"/>
            <w:vAlign w:val="center"/>
          </w:tcPr>
          <w:p w14:paraId="6873DA75" w14:textId="0A7129AC" w:rsidR="00905744" w:rsidRPr="00D42EF3" w:rsidRDefault="00905744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D973F5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25</w:t>
            </w:r>
          </w:p>
        </w:tc>
        <w:tc>
          <w:tcPr>
            <w:tcW w:w="2394" w:type="dxa"/>
            <w:vAlign w:val="center"/>
          </w:tcPr>
          <w:p w14:paraId="3F90B430" w14:textId="77777777" w:rsidR="00905744" w:rsidRPr="00D42EF3" w:rsidRDefault="00905744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7</w:t>
            </w:r>
          </w:p>
        </w:tc>
      </w:tr>
    </w:tbl>
    <w:p w14:paraId="746BC97F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661E077E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29125E71" w14:textId="284EB06F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konvansiyonel radyoterapi alan hastalarının beklenen 10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>) oranının 4</w:t>
      </w:r>
      <w:r w:rsidR="00D973F5"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>% (CI: 0.30 – 0.</w:t>
      </w:r>
      <w:r w:rsidR="00D973F5">
        <w:rPr>
          <w:rFonts w:ascii="Times New Roman" w:hAnsi="Times New Roman" w:cs="Times New Roman"/>
          <w:lang w:val="tr-TR"/>
        </w:rPr>
        <w:t>60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7) olduğu tespit edilmiştir.</w:t>
      </w:r>
    </w:p>
    <w:p w14:paraId="40BDDD95" w14:textId="2569EBBF" w:rsidR="00905744" w:rsidRPr="003B79B9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B79B9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0</w:t>
      </w:r>
      <w:r w:rsidRPr="003B79B9">
        <w:rPr>
          <w:rFonts w:ascii="Times New Roman" w:hAnsi="Times New Roman" w:cs="Times New Roman"/>
          <w:lang w:val="tr-TR"/>
        </w:rPr>
        <w:t>%, p= 0.</w:t>
      </w:r>
      <w:r w:rsidR="00D973F5">
        <w:rPr>
          <w:rFonts w:ascii="Times New Roman" w:hAnsi="Times New Roman" w:cs="Times New Roman"/>
          <w:lang w:val="tr-TR"/>
        </w:rPr>
        <w:t>91</w:t>
      </w:r>
      <w:r w:rsidRPr="003B79B9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4EEA7060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12E5E526" w14:textId="77777777" w:rsidR="00905744" w:rsidRDefault="00905744" w:rsidP="00905744">
      <w:pPr>
        <w:pStyle w:val="Heading3"/>
        <w:rPr>
          <w:noProof/>
          <w:lang w:val="tr-TR"/>
        </w:rPr>
      </w:pPr>
      <w:bookmarkStart w:id="53" w:name="_Toc168567745"/>
      <w:r>
        <w:rPr>
          <w:noProof/>
          <w:lang w:val="tr-TR"/>
        </w:rPr>
        <w:lastRenderedPageBreak/>
        <w:t>Funnel Plot &amp; Egger Testi</w:t>
      </w:r>
      <w:bookmarkEnd w:id="53"/>
    </w:p>
    <w:p w14:paraId="1894A738" w14:textId="77777777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</w:p>
    <w:p w14:paraId="19DFBC9A" w14:textId="4EABF90C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  <w:r>
        <w:fldChar w:fldCharType="begin"/>
      </w:r>
      <w:r>
        <w:instrText xml:space="preserve"> INCLUDEPICTURE "http://127.0.0.1:25771/graphics/21c92ad2-11a6-4d42-9069-171be5724316.png" \* MERGEFORMATINET </w:instrText>
      </w:r>
      <w:r>
        <w:fldChar w:fldCharType="separate"/>
      </w:r>
      <w:r>
        <w:pict w14:anchorId="672EE789">
          <v:shape id="_x0000_i1244" type="#_x0000_t75" alt="" style="width:24pt;height:24pt"/>
        </w:pict>
      </w:r>
      <w:r>
        <w:fldChar w:fldCharType="end"/>
      </w:r>
      <w:r>
        <w:rPr>
          <w:rFonts w:ascii="Times New Roman" w:hAnsi="Times New Roman" w:cs="Times New Roman"/>
          <w:noProof/>
          <w:lang w:val="tr-TR"/>
        </w:rPr>
        <w:t xml:space="preserve"> </w:t>
      </w:r>
      <w:r w:rsidR="00D973F5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0678CF7" wp14:editId="172851D7">
            <wp:extent cx="6400800" cy="3953208"/>
            <wp:effectExtent l="0" t="0" r="0" b="0"/>
            <wp:docPr id="10864076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07631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532EB2" w14:textId="77777777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</w:p>
    <w:p w14:paraId="0D3338D6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11818E0" w14:textId="77777777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147F0685" w14:textId="77777777" w:rsidR="00905744" w:rsidRPr="003B79B9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B79B9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3B79B9">
        <w:rPr>
          <w:rFonts w:ascii="Times New Roman" w:hAnsi="Times New Roman" w:cs="Times New Roman"/>
          <w:lang w:val="tr-TR"/>
        </w:rPr>
        <w:t>Egger</w:t>
      </w:r>
      <w:proofErr w:type="spellEnd"/>
      <w:r w:rsidRPr="003B79B9">
        <w:rPr>
          <w:rFonts w:ascii="Times New Roman" w:hAnsi="Times New Roman" w:cs="Times New Roman"/>
          <w:lang w:val="tr-TR"/>
        </w:rPr>
        <w:t xml:space="preserve"> testi yapılamadı.</w:t>
      </w:r>
    </w:p>
    <w:p w14:paraId="6829D82F" w14:textId="3C039F81" w:rsidR="00905744" w:rsidRPr="003B79B9" w:rsidRDefault="00D973F5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D973F5">
        <w:rPr>
          <w:rFonts w:ascii="Times New Roman" w:hAnsi="Times New Roman" w:cs="Times New Roman"/>
          <w:lang w:val="tr-TR"/>
        </w:rPr>
        <w:t xml:space="preserve">Subjektif bir değerlendirme olarak anlamlı bir </w:t>
      </w:r>
      <w:proofErr w:type="spellStart"/>
      <w:r w:rsidRPr="00D973F5">
        <w:rPr>
          <w:rFonts w:ascii="Times New Roman" w:hAnsi="Times New Roman" w:cs="Times New Roman"/>
          <w:lang w:val="tr-TR"/>
        </w:rPr>
        <w:t>publication</w:t>
      </w:r>
      <w:proofErr w:type="spellEnd"/>
      <w:r w:rsidRPr="00D973F5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D973F5">
        <w:rPr>
          <w:rFonts w:ascii="Times New Roman" w:hAnsi="Times New Roman" w:cs="Times New Roman"/>
          <w:lang w:val="tr-TR"/>
        </w:rPr>
        <w:t>biasın</w:t>
      </w:r>
      <w:proofErr w:type="spellEnd"/>
      <w:r w:rsidRPr="00D973F5">
        <w:rPr>
          <w:rFonts w:ascii="Times New Roman" w:hAnsi="Times New Roman" w:cs="Times New Roman"/>
          <w:lang w:val="tr-TR"/>
        </w:rPr>
        <w:t xml:space="preserve"> olmadığı </w:t>
      </w:r>
      <w:proofErr w:type="spellStart"/>
      <w:r w:rsidRPr="00D973F5">
        <w:rPr>
          <w:rFonts w:ascii="Times New Roman" w:hAnsi="Times New Roman" w:cs="Times New Roman"/>
          <w:lang w:val="tr-TR"/>
        </w:rPr>
        <w:t>funnel</w:t>
      </w:r>
      <w:proofErr w:type="spellEnd"/>
      <w:r w:rsidRPr="00D973F5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D973F5">
        <w:rPr>
          <w:rFonts w:ascii="Times New Roman" w:hAnsi="Times New Roman" w:cs="Times New Roman"/>
          <w:lang w:val="tr-TR"/>
        </w:rPr>
        <w:t>plottan</w:t>
      </w:r>
      <w:proofErr w:type="spellEnd"/>
      <w:r w:rsidRPr="00D973F5">
        <w:rPr>
          <w:rFonts w:ascii="Times New Roman" w:hAnsi="Times New Roman" w:cs="Times New Roman"/>
          <w:lang w:val="tr-TR"/>
        </w:rPr>
        <w:t xml:space="preserve"> çıkarılabilir.</w:t>
      </w:r>
      <w:r w:rsidR="00905744" w:rsidRPr="003B79B9">
        <w:rPr>
          <w:rFonts w:ascii="Times New Roman" w:hAnsi="Times New Roman" w:cs="Times New Roman"/>
          <w:lang w:val="tr-TR"/>
        </w:rPr>
        <w:br w:type="page"/>
      </w:r>
    </w:p>
    <w:p w14:paraId="28576D70" w14:textId="77777777" w:rsidR="00905744" w:rsidRPr="003F54AB" w:rsidRDefault="00905744" w:rsidP="00905744">
      <w:pPr>
        <w:pStyle w:val="Heading2"/>
      </w:pPr>
      <w:bookmarkStart w:id="54" w:name="_Toc168567746"/>
      <w:r w:rsidRPr="003F54AB">
        <w:lastRenderedPageBreak/>
        <w:t xml:space="preserve">OS Analizleri -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ion</w:t>
      </w:r>
      <w:proofErr w:type="spellEnd"/>
      <w:r w:rsidRPr="003F54AB">
        <w:t xml:space="preserve"> </w:t>
      </w:r>
      <w:r>
        <w:t>5 yıl</w:t>
      </w:r>
      <w:bookmarkEnd w:id="54"/>
    </w:p>
    <w:p w14:paraId="3D0E2220" w14:textId="77777777" w:rsidR="00905744" w:rsidRPr="00C04B8A" w:rsidRDefault="00905744" w:rsidP="00905744">
      <w:pPr>
        <w:pStyle w:val="Heading3"/>
        <w:rPr>
          <w:lang w:val="tr-TR"/>
        </w:rPr>
      </w:pPr>
      <w:bookmarkStart w:id="55" w:name="_Toc168567747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55"/>
    </w:p>
    <w:p w14:paraId="6240078E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</w:p>
    <w:p w14:paraId="4D6EBBEF" w14:textId="43CA3978" w:rsidR="00905744" w:rsidRDefault="00021058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3540471" wp14:editId="7E17963B">
            <wp:extent cx="6400800" cy="3953208"/>
            <wp:effectExtent l="0" t="0" r="0" b="0"/>
            <wp:docPr id="12030920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CA880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05744" w14:paraId="1E22CEDD" w14:textId="77777777" w:rsidTr="00F26F11">
        <w:tc>
          <w:tcPr>
            <w:tcW w:w="2394" w:type="dxa"/>
            <w:vAlign w:val="center"/>
          </w:tcPr>
          <w:p w14:paraId="484906D3" w14:textId="77777777" w:rsidR="00905744" w:rsidRDefault="00905744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  <w:tc>
          <w:tcPr>
            <w:tcW w:w="2394" w:type="dxa"/>
            <w:vAlign w:val="center"/>
          </w:tcPr>
          <w:p w14:paraId="34979BB4" w14:textId="77777777" w:rsidR="00905744" w:rsidRDefault="00905744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256</w:t>
            </w:r>
          </w:p>
        </w:tc>
        <w:tc>
          <w:tcPr>
            <w:tcW w:w="2394" w:type="dxa"/>
            <w:vAlign w:val="center"/>
          </w:tcPr>
          <w:p w14:paraId="373D1412" w14:textId="77777777" w:rsidR="00905744" w:rsidRPr="00D42EF3" w:rsidRDefault="00905744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210</w:t>
            </w:r>
          </w:p>
        </w:tc>
        <w:tc>
          <w:tcPr>
            <w:tcW w:w="2394" w:type="dxa"/>
            <w:vAlign w:val="center"/>
          </w:tcPr>
          <w:p w14:paraId="3D37BB8C" w14:textId="77777777" w:rsidR="00905744" w:rsidRPr="00D42EF3" w:rsidRDefault="00905744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</w:tr>
    </w:tbl>
    <w:p w14:paraId="3866C86E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5A23FD20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1B2944F" w14:textId="77777777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karbon-</w:t>
      </w:r>
      <w:proofErr w:type="spellStart"/>
      <w:r>
        <w:rPr>
          <w:rFonts w:ascii="Times New Roman" w:hAnsi="Times New Roman" w:cs="Times New Roman"/>
          <w:lang w:val="tr-TR"/>
        </w:rPr>
        <w:t>ion</w:t>
      </w:r>
      <w:proofErr w:type="spellEnd"/>
      <w:r>
        <w:rPr>
          <w:rFonts w:ascii="Times New Roman" w:hAnsi="Times New Roman" w:cs="Times New Roman"/>
          <w:lang w:val="tr-TR"/>
        </w:rPr>
        <w:t xml:space="preserve"> radyoterapi alan hastalarının beklenen 5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 xml:space="preserve">) oranının 82% (CI: 0.73 – 0.88,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3) olduğu tespit edilmiştir.</w:t>
      </w:r>
    </w:p>
    <w:p w14:paraId="2AF072D1" w14:textId="77777777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F78DE"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(I2 = 3</w:t>
      </w:r>
      <w:r>
        <w:rPr>
          <w:rFonts w:ascii="Times New Roman" w:hAnsi="Times New Roman" w:cs="Times New Roman"/>
          <w:lang w:val="tr-TR"/>
        </w:rPr>
        <w:t>5</w:t>
      </w:r>
      <w:r w:rsidRPr="003F78DE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2</w:t>
      </w:r>
      <w:r w:rsidRPr="003F78DE">
        <w:rPr>
          <w:rFonts w:ascii="Times New Roman" w:hAnsi="Times New Roman" w:cs="Times New Roman"/>
          <w:lang w:val="tr-TR"/>
        </w:rPr>
        <w:t>0) ve meta analiz sonuçlarında kayda değer bir varyasyon olmadığını ve sonucun güvenilir olduğunu ortaya koymuştur.</w:t>
      </w:r>
    </w:p>
    <w:p w14:paraId="657186C7" w14:textId="77777777" w:rsidR="00905744" w:rsidRPr="003F78DE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Imai’nin</w:t>
      </w:r>
      <w:proofErr w:type="spellEnd"/>
      <w:r>
        <w:rPr>
          <w:rFonts w:ascii="Times New Roman" w:hAnsi="Times New Roman" w:cs="Times New Roman"/>
          <w:lang w:val="tr-TR"/>
        </w:rPr>
        <w:t xml:space="preserve"> 3 çalışması var. Bunlar muhtemelen aynı hasta grubuna yeni hastaların eklenmesiyle yapılan çalışmalar. O yüzden bu meta analizi tamamen yanlı bir hale getiriyor. Hiç kullanılmamasını tavsiye ediyorum. İleri analizlere dahil etmedim.</w:t>
      </w:r>
    </w:p>
    <w:p w14:paraId="4F4C6BBD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41CE1DA2" w14:textId="77777777" w:rsidR="00905744" w:rsidRDefault="00905744" w:rsidP="00905744">
      <w:pPr>
        <w:pStyle w:val="Heading3"/>
        <w:rPr>
          <w:noProof/>
          <w:lang w:val="tr-TR"/>
        </w:rPr>
      </w:pPr>
      <w:bookmarkStart w:id="56" w:name="_Toc168567748"/>
      <w:r>
        <w:rPr>
          <w:noProof/>
          <w:lang w:val="tr-TR"/>
        </w:rPr>
        <w:lastRenderedPageBreak/>
        <w:t>Funnel Plot &amp; Egger Testi</w:t>
      </w:r>
      <w:bookmarkEnd w:id="56"/>
    </w:p>
    <w:p w14:paraId="1B539FE1" w14:textId="77777777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</w:p>
    <w:p w14:paraId="72292DE9" w14:textId="77777777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C720226" wp14:editId="440FCB3B">
            <wp:extent cx="6400800" cy="3953208"/>
            <wp:effectExtent l="0" t="0" r="0" b="0"/>
            <wp:docPr id="1285454607" name="Picture 7" descr="A graph of a graph with numbers and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54607" name="Picture 7" descr="A graph of a graph with numbers and a tri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D3462C" w14:textId="77777777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</w:p>
    <w:p w14:paraId="3437C9A5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5B3F999A" w14:textId="77777777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31F4A0E8" w14:textId="77777777" w:rsidR="00905744" w:rsidRPr="00E340FD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E340FD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E340FD">
        <w:rPr>
          <w:rFonts w:ascii="Times New Roman" w:hAnsi="Times New Roman" w:cs="Times New Roman"/>
          <w:lang w:val="tr-TR"/>
        </w:rPr>
        <w:t>Egger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testi yapılamadı.</w:t>
      </w:r>
    </w:p>
    <w:p w14:paraId="10CDB6B5" w14:textId="77777777" w:rsidR="00905744" w:rsidRPr="00E340FD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E340FD">
        <w:rPr>
          <w:rFonts w:ascii="Times New Roman" w:hAnsi="Times New Roman" w:cs="Times New Roman"/>
          <w:lang w:val="tr-TR"/>
        </w:rPr>
        <w:t xml:space="preserve">Subjektif bir değerlendirme olarak anlamlı bir </w:t>
      </w:r>
      <w:proofErr w:type="spellStart"/>
      <w:r w:rsidRPr="00E340FD">
        <w:rPr>
          <w:rFonts w:ascii="Times New Roman" w:hAnsi="Times New Roman" w:cs="Times New Roman"/>
          <w:lang w:val="tr-TR"/>
        </w:rPr>
        <w:t>publication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340FD">
        <w:rPr>
          <w:rFonts w:ascii="Times New Roman" w:hAnsi="Times New Roman" w:cs="Times New Roman"/>
          <w:lang w:val="tr-TR"/>
        </w:rPr>
        <w:t>biasın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olmadığı </w:t>
      </w:r>
      <w:proofErr w:type="spellStart"/>
      <w:r w:rsidRPr="00E340FD">
        <w:rPr>
          <w:rFonts w:ascii="Times New Roman" w:hAnsi="Times New Roman" w:cs="Times New Roman"/>
          <w:lang w:val="tr-TR"/>
        </w:rPr>
        <w:t>funnel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340FD">
        <w:rPr>
          <w:rFonts w:ascii="Times New Roman" w:hAnsi="Times New Roman" w:cs="Times New Roman"/>
          <w:lang w:val="tr-TR"/>
        </w:rPr>
        <w:t>plottan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çıkarılabilir.</w:t>
      </w:r>
    </w:p>
    <w:p w14:paraId="3EE6E9BD" w14:textId="77777777" w:rsidR="00905744" w:rsidRPr="003F54AB" w:rsidRDefault="00905744" w:rsidP="00905744">
      <w:pPr>
        <w:rPr>
          <w:rFonts w:ascii="Times New Roman" w:hAnsi="Times New Roman" w:cs="Times New Roman"/>
          <w:lang w:val="tr-TR"/>
        </w:rPr>
      </w:pPr>
    </w:p>
    <w:p w14:paraId="3BA1C30A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7A1E8D60" w14:textId="77777777" w:rsidR="00905744" w:rsidRPr="003F54AB" w:rsidRDefault="00905744" w:rsidP="00905744">
      <w:pPr>
        <w:pStyle w:val="Heading2"/>
      </w:pPr>
      <w:bookmarkStart w:id="57" w:name="_Toc168567749"/>
      <w:r>
        <w:lastRenderedPageBreak/>
        <w:t>PFS</w:t>
      </w:r>
      <w:r w:rsidRPr="003F54AB">
        <w:t xml:space="preserve"> Analizleri - </w:t>
      </w:r>
      <w:r>
        <w:t>Konvensiyonel</w:t>
      </w:r>
      <w:r w:rsidRPr="003F54AB">
        <w:t xml:space="preserve"> </w:t>
      </w:r>
      <w:r>
        <w:t>5 yıl</w:t>
      </w:r>
      <w:bookmarkEnd w:id="57"/>
    </w:p>
    <w:p w14:paraId="01229317" w14:textId="77777777" w:rsidR="00905744" w:rsidRPr="00C04B8A" w:rsidRDefault="00905744" w:rsidP="00905744">
      <w:pPr>
        <w:pStyle w:val="Heading3"/>
        <w:rPr>
          <w:lang w:val="tr-TR"/>
        </w:rPr>
      </w:pPr>
      <w:bookmarkStart w:id="58" w:name="_Toc168567750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58"/>
    </w:p>
    <w:p w14:paraId="26718C89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</w:p>
    <w:p w14:paraId="6D291991" w14:textId="246F4F10" w:rsidR="00905744" w:rsidRDefault="00021058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F913430" wp14:editId="6A85BC13">
            <wp:extent cx="6400800" cy="3953208"/>
            <wp:effectExtent l="0" t="0" r="0" b="0"/>
            <wp:docPr id="143494658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C6C50D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05744" w14:paraId="5A3A2360" w14:textId="77777777" w:rsidTr="00F26F11">
        <w:tc>
          <w:tcPr>
            <w:tcW w:w="2394" w:type="dxa"/>
            <w:vAlign w:val="center"/>
          </w:tcPr>
          <w:p w14:paraId="50825F36" w14:textId="77777777" w:rsidR="00905744" w:rsidRDefault="00905744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</w:t>
            </w:r>
          </w:p>
        </w:tc>
        <w:tc>
          <w:tcPr>
            <w:tcW w:w="2394" w:type="dxa"/>
            <w:vAlign w:val="center"/>
          </w:tcPr>
          <w:p w14:paraId="348B6C24" w14:textId="0A4B3B3B" w:rsidR="00905744" w:rsidRDefault="00905744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  <w:r w:rsidR="0002105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23</w:t>
            </w:r>
          </w:p>
        </w:tc>
        <w:tc>
          <w:tcPr>
            <w:tcW w:w="2394" w:type="dxa"/>
            <w:vAlign w:val="center"/>
          </w:tcPr>
          <w:p w14:paraId="63C06C87" w14:textId="787B1AC7" w:rsidR="00905744" w:rsidRPr="00D42EF3" w:rsidRDefault="00905744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7</w:t>
            </w:r>
            <w:r w:rsidR="0002105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  <w:tc>
          <w:tcPr>
            <w:tcW w:w="2394" w:type="dxa"/>
            <w:vAlign w:val="center"/>
          </w:tcPr>
          <w:p w14:paraId="681073DF" w14:textId="77777777" w:rsidR="00905744" w:rsidRPr="00D42EF3" w:rsidRDefault="00905744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</w:t>
            </w:r>
          </w:p>
        </w:tc>
      </w:tr>
    </w:tbl>
    <w:p w14:paraId="036C1343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642BAEB4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ADA2686" w14:textId="655F0649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konvansiyonel radyoterapi alan hastalarının beklenen 5 yıllık progresyonsuz sağkalım (</w:t>
      </w:r>
      <w:proofErr w:type="spellStart"/>
      <w:r>
        <w:rPr>
          <w:rFonts w:ascii="Times New Roman" w:hAnsi="Times New Roman" w:cs="Times New Roman"/>
          <w:lang w:val="tr-TR"/>
        </w:rPr>
        <w:t>progression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free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>) oranının 5</w:t>
      </w:r>
      <w:r w:rsidR="00021058">
        <w:rPr>
          <w:rFonts w:ascii="Times New Roman" w:hAnsi="Times New Roman" w:cs="Times New Roman"/>
          <w:lang w:val="tr-TR"/>
        </w:rPr>
        <w:t>7</w:t>
      </w:r>
      <w:r>
        <w:rPr>
          <w:rFonts w:ascii="Times New Roman" w:hAnsi="Times New Roman" w:cs="Times New Roman"/>
          <w:lang w:val="tr-TR"/>
        </w:rPr>
        <w:t>% (CI: 0.</w:t>
      </w:r>
      <w:r w:rsidR="00021058">
        <w:rPr>
          <w:rFonts w:ascii="Times New Roman" w:hAnsi="Times New Roman" w:cs="Times New Roman"/>
          <w:lang w:val="tr-TR"/>
        </w:rPr>
        <w:t>42</w:t>
      </w:r>
      <w:r>
        <w:rPr>
          <w:rFonts w:ascii="Times New Roman" w:hAnsi="Times New Roman" w:cs="Times New Roman"/>
          <w:lang w:val="tr-TR"/>
        </w:rPr>
        <w:t xml:space="preserve"> – 0.</w:t>
      </w:r>
      <w:r w:rsidR="00021058">
        <w:rPr>
          <w:rFonts w:ascii="Times New Roman" w:hAnsi="Times New Roman" w:cs="Times New Roman"/>
          <w:lang w:val="tr-TR"/>
        </w:rPr>
        <w:t>70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8) olduğu tespit edilmiştir.</w:t>
      </w:r>
    </w:p>
    <w:p w14:paraId="1E04DB8B" w14:textId="2E140DF7" w:rsidR="00905744" w:rsidRPr="00AF2A86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AF2A86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 w:rsidR="00021058">
        <w:rPr>
          <w:rFonts w:ascii="Times New Roman" w:hAnsi="Times New Roman" w:cs="Times New Roman"/>
          <w:lang w:val="tr-TR"/>
        </w:rPr>
        <w:t>0</w:t>
      </w:r>
      <w:r w:rsidRPr="00AF2A86">
        <w:rPr>
          <w:rFonts w:ascii="Times New Roman" w:hAnsi="Times New Roman" w:cs="Times New Roman"/>
          <w:lang w:val="tr-TR"/>
        </w:rPr>
        <w:t>%, p= 0.</w:t>
      </w:r>
      <w:r w:rsidR="00021058">
        <w:rPr>
          <w:rFonts w:ascii="Times New Roman" w:hAnsi="Times New Roman" w:cs="Times New Roman"/>
          <w:lang w:val="tr-TR"/>
        </w:rPr>
        <w:t>69</w:t>
      </w:r>
      <w:r w:rsidRPr="00AF2A86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3B671686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7CD7E0E7" w14:textId="77777777" w:rsidR="00905744" w:rsidRDefault="00905744" w:rsidP="00905744">
      <w:pPr>
        <w:pStyle w:val="Heading3"/>
        <w:rPr>
          <w:noProof/>
          <w:lang w:val="tr-TR"/>
        </w:rPr>
      </w:pPr>
      <w:bookmarkStart w:id="59" w:name="_Toc168567751"/>
      <w:r>
        <w:rPr>
          <w:noProof/>
          <w:lang w:val="tr-TR"/>
        </w:rPr>
        <w:lastRenderedPageBreak/>
        <w:t>Funnel Plot &amp; Egger Testi</w:t>
      </w:r>
      <w:bookmarkEnd w:id="59"/>
    </w:p>
    <w:p w14:paraId="00DBF00A" w14:textId="77777777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</w:p>
    <w:p w14:paraId="10945553" w14:textId="1094DBF9" w:rsidR="00905744" w:rsidRDefault="00021058" w:rsidP="00905744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EBDE562" wp14:editId="58777BCD">
            <wp:extent cx="6400800" cy="3953208"/>
            <wp:effectExtent l="0" t="0" r="0" b="0"/>
            <wp:docPr id="7079692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9A12A5" w14:textId="77777777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</w:p>
    <w:p w14:paraId="22C9F97B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974A1FD" w14:textId="77777777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4A772EE1" w14:textId="77777777" w:rsidR="00905744" w:rsidRPr="00AF2A86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AF2A86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AF2A86">
        <w:rPr>
          <w:rFonts w:ascii="Times New Roman" w:hAnsi="Times New Roman" w:cs="Times New Roman"/>
          <w:lang w:val="tr-TR"/>
        </w:rPr>
        <w:t>Egger</w:t>
      </w:r>
      <w:proofErr w:type="spellEnd"/>
      <w:r w:rsidRPr="00AF2A86">
        <w:rPr>
          <w:rFonts w:ascii="Times New Roman" w:hAnsi="Times New Roman" w:cs="Times New Roman"/>
          <w:lang w:val="tr-TR"/>
        </w:rPr>
        <w:t xml:space="preserve"> testi yapılamadı.</w:t>
      </w:r>
    </w:p>
    <w:p w14:paraId="2AEBECA3" w14:textId="62EBEF22" w:rsidR="00905744" w:rsidRPr="00021058" w:rsidRDefault="00021058" w:rsidP="000210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021058">
        <w:rPr>
          <w:rFonts w:ascii="Times New Roman" w:hAnsi="Times New Roman" w:cs="Times New Roman"/>
          <w:lang w:val="tr-TR"/>
        </w:rPr>
        <w:t xml:space="preserve">Subjektif bir değerlendirme olarak anlamlı bir </w:t>
      </w:r>
      <w:proofErr w:type="spellStart"/>
      <w:r w:rsidRPr="00021058">
        <w:rPr>
          <w:rFonts w:ascii="Times New Roman" w:hAnsi="Times New Roman" w:cs="Times New Roman"/>
          <w:lang w:val="tr-TR"/>
        </w:rPr>
        <w:t>publication</w:t>
      </w:r>
      <w:proofErr w:type="spellEnd"/>
      <w:r w:rsidRPr="0002105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021058">
        <w:rPr>
          <w:rFonts w:ascii="Times New Roman" w:hAnsi="Times New Roman" w:cs="Times New Roman"/>
          <w:lang w:val="tr-TR"/>
        </w:rPr>
        <w:t>biasın</w:t>
      </w:r>
      <w:proofErr w:type="spellEnd"/>
      <w:r w:rsidRPr="00021058">
        <w:rPr>
          <w:rFonts w:ascii="Times New Roman" w:hAnsi="Times New Roman" w:cs="Times New Roman"/>
          <w:lang w:val="tr-TR"/>
        </w:rPr>
        <w:t xml:space="preserve"> olmadığı </w:t>
      </w:r>
      <w:proofErr w:type="spellStart"/>
      <w:r w:rsidRPr="00021058">
        <w:rPr>
          <w:rFonts w:ascii="Times New Roman" w:hAnsi="Times New Roman" w:cs="Times New Roman"/>
          <w:lang w:val="tr-TR"/>
        </w:rPr>
        <w:t>funnel</w:t>
      </w:r>
      <w:proofErr w:type="spellEnd"/>
      <w:r w:rsidRPr="00021058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021058">
        <w:rPr>
          <w:rFonts w:ascii="Times New Roman" w:hAnsi="Times New Roman" w:cs="Times New Roman"/>
          <w:lang w:val="tr-TR"/>
        </w:rPr>
        <w:t>plottan</w:t>
      </w:r>
      <w:proofErr w:type="spellEnd"/>
      <w:r w:rsidRPr="00021058">
        <w:rPr>
          <w:rFonts w:ascii="Times New Roman" w:hAnsi="Times New Roman" w:cs="Times New Roman"/>
          <w:lang w:val="tr-TR"/>
        </w:rPr>
        <w:t xml:space="preserve"> çıkarılabilir.</w:t>
      </w:r>
    </w:p>
    <w:p w14:paraId="37E1FBF0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738AEE0A" w14:textId="77777777" w:rsidR="00905744" w:rsidRPr="003F54AB" w:rsidRDefault="00905744" w:rsidP="00905744">
      <w:pPr>
        <w:pStyle w:val="Heading2"/>
      </w:pPr>
      <w:bookmarkStart w:id="60" w:name="_Toc168567752"/>
      <w:r w:rsidRPr="003F54AB">
        <w:lastRenderedPageBreak/>
        <w:t xml:space="preserve">OS Analizleri - </w:t>
      </w:r>
      <w:r>
        <w:t>Konvensiyonel</w:t>
      </w:r>
      <w:r w:rsidRPr="003F54AB">
        <w:t xml:space="preserve"> </w:t>
      </w:r>
      <w:r>
        <w:t>10 yıl</w:t>
      </w:r>
      <w:bookmarkEnd w:id="60"/>
    </w:p>
    <w:p w14:paraId="33DAFD41" w14:textId="77777777" w:rsidR="00905744" w:rsidRPr="00C04B8A" w:rsidRDefault="00905744" w:rsidP="00905744">
      <w:pPr>
        <w:pStyle w:val="Heading3"/>
        <w:rPr>
          <w:lang w:val="tr-TR"/>
        </w:rPr>
      </w:pPr>
      <w:bookmarkStart w:id="61" w:name="_Toc168567753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61"/>
    </w:p>
    <w:p w14:paraId="733277C2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</w:p>
    <w:p w14:paraId="722942D0" w14:textId="31A60050" w:rsidR="00905744" w:rsidRDefault="00886826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A4578EC" wp14:editId="21079885">
            <wp:extent cx="6400800" cy="3953208"/>
            <wp:effectExtent l="0" t="0" r="0" b="0"/>
            <wp:docPr id="39752677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510C9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05744" w14:paraId="450B9C06" w14:textId="77777777" w:rsidTr="00F26F11">
        <w:tc>
          <w:tcPr>
            <w:tcW w:w="2394" w:type="dxa"/>
            <w:vAlign w:val="center"/>
          </w:tcPr>
          <w:p w14:paraId="5B91C629" w14:textId="77777777" w:rsidR="00905744" w:rsidRDefault="00905744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</w:t>
            </w:r>
          </w:p>
        </w:tc>
        <w:tc>
          <w:tcPr>
            <w:tcW w:w="2394" w:type="dxa"/>
            <w:vAlign w:val="center"/>
          </w:tcPr>
          <w:p w14:paraId="026BF641" w14:textId="737E64F0" w:rsidR="00905744" w:rsidRDefault="00905744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886826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56</w:t>
            </w:r>
          </w:p>
        </w:tc>
        <w:tc>
          <w:tcPr>
            <w:tcW w:w="2394" w:type="dxa"/>
            <w:vAlign w:val="center"/>
          </w:tcPr>
          <w:p w14:paraId="02D2C98C" w14:textId="725A70B1" w:rsidR="00905744" w:rsidRPr="00D42EF3" w:rsidRDefault="00905744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886826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29</w:t>
            </w:r>
          </w:p>
        </w:tc>
        <w:tc>
          <w:tcPr>
            <w:tcW w:w="2394" w:type="dxa"/>
            <w:vAlign w:val="center"/>
          </w:tcPr>
          <w:p w14:paraId="6B8AC099" w14:textId="77777777" w:rsidR="00905744" w:rsidRPr="00D42EF3" w:rsidRDefault="00905744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7</w:t>
            </w:r>
          </w:p>
        </w:tc>
      </w:tr>
    </w:tbl>
    <w:p w14:paraId="696D5A7C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23352BC1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9DC4362" w14:textId="15AB601A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konvansiyonel radyoterapi alan hastalarının beklenen 10 yıllık progresyonsuz sağkalım (</w:t>
      </w:r>
      <w:proofErr w:type="spellStart"/>
      <w:r>
        <w:rPr>
          <w:rFonts w:ascii="Times New Roman" w:hAnsi="Times New Roman" w:cs="Times New Roman"/>
          <w:lang w:val="tr-TR"/>
        </w:rPr>
        <w:t>progression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free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 xml:space="preserve">) oranının </w:t>
      </w:r>
      <w:r w:rsidR="00886826">
        <w:rPr>
          <w:rFonts w:ascii="Times New Roman" w:hAnsi="Times New Roman" w:cs="Times New Roman"/>
          <w:lang w:val="tr-TR"/>
        </w:rPr>
        <w:t>47</w:t>
      </w:r>
      <w:r>
        <w:rPr>
          <w:rFonts w:ascii="Times New Roman" w:hAnsi="Times New Roman" w:cs="Times New Roman"/>
          <w:lang w:val="tr-TR"/>
        </w:rPr>
        <w:t>% (CI: 0.20 – 0.</w:t>
      </w:r>
      <w:r w:rsidR="00886826">
        <w:rPr>
          <w:rFonts w:ascii="Times New Roman" w:hAnsi="Times New Roman" w:cs="Times New Roman"/>
          <w:lang w:val="tr-TR"/>
        </w:rPr>
        <w:t>76</w:t>
      </w:r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7) olduğu tespit edilmiştir.</w:t>
      </w:r>
    </w:p>
    <w:p w14:paraId="2211F041" w14:textId="61C1D498" w:rsidR="00905744" w:rsidRPr="003B79B9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B79B9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2</w:t>
      </w:r>
      <w:r w:rsidR="00886826">
        <w:rPr>
          <w:rFonts w:ascii="Times New Roman" w:hAnsi="Times New Roman" w:cs="Times New Roman"/>
          <w:lang w:val="tr-TR"/>
        </w:rPr>
        <w:t>3</w:t>
      </w:r>
      <w:r w:rsidRPr="003B79B9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2</w:t>
      </w:r>
      <w:r w:rsidR="00886826">
        <w:rPr>
          <w:rFonts w:ascii="Times New Roman" w:hAnsi="Times New Roman" w:cs="Times New Roman"/>
          <w:lang w:val="tr-TR"/>
        </w:rPr>
        <w:t>5</w:t>
      </w:r>
      <w:r w:rsidRPr="003B79B9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253AA570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55E97987" w14:textId="77777777" w:rsidR="00905744" w:rsidRDefault="00905744" w:rsidP="00905744">
      <w:pPr>
        <w:pStyle w:val="Heading3"/>
        <w:rPr>
          <w:noProof/>
          <w:lang w:val="tr-TR"/>
        </w:rPr>
      </w:pPr>
      <w:bookmarkStart w:id="62" w:name="_Toc168567754"/>
      <w:r>
        <w:rPr>
          <w:noProof/>
          <w:lang w:val="tr-TR"/>
        </w:rPr>
        <w:lastRenderedPageBreak/>
        <w:t>Funnel Plot &amp; Egger Testi</w:t>
      </w:r>
      <w:bookmarkEnd w:id="62"/>
    </w:p>
    <w:p w14:paraId="78E80096" w14:textId="77777777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</w:p>
    <w:p w14:paraId="776B84CF" w14:textId="66304886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  <w:r>
        <w:fldChar w:fldCharType="begin"/>
      </w:r>
      <w:r>
        <w:instrText xml:space="preserve"> INCLUDEPICTURE "http://127.0.0.1:25771/graphics/21c92ad2-11a6-4d42-9069-171be5724316.png" \* MERGEFORMATINET </w:instrText>
      </w:r>
      <w:r>
        <w:fldChar w:fldCharType="separate"/>
      </w:r>
      <w:r>
        <w:pict w14:anchorId="0D756424">
          <v:shape id="_x0000_i1245" type="#_x0000_t75" alt="" style="width:24pt;height:24pt"/>
        </w:pict>
      </w:r>
      <w:r>
        <w:fldChar w:fldCharType="end"/>
      </w:r>
      <w:r>
        <w:rPr>
          <w:rFonts w:ascii="Times New Roman" w:hAnsi="Times New Roman" w:cs="Times New Roman"/>
          <w:noProof/>
          <w:lang w:val="tr-TR"/>
        </w:rPr>
        <w:t xml:space="preserve"> </w:t>
      </w:r>
      <w:r w:rsidR="00886826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6174042" wp14:editId="448762E1">
            <wp:extent cx="6400800" cy="3953208"/>
            <wp:effectExtent l="0" t="0" r="0" b="0"/>
            <wp:docPr id="92880886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2DF06" w14:textId="77777777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</w:p>
    <w:p w14:paraId="1EC2E3B1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5A5B02E" w14:textId="77777777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30649500" w14:textId="77777777" w:rsidR="00905744" w:rsidRPr="003B79B9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B79B9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3B79B9">
        <w:rPr>
          <w:rFonts w:ascii="Times New Roman" w:hAnsi="Times New Roman" w:cs="Times New Roman"/>
          <w:lang w:val="tr-TR"/>
        </w:rPr>
        <w:t>Egger</w:t>
      </w:r>
      <w:proofErr w:type="spellEnd"/>
      <w:r w:rsidRPr="003B79B9">
        <w:rPr>
          <w:rFonts w:ascii="Times New Roman" w:hAnsi="Times New Roman" w:cs="Times New Roman"/>
          <w:lang w:val="tr-TR"/>
        </w:rPr>
        <w:t xml:space="preserve"> testi yapılamadı.</w:t>
      </w:r>
    </w:p>
    <w:p w14:paraId="1DB4F4FF" w14:textId="77777777" w:rsidR="00905744" w:rsidRPr="003B79B9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E1458A">
        <w:rPr>
          <w:rFonts w:ascii="Times New Roman" w:hAnsi="Times New Roman" w:cs="Times New Roman"/>
          <w:lang w:val="tr-TR"/>
        </w:rPr>
        <w:t>Subjektif bir değerlendirme olarak anlam</w:t>
      </w:r>
      <w:r w:rsidRPr="00E1458A">
        <w:rPr>
          <w:rFonts w:ascii="Times New Roman" w:hAnsi="Times New Roman" w:cs="Times New Roman"/>
          <w:lang w:val="tr-TR"/>
        </w:rPr>
        <w:lastRenderedPageBreak/>
        <w:t xml:space="preserve">lı bir </w:t>
      </w:r>
      <w:proofErr w:type="spellStart"/>
      <w:r w:rsidRPr="00E1458A">
        <w:rPr>
          <w:rFonts w:ascii="Times New Roman" w:hAnsi="Times New Roman" w:cs="Times New Roman"/>
          <w:lang w:val="tr-TR"/>
        </w:rPr>
        <w:t>publication</w:t>
      </w:r>
      <w:proofErr w:type="spellEnd"/>
      <w:r w:rsidRPr="00E1458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1458A">
        <w:rPr>
          <w:rFonts w:ascii="Times New Roman" w:hAnsi="Times New Roman" w:cs="Times New Roman"/>
          <w:lang w:val="tr-TR"/>
        </w:rPr>
        <w:t>biasın</w:t>
      </w:r>
      <w:proofErr w:type="spellEnd"/>
      <w:r w:rsidRPr="00E1458A">
        <w:rPr>
          <w:rFonts w:ascii="Times New Roman" w:hAnsi="Times New Roman" w:cs="Times New Roman"/>
          <w:lang w:val="tr-TR"/>
        </w:rPr>
        <w:t xml:space="preserve"> olmadığı </w:t>
      </w:r>
      <w:proofErr w:type="spellStart"/>
      <w:r w:rsidRPr="00E1458A">
        <w:rPr>
          <w:rFonts w:ascii="Times New Roman" w:hAnsi="Times New Roman" w:cs="Times New Roman"/>
          <w:lang w:val="tr-TR"/>
        </w:rPr>
        <w:t>funnel</w:t>
      </w:r>
      <w:proofErr w:type="spellEnd"/>
      <w:r w:rsidRPr="00E1458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1458A">
        <w:rPr>
          <w:rFonts w:ascii="Times New Roman" w:hAnsi="Times New Roman" w:cs="Times New Roman"/>
          <w:lang w:val="tr-TR"/>
        </w:rPr>
        <w:t>plottan</w:t>
      </w:r>
      <w:proofErr w:type="spellEnd"/>
      <w:r w:rsidRPr="00E1458A">
        <w:rPr>
          <w:rFonts w:ascii="Times New Roman" w:hAnsi="Times New Roman" w:cs="Times New Roman"/>
          <w:lang w:val="tr-TR"/>
        </w:rPr>
        <w:t xml:space="preserve"> çıkarılabilir.</w:t>
      </w:r>
      <w:r w:rsidRPr="003B79B9">
        <w:rPr>
          <w:rFonts w:ascii="Times New Roman" w:hAnsi="Times New Roman" w:cs="Times New Roman"/>
          <w:lang w:val="tr-TR"/>
        </w:rPr>
        <w:br w:type="page"/>
      </w:r>
    </w:p>
    <w:p w14:paraId="4227A5DD" w14:textId="77777777" w:rsidR="00905744" w:rsidRPr="003F54AB" w:rsidRDefault="00905744" w:rsidP="00905744">
      <w:pPr>
        <w:pStyle w:val="Heading2"/>
      </w:pPr>
      <w:bookmarkStart w:id="63" w:name="_Toc168567755"/>
      <w:r>
        <w:t>PFS</w:t>
      </w:r>
      <w:r w:rsidRPr="003F54AB">
        <w:t xml:space="preserve"> Analizleri -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ion</w:t>
      </w:r>
      <w:proofErr w:type="spellEnd"/>
      <w:r w:rsidRPr="003F54AB">
        <w:t xml:space="preserve"> </w:t>
      </w:r>
      <w:r>
        <w:t>10 yıl</w:t>
      </w:r>
      <w:bookmarkEnd w:id="63"/>
    </w:p>
    <w:p w14:paraId="0612F737" w14:textId="77777777" w:rsidR="00905744" w:rsidRPr="00C04B8A" w:rsidRDefault="00905744" w:rsidP="00905744">
      <w:pPr>
        <w:pStyle w:val="Heading3"/>
        <w:rPr>
          <w:lang w:val="tr-TR"/>
        </w:rPr>
      </w:pPr>
      <w:bookmarkStart w:id="64" w:name="_Toc168567756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64"/>
    </w:p>
    <w:p w14:paraId="20A2A9FC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</w:p>
    <w:p w14:paraId="1B5FFA72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67034AD" wp14:editId="4B4B35A5">
            <wp:extent cx="6400800" cy="3953208"/>
            <wp:effectExtent l="0" t="0" r="0" b="0"/>
            <wp:docPr id="1036068483" name="Picture 14" descr="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68483" name="Picture 14" descr="A graph with numbers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17AF58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05744" w14:paraId="04FB238C" w14:textId="77777777" w:rsidTr="00F26F11">
        <w:tc>
          <w:tcPr>
            <w:tcW w:w="2394" w:type="dxa"/>
            <w:vAlign w:val="center"/>
          </w:tcPr>
          <w:p w14:paraId="43AEAB32" w14:textId="77777777" w:rsidR="00905744" w:rsidRDefault="00905744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  <w:tc>
          <w:tcPr>
            <w:tcW w:w="2394" w:type="dxa"/>
            <w:vAlign w:val="center"/>
          </w:tcPr>
          <w:p w14:paraId="1EEA6A0B" w14:textId="77777777" w:rsidR="00905744" w:rsidRDefault="00905744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256</w:t>
            </w:r>
          </w:p>
        </w:tc>
        <w:tc>
          <w:tcPr>
            <w:tcW w:w="2394" w:type="dxa"/>
            <w:vAlign w:val="center"/>
          </w:tcPr>
          <w:p w14:paraId="21F2E969" w14:textId="77777777" w:rsidR="00905744" w:rsidRPr="00D42EF3" w:rsidRDefault="00905744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124</w:t>
            </w:r>
          </w:p>
        </w:tc>
        <w:tc>
          <w:tcPr>
            <w:tcW w:w="2394" w:type="dxa"/>
            <w:vAlign w:val="center"/>
          </w:tcPr>
          <w:p w14:paraId="7EF12A92" w14:textId="77777777" w:rsidR="00905744" w:rsidRPr="00D42EF3" w:rsidRDefault="00905744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</w:tr>
    </w:tbl>
    <w:p w14:paraId="318F52C1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626685FC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122F0684" w14:textId="77777777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karbon-</w:t>
      </w:r>
      <w:proofErr w:type="spellStart"/>
      <w:r>
        <w:rPr>
          <w:rFonts w:ascii="Times New Roman" w:hAnsi="Times New Roman" w:cs="Times New Roman"/>
          <w:lang w:val="tr-TR"/>
        </w:rPr>
        <w:t>ion</w:t>
      </w:r>
      <w:proofErr w:type="spellEnd"/>
      <w:r>
        <w:rPr>
          <w:rFonts w:ascii="Times New Roman" w:hAnsi="Times New Roman" w:cs="Times New Roman"/>
          <w:lang w:val="tr-TR"/>
        </w:rPr>
        <w:t xml:space="preserve"> radyoterapi alan hastalarının beklenen 10 yıllık progresyonsuz sağkalım (</w:t>
      </w:r>
      <w:proofErr w:type="spellStart"/>
      <w:r>
        <w:rPr>
          <w:rFonts w:ascii="Times New Roman" w:hAnsi="Times New Roman" w:cs="Times New Roman"/>
          <w:lang w:val="tr-TR"/>
        </w:rPr>
        <w:t>progression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free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 xml:space="preserve">) oranının 48% (CI: 0.39 – 0.58,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3) olduğu tespit edilmiştir.</w:t>
      </w:r>
    </w:p>
    <w:p w14:paraId="3119B3FF" w14:textId="77777777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F78DE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0</w:t>
      </w:r>
      <w:r w:rsidRPr="003F78DE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49</w:t>
      </w:r>
      <w:r w:rsidRPr="003F78DE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421B0066" w14:textId="77777777" w:rsidR="00905744" w:rsidRPr="003F78DE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Imai’nin</w:t>
      </w:r>
      <w:proofErr w:type="spellEnd"/>
      <w:r>
        <w:rPr>
          <w:rFonts w:ascii="Times New Roman" w:hAnsi="Times New Roman" w:cs="Times New Roman"/>
          <w:lang w:val="tr-TR"/>
        </w:rPr>
        <w:t xml:space="preserve"> 3 çalışması var. Bunlar muhtemelen aynı hasta grubuna yeni hastaların eklenmesiyle yapılan çalışmalar. O yüzden bu meta analizi tamamen yanlı bir hale getiriyor. Hiç kul</w:t>
      </w:r>
      <w:r>
        <w:rPr>
          <w:rFonts w:ascii="Times New Roman" w:hAnsi="Times New Roman" w:cs="Times New Roman"/>
          <w:lang w:val="tr-TR"/>
        </w:rPr>
        <w:lastRenderedPageBreak/>
        <w:t>lanılmamasını tavsiye ediyorum. İleri analizlere dahil etmedim.</w:t>
      </w:r>
    </w:p>
    <w:p w14:paraId="20EB1CD4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76BDA756" w14:textId="77777777" w:rsidR="00905744" w:rsidRDefault="00905744" w:rsidP="00905744">
      <w:pPr>
        <w:pStyle w:val="Heading3"/>
        <w:rPr>
          <w:noProof/>
          <w:lang w:val="tr-TR"/>
        </w:rPr>
      </w:pPr>
      <w:bookmarkStart w:id="65" w:name="_Toc168567757"/>
      <w:r>
        <w:rPr>
          <w:noProof/>
          <w:lang w:val="tr-TR"/>
        </w:rPr>
        <w:t>Funnel Plot &amp; Egger Testi</w:t>
      </w:r>
      <w:bookmarkEnd w:id="65"/>
    </w:p>
    <w:p w14:paraId="64C98287" w14:textId="77777777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</w:p>
    <w:p w14:paraId="21A171A7" w14:textId="77777777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7779221" wp14:editId="1F55C62C">
            <wp:extent cx="6400800" cy="3953208"/>
            <wp:effectExtent l="0" t="0" r="0" b="0"/>
            <wp:docPr id="1232854388" name="Picture 15" descr="A graph of a triangle with numbers and a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54388" name="Picture 15" descr="A graph of a triangle with numbers and a poi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1C9C4" w14:textId="77777777" w:rsidR="00905744" w:rsidRDefault="00905744" w:rsidP="00905744">
      <w:pPr>
        <w:rPr>
          <w:rFonts w:ascii="Times New Roman" w:hAnsi="Times New Roman" w:cs="Times New Roman"/>
          <w:noProof/>
          <w:lang w:val="tr-TR"/>
        </w:rPr>
      </w:pPr>
    </w:p>
    <w:p w14:paraId="78F64395" w14:textId="77777777" w:rsidR="00905744" w:rsidRPr="00675E88" w:rsidRDefault="00905744" w:rsidP="0090574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1A8BB41A" w14:textId="77777777" w:rsidR="00905744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7C88FE6B" w14:textId="77777777" w:rsidR="00905744" w:rsidRPr="00E340FD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E340FD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E340FD">
        <w:rPr>
          <w:rFonts w:ascii="Times New Roman" w:hAnsi="Times New Roman" w:cs="Times New Roman"/>
          <w:lang w:val="tr-TR"/>
        </w:rPr>
        <w:t>Egger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testi yapılamadı.</w:t>
      </w:r>
    </w:p>
    <w:p w14:paraId="2E9538D2" w14:textId="77777777" w:rsidR="00905744" w:rsidRPr="00E340FD" w:rsidRDefault="00905744" w:rsidP="00905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E340FD">
        <w:rPr>
          <w:rFonts w:ascii="Times New Roman" w:hAnsi="Times New Roman" w:cs="Times New Roman"/>
          <w:lang w:val="tr-TR"/>
        </w:rPr>
        <w:t>Subjektif bir değerlendirme olarak anlamlı</w:t>
      </w:r>
      <w:r w:rsidRPr="00E340FD">
        <w:rPr>
          <w:rFonts w:ascii="Times New Roman" w:hAnsi="Times New Roman" w:cs="Times New Roman"/>
          <w:lang w:val="tr-TR"/>
        </w:rPr>
        <w:lastRenderedPageBreak/>
        <w:t xml:space="preserve"> bir </w:t>
      </w:r>
      <w:proofErr w:type="spellStart"/>
      <w:r w:rsidRPr="00E340FD">
        <w:rPr>
          <w:rFonts w:ascii="Times New Roman" w:hAnsi="Times New Roman" w:cs="Times New Roman"/>
          <w:lang w:val="tr-TR"/>
        </w:rPr>
        <w:t>publication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340FD">
        <w:rPr>
          <w:rFonts w:ascii="Times New Roman" w:hAnsi="Times New Roman" w:cs="Times New Roman"/>
          <w:lang w:val="tr-TR"/>
        </w:rPr>
        <w:t>biasın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olmadığı </w:t>
      </w:r>
      <w:proofErr w:type="spellStart"/>
      <w:r w:rsidRPr="00E340FD">
        <w:rPr>
          <w:rFonts w:ascii="Times New Roman" w:hAnsi="Times New Roman" w:cs="Times New Roman"/>
          <w:lang w:val="tr-TR"/>
        </w:rPr>
        <w:t>funnel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340FD">
        <w:rPr>
          <w:rFonts w:ascii="Times New Roman" w:hAnsi="Times New Roman" w:cs="Times New Roman"/>
          <w:lang w:val="tr-TR"/>
        </w:rPr>
        <w:t>plottan</w:t>
      </w:r>
      <w:proofErr w:type="spellEnd"/>
      <w:r w:rsidRPr="00E340FD">
        <w:rPr>
          <w:rFonts w:ascii="Times New Roman" w:hAnsi="Times New Roman" w:cs="Times New Roman"/>
          <w:lang w:val="tr-TR"/>
        </w:rPr>
        <w:t xml:space="preserve"> çıkarılabilir.</w:t>
      </w:r>
    </w:p>
    <w:p w14:paraId="2DB1A423" w14:textId="77777777" w:rsidR="00905744" w:rsidRPr="003F54AB" w:rsidRDefault="00905744" w:rsidP="00905744">
      <w:pPr>
        <w:rPr>
          <w:rFonts w:ascii="Times New Roman" w:hAnsi="Times New Roman" w:cs="Times New Roman"/>
          <w:lang w:val="tr-TR"/>
        </w:rPr>
      </w:pPr>
    </w:p>
    <w:p w14:paraId="12F29002" w14:textId="77777777" w:rsidR="00905744" w:rsidRDefault="00905744" w:rsidP="009057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48C51E68" w14:textId="75D5C4F8" w:rsidR="0029194F" w:rsidRPr="003F54AB" w:rsidRDefault="0029194F" w:rsidP="00A444E7">
      <w:pPr>
        <w:pStyle w:val="Heading1"/>
      </w:pPr>
      <w:bookmarkStart w:id="66" w:name="_Toc168567758"/>
      <w:r w:rsidRPr="003F54AB">
        <w:t>Spinal Hastaları</w:t>
      </w:r>
      <w:bookmarkEnd w:id="66"/>
    </w:p>
    <w:p w14:paraId="3A0275CD" w14:textId="77777777" w:rsidR="00A444E7" w:rsidRPr="003F54AB" w:rsidRDefault="00A444E7" w:rsidP="00A444E7">
      <w:pPr>
        <w:pStyle w:val="Heading2"/>
      </w:pPr>
      <w:bookmarkStart w:id="67" w:name="_Toc168567759"/>
      <w:r w:rsidRPr="003F54AB">
        <w:t xml:space="preserve">OS Analizleri - </w:t>
      </w:r>
      <w:r>
        <w:t>Konvensiyonel</w:t>
      </w:r>
      <w:r w:rsidRPr="003F54AB">
        <w:t xml:space="preserve"> </w:t>
      </w:r>
      <w:r>
        <w:t>5 yıl</w:t>
      </w:r>
      <w:bookmarkEnd w:id="67"/>
    </w:p>
    <w:p w14:paraId="0B6E0288" w14:textId="77777777" w:rsidR="00A444E7" w:rsidRPr="00C04B8A" w:rsidRDefault="00A444E7" w:rsidP="00A444E7">
      <w:pPr>
        <w:pStyle w:val="Heading3"/>
        <w:rPr>
          <w:lang w:val="tr-TR"/>
        </w:rPr>
      </w:pPr>
      <w:bookmarkStart w:id="68" w:name="_Toc168567760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68"/>
    </w:p>
    <w:p w14:paraId="1663D2B5" w14:textId="77777777" w:rsidR="00A444E7" w:rsidRDefault="00A444E7" w:rsidP="00A444E7">
      <w:pPr>
        <w:rPr>
          <w:rFonts w:ascii="Times New Roman" w:hAnsi="Times New Roman" w:cs="Times New Roman"/>
          <w:lang w:val="tr-TR"/>
        </w:rPr>
      </w:pPr>
    </w:p>
    <w:p w14:paraId="0E971F2E" w14:textId="2F40CCE0" w:rsidR="00A444E7" w:rsidRDefault="00886826" w:rsidP="00A444E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B3D9CB9" wp14:editId="03F3F349">
            <wp:extent cx="6400800" cy="3953208"/>
            <wp:effectExtent l="0" t="0" r="0" b="0"/>
            <wp:docPr id="177167422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3EEBE" w14:textId="77777777" w:rsidR="00A444E7" w:rsidRDefault="00A444E7" w:rsidP="00A444E7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44E7" w14:paraId="14175707" w14:textId="77777777" w:rsidTr="00F26F11">
        <w:tc>
          <w:tcPr>
            <w:tcW w:w="2394" w:type="dxa"/>
            <w:vAlign w:val="center"/>
          </w:tcPr>
          <w:p w14:paraId="043AD05C" w14:textId="23E2317C" w:rsidR="00A444E7" w:rsidRDefault="00A444E7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2C4E9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  <w:tc>
          <w:tcPr>
            <w:tcW w:w="2394" w:type="dxa"/>
            <w:vAlign w:val="center"/>
          </w:tcPr>
          <w:p w14:paraId="5F580B06" w14:textId="18DB4A76" w:rsidR="00A444E7" w:rsidRDefault="00A444E7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2C4E9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27</w:t>
            </w:r>
          </w:p>
        </w:tc>
        <w:tc>
          <w:tcPr>
            <w:tcW w:w="2394" w:type="dxa"/>
            <w:vAlign w:val="center"/>
          </w:tcPr>
          <w:p w14:paraId="4FABC876" w14:textId="39A7C05A" w:rsidR="00A444E7" w:rsidRPr="00D42EF3" w:rsidRDefault="00A444E7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2C4E9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17</w:t>
            </w:r>
          </w:p>
        </w:tc>
        <w:tc>
          <w:tcPr>
            <w:tcW w:w="2394" w:type="dxa"/>
            <w:vAlign w:val="center"/>
          </w:tcPr>
          <w:p w14:paraId="0C362432" w14:textId="5089DEC9" w:rsidR="00A444E7" w:rsidRPr="00D42EF3" w:rsidRDefault="00A444E7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 w:rsidR="002C4E9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</w:tr>
    </w:tbl>
    <w:p w14:paraId="5E72583F" w14:textId="77777777" w:rsidR="00A444E7" w:rsidRPr="00675E88" w:rsidRDefault="00A444E7" w:rsidP="00A444E7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63B04545" w14:textId="77777777" w:rsidR="00A444E7" w:rsidRPr="00675E88" w:rsidRDefault="00A444E7" w:rsidP="00A444E7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C5E66D7" w14:textId="66731658" w:rsidR="00A444E7" w:rsidRDefault="00A444E7" w:rsidP="00A444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konvansiyonel radyoterapi alan hastalarının beklenen 5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 xml:space="preserve">) oranının </w:t>
      </w:r>
      <w:r w:rsidR="002C4E9E">
        <w:rPr>
          <w:rFonts w:ascii="Times New Roman" w:hAnsi="Times New Roman" w:cs="Times New Roman"/>
          <w:lang w:val="tr-TR"/>
        </w:rPr>
        <w:t>63</w:t>
      </w:r>
      <w:r>
        <w:rPr>
          <w:rFonts w:ascii="Times New Roman" w:hAnsi="Times New Roman" w:cs="Times New Roman"/>
          <w:lang w:val="tr-TR"/>
        </w:rPr>
        <w:t>% (CI: 0.</w:t>
      </w:r>
      <w:r w:rsidR="002C4E9E">
        <w:rPr>
          <w:rFonts w:ascii="Times New Roman" w:hAnsi="Times New Roman" w:cs="Times New Roman"/>
          <w:lang w:val="tr-TR"/>
        </w:rPr>
        <w:t>32</w:t>
      </w:r>
      <w:r>
        <w:rPr>
          <w:rFonts w:ascii="Times New Roman" w:hAnsi="Times New Roman" w:cs="Times New Roman"/>
          <w:lang w:val="tr-TR"/>
        </w:rPr>
        <w:t xml:space="preserve"> – 0.</w:t>
      </w:r>
      <w:r w:rsidR="002C4E9E">
        <w:rPr>
          <w:rFonts w:ascii="Times New Roman" w:hAnsi="Times New Roman" w:cs="Times New Roman"/>
          <w:lang w:val="tr-TR"/>
        </w:rPr>
        <w:t>86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</w:t>
      </w:r>
      <w:r w:rsidR="002C4E9E">
        <w:rPr>
          <w:rFonts w:ascii="Times New Roman" w:hAnsi="Times New Roman" w:cs="Times New Roman"/>
          <w:lang w:val="tr-TR"/>
        </w:rPr>
        <w:t>3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24308034" w14:textId="136AA43C" w:rsidR="00A444E7" w:rsidRPr="002C4E9E" w:rsidRDefault="002C4E9E" w:rsidP="002C4E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2C4E9E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19</w:t>
      </w:r>
      <w:r w:rsidRPr="002C4E9E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29</w:t>
      </w:r>
      <w:r w:rsidRPr="002C4E9E">
        <w:rPr>
          <w:rFonts w:ascii="Times New Roman" w:hAnsi="Times New Roman" w:cs="Times New Roman"/>
          <w:lang w:val="tr-TR"/>
        </w:rPr>
        <w:t>) ve meta analiz sonuçlarında kayda değer bir varya</w:t>
      </w:r>
      <w:r w:rsidRPr="002C4E9E">
        <w:rPr>
          <w:rFonts w:ascii="Times New Roman" w:hAnsi="Times New Roman" w:cs="Times New Roman"/>
          <w:lang w:val="tr-TR"/>
        </w:rPr>
        <w:lastRenderedPageBreak/>
        <w:t>syon olmadığını ve sonucun güvenilir olduğunu ortaya koymuştur.</w:t>
      </w:r>
    </w:p>
    <w:p w14:paraId="73B318F7" w14:textId="77777777" w:rsidR="00A444E7" w:rsidRDefault="00A444E7" w:rsidP="00A444E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38D19FE9" w14:textId="77777777" w:rsidR="00A444E7" w:rsidRDefault="00A444E7" w:rsidP="00A444E7">
      <w:pPr>
        <w:pStyle w:val="Heading3"/>
        <w:rPr>
          <w:noProof/>
          <w:lang w:val="tr-TR"/>
        </w:rPr>
      </w:pPr>
      <w:bookmarkStart w:id="69" w:name="_Toc168567761"/>
      <w:r>
        <w:rPr>
          <w:noProof/>
          <w:lang w:val="tr-TR"/>
        </w:rPr>
        <w:t>Funnel Plot &amp; Egger Testi</w:t>
      </w:r>
      <w:bookmarkEnd w:id="69"/>
    </w:p>
    <w:p w14:paraId="5CF081F0" w14:textId="77777777" w:rsidR="00A444E7" w:rsidRDefault="00A444E7" w:rsidP="00A444E7">
      <w:pPr>
        <w:rPr>
          <w:rFonts w:ascii="Times New Roman" w:hAnsi="Times New Roman" w:cs="Times New Roman"/>
          <w:noProof/>
          <w:lang w:val="tr-TR"/>
        </w:rPr>
      </w:pPr>
    </w:p>
    <w:p w14:paraId="11B5BB4B" w14:textId="1016FFCB" w:rsidR="00A444E7" w:rsidRDefault="00F9582F" w:rsidP="00A444E7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4AC77FC" wp14:editId="2C13B200">
            <wp:extent cx="6400800" cy="3953208"/>
            <wp:effectExtent l="0" t="0" r="0" b="0"/>
            <wp:docPr id="189526576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DEDD54" w14:textId="77777777" w:rsidR="00A444E7" w:rsidRDefault="00A444E7" w:rsidP="00A444E7">
      <w:pPr>
        <w:rPr>
          <w:rFonts w:ascii="Times New Roman" w:hAnsi="Times New Roman" w:cs="Times New Roman"/>
          <w:noProof/>
          <w:lang w:val="tr-TR"/>
        </w:rPr>
      </w:pPr>
    </w:p>
    <w:p w14:paraId="17DD9205" w14:textId="77777777" w:rsidR="00A444E7" w:rsidRPr="00675E88" w:rsidRDefault="00A444E7" w:rsidP="00A444E7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2A378DA1" w14:textId="77777777" w:rsidR="00A444E7" w:rsidRDefault="00A444E7" w:rsidP="00A444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7BBFC38D" w14:textId="77777777" w:rsidR="00F9582F" w:rsidRPr="00F9582F" w:rsidRDefault="00F9582F" w:rsidP="00F958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F9582F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F9582F">
        <w:rPr>
          <w:rFonts w:ascii="Times New Roman" w:hAnsi="Times New Roman" w:cs="Times New Roman"/>
          <w:lang w:val="tr-TR"/>
        </w:rPr>
        <w:t>Egger</w:t>
      </w:r>
      <w:proofErr w:type="spellEnd"/>
      <w:r w:rsidRPr="00F9582F">
        <w:rPr>
          <w:rFonts w:ascii="Times New Roman" w:hAnsi="Times New Roman" w:cs="Times New Roman"/>
          <w:lang w:val="tr-TR"/>
        </w:rPr>
        <w:t xml:space="preserve"> testi yapılamadı.</w:t>
      </w:r>
    </w:p>
    <w:p w14:paraId="4CD177ED" w14:textId="06BDFC53" w:rsidR="00A444E7" w:rsidRPr="00F9582F" w:rsidRDefault="00F9582F" w:rsidP="00F958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F9582F">
        <w:rPr>
          <w:rFonts w:ascii="Times New Roman" w:hAnsi="Times New Roman" w:cs="Times New Roman"/>
          <w:lang w:val="tr-TR"/>
        </w:rPr>
        <w:t>Subjektif bir değerlendirme olarak anlamlı</w:t>
      </w:r>
      <w:r w:rsidRPr="00F9582F">
        <w:rPr>
          <w:rFonts w:ascii="Times New Roman" w:hAnsi="Times New Roman" w:cs="Times New Roman"/>
          <w:lang w:val="tr-TR"/>
        </w:rPr>
        <w:lastRenderedPageBreak/>
        <w:t xml:space="preserve"> bir </w:t>
      </w:r>
      <w:proofErr w:type="spellStart"/>
      <w:r w:rsidRPr="00F9582F">
        <w:rPr>
          <w:rFonts w:ascii="Times New Roman" w:hAnsi="Times New Roman" w:cs="Times New Roman"/>
          <w:lang w:val="tr-TR"/>
        </w:rPr>
        <w:t>publication</w:t>
      </w:r>
      <w:proofErr w:type="spellEnd"/>
      <w:r w:rsidRPr="00F9582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9582F">
        <w:rPr>
          <w:rFonts w:ascii="Times New Roman" w:hAnsi="Times New Roman" w:cs="Times New Roman"/>
          <w:lang w:val="tr-TR"/>
        </w:rPr>
        <w:t>biasın</w:t>
      </w:r>
      <w:proofErr w:type="spellEnd"/>
      <w:r w:rsidRPr="00F9582F">
        <w:rPr>
          <w:rFonts w:ascii="Times New Roman" w:hAnsi="Times New Roman" w:cs="Times New Roman"/>
          <w:lang w:val="tr-TR"/>
        </w:rPr>
        <w:t xml:space="preserve"> olmadığı </w:t>
      </w:r>
      <w:proofErr w:type="spellStart"/>
      <w:r w:rsidRPr="00F9582F">
        <w:rPr>
          <w:rFonts w:ascii="Times New Roman" w:hAnsi="Times New Roman" w:cs="Times New Roman"/>
          <w:lang w:val="tr-TR"/>
        </w:rPr>
        <w:t>funnel</w:t>
      </w:r>
      <w:proofErr w:type="spellEnd"/>
      <w:r w:rsidRPr="00F9582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9582F">
        <w:rPr>
          <w:rFonts w:ascii="Times New Roman" w:hAnsi="Times New Roman" w:cs="Times New Roman"/>
          <w:lang w:val="tr-TR"/>
        </w:rPr>
        <w:t>plottan</w:t>
      </w:r>
      <w:proofErr w:type="spellEnd"/>
      <w:r w:rsidRPr="00F9582F">
        <w:rPr>
          <w:rFonts w:ascii="Times New Roman" w:hAnsi="Times New Roman" w:cs="Times New Roman"/>
          <w:lang w:val="tr-TR"/>
        </w:rPr>
        <w:t xml:space="preserve"> çıkarılabilir.</w:t>
      </w:r>
    </w:p>
    <w:p w14:paraId="1AF29245" w14:textId="77777777" w:rsidR="00A444E7" w:rsidRDefault="00A444E7" w:rsidP="00A444E7">
      <w:pPr>
        <w:rPr>
          <w:rFonts w:ascii="Times New Roman" w:hAnsi="Times New Roman" w:cs="Times New Roman"/>
          <w:lang w:val="tr-TR"/>
        </w:rPr>
      </w:pPr>
    </w:p>
    <w:p w14:paraId="66E22C5E" w14:textId="77777777" w:rsidR="00A444E7" w:rsidRDefault="00A444E7" w:rsidP="00A444E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0DCD010C" w14:textId="77777777" w:rsidR="00A444E7" w:rsidRPr="003F54AB" w:rsidRDefault="00A444E7" w:rsidP="00A444E7">
      <w:pPr>
        <w:pStyle w:val="Heading2"/>
      </w:pPr>
      <w:bookmarkStart w:id="70" w:name="_Toc168567762"/>
      <w:r w:rsidRPr="003F54AB">
        <w:t xml:space="preserve">OS Analizleri - </w:t>
      </w:r>
      <w:r>
        <w:t>Konvensiyonel</w:t>
      </w:r>
      <w:r w:rsidRPr="003F54AB">
        <w:t xml:space="preserve"> </w:t>
      </w:r>
      <w:r>
        <w:t>10 yıl</w:t>
      </w:r>
      <w:bookmarkEnd w:id="70"/>
    </w:p>
    <w:p w14:paraId="0CADD63F" w14:textId="77777777" w:rsidR="00A444E7" w:rsidRPr="00C04B8A" w:rsidRDefault="00A444E7" w:rsidP="00A444E7">
      <w:pPr>
        <w:pStyle w:val="Heading3"/>
        <w:rPr>
          <w:lang w:val="tr-TR"/>
        </w:rPr>
      </w:pPr>
      <w:bookmarkStart w:id="71" w:name="_Toc168567763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71"/>
    </w:p>
    <w:p w14:paraId="0400DACC" w14:textId="77777777" w:rsidR="00A444E7" w:rsidRDefault="00A444E7" w:rsidP="00A444E7">
      <w:pPr>
        <w:rPr>
          <w:rFonts w:ascii="Times New Roman" w:hAnsi="Times New Roman" w:cs="Times New Roman"/>
          <w:lang w:val="tr-TR"/>
        </w:rPr>
      </w:pPr>
    </w:p>
    <w:p w14:paraId="2FD68885" w14:textId="78D20206" w:rsidR="00A444E7" w:rsidRDefault="00B5153E" w:rsidP="00A444E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06E160D" wp14:editId="6616DC6F">
            <wp:extent cx="6400800" cy="3953208"/>
            <wp:effectExtent l="0" t="0" r="0" b="0"/>
            <wp:docPr id="179438227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029EF" w14:textId="77777777" w:rsidR="00A444E7" w:rsidRDefault="00A444E7" w:rsidP="00A444E7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44E7" w14:paraId="6A2E38CD" w14:textId="77777777" w:rsidTr="00F26F11">
        <w:tc>
          <w:tcPr>
            <w:tcW w:w="2394" w:type="dxa"/>
            <w:vAlign w:val="center"/>
          </w:tcPr>
          <w:p w14:paraId="3C95AAF0" w14:textId="772B3AB6" w:rsidR="00A444E7" w:rsidRDefault="00A444E7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B5153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  <w:tc>
          <w:tcPr>
            <w:tcW w:w="2394" w:type="dxa"/>
            <w:vAlign w:val="center"/>
          </w:tcPr>
          <w:p w14:paraId="54CB8F5B" w14:textId="230AA96B" w:rsidR="00A444E7" w:rsidRDefault="00A444E7" w:rsidP="00F26F11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B5153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27</w:t>
            </w:r>
          </w:p>
        </w:tc>
        <w:tc>
          <w:tcPr>
            <w:tcW w:w="2394" w:type="dxa"/>
            <w:vAlign w:val="center"/>
          </w:tcPr>
          <w:p w14:paraId="20476B8E" w14:textId="27717050" w:rsidR="00A444E7" w:rsidRPr="00D42EF3" w:rsidRDefault="00A444E7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B5153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11</w:t>
            </w:r>
          </w:p>
        </w:tc>
        <w:tc>
          <w:tcPr>
            <w:tcW w:w="2394" w:type="dxa"/>
            <w:vAlign w:val="center"/>
          </w:tcPr>
          <w:p w14:paraId="6EF5E3BA" w14:textId="67F6FD67" w:rsidR="00A444E7" w:rsidRPr="00D42EF3" w:rsidRDefault="00A444E7" w:rsidP="00F26F11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 w:rsidR="00B5153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</w:tr>
    </w:tbl>
    <w:p w14:paraId="0A45EF69" w14:textId="77777777" w:rsidR="00A444E7" w:rsidRPr="00675E88" w:rsidRDefault="00A444E7" w:rsidP="00A444E7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37FE47F1" w14:textId="77777777" w:rsidR="00A444E7" w:rsidRPr="00675E88" w:rsidRDefault="00A444E7" w:rsidP="00A444E7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11AB641" w14:textId="2CED3427" w:rsidR="00A444E7" w:rsidRDefault="00A444E7" w:rsidP="00A444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konvansiyonel radyoterapi alan hastalarının beklenen 10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>) oranının 4</w:t>
      </w:r>
      <w:r w:rsidR="00B5153E">
        <w:rPr>
          <w:rFonts w:ascii="Times New Roman" w:hAnsi="Times New Roman" w:cs="Times New Roman"/>
          <w:lang w:val="tr-TR"/>
        </w:rPr>
        <w:t>1</w:t>
      </w:r>
      <w:r>
        <w:rPr>
          <w:rFonts w:ascii="Times New Roman" w:hAnsi="Times New Roman" w:cs="Times New Roman"/>
          <w:lang w:val="tr-TR"/>
        </w:rPr>
        <w:t>% (CI: 0.</w:t>
      </w:r>
      <w:r w:rsidR="00B5153E">
        <w:rPr>
          <w:rFonts w:ascii="Times New Roman" w:hAnsi="Times New Roman" w:cs="Times New Roman"/>
          <w:lang w:val="tr-TR"/>
        </w:rPr>
        <w:t>14</w:t>
      </w:r>
      <w:r>
        <w:rPr>
          <w:rFonts w:ascii="Times New Roman" w:hAnsi="Times New Roman" w:cs="Times New Roman"/>
          <w:lang w:val="tr-TR"/>
        </w:rPr>
        <w:t xml:space="preserve"> – 0.</w:t>
      </w:r>
      <w:r w:rsidR="00B5153E">
        <w:rPr>
          <w:rFonts w:ascii="Times New Roman" w:hAnsi="Times New Roman" w:cs="Times New Roman"/>
          <w:lang w:val="tr-TR"/>
        </w:rPr>
        <w:t>74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</w:t>
      </w:r>
      <w:r w:rsidR="00B5153E">
        <w:rPr>
          <w:rFonts w:ascii="Times New Roman" w:hAnsi="Times New Roman" w:cs="Times New Roman"/>
          <w:lang w:val="tr-TR"/>
        </w:rPr>
        <w:t>3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68CE9CF3" w14:textId="7B61C8EA" w:rsidR="00A444E7" w:rsidRPr="003B79B9" w:rsidRDefault="00A444E7" w:rsidP="00A444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3B79B9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 w:rsidR="00B5153E">
        <w:rPr>
          <w:rFonts w:ascii="Times New Roman" w:hAnsi="Times New Roman" w:cs="Times New Roman"/>
          <w:lang w:val="tr-TR"/>
        </w:rPr>
        <w:t>18</w:t>
      </w:r>
      <w:r w:rsidRPr="003B79B9">
        <w:rPr>
          <w:rFonts w:ascii="Times New Roman" w:hAnsi="Times New Roman" w:cs="Times New Roman"/>
          <w:lang w:val="tr-TR"/>
        </w:rPr>
        <w:t>%, p= 0.</w:t>
      </w:r>
      <w:r w:rsidR="00B5153E">
        <w:rPr>
          <w:rFonts w:ascii="Times New Roman" w:hAnsi="Times New Roman" w:cs="Times New Roman"/>
          <w:lang w:val="tr-TR"/>
        </w:rPr>
        <w:t>30</w:t>
      </w:r>
      <w:r w:rsidRPr="003B79B9">
        <w:rPr>
          <w:rFonts w:ascii="Times New Roman" w:hAnsi="Times New Roman" w:cs="Times New Roman"/>
          <w:lang w:val="tr-TR"/>
        </w:rPr>
        <w:t>) ve meta analiz sonuçlarında kayda değer bir varya</w:t>
      </w:r>
      <w:r w:rsidRPr="003B79B9">
        <w:rPr>
          <w:rFonts w:ascii="Times New Roman" w:hAnsi="Times New Roman" w:cs="Times New Roman"/>
          <w:lang w:val="tr-TR"/>
        </w:rPr>
        <w:lastRenderedPageBreak/>
        <w:t>syon olmadığını ve sonucun güvenilir olduğunu ortaya koymuştur.</w:t>
      </w:r>
    </w:p>
    <w:p w14:paraId="5967FF1A" w14:textId="77777777" w:rsidR="00A444E7" w:rsidRDefault="00A444E7" w:rsidP="00A444E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05B266B6" w14:textId="77777777" w:rsidR="00A444E7" w:rsidRDefault="00A444E7" w:rsidP="00A444E7">
      <w:pPr>
        <w:pStyle w:val="Heading3"/>
        <w:rPr>
          <w:noProof/>
          <w:lang w:val="tr-TR"/>
        </w:rPr>
      </w:pPr>
      <w:bookmarkStart w:id="72" w:name="_Toc168567764"/>
      <w:r>
        <w:rPr>
          <w:noProof/>
          <w:lang w:val="tr-TR"/>
        </w:rPr>
        <w:t>Funnel Plot &amp; Egger Testi</w:t>
      </w:r>
      <w:bookmarkEnd w:id="72"/>
    </w:p>
    <w:p w14:paraId="281AF490" w14:textId="77777777" w:rsidR="00A444E7" w:rsidRDefault="00A444E7" w:rsidP="00A444E7">
      <w:pPr>
        <w:rPr>
          <w:rFonts w:ascii="Times New Roman" w:hAnsi="Times New Roman" w:cs="Times New Roman"/>
          <w:noProof/>
          <w:lang w:val="tr-TR"/>
        </w:rPr>
      </w:pPr>
    </w:p>
    <w:p w14:paraId="2D2504BE" w14:textId="0385FC5D" w:rsidR="00A444E7" w:rsidRDefault="00A444E7" w:rsidP="00A444E7">
      <w:pPr>
        <w:rPr>
          <w:rFonts w:ascii="Times New Roman" w:hAnsi="Times New Roman" w:cs="Times New Roman"/>
          <w:noProof/>
          <w:lang w:val="tr-TR"/>
        </w:rPr>
      </w:pPr>
      <w:r>
        <w:fldChar w:fldCharType="begin"/>
      </w:r>
      <w:r>
        <w:instrText xml:space="preserve"> INCLUDEPICTURE "http://127.0.0.1:25771/graphics/21c92ad2-11a6-4d42-9069-171be5724316.png" \* MERGEFORMATINET </w:instrText>
      </w:r>
      <w:r>
        <w:fldChar w:fldCharType="separate"/>
      </w:r>
      <w:r>
        <w:pict w14:anchorId="6BBC8335">
          <v:shape id="_x0000_i1116" type="#_x0000_t75" alt="" style="width:24pt;height:24pt"/>
        </w:pict>
      </w:r>
      <w:r>
        <w:fldChar w:fldCharType="end"/>
      </w:r>
      <w:r>
        <w:rPr>
          <w:rFonts w:ascii="Times New Roman" w:hAnsi="Times New Roman" w:cs="Times New Roman"/>
          <w:noProof/>
          <w:lang w:val="tr-TR"/>
        </w:rPr>
        <w:t xml:space="preserve"> </w:t>
      </w:r>
      <w:r w:rsidR="00F43352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41DF06AF" wp14:editId="2988438F">
            <wp:extent cx="6400800" cy="3953208"/>
            <wp:effectExtent l="0" t="0" r="0" b="0"/>
            <wp:docPr id="371009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33AAFE" w14:textId="77777777" w:rsidR="00A444E7" w:rsidRDefault="00A444E7" w:rsidP="00A444E7">
      <w:pPr>
        <w:rPr>
          <w:rFonts w:ascii="Times New Roman" w:hAnsi="Times New Roman" w:cs="Times New Roman"/>
          <w:noProof/>
          <w:lang w:val="tr-TR"/>
        </w:rPr>
      </w:pPr>
    </w:p>
    <w:p w14:paraId="59338E11" w14:textId="77777777" w:rsidR="00A444E7" w:rsidRPr="00675E88" w:rsidRDefault="00A444E7" w:rsidP="00A444E7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29DDFA12" w14:textId="77777777" w:rsidR="00A444E7" w:rsidRDefault="00A444E7" w:rsidP="00A444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426A3F89" w14:textId="77777777" w:rsidR="008C7365" w:rsidRPr="008C7365" w:rsidRDefault="008C7365" w:rsidP="008C73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8C7365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8C7365">
        <w:rPr>
          <w:rFonts w:ascii="Times New Roman" w:hAnsi="Times New Roman" w:cs="Times New Roman"/>
          <w:lang w:val="tr-TR"/>
        </w:rPr>
        <w:t>Egger</w:t>
      </w:r>
      <w:proofErr w:type="spellEnd"/>
      <w:r w:rsidRPr="008C7365">
        <w:rPr>
          <w:rFonts w:ascii="Times New Roman" w:hAnsi="Times New Roman" w:cs="Times New Roman"/>
          <w:lang w:val="tr-TR"/>
        </w:rPr>
        <w:t xml:space="preserve"> testi yapılamadı.</w:t>
      </w:r>
    </w:p>
    <w:p w14:paraId="3B92C716" w14:textId="01144450" w:rsidR="00A444E7" w:rsidRPr="008C7365" w:rsidRDefault="008C7365" w:rsidP="008C73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8C7365">
        <w:rPr>
          <w:rFonts w:ascii="Times New Roman" w:hAnsi="Times New Roman" w:cs="Times New Roman"/>
          <w:lang w:val="tr-TR"/>
        </w:rPr>
        <w:t xml:space="preserve">Subjektif bir değerlendirme olarak anlamlı bir </w:t>
      </w:r>
      <w:proofErr w:type="spellStart"/>
      <w:r w:rsidRPr="008C7365">
        <w:rPr>
          <w:rFonts w:ascii="Times New Roman" w:hAnsi="Times New Roman" w:cs="Times New Roman"/>
          <w:lang w:val="tr-TR"/>
        </w:rPr>
        <w:t>publication</w:t>
      </w:r>
      <w:proofErr w:type="spellEnd"/>
      <w:r w:rsidRPr="008C7365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C7365">
        <w:rPr>
          <w:rFonts w:ascii="Times New Roman" w:hAnsi="Times New Roman" w:cs="Times New Roman"/>
          <w:lang w:val="tr-TR"/>
        </w:rPr>
        <w:t>biasın</w:t>
      </w:r>
      <w:proofErr w:type="spellEnd"/>
      <w:r w:rsidRPr="008C7365">
        <w:rPr>
          <w:rFonts w:ascii="Times New Roman" w:hAnsi="Times New Roman" w:cs="Times New Roman"/>
          <w:lang w:val="tr-TR"/>
        </w:rPr>
        <w:t xml:space="preserve"> olmadığı </w:t>
      </w:r>
      <w:proofErr w:type="spellStart"/>
      <w:r w:rsidRPr="008C7365">
        <w:rPr>
          <w:rFonts w:ascii="Times New Roman" w:hAnsi="Times New Roman" w:cs="Times New Roman"/>
          <w:lang w:val="tr-TR"/>
        </w:rPr>
        <w:t>funnel</w:t>
      </w:r>
      <w:proofErr w:type="spellEnd"/>
      <w:r w:rsidRPr="008C7365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C7365">
        <w:rPr>
          <w:rFonts w:ascii="Times New Roman" w:hAnsi="Times New Roman" w:cs="Times New Roman"/>
          <w:lang w:val="tr-TR"/>
        </w:rPr>
        <w:t>plottan</w:t>
      </w:r>
      <w:proofErr w:type="spellEnd"/>
      <w:r w:rsidRPr="008C7365">
        <w:rPr>
          <w:rFonts w:ascii="Times New Roman" w:hAnsi="Times New Roman" w:cs="Times New Roman"/>
          <w:lang w:val="tr-TR"/>
        </w:rPr>
        <w:t xml:space="preserve"> çıkarılabilir.</w:t>
      </w:r>
    </w:p>
    <w:sectPr w:rsidR="00A444E7" w:rsidRPr="008C7365" w:rsidSect="00DA5019">
      <w:headerReference w:type="default" r:id="rId39"/>
      <w:headerReference w:type="firs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D5FC2" w14:textId="77777777" w:rsidR="000D2123" w:rsidRDefault="000D2123" w:rsidP="00AC21A4">
      <w:pPr>
        <w:spacing w:after="0"/>
      </w:pPr>
      <w:r>
        <w:separator/>
      </w:r>
    </w:p>
  </w:endnote>
  <w:endnote w:type="continuationSeparator" w:id="0">
    <w:p w14:paraId="0D4723C7" w14:textId="77777777" w:rsidR="000D2123" w:rsidRDefault="000D2123" w:rsidP="00AC21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EF324" w14:textId="77777777" w:rsidR="000D2123" w:rsidRDefault="000D2123" w:rsidP="00AC21A4">
      <w:pPr>
        <w:spacing w:after="0"/>
      </w:pPr>
      <w:r>
        <w:separator/>
      </w:r>
    </w:p>
  </w:footnote>
  <w:footnote w:type="continuationSeparator" w:id="0">
    <w:p w14:paraId="0176DEE9" w14:textId="77777777" w:rsidR="000D2123" w:rsidRDefault="000D2123" w:rsidP="00AC21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E462E" w14:textId="53ABF7CF" w:rsidR="00AC21A4" w:rsidRPr="00466783" w:rsidRDefault="00AC21A4" w:rsidP="00AC21A4">
    <w:pPr>
      <w:spacing w:after="0"/>
      <w:rPr>
        <w:rFonts w:ascii="Sitka Heading Semibold" w:hAnsi="Sitka Heading Semibold"/>
        <w:color w:val="0CC0DF"/>
        <w:sz w:val="48"/>
        <w:szCs w:val="48"/>
        <w:lang w:val="tr-TR"/>
      </w:rPr>
    </w:pPr>
    <w:r w:rsidRPr="00466783">
      <w:rPr>
        <w:noProof/>
        <w:color w:val="0CC0DF"/>
      </w:rPr>
      <w:drawing>
        <wp:anchor distT="0" distB="0" distL="114300" distR="114300" simplePos="0" relativeHeight="251659264" behindDoc="0" locked="0" layoutInCell="1" allowOverlap="1" wp14:anchorId="0E0792B4" wp14:editId="5393CCBF">
          <wp:simplePos x="0" y="0"/>
          <wp:positionH relativeFrom="margin">
            <wp:align>right</wp:align>
          </wp:positionH>
          <wp:positionV relativeFrom="topMargin">
            <wp:posOffset>462280</wp:posOffset>
          </wp:positionV>
          <wp:extent cx="1504950" cy="508635"/>
          <wp:effectExtent l="0" t="0" r="0" b="5715"/>
          <wp:wrapNone/>
          <wp:docPr id="5" name="Picture 4" descr="A blue and white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038B744-43B2-25BB-75FA-DC705CAE80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blue and white logo&#10;&#10;Description automatically generated">
                    <a:extLst>
                      <a:ext uri="{FF2B5EF4-FFF2-40B4-BE49-F238E27FC236}">
                        <a16:creationId xmlns:a16="http://schemas.microsoft.com/office/drawing/2014/main" id="{3038B744-43B2-25BB-75FA-DC705CAE806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3500" r="98000">
                                <a14:foregroundMark x1="94500" y1="43800" x2="94500" y2="43800"/>
                                <a14:foregroundMark x1="98000" y1="39300" x2="97500" y2="39300"/>
                                <a14:foregroundMark x1="28100" y1="52900" x2="28100" y2="52900"/>
                                <a14:foregroundMark x1="34400" y1="45500" x2="34400" y2="45500"/>
                                <a14:foregroundMark x1="34100" y1="55000" x2="34100" y2="55000"/>
                                <a14:foregroundMark x1="3500" y1="46300" x2="3500" y2="46300"/>
                                <a14:foregroundMark x1="81000" y1="57900" x2="81000" y2="57900"/>
                                <a14:foregroundMark x1="55100" y1="55200" x2="55100" y2="55200"/>
                              </a14:backgroundRemoval>
                            </a14:imgEffect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800" b="29400"/>
                  <a:stretch/>
                </pic:blipFill>
                <pic:spPr>
                  <a:xfrm>
                    <a:off x="0" y="0"/>
                    <a:ext cx="1504950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tka Heading Semibold" w:hAnsi="Sitka Heading Semibold"/>
        <w:color w:val="0CC0DF"/>
        <w:sz w:val="48"/>
        <w:szCs w:val="48"/>
        <w:lang w:val="tr-TR"/>
      </w:rPr>
      <w:t>İstatistiksel Analiz Raporu</w:t>
    </w:r>
  </w:p>
  <w:p w14:paraId="5D973CE2" w14:textId="2ECBFEE1" w:rsidR="00AC21A4" w:rsidRDefault="00AC21A4" w:rsidP="00AC21A4">
    <w:pPr>
      <w:spacing w:after="0"/>
    </w:pPr>
    <w:bookmarkStart w:id="73" w:name="_Hlk160586128"/>
    <w:r>
      <w:rPr>
        <w:rFonts w:ascii="Sitka Subheading Semibold" w:hAnsi="Sitka Subheading Semibold"/>
        <w:lang w:val="tr-TR"/>
      </w:rPr>
      <w:t xml:space="preserve">Dr. </w:t>
    </w:r>
    <w:r w:rsidR="00D50C62">
      <w:rPr>
        <w:rFonts w:ascii="Sitka Subheading Semibold" w:hAnsi="Sitka Subheading Semibold"/>
        <w:lang w:val="tr-TR"/>
      </w:rPr>
      <w:t>Bilal Bahadır Akbulut</w:t>
    </w:r>
    <w:r>
      <w:rPr>
        <w:rFonts w:ascii="Sitka Subheading Semibold" w:hAnsi="Sitka Subheading Semibold"/>
        <w:lang w:val="tr-TR"/>
      </w:rPr>
      <w:t xml:space="preserve">| Versiyon </w:t>
    </w:r>
    <w:r w:rsidR="00676558">
      <w:rPr>
        <w:rFonts w:ascii="Sitka Subheading Semibold" w:hAnsi="Sitka Subheading Semibold"/>
        <w:lang w:val="tr-TR"/>
      </w:rPr>
      <w:t>2</w:t>
    </w:r>
    <w:r>
      <w:rPr>
        <w:rFonts w:ascii="Sitka Subheading Semibold" w:hAnsi="Sitka Subheading Semibold"/>
        <w:lang w:val="tr-TR"/>
      </w:rPr>
      <w:t>.</w:t>
    </w:r>
    <w:bookmarkEnd w:id="73"/>
    <w:r w:rsidR="00E41397">
      <w:rPr>
        <w:rFonts w:ascii="Sitka Subheading Semibold" w:hAnsi="Sitka Subheading Semibold"/>
        <w:lang w:val="tr-TR"/>
      </w:rPr>
      <w:t>0</w:t>
    </w:r>
  </w:p>
  <w:p w14:paraId="2991F39F" w14:textId="77777777" w:rsidR="00AC21A4" w:rsidRDefault="00AC2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4A947" w14:textId="5DD5D51E" w:rsidR="004646BF" w:rsidRDefault="004646BF">
    <w:pPr>
      <w:pStyle w:val="Header"/>
    </w:pPr>
    <w:r w:rsidRPr="004805E3">
      <w:rPr>
        <w:rFonts w:ascii="Sitka Heading Semibold" w:hAnsi="Sitka Heading Semibold"/>
        <w:noProof/>
        <w:color w:val="FFFFFF" w:themeColor="background1"/>
        <w:sz w:val="48"/>
        <w:szCs w:val="48"/>
      </w:rPr>
      <w:drawing>
        <wp:anchor distT="0" distB="0" distL="114300" distR="114300" simplePos="0" relativeHeight="251658239" behindDoc="1" locked="0" layoutInCell="1" allowOverlap="1" wp14:anchorId="6F5DCEF1" wp14:editId="1195CF84">
          <wp:simplePos x="0" y="0"/>
          <wp:positionH relativeFrom="page">
            <wp:posOffset>-3978910</wp:posOffset>
          </wp:positionH>
          <wp:positionV relativeFrom="margin">
            <wp:posOffset>-1646555</wp:posOffset>
          </wp:positionV>
          <wp:extent cx="11484703" cy="11484703"/>
          <wp:effectExtent l="0" t="0" r="0" b="0"/>
          <wp:wrapNone/>
          <wp:docPr id="364805638" name="Picture 6" descr="A blue exclamation mark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678201" name="Picture 6" descr="A blue exclamation mark on a black background&#10;&#10;Description automatically generated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0069466">
                    <a:off x="0" y="0"/>
                    <a:ext cx="11484703" cy="11484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805E3">
      <w:rPr>
        <w:rFonts w:ascii="Sitka Heading Semibold" w:hAnsi="Sitka Heading Semibold"/>
        <w:noProof/>
        <w:color w:val="FFFFFF" w:themeColor="background1"/>
        <w:sz w:val="48"/>
        <w:szCs w:val="48"/>
      </w:rPr>
      <w:drawing>
        <wp:anchor distT="0" distB="0" distL="114300" distR="114300" simplePos="0" relativeHeight="251661312" behindDoc="1" locked="0" layoutInCell="1" allowOverlap="1" wp14:anchorId="09778AB4" wp14:editId="021AFBF6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1484703" cy="11484703"/>
          <wp:effectExtent l="0" t="0" r="0" b="0"/>
          <wp:wrapNone/>
          <wp:docPr id="1833678201" name="Picture 6" descr="A blue exclamation mark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678201" name="Picture 6" descr="A blue exclamation mark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0069466">
                    <a:off x="0" y="0"/>
                    <a:ext cx="11484703" cy="11484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93D03"/>
    <w:multiLevelType w:val="hybridMultilevel"/>
    <w:tmpl w:val="ABA4435E"/>
    <w:lvl w:ilvl="0" w:tplc="828E16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7299C"/>
    <w:multiLevelType w:val="hybridMultilevel"/>
    <w:tmpl w:val="32DC935C"/>
    <w:lvl w:ilvl="0" w:tplc="EDD82E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82DB4"/>
    <w:multiLevelType w:val="hybridMultilevel"/>
    <w:tmpl w:val="C0C49476"/>
    <w:lvl w:ilvl="0" w:tplc="EDD82E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42C2"/>
    <w:multiLevelType w:val="hybridMultilevel"/>
    <w:tmpl w:val="918C1F5A"/>
    <w:lvl w:ilvl="0" w:tplc="EDD82E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823E9"/>
    <w:multiLevelType w:val="hybridMultilevel"/>
    <w:tmpl w:val="95CC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06A51"/>
    <w:multiLevelType w:val="hybridMultilevel"/>
    <w:tmpl w:val="EC6C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263A5"/>
    <w:multiLevelType w:val="hybridMultilevel"/>
    <w:tmpl w:val="F846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64554">
    <w:abstractNumId w:val="0"/>
  </w:num>
  <w:num w:numId="2" w16cid:durableId="1559048863">
    <w:abstractNumId w:val="5"/>
  </w:num>
  <w:num w:numId="3" w16cid:durableId="2079476175">
    <w:abstractNumId w:val="6"/>
  </w:num>
  <w:num w:numId="4" w16cid:durableId="1233002081">
    <w:abstractNumId w:val="4"/>
  </w:num>
  <w:num w:numId="5" w16cid:durableId="242957091">
    <w:abstractNumId w:val="2"/>
  </w:num>
  <w:num w:numId="6" w16cid:durableId="32460659">
    <w:abstractNumId w:val="3"/>
  </w:num>
  <w:num w:numId="7" w16cid:durableId="138799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741"/>
    <w:rsid w:val="000117AD"/>
    <w:rsid w:val="000152F3"/>
    <w:rsid w:val="00021058"/>
    <w:rsid w:val="00033E8D"/>
    <w:rsid w:val="00034187"/>
    <w:rsid w:val="00040733"/>
    <w:rsid w:val="00040ECC"/>
    <w:rsid w:val="00041060"/>
    <w:rsid w:val="000425F4"/>
    <w:rsid w:val="0006695E"/>
    <w:rsid w:val="00071282"/>
    <w:rsid w:val="00077762"/>
    <w:rsid w:val="00084DBE"/>
    <w:rsid w:val="000B6B42"/>
    <w:rsid w:val="000C48BB"/>
    <w:rsid w:val="000D2123"/>
    <w:rsid w:val="000D2691"/>
    <w:rsid w:val="000E57B1"/>
    <w:rsid w:val="000F1089"/>
    <w:rsid w:val="00124DA9"/>
    <w:rsid w:val="00146DEB"/>
    <w:rsid w:val="00147AC2"/>
    <w:rsid w:val="00147ED1"/>
    <w:rsid w:val="0015693D"/>
    <w:rsid w:val="00160D52"/>
    <w:rsid w:val="0018141A"/>
    <w:rsid w:val="00197346"/>
    <w:rsid w:val="001A0D45"/>
    <w:rsid w:val="001B3374"/>
    <w:rsid w:val="001E1623"/>
    <w:rsid w:val="00206B62"/>
    <w:rsid w:val="002516AA"/>
    <w:rsid w:val="00254684"/>
    <w:rsid w:val="00261D92"/>
    <w:rsid w:val="00262780"/>
    <w:rsid w:val="0029194F"/>
    <w:rsid w:val="002C4E9E"/>
    <w:rsid w:val="002C540D"/>
    <w:rsid w:val="002C636C"/>
    <w:rsid w:val="002E16ED"/>
    <w:rsid w:val="002F517D"/>
    <w:rsid w:val="003211B7"/>
    <w:rsid w:val="00326556"/>
    <w:rsid w:val="00350C76"/>
    <w:rsid w:val="003601FE"/>
    <w:rsid w:val="003610B9"/>
    <w:rsid w:val="00366A22"/>
    <w:rsid w:val="00375CEC"/>
    <w:rsid w:val="00381E46"/>
    <w:rsid w:val="003877EA"/>
    <w:rsid w:val="003B79B9"/>
    <w:rsid w:val="003D376C"/>
    <w:rsid w:val="003E202F"/>
    <w:rsid w:val="003E415F"/>
    <w:rsid w:val="003F54AB"/>
    <w:rsid w:val="003F78DE"/>
    <w:rsid w:val="004024B2"/>
    <w:rsid w:val="00420C60"/>
    <w:rsid w:val="00424C50"/>
    <w:rsid w:val="00460A5A"/>
    <w:rsid w:val="004646BF"/>
    <w:rsid w:val="004805E3"/>
    <w:rsid w:val="004A0C43"/>
    <w:rsid w:val="004B5A0D"/>
    <w:rsid w:val="004C0D7D"/>
    <w:rsid w:val="004D2713"/>
    <w:rsid w:val="00517C39"/>
    <w:rsid w:val="005263E6"/>
    <w:rsid w:val="00550C89"/>
    <w:rsid w:val="00553519"/>
    <w:rsid w:val="00571896"/>
    <w:rsid w:val="00583DAE"/>
    <w:rsid w:val="00586EC8"/>
    <w:rsid w:val="005B0BC4"/>
    <w:rsid w:val="005C6557"/>
    <w:rsid w:val="005D3D63"/>
    <w:rsid w:val="005E1D00"/>
    <w:rsid w:val="006221C6"/>
    <w:rsid w:val="00631741"/>
    <w:rsid w:val="0067173B"/>
    <w:rsid w:val="00673D3A"/>
    <w:rsid w:val="00676558"/>
    <w:rsid w:val="006A3CCF"/>
    <w:rsid w:val="006B3665"/>
    <w:rsid w:val="006D35E2"/>
    <w:rsid w:val="006E20D9"/>
    <w:rsid w:val="00716D13"/>
    <w:rsid w:val="007172EA"/>
    <w:rsid w:val="00732C48"/>
    <w:rsid w:val="00744E99"/>
    <w:rsid w:val="007558BE"/>
    <w:rsid w:val="00757762"/>
    <w:rsid w:val="00763B1B"/>
    <w:rsid w:val="00770249"/>
    <w:rsid w:val="007C4388"/>
    <w:rsid w:val="007C5199"/>
    <w:rsid w:val="007D70DE"/>
    <w:rsid w:val="007E2A0F"/>
    <w:rsid w:val="007F4E0B"/>
    <w:rsid w:val="007F684E"/>
    <w:rsid w:val="008171A3"/>
    <w:rsid w:val="00840F7B"/>
    <w:rsid w:val="008432C5"/>
    <w:rsid w:val="00866613"/>
    <w:rsid w:val="00877DC2"/>
    <w:rsid w:val="008840A9"/>
    <w:rsid w:val="00886826"/>
    <w:rsid w:val="008A2B2C"/>
    <w:rsid w:val="008C2683"/>
    <w:rsid w:val="008C733E"/>
    <w:rsid w:val="008C7365"/>
    <w:rsid w:val="008D5616"/>
    <w:rsid w:val="008E52C6"/>
    <w:rsid w:val="008E5544"/>
    <w:rsid w:val="008F14FD"/>
    <w:rsid w:val="00905744"/>
    <w:rsid w:val="009068B3"/>
    <w:rsid w:val="00914012"/>
    <w:rsid w:val="00917D0E"/>
    <w:rsid w:val="0093146F"/>
    <w:rsid w:val="009A7BD6"/>
    <w:rsid w:val="009C2237"/>
    <w:rsid w:val="009D6300"/>
    <w:rsid w:val="00A04569"/>
    <w:rsid w:val="00A07A36"/>
    <w:rsid w:val="00A17F85"/>
    <w:rsid w:val="00A223FD"/>
    <w:rsid w:val="00A265F3"/>
    <w:rsid w:val="00A33543"/>
    <w:rsid w:val="00A34B1A"/>
    <w:rsid w:val="00A36B44"/>
    <w:rsid w:val="00A444E7"/>
    <w:rsid w:val="00A81F70"/>
    <w:rsid w:val="00A8447D"/>
    <w:rsid w:val="00A91FAC"/>
    <w:rsid w:val="00A95B9E"/>
    <w:rsid w:val="00A96D4C"/>
    <w:rsid w:val="00A96E7A"/>
    <w:rsid w:val="00AB3CE5"/>
    <w:rsid w:val="00AC21A4"/>
    <w:rsid w:val="00AC7016"/>
    <w:rsid w:val="00AE773F"/>
    <w:rsid w:val="00AF2A86"/>
    <w:rsid w:val="00B12C66"/>
    <w:rsid w:val="00B22CC3"/>
    <w:rsid w:val="00B27314"/>
    <w:rsid w:val="00B3432A"/>
    <w:rsid w:val="00B34BF0"/>
    <w:rsid w:val="00B3521E"/>
    <w:rsid w:val="00B466B4"/>
    <w:rsid w:val="00B5153E"/>
    <w:rsid w:val="00B51D2B"/>
    <w:rsid w:val="00B54D58"/>
    <w:rsid w:val="00B72292"/>
    <w:rsid w:val="00B8286F"/>
    <w:rsid w:val="00B96108"/>
    <w:rsid w:val="00BA1E63"/>
    <w:rsid w:val="00BB377D"/>
    <w:rsid w:val="00BE73AC"/>
    <w:rsid w:val="00C237BE"/>
    <w:rsid w:val="00C4491E"/>
    <w:rsid w:val="00C56A67"/>
    <w:rsid w:val="00C77A91"/>
    <w:rsid w:val="00C856A0"/>
    <w:rsid w:val="00C8653F"/>
    <w:rsid w:val="00C94468"/>
    <w:rsid w:val="00CB6B61"/>
    <w:rsid w:val="00CC368E"/>
    <w:rsid w:val="00CE3CB4"/>
    <w:rsid w:val="00D3236B"/>
    <w:rsid w:val="00D431AB"/>
    <w:rsid w:val="00D45EEB"/>
    <w:rsid w:val="00D50C62"/>
    <w:rsid w:val="00D67527"/>
    <w:rsid w:val="00D7289E"/>
    <w:rsid w:val="00D75990"/>
    <w:rsid w:val="00D949E7"/>
    <w:rsid w:val="00D973F5"/>
    <w:rsid w:val="00DA5019"/>
    <w:rsid w:val="00DC0D85"/>
    <w:rsid w:val="00DC3255"/>
    <w:rsid w:val="00DE533C"/>
    <w:rsid w:val="00DE6519"/>
    <w:rsid w:val="00DF6A12"/>
    <w:rsid w:val="00E0496E"/>
    <w:rsid w:val="00E0518E"/>
    <w:rsid w:val="00E06BAB"/>
    <w:rsid w:val="00E12B99"/>
    <w:rsid w:val="00E1458A"/>
    <w:rsid w:val="00E323E6"/>
    <w:rsid w:val="00E340FD"/>
    <w:rsid w:val="00E41397"/>
    <w:rsid w:val="00E42F2B"/>
    <w:rsid w:val="00E53693"/>
    <w:rsid w:val="00EA0B65"/>
    <w:rsid w:val="00EA15CA"/>
    <w:rsid w:val="00EA200D"/>
    <w:rsid w:val="00EB4323"/>
    <w:rsid w:val="00EC0909"/>
    <w:rsid w:val="00EC3BEA"/>
    <w:rsid w:val="00ED5A17"/>
    <w:rsid w:val="00EE08C7"/>
    <w:rsid w:val="00F03D04"/>
    <w:rsid w:val="00F03EE3"/>
    <w:rsid w:val="00F07FD4"/>
    <w:rsid w:val="00F360C4"/>
    <w:rsid w:val="00F43352"/>
    <w:rsid w:val="00F5185F"/>
    <w:rsid w:val="00F9582F"/>
    <w:rsid w:val="00FD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7ED06"/>
  <w15:docId w15:val="{5688F354-8818-4E14-B1D6-BD28C981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AC"/>
    <w:pPr>
      <w:spacing w:after="120" w:line="240" w:lineRule="auto"/>
    </w:pPr>
  </w:style>
  <w:style w:type="paragraph" w:styleId="Heading1">
    <w:name w:val="heading 1"/>
    <w:basedOn w:val="TOC1"/>
    <w:next w:val="Normal"/>
    <w:link w:val="Heading1Char"/>
    <w:uiPriority w:val="9"/>
    <w:qFormat/>
    <w:rsid w:val="008C2683"/>
    <w:pPr>
      <w:outlineLvl w:val="0"/>
    </w:pPr>
    <w:rPr>
      <w:rFonts w:ascii="Times New Roman" w:hAnsi="Times New Roman"/>
      <w:b/>
      <w:bCs/>
      <w:sz w:val="32"/>
      <w:szCs w:val="28"/>
      <w:lang w:val="tr-TR"/>
    </w:rPr>
  </w:style>
  <w:style w:type="paragraph" w:styleId="Heading2">
    <w:name w:val="heading 2"/>
    <w:basedOn w:val="TOC2"/>
    <w:next w:val="Normal"/>
    <w:link w:val="Heading2Char"/>
    <w:uiPriority w:val="9"/>
    <w:unhideWhenUsed/>
    <w:qFormat/>
    <w:rsid w:val="008C2683"/>
    <w:pPr>
      <w:ind w:left="0"/>
      <w:outlineLvl w:val="1"/>
    </w:pPr>
    <w:rPr>
      <w:rFonts w:ascii="Times New Roman" w:hAnsi="Times New Roman"/>
      <w:b/>
      <w:sz w:val="28"/>
      <w:lang w:val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683"/>
    <w:pPr>
      <w:keepNext/>
      <w:keepLines/>
      <w:spacing w:before="160" w:after="80"/>
      <w:outlineLvl w:val="2"/>
    </w:pPr>
    <w:rPr>
      <w:rFonts w:ascii="Times New Roman" w:eastAsia="Times New Roman" w:hAnsi="Times New Roman" w:cstheme="majorBidi"/>
      <w:i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83"/>
    <w:rPr>
      <w:rFonts w:ascii="Times New Roman" w:eastAsiaTheme="minorEastAsia" w:hAnsi="Times New Roman" w:cs="Times New Roman"/>
      <w:b/>
      <w:bCs/>
      <w:kern w:val="0"/>
      <w:sz w:val="32"/>
      <w:szCs w:val="28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8C2683"/>
    <w:rPr>
      <w:rFonts w:ascii="Times New Roman" w:eastAsiaTheme="minorEastAsia" w:hAnsi="Times New Roman" w:cs="Times New Roman"/>
      <w:b/>
      <w:kern w:val="0"/>
      <w:sz w:val="28"/>
      <w:szCs w:val="2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8C2683"/>
    <w:rPr>
      <w:rFonts w:ascii="Times New Roman" w:eastAsia="Times New Roman" w:hAnsi="Times New Roman" w:cstheme="majorBidi"/>
      <w:i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7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7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C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C43"/>
    <w:rPr>
      <w:color w:val="800080"/>
      <w:u w:val="single"/>
    </w:rPr>
  </w:style>
  <w:style w:type="paragraph" w:customStyle="1" w:styleId="msonormal0">
    <w:name w:val="msonormal"/>
    <w:basedOn w:val="Normal"/>
    <w:rsid w:val="004A0C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customStyle="1" w:styleId="font5">
    <w:name w:val="font5"/>
    <w:basedOn w:val="Normal"/>
    <w:rsid w:val="004A0C4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kern w:val="0"/>
      <w:sz w:val="18"/>
      <w:szCs w:val="18"/>
    </w:rPr>
  </w:style>
  <w:style w:type="paragraph" w:customStyle="1" w:styleId="font6">
    <w:name w:val="font6"/>
    <w:basedOn w:val="Normal"/>
    <w:rsid w:val="004A0C4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kern w:val="0"/>
      <w:sz w:val="18"/>
      <w:szCs w:val="18"/>
    </w:rPr>
  </w:style>
  <w:style w:type="paragraph" w:customStyle="1" w:styleId="font7">
    <w:name w:val="font7"/>
    <w:basedOn w:val="Normal"/>
    <w:rsid w:val="004A0C43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09">
    <w:name w:val="xl109"/>
    <w:basedOn w:val="Normal"/>
    <w:rsid w:val="004A0C43"/>
    <w:pPr>
      <w:pBdr>
        <w:bottom w:val="single" w:sz="4" w:space="0" w:color="152935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0">
    <w:name w:val="xl110"/>
    <w:basedOn w:val="Normal"/>
    <w:rsid w:val="004A0C43"/>
    <w:pPr>
      <w:pBdr>
        <w:bottom w:val="single" w:sz="4" w:space="0" w:color="152935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1">
    <w:name w:val="xl111"/>
    <w:basedOn w:val="Normal"/>
    <w:rsid w:val="004A0C43"/>
    <w:pPr>
      <w:pBdr>
        <w:left w:val="single" w:sz="4" w:space="0" w:color="E0E0E0"/>
        <w:bottom w:val="single" w:sz="4" w:space="0" w:color="152935"/>
        <w:right w:val="single" w:sz="4" w:space="0" w:color="E0E0E0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2">
    <w:name w:val="xl112"/>
    <w:basedOn w:val="Normal"/>
    <w:rsid w:val="004A0C43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3">
    <w:name w:val="xl113"/>
    <w:basedOn w:val="Normal"/>
    <w:rsid w:val="004A0C43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4">
    <w:name w:val="xl114"/>
    <w:basedOn w:val="Normal"/>
    <w:rsid w:val="004A0C43"/>
    <w:pPr>
      <w:pBdr>
        <w:top w:val="single" w:sz="4" w:space="0" w:color="152935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5">
    <w:name w:val="xl115"/>
    <w:basedOn w:val="Normal"/>
    <w:rsid w:val="004A0C43"/>
    <w:pPr>
      <w:pBdr>
        <w:top w:val="single" w:sz="4" w:space="0" w:color="152935"/>
        <w:left w:val="single" w:sz="4" w:space="0" w:color="E0E0E0"/>
        <w:bottom w:val="single" w:sz="4" w:space="0" w:color="AEAEAE"/>
        <w:righ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16">
    <w:name w:val="xl116"/>
    <w:basedOn w:val="Normal"/>
    <w:rsid w:val="004A0C43"/>
    <w:pPr>
      <w:pBdr>
        <w:top w:val="single" w:sz="4" w:space="0" w:color="152935"/>
        <w:left w:val="single" w:sz="4" w:space="0" w:color="E0E0E0"/>
        <w:bottom w:val="single" w:sz="4" w:space="0" w:color="AEAEAE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17">
    <w:name w:val="xl117"/>
    <w:basedOn w:val="Normal"/>
    <w:rsid w:val="004A0C43"/>
    <w:pPr>
      <w:pBdr>
        <w:top w:val="single" w:sz="4" w:space="0" w:color="AEAEAE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8">
    <w:name w:val="xl118"/>
    <w:basedOn w:val="Normal"/>
    <w:rsid w:val="004A0C43"/>
    <w:pPr>
      <w:pBdr>
        <w:top w:val="single" w:sz="4" w:space="0" w:color="AEAEAE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9">
    <w:name w:val="xl119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0">
    <w:name w:val="xl120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1">
    <w:name w:val="xl121"/>
    <w:basedOn w:val="Normal"/>
    <w:rsid w:val="004A0C43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22">
    <w:name w:val="xl122"/>
    <w:basedOn w:val="Normal"/>
    <w:rsid w:val="004A0C43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23">
    <w:name w:val="xl123"/>
    <w:basedOn w:val="Normal"/>
    <w:rsid w:val="004A0C43"/>
    <w:pPr>
      <w:pBdr>
        <w:top w:val="single" w:sz="4" w:space="0" w:color="AEAEAE"/>
        <w:left w:val="single" w:sz="4" w:space="0" w:color="E0E0E0"/>
        <w:righ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4">
    <w:name w:val="xl124"/>
    <w:basedOn w:val="Normal"/>
    <w:rsid w:val="004A0C43"/>
    <w:pPr>
      <w:pBdr>
        <w:top w:val="single" w:sz="4" w:space="0" w:color="AEAEAE"/>
        <w:lef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5">
    <w:name w:val="xl125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6">
    <w:name w:val="xl126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27">
    <w:name w:val="xl127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28">
    <w:name w:val="xl128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9">
    <w:name w:val="xl129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30">
    <w:name w:val="xl130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31">
    <w:name w:val="xl131"/>
    <w:basedOn w:val="Normal"/>
    <w:rsid w:val="004A0C43"/>
    <w:pPr>
      <w:pBdr>
        <w:top w:val="single" w:sz="4" w:space="0" w:color="AEAEAE"/>
        <w:left w:val="single" w:sz="4" w:space="0" w:color="E0E0E0"/>
        <w:right w:val="single" w:sz="4" w:space="0" w:color="E0E0E0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2">
    <w:name w:val="xl132"/>
    <w:basedOn w:val="Normal"/>
    <w:rsid w:val="004A0C43"/>
    <w:pPr>
      <w:pBdr>
        <w:top w:val="single" w:sz="4" w:space="0" w:color="AEAEAE"/>
        <w:left w:val="single" w:sz="4" w:space="0" w:color="E0E0E0"/>
        <w:right w:val="single" w:sz="4" w:space="0" w:color="E0E0E0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33">
    <w:name w:val="xl133"/>
    <w:basedOn w:val="Normal"/>
    <w:rsid w:val="004A0C43"/>
    <w:pPr>
      <w:pBdr>
        <w:top w:val="single" w:sz="4" w:space="0" w:color="AEAEAE"/>
        <w:left w:val="single" w:sz="4" w:space="0" w:color="E0E0E0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34">
    <w:name w:val="xl134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5">
    <w:name w:val="xl135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6">
    <w:name w:val="xl136"/>
    <w:basedOn w:val="Normal"/>
    <w:rsid w:val="004A0C43"/>
    <w:pPr>
      <w:pBdr>
        <w:top w:val="single" w:sz="4" w:space="0" w:color="AEAEAE"/>
        <w:left w:val="single" w:sz="4" w:space="0" w:color="E0E0E0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7">
    <w:name w:val="xl137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8">
    <w:name w:val="xl138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21A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21A4"/>
  </w:style>
  <w:style w:type="paragraph" w:styleId="Footer">
    <w:name w:val="footer"/>
    <w:basedOn w:val="Normal"/>
    <w:link w:val="FooterChar"/>
    <w:uiPriority w:val="99"/>
    <w:unhideWhenUsed/>
    <w:rsid w:val="00AC21A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21A4"/>
  </w:style>
  <w:style w:type="table" w:styleId="TableGrid">
    <w:name w:val="Table Grid"/>
    <w:basedOn w:val="TableNormal"/>
    <w:uiPriority w:val="39"/>
    <w:rsid w:val="00EC3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5351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351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53519"/>
    <w:pPr>
      <w:spacing w:after="100" w:line="259" w:lineRule="auto"/>
    </w:pPr>
    <w:rPr>
      <w:rFonts w:eastAsiaTheme="minorEastAsia" w:cs="Times New Roman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351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</w:rPr>
  </w:style>
  <w:style w:type="paragraph" w:styleId="NoSpacing">
    <w:name w:val="No Spacing"/>
    <w:uiPriority w:val="1"/>
    <w:qFormat/>
    <w:rsid w:val="003E415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3AC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ntyacmbo3b">
    <w:name w:val="gntyacmbo3b"/>
    <w:basedOn w:val="DefaultParagraphFont"/>
    <w:rsid w:val="00BE7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A7E95EE-872A-4C33-9C08-001C6EB82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42</Pages>
  <Words>4059</Words>
  <Characters>23139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Şeker</dc:creator>
  <cp:keywords/>
  <dc:description/>
  <cp:lastModifiedBy>Ömer Şeker</cp:lastModifiedBy>
  <cp:revision>110</cp:revision>
  <dcterms:created xsi:type="dcterms:W3CDTF">2024-04-20T04:04:00Z</dcterms:created>
  <dcterms:modified xsi:type="dcterms:W3CDTF">2024-06-06T09:01:00Z</dcterms:modified>
</cp:coreProperties>
</file>