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882F09" w:rsidP="00882F09" w:rsidRDefault="00882F09" w14:paraId="359C1E69" wp14:textId="77777777">
      <w:pPr>
        <w:spacing w:line="360" w:lineRule="auto"/>
        <w:jc w:val="center"/>
        <w:rPr>
          <w:rFonts w:ascii="Times New Roman" w:hAnsi="Times New Roman"/>
          <w:b/>
          <w:bCs/>
          <w:sz w:val="24"/>
          <w:szCs w:val="24"/>
        </w:rPr>
      </w:pPr>
      <w:r>
        <w:rPr>
          <w:rFonts w:ascii="Times New Roman" w:hAnsi="Times New Roman"/>
          <w:b/>
          <w:bCs/>
          <w:sz w:val="24"/>
          <w:szCs w:val="24"/>
        </w:rPr>
        <w:t>AN ART AND CRAFT WEB APPLICATION</w:t>
      </w:r>
    </w:p>
    <w:p xmlns:wp14="http://schemas.microsoft.com/office/word/2010/wordml" w:rsidR="00882F09" w:rsidP="00882F09" w:rsidRDefault="00882F09" w14:paraId="672A6659" wp14:textId="77777777">
      <w:pPr>
        <w:spacing w:line="360" w:lineRule="auto"/>
        <w:jc w:val="center"/>
        <w:rPr>
          <w:rFonts w:ascii="Times New Roman" w:hAnsi="Times New Roman"/>
          <w:b/>
          <w:bCs/>
          <w:sz w:val="24"/>
          <w:szCs w:val="24"/>
        </w:rPr>
      </w:pPr>
    </w:p>
    <w:p xmlns:wp14="http://schemas.microsoft.com/office/word/2010/wordml" w:rsidR="00882F09" w:rsidP="00882F09" w:rsidRDefault="00882F09" w14:paraId="0A3EF9AF" wp14:textId="77777777">
      <w:pPr>
        <w:spacing w:line="360" w:lineRule="auto"/>
        <w:jc w:val="center"/>
        <w:rPr>
          <w:rFonts w:ascii="Times New Roman" w:hAnsi="Times New Roman" w:cs="Times New Roman"/>
          <w:b/>
          <w:sz w:val="24"/>
          <w:szCs w:val="24"/>
        </w:rPr>
      </w:pPr>
      <w:r>
        <w:rPr>
          <w:rFonts w:ascii="Times New Roman" w:hAnsi="Times New Roman"/>
          <w:b/>
          <w:bCs/>
          <w:sz w:val="24"/>
          <w:szCs w:val="24"/>
        </w:rPr>
        <w:t>CASE STUDY:</w:t>
      </w:r>
      <w:r w:rsidRPr="0044365F" w:rsidR="0044365F">
        <w:rPr>
          <w:rFonts w:ascii="Times New Roman" w:hAnsi="Times New Roman" w:cs="Times New Roman"/>
          <w:color w:val="000000" w:themeColor="text1"/>
          <w:sz w:val="24"/>
          <w:szCs w:val="24"/>
        </w:rPr>
        <w:t xml:space="preserve"> </w:t>
      </w:r>
      <w:r w:rsidRPr="0044365F" w:rsidR="0044365F">
        <w:rPr>
          <w:rFonts w:ascii="Times New Roman" w:hAnsi="Times New Roman" w:cs="Times New Roman"/>
          <w:b/>
          <w:color w:val="000000" w:themeColor="text1"/>
          <w:sz w:val="24"/>
          <w:szCs w:val="24"/>
        </w:rPr>
        <w:t>BIG ART UG.</w:t>
      </w:r>
    </w:p>
    <w:p xmlns:wp14="http://schemas.microsoft.com/office/word/2010/wordml" w:rsidR="00EA6740" w:rsidRDefault="00EA6740" w14:paraId="0A37501D" wp14:textId="77777777">
      <w:pPr>
        <w:spacing w:line="360" w:lineRule="auto"/>
        <w:rPr>
          <w:rFonts w:ascii="Times New Roman" w:hAnsi="Times New Roman" w:cs="Times New Roman"/>
          <w:sz w:val="24"/>
          <w:szCs w:val="24"/>
        </w:rPr>
      </w:pPr>
    </w:p>
    <w:p xmlns:wp14="http://schemas.microsoft.com/office/word/2010/wordml" w:rsidR="00882F09" w:rsidRDefault="00882F09" w14:paraId="5DAB6C7B" wp14:textId="77777777">
      <w:pPr>
        <w:spacing w:line="480" w:lineRule="auto"/>
        <w:jc w:val="center"/>
        <w:rPr>
          <w:rFonts w:ascii="Times New Roman" w:hAnsi="Times New Roman"/>
          <w:b/>
          <w:bCs/>
          <w:sz w:val="24"/>
          <w:szCs w:val="24"/>
        </w:rPr>
      </w:pPr>
    </w:p>
    <w:p xmlns:wp14="http://schemas.microsoft.com/office/word/2010/wordml" w:rsidR="00EA6740" w:rsidRDefault="004C28A9" w14:paraId="1C25F32E" wp14:textId="77777777">
      <w:pPr>
        <w:spacing w:line="480" w:lineRule="auto"/>
        <w:jc w:val="center"/>
        <w:rPr>
          <w:rFonts w:ascii="Times New Roman" w:hAnsi="Times New Roman"/>
          <w:b/>
          <w:bCs/>
          <w:sz w:val="24"/>
          <w:szCs w:val="24"/>
        </w:rPr>
      </w:pPr>
      <w:r>
        <w:rPr>
          <w:rFonts w:ascii="Times New Roman" w:hAnsi="Times New Roman"/>
          <w:b/>
          <w:bCs/>
          <w:sz w:val="24"/>
          <w:szCs w:val="24"/>
        </w:rPr>
        <w:t xml:space="preserve">BY </w:t>
      </w:r>
    </w:p>
    <w:p xmlns:wp14="http://schemas.microsoft.com/office/word/2010/wordml" w:rsidR="00882F09" w:rsidRDefault="00882F09" w14:paraId="02EB378F" wp14:textId="77777777">
      <w:pPr>
        <w:spacing w:line="480" w:lineRule="auto"/>
        <w:jc w:val="center"/>
        <w:rPr>
          <w:rFonts w:ascii="Times New Roman" w:hAnsi="Times New Roman"/>
          <w:b/>
          <w:bCs/>
          <w:sz w:val="24"/>
          <w:szCs w:val="24"/>
        </w:rPr>
      </w:pPr>
    </w:p>
    <w:p xmlns:wp14="http://schemas.microsoft.com/office/word/2010/wordml" w:rsidR="00EA6740" w:rsidRDefault="004C28A9" w14:paraId="367312A8" wp14:textId="77777777">
      <w:pPr>
        <w:spacing w:line="480" w:lineRule="auto"/>
        <w:jc w:val="center"/>
        <w:rPr>
          <w:rFonts w:ascii="Times New Roman" w:hAnsi="Times New Roman"/>
          <w:b/>
          <w:bCs/>
          <w:sz w:val="24"/>
          <w:szCs w:val="24"/>
        </w:rPr>
      </w:pPr>
      <w:r>
        <w:rPr>
          <w:rFonts w:ascii="Times New Roman" w:hAnsi="Times New Roman"/>
          <w:b/>
          <w:bCs/>
          <w:sz w:val="24"/>
          <w:szCs w:val="24"/>
        </w:rPr>
        <w:t>AKECH SANDRA</w:t>
      </w:r>
    </w:p>
    <w:p xmlns:wp14="http://schemas.microsoft.com/office/word/2010/wordml" w:rsidR="00EA6740" w:rsidRDefault="004C28A9" w14:paraId="40CC2972" wp14:textId="77777777">
      <w:pPr>
        <w:spacing w:line="480" w:lineRule="auto"/>
        <w:jc w:val="center"/>
        <w:rPr>
          <w:rFonts w:ascii="Times New Roman" w:hAnsi="Times New Roman"/>
          <w:b/>
          <w:bCs/>
          <w:sz w:val="24"/>
          <w:szCs w:val="24"/>
        </w:rPr>
      </w:pPr>
      <w:r>
        <w:rPr>
          <w:rFonts w:ascii="Times New Roman" w:hAnsi="Times New Roman"/>
          <w:b/>
          <w:bCs/>
          <w:sz w:val="24"/>
          <w:szCs w:val="24"/>
        </w:rPr>
        <w:t>20/U/ISD/9622/PD</w:t>
      </w:r>
    </w:p>
    <w:p xmlns:wp14="http://schemas.microsoft.com/office/word/2010/wordml" w:rsidR="0044365F" w:rsidRDefault="00EA5200" w14:paraId="697E850B" wp14:textId="77777777">
      <w:pPr>
        <w:spacing w:line="480" w:lineRule="auto"/>
        <w:jc w:val="center"/>
        <w:rPr>
          <w:rFonts w:ascii="Times New Roman" w:hAnsi="Times New Roman"/>
          <w:b/>
          <w:bCs/>
          <w:sz w:val="24"/>
          <w:szCs w:val="24"/>
        </w:rPr>
      </w:pPr>
      <w:hyperlink w:history="1" r:id="rId6">
        <w:r w:rsidRPr="009808DE" w:rsidR="0044365F">
          <w:rPr>
            <w:rStyle w:val="Hyperlink"/>
            <w:rFonts w:ascii="Times New Roman" w:hAnsi="Times New Roman"/>
            <w:b/>
            <w:bCs/>
            <w:sz w:val="24"/>
            <w:szCs w:val="24"/>
          </w:rPr>
          <w:t>2000809622@std.kyu.ac.ug</w:t>
        </w:r>
      </w:hyperlink>
    </w:p>
    <w:p xmlns:wp14="http://schemas.microsoft.com/office/word/2010/wordml" w:rsidR="0044365F" w:rsidRDefault="0044365F" w14:paraId="395B1671" wp14:textId="77777777">
      <w:pPr>
        <w:spacing w:line="480" w:lineRule="auto"/>
        <w:jc w:val="center"/>
        <w:rPr>
          <w:rFonts w:ascii="Times New Roman" w:hAnsi="Times New Roman"/>
          <w:b/>
          <w:bCs/>
          <w:sz w:val="24"/>
          <w:szCs w:val="24"/>
        </w:rPr>
      </w:pPr>
      <w:r>
        <w:rPr>
          <w:rFonts w:ascii="Times New Roman" w:hAnsi="Times New Roman"/>
          <w:b/>
          <w:bCs/>
          <w:sz w:val="24"/>
          <w:szCs w:val="24"/>
        </w:rPr>
        <w:t>+256 783469822</w:t>
      </w:r>
    </w:p>
    <w:p xmlns:wp14="http://schemas.microsoft.com/office/word/2010/wordml" w:rsidRPr="001E05E3" w:rsidR="00EA6740" w:rsidP="001E05E3" w:rsidRDefault="001E05E3" w14:paraId="20F4F56D" wp14:textId="77777777">
      <w:pPr>
        <w:spacing w:line="480" w:lineRule="auto"/>
        <w:jc w:val="center"/>
        <w:rPr>
          <w:rFonts w:ascii="Times New Roman" w:hAnsi="Times New Roman"/>
          <w:b/>
          <w:bCs/>
          <w:sz w:val="24"/>
          <w:szCs w:val="24"/>
        </w:rPr>
      </w:pPr>
      <w:r>
        <w:rPr>
          <w:rFonts w:ascii="Times New Roman" w:hAnsi="Times New Roman"/>
          <w:b/>
          <w:bCs/>
          <w:sz w:val="24"/>
          <w:szCs w:val="24"/>
        </w:rPr>
        <w:t>+256 75270046</w:t>
      </w:r>
    </w:p>
    <w:p xmlns:wp14="http://schemas.microsoft.com/office/word/2010/wordml" w:rsidR="00EA6740" w:rsidRDefault="00EA6740" w14:paraId="6A05A809" wp14:textId="77777777">
      <w:pPr>
        <w:spacing w:line="360" w:lineRule="auto"/>
        <w:rPr>
          <w:rFonts w:ascii="Times New Roman" w:hAnsi="Times New Roman" w:cs="Times New Roman"/>
          <w:b/>
          <w:sz w:val="24"/>
          <w:szCs w:val="24"/>
        </w:rPr>
      </w:pPr>
    </w:p>
    <w:p xmlns:wp14="http://schemas.microsoft.com/office/word/2010/wordml" w:rsidRPr="00882F09" w:rsidR="00EA6740" w:rsidP="00882F09" w:rsidRDefault="00882F09" w14:paraId="462A5B17" wp14:textId="77777777">
      <w:pPr>
        <w:spacing w:line="480" w:lineRule="auto"/>
        <w:jc w:val="center"/>
        <w:rPr>
          <w:rFonts w:ascii="Times New Roman" w:hAnsi="Times New Roman"/>
          <w:b/>
          <w:bCs/>
          <w:sz w:val="24"/>
          <w:szCs w:val="24"/>
        </w:rPr>
      </w:pPr>
      <w:r>
        <w:rPr>
          <w:rFonts w:ascii="Times New Roman" w:hAnsi="Times New Roman" w:cs="Times New Roman"/>
          <w:b/>
          <w:sz w:val="25"/>
          <w:szCs w:val="25"/>
        </w:rPr>
        <w:t xml:space="preserve">A CONCEPT PAPER SUBMITTED TO THE DEPARTMENT OF COMPUTER SCIENCE, </w:t>
      </w:r>
      <w:r>
        <w:rPr>
          <w:rFonts w:ascii="Times New Roman" w:hAnsi="Times New Roman"/>
          <w:b/>
          <w:bCs/>
          <w:sz w:val="24"/>
          <w:szCs w:val="24"/>
        </w:rPr>
        <w:t xml:space="preserve">SCHOOL OF COMPUTING AND INFORMATION SCIENCE </w:t>
      </w:r>
      <w:r>
        <w:rPr>
          <w:rFonts w:ascii="Times New Roman" w:hAnsi="Times New Roman" w:cs="Times New Roman"/>
          <w:b/>
          <w:sz w:val="25"/>
          <w:szCs w:val="25"/>
        </w:rPr>
        <w:t xml:space="preserve">IN PARTIAL FULFILMENT OF THE REQUIREMENTS FOR THE AWARD OF </w:t>
      </w:r>
      <w:r>
        <w:rPr>
          <w:rFonts w:ascii="Times New Roman" w:hAnsi="Times New Roman"/>
          <w:b/>
          <w:bCs/>
          <w:sz w:val="24"/>
          <w:szCs w:val="24"/>
        </w:rPr>
        <w:t>BACHELOR’S DEGREE IN INFORMATION SYSTEMS AT KYAMBOGO UNIVERSITY.</w:t>
      </w:r>
    </w:p>
    <w:p xmlns:wp14="http://schemas.microsoft.com/office/word/2010/wordml" w:rsidR="00EA6740" w:rsidRDefault="00EA6740" w14:paraId="5A39BBE3" wp14:textId="77777777">
      <w:pPr>
        <w:spacing w:line="360" w:lineRule="auto"/>
        <w:rPr>
          <w:rFonts w:ascii="Times New Roman" w:hAnsi="Times New Roman" w:cs="Times New Roman"/>
          <w:b/>
          <w:sz w:val="24"/>
          <w:szCs w:val="24"/>
        </w:rPr>
      </w:pPr>
    </w:p>
    <w:p xmlns:wp14="http://schemas.microsoft.com/office/word/2010/wordml" w:rsidR="00882F09" w:rsidP="00882F09" w:rsidRDefault="001E05E3" w14:paraId="3ED448DF" wp14:textId="63FDC2D2">
      <w:pPr>
        <w:spacing w:line="360" w:lineRule="auto"/>
        <w:jc w:val="center"/>
        <w:rPr>
          <w:rFonts w:ascii="Times New Roman" w:hAnsi="Times New Roman"/>
          <w:b w:val="1"/>
          <w:bCs w:val="1"/>
          <w:sz w:val="24"/>
          <w:szCs w:val="24"/>
        </w:rPr>
      </w:pPr>
      <w:r w:rsidRPr="605B5236" w:rsidR="605B5236">
        <w:rPr>
          <w:rFonts w:ascii="Times New Roman" w:hAnsi="Times New Roman"/>
          <w:b w:val="1"/>
          <w:bCs w:val="1"/>
          <w:sz w:val="24"/>
          <w:szCs w:val="24"/>
        </w:rPr>
        <w:t>MONDAY 30</w:t>
      </w:r>
      <w:r w:rsidRPr="605B5236" w:rsidR="605B5236">
        <w:rPr>
          <w:rFonts w:ascii="Times New Roman" w:hAnsi="Times New Roman"/>
          <w:b w:val="1"/>
          <w:bCs w:val="1"/>
          <w:sz w:val="24"/>
          <w:szCs w:val="24"/>
          <w:vertAlign w:val="superscript"/>
        </w:rPr>
        <w:t>TH</w:t>
      </w:r>
      <w:r w:rsidRPr="605B5236" w:rsidR="605B5236">
        <w:rPr>
          <w:rFonts w:ascii="Times New Roman" w:hAnsi="Times New Roman"/>
          <w:b w:val="1"/>
          <w:bCs w:val="1"/>
          <w:sz w:val="24"/>
          <w:szCs w:val="24"/>
        </w:rPr>
        <w:t xml:space="preserve"> </w:t>
      </w:r>
      <w:r w:rsidRPr="605B5236" w:rsidR="605B5236">
        <w:rPr>
          <w:rFonts w:ascii="Times New Roman" w:hAnsi="Times New Roman"/>
          <w:b w:val="1"/>
          <w:bCs w:val="1"/>
          <w:sz w:val="24"/>
          <w:szCs w:val="24"/>
        </w:rPr>
        <w:t>OCTOBER</w:t>
      </w:r>
      <w:r w:rsidRPr="605B5236" w:rsidR="605B5236">
        <w:rPr>
          <w:rFonts w:ascii="Times New Roman" w:hAnsi="Times New Roman"/>
          <w:b w:val="1"/>
          <w:bCs w:val="1"/>
          <w:sz w:val="24"/>
          <w:szCs w:val="24"/>
        </w:rPr>
        <w:t xml:space="preserve"> 2023.</w:t>
      </w:r>
    </w:p>
    <w:p xmlns:wp14="http://schemas.microsoft.com/office/word/2010/wordml" w:rsidR="00EA6740" w:rsidRDefault="00EA6740" w14:paraId="41C8F396" wp14:textId="77777777">
      <w:pPr>
        <w:spacing w:line="360" w:lineRule="auto"/>
        <w:rPr>
          <w:rFonts w:ascii="Times New Roman" w:hAnsi="Times New Roman" w:cs="Times New Roman"/>
          <w:b/>
          <w:sz w:val="24"/>
          <w:szCs w:val="24"/>
        </w:rPr>
      </w:pPr>
    </w:p>
    <w:p xmlns:wp14="http://schemas.microsoft.com/office/word/2010/wordml" w:rsidR="00EA6740" w:rsidRDefault="004C28A9" w14:paraId="06F776D7"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Research Topic:</w:t>
      </w:r>
    </w:p>
    <w:p xmlns:wp14="http://schemas.microsoft.com/office/word/2010/wordml" w:rsidR="00EA6740" w:rsidRDefault="004C28A9" w14:paraId="205DA7B3" wp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EA5200">
        <w:rPr>
          <w:rFonts w:ascii="Times New Roman" w:hAnsi="Times New Roman" w:cs="Times New Roman"/>
          <w:sz w:val="24"/>
          <w:szCs w:val="24"/>
        </w:rPr>
        <w:t xml:space="preserve">research </w:t>
      </w:r>
      <w:bookmarkStart w:name="_GoBack" w:id="0"/>
      <w:bookmarkEnd w:id="0"/>
      <w:r>
        <w:rPr>
          <w:rFonts w:ascii="Times New Roman" w:hAnsi="Times New Roman" w:cs="Times New Roman"/>
          <w:sz w:val="24"/>
          <w:szCs w:val="24"/>
        </w:rPr>
        <w:t xml:space="preserve">objective is to create an online platform that facilitates the buying and selling of art and craft products, catering to the unique needs of artists, craftsmen, and customers </w:t>
      </w:r>
      <w:r w:rsidR="001E05E3">
        <w:rPr>
          <w:rFonts w:ascii="Times New Roman" w:hAnsi="Times New Roman" w:cs="Times New Roman"/>
          <w:sz w:val="24"/>
          <w:szCs w:val="24"/>
        </w:rPr>
        <w:t xml:space="preserve">at </w:t>
      </w:r>
      <w:r>
        <w:rPr>
          <w:rFonts w:ascii="Times New Roman" w:hAnsi="Times New Roman" w:cs="Times New Roman"/>
          <w:color w:val="000000" w:themeColor="text1"/>
          <w:sz w:val="24"/>
          <w:szCs w:val="24"/>
        </w:rPr>
        <w:t>Big Art Ug.</w:t>
      </w:r>
    </w:p>
    <w:p xmlns:wp14="http://schemas.microsoft.com/office/word/2010/wordml" w:rsidR="00EA6740" w:rsidRDefault="004C28A9" w14:paraId="759B41F9"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Brief Introduction:</w:t>
      </w:r>
    </w:p>
    <w:p xmlns:wp14="http://schemas.microsoft.com/office/word/2010/wordml" w:rsidR="00EA6740" w:rsidRDefault="004C28A9" w14:paraId="27E5E3BA" wp14:textId="77777777">
      <w:pPr>
        <w:spacing w:line="360" w:lineRule="auto"/>
        <w:rPr>
          <w:rFonts w:ascii="Times New Roman" w:hAnsi="Times New Roman" w:cs="Times New Roman"/>
          <w:sz w:val="24"/>
          <w:szCs w:val="24"/>
        </w:rPr>
      </w:pPr>
      <w:r>
        <w:rPr>
          <w:rFonts w:ascii="Times New Roman" w:hAnsi="Times New Roman" w:cs="Times New Roman"/>
          <w:sz w:val="24"/>
          <w:szCs w:val="24"/>
        </w:rPr>
        <w:t>The art and craft industry has witnessed significant growth and interest worldwide. However, traditional methods of selling and purchasing art and craft products often face limitations such as limited reach, lack of accessibility, and high transaction costs. In light of these challenges, there is a need for a specialized e-commerce platform tailored to the art and craft industry. This concept paper proposes the development of an art and craft e-commerce web application that fosters a seamless and engaging experience for users.</w:t>
      </w:r>
    </w:p>
    <w:p xmlns:wp14="http://schemas.microsoft.com/office/word/2010/wordml" w:rsidR="00EA6740" w:rsidRDefault="004C28A9" w14:paraId="24580347"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Problem Statement:</w:t>
      </w:r>
    </w:p>
    <w:p xmlns:wp14="http://schemas.microsoft.com/office/word/2010/wordml" w:rsidR="004C28A9" w:rsidRDefault="004C28A9" w14:paraId="7EDD1691" wp14:textId="77777777">
      <w:pPr>
        <w:spacing w:line="360" w:lineRule="auto"/>
        <w:rPr>
          <w:rFonts w:ascii="Times New Roman" w:hAnsi="Times New Roman" w:cs="Times New Roman"/>
          <w:b/>
          <w:sz w:val="24"/>
          <w:szCs w:val="24"/>
        </w:rPr>
      </w:pPr>
      <w:r>
        <w:rPr>
          <w:rFonts w:ascii="Times New Roman" w:hAnsi="Times New Roman" w:cs="Times New Roman"/>
          <w:sz w:val="24"/>
          <w:szCs w:val="24"/>
        </w:rPr>
        <w:t>Traditional methods of selling and purchasing art and craft products often face limitations such as limited reach, lack of accessibility, and high transaction costs.</w:t>
      </w:r>
    </w:p>
    <w:p xmlns:wp14="http://schemas.microsoft.com/office/word/2010/wordml" w:rsidRPr="004C28A9" w:rsidR="00EA6740" w:rsidRDefault="004C28A9" w14:paraId="30EDA0A6" wp14:textId="77777777">
      <w:pPr>
        <w:spacing w:line="360" w:lineRule="auto"/>
        <w:rPr>
          <w:rFonts w:ascii="Times New Roman" w:hAnsi="Times New Roman" w:cs="Times New Roman"/>
          <w:b/>
          <w:sz w:val="24"/>
          <w:szCs w:val="24"/>
        </w:rPr>
      </w:pPr>
      <w:r>
        <w:rPr>
          <w:rFonts w:ascii="Times New Roman" w:hAnsi="Times New Roman" w:cs="Times New Roman"/>
          <w:sz w:val="24"/>
          <w:szCs w:val="24"/>
        </w:rPr>
        <w:t>The current online art and craft shopping experience lacks a comprehensive platform that effectively connects artists, crafters, and customers, resulting in limited reach to unique and high-quality art and craft products. There is a need for an interactive web application that provides a user-friendly platform for artists to showcase and sell their creations, while also offering customers a seamless shopping experience, a wide variety of art and craft products, and secure transaction options.</w:t>
      </w:r>
    </w:p>
    <w:p xmlns:wp14="http://schemas.microsoft.com/office/word/2010/wordml" w:rsidRPr="003A78B1" w:rsidR="00DC326E" w:rsidP="00DC326E" w:rsidRDefault="00DC326E" w14:paraId="106DD217" wp14:textId="77777777">
      <w:pPr>
        <w:pStyle w:val="Heading1"/>
        <w:spacing w:line="360" w:lineRule="auto"/>
        <w:jc w:val="both"/>
        <w:rPr>
          <w:rFonts w:ascii="Times New Roman" w:hAnsi="Times New Roman" w:cs="Times New Roman"/>
          <w:b/>
          <w:color w:val="000000" w:themeColor="text1"/>
          <w:sz w:val="24"/>
          <w:szCs w:val="24"/>
        </w:rPr>
      </w:pPr>
      <w:bookmarkStart w:name="_Toc102407033" w:id="1"/>
      <w:r w:rsidRPr="003A78B1">
        <w:rPr>
          <w:rFonts w:ascii="Times New Roman" w:hAnsi="Times New Roman" w:cs="Times New Roman"/>
          <w:b/>
          <w:color w:val="000000" w:themeColor="text1"/>
          <w:sz w:val="24"/>
          <w:szCs w:val="24"/>
        </w:rPr>
        <w:t>Objectives</w:t>
      </w:r>
      <w:bookmarkEnd w:id="1"/>
    </w:p>
    <w:p xmlns:wp14="http://schemas.microsoft.com/office/word/2010/wordml" w:rsidRPr="003A78B1" w:rsidR="00DC326E" w:rsidP="00DC326E" w:rsidRDefault="00DC326E" w14:paraId="312DEB75" wp14:textId="77777777">
      <w:pPr>
        <w:spacing w:line="360" w:lineRule="auto"/>
        <w:jc w:val="both"/>
        <w:rPr>
          <w:rFonts w:ascii="Times New Roman" w:hAnsi="Times New Roman" w:cs="Times New Roman"/>
          <w:color w:val="000000" w:themeColor="text1"/>
          <w:sz w:val="24"/>
          <w:szCs w:val="24"/>
        </w:rPr>
      </w:pPr>
      <w:r w:rsidRPr="003A78B1">
        <w:rPr>
          <w:rFonts w:ascii="Times New Roman" w:hAnsi="Times New Roman" w:cs="Times New Roman"/>
          <w:color w:val="000000" w:themeColor="text1"/>
          <w:sz w:val="24"/>
          <w:szCs w:val="24"/>
        </w:rPr>
        <w:t>The following are the research objectives</w:t>
      </w:r>
    </w:p>
    <w:p xmlns:wp14="http://schemas.microsoft.com/office/word/2010/wordml" w:rsidRPr="003A78B1" w:rsidR="00DC326E" w:rsidP="00DC326E" w:rsidRDefault="00DC326E" w14:paraId="637D24B8" wp14:textId="77777777">
      <w:pPr>
        <w:pStyle w:val="Heading1"/>
        <w:spacing w:line="360" w:lineRule="auto"/>
        <w:jc w:val="both"/>
        <w:rPr>
          <w:rFonts w:ascii="Times New Roman" w:hAnsi="Times New Roman" w:cs="Times New Roman"/>
          <w:b/>
          <w:color w:val="000000" w:themeColor="text1"/>
          <w:sz w:val="24"/>
          <w:szCs w:val="24"/>
        </w:rPr>
      </w:pPr>
      <w:bookmarkStart w:name="_Toc102407034" w:id="2"/>
      <w:r w:rsidRPr="003A78B1">
        <w:rPr>
          <w:rFonts w:ascii="Times New Roman" w:hAnsi="Times New Roman" w:cs="Times New Roman"/>
          <w:b/>
          <w:color w:val="000000" w:themeColor="text1"/>
          <w:sz w:val="24"/>
          <w:szCs w:val="24"/>
        </w:rPr>
        <w:t>Main Objectives.</w:t>
      </w:r>
      <w:bookmarkEnd w:id="2"/>
    </w:p>
    <w:p xmlns:wp14="http://schemas.microsoft.com/office/word/2010/wordml" w:rsidRPr="003A78B1" w:rsidR="00DC326E" w:rsidP="00DC326E" w:rsidRDefault="00DC326E" w14:paraId="15E4C8D1" wp14:textId="77777777">
      <w:pPr>
        <w:spacing w:line="360" w:lineRule="auto"/>
        <w:jc w:val="both"/>
        <w:rPr>
          <w:rFonts w:ascii="Times New Roman" w:hAnsi="Times New Roman" w:cs="Times New Roman"/>
          <w:color w:val="000000" w:themeColor="text1"/>
          <w:sz w:val="24"/>
          <w:szCs w:val="24"/>
        </w:rPr>
      </w:pPr>
      <w:r w:rsidRPr="003A78B1">
        <w:rPr>
          <w:rFonts w:ascii="Times New Roman" w:hAnsi="Times New Roman" w:cs="Times New Roman"/>
          <w:color w:val="000000" w:themeColor="text1"/>
          <w:sz w:val="24"/>
          <w:szCs w:val="24"/>
        </w:rPr>
        <w:t xml:space="preserve">The main objective is to design and implement </w:t>
      </w:r>
      <w:r w:rsidRPr="00DC326E">
        <w:rPr>
          <w:rFonts w:ascii="Times New Roman" w:hAnsi="Times New Roman"/>
          <w:bCs/>
          <w:sz w:val="24"/>
          <w:szCs w:val="24"/>
        </w:rPr>
        <w:t>an art and craft web application</w:t>
      </w:r>
      <w:r w:rsidRPr="003A78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that will manage and facilitate </w:t>
      </w:r>
      <w:r w:rsidR="00793984">
        <w:rPr>
          <w:rFonts w:ascii="Times New Roman" w:hAnsi="Times New Roman" w:cs="Times New Roman"/>
          <w:color w:val="000000" w:themeColor="text1"/>
          <w:sz w:val="24"/>
          <w:szCs w:val="24"/>
        </w:rPr>
        <w:t>trade and access of</w:t>
      </w:r>
      <w:r>
        <w:rPr>
          <w:rFonts w:ascii="Times New Roman" w:hAnsi="Times New Roman" w:cs="Times New Roman"/>
          <w:color w:val="000000" w:themeColor="text1"/>
          <w:sz w:val="24"/>
          <w:szCs w:val="24"/>
        </w:rPr>
        <w:t xml:space="preserve"> art and craft products</w:t>
      </w:r>
      <w:r w:rsidR="00793984">
        <w:rPr>
          <w:rFonts w:ascii="Times New Roman" w:hAnsi="Times New Roman" w:cs="Times New Roman"/>
          <w:color w:val="000000" w:themeColor="text1"/>
          <w:sz w:val="24"/>
          <w:szCs w:val="24"/>
        </w:rPr>
        <w:t>, materials and tools to artists,</w:t>
      </w:r>
      <w:r>
        <w:rPr>
          <w:rFonts w:ascii="Times New Roman" w:hAnsi="Times New Roman" w:cs="Times New Roman"/>
          <w:color w:val="000000" w:themeColor="text1"/>
          <w:sz w:val="24"/>
          <w:szCs w:val="24"/>
        </w:rPr>
        <w:t xml:space="preserve"> craftsmen</w:t>
      </w:r>
      <w:r w:rsidR="00793984">
        <w:rPr>
          <w:rFonts w:ascii="Times New Roman" w:hAnsi="Times New Roman" w:cs="Times New Roman"/>
          <w:color w:val="000000" w:themeColor="text1"/>
          <w:sz w:val="24"/>
          <w:szCs w:val="24"/>
        </w:rPr>
        <w:t xml:space="preserve"> and customers as well as connect the buyers and sellers of art and craft works</w:t>
      </w:r>
      <w:r w:rsidR="0044365F">
        <w:rPr>
          <w:rFonts w:ascii="Times New Roman" w:hAnsi="Times New Roman" w:cs="Times New Roman"/>
          <w:color w:val="000000" w:themeColor="text1"/>
          <w:sz w:val="24"/>
          <w:szCs w:val="24"/>
        </w:rPr>
        <w:t>.</w:t>
      </w:r>
    </w:p>
    <w:p xmlns:wp14="http://schemas.microsoft.com/office/word/2010/wordml" w:rsidRPr="003A78B1" w:rsidR="00DC326E" w:rsidP="00DC326E" w:rsidRDefault="00DC326E" w14:paraId="2A459F2B" wp14:textId="77777777">
      <w:pPr>
        <w:pStyle w:val="Heading1"/>
        <w:spacing w:line="360" w:lineRule="auto"/>
        <w:jc w:val="both"/>
        <w:rPr>
          <w:rFonts w:ascii="Times New Roman" w:hAnsi="Times New Roman" w:cs="Times New Roman"/>
          <w:b/>
          <w:color w:val="000000" w:themeColor="text1"/>
          <w:sz w:val="24"/>
          <w:szCs w:val="24"/>
        </w:rPr>
      </w:pPr>
      <w:bookmarkStart w:name="_Toc102407035" w:id="3"/>
      <w:r w:rsidRPr="003A78B1">
        <w:rPr>
          <w:rFonts w:ascii="Times New Roman" w:hAnsi="Times New Roman" w:cs="Times New Roman"/>
          <w:b/>
          <w:color w:val="000000" w:themeColor="text1"/>
          <w:sz w:val="24"/>
          <w:szCs w:val="24"/>
        </w:rPr>
        <w:t>Specific Objectives.</w:t>
      </w:r>
      <w:bookmarkEnd w:id="3"/>
    </w:p>
    <w:p xmlns:wp14="http://schemas.microsoft.com/office/word/2010/wordml" w:rsidRPr="003A78B1" w:rsidR="00DC326E" w:rsidP="00DC326E" w:rsidRDefault="00DC326E" w14:paraId="093B8B13" wp14:textId="77777777">
      <w:pPr>
        <w:pStyle w:val="ListParagraph"/>
        <w:numPr>
          <w:ilvl w:val="0"/>
          <w:numId w:val="1"/>
        </w:numPr>
        <w:spacing w:line="360" w:lineRule="auto"/>
        <w:jc w:val="both"/>
        <w:rPr>
          <w:rFonts w:ascii="Times New Roman" w:hAnsi="Times New Roman" w:cs="Times New Roman"/>
          <w:color w:val="000000" w:themeColor="text1"/>
          <w:sz w:val="24"/>
          <w:szCs w:val="24"/>
        </w:rPr>
      </w:pPr>
      <w:r w:rsidRPr="003A78B1">
        <w:rPr>
          <w:rFonts w:ascii="Times New Roman" w:hAnsi="Times New Roman" w:cs="Times New Roman"/>
          <w:color w:val="000000" w:themeColor="text1"/>
          <w:sz w:val="24"/>
          <w:szCs w:val="24"/>
        </w:rPr>
        <w:t xml:space="preserve">To conduct a study and analysis on the existing manual system at </w:t>
      </w:r>
      <w:r w:rsidRPr="0044365F" w:rsidR="0044365F">
        <w:rPr>
          <w:rFonts w:ascii="Times New Roman" w:hAnsi="Times New Roman" w:cs="Times New Roman"/>
          <w:color w:val="000000" w:themeColor="text1"/>
          <w:sz w:val="24"/>
          <w:szCs w:val="24"/>
        </w:rPr>
        <w:t>Big Art Ug</w:t>
      </w:r>
      <w:r w:rsidR="0044365F">
        <w:rPr>
          <w:rFonts w:ascii="Times New Roman" w:hAnsi="Times New Roman" w:cs="Times New Roman"/>
          <w:color w:val="000000" w:themeColor="text1"/>
          <w:sz w:val="24"/>
          <w:szCs w:val="24"/>
        </w:rPr>
        <w:t>.</w:t>
      </w:r>
    </w:p>
    <w:p xmlns:wp14="http://schemas.microsoft.com/office/word/2010/wordml" w:rsidRPr="003A78B1" w:rsidR="00DC326E" w:rsidP="00DC326E" w:rsidRDefault="00DC326E" w14:paraId="6FCB18DC" wp14:textId="77777777">
      <w:pPr>
        <w:pStyle w:val="ListParagraph"/>
        <w:numPr>
          <w:ilvl w:val="0"/>
          <w:numId w:val="1"/>
        </w:numPr>
        <w:spacing w:line="360" w:lineRule="auto"/>
        <w:jc w:val="both"/>
        <w:rPr>
          <w:rFonts w:ascii="Times New Roman" w:hAnsi="Times New Roman" w:cs="Times New Roman"/>
          <w:color w:val="000000" w:themeColor="text1"/>
          <w:sz w:val="24"/>
          <w:szCs w:val="24"/>
        </w:rPr>
      </w:pPr>
      <w:r w:rsidRPr="003A78B1">
        <w:rPr>
          <w:rFonts w:ascii="Times New Roman" w:hAnsi="Times New Roman" w:cs="Times New Roman"/>
          <w:color w:val="000000" w:themeColor="text1"/>
          <w:sz w:val="24"/>
          <w:szCs w:val="24"/>
        </w:rPr>
        <w:t xml:space="preserve">To design </w:t>
      </w:r>
      <w:r w:rsidRPr="0044365F" w:rsidR="0044365F">
        <w:rPr>
          <w:rFonts w:ascii="Times New Roman" w:hAnsi="Times New Roman"/>
          <w:bCs/>
          <w:sz w:val="24"/>
          <w:szCs w:val="24"/>
        </w:rPr>
        <w:t>an art and craft web application</w:t>
      </w:r>
      <w:r w:rsidRPr="0044365F" w:rsidR="0044365F">
        <w:rPr>
          <w:rFonts w:ascii="Times New Roman" w:hAnsi="Times New Roman" w:cs="Times New Roman"/>
          <w:color w:val="000000" w:themeColor="text1"/>
          <w:sz w:val="24"/>
          <w:szCs w:val="24"/>
        </w:rPr>
        <w:t xml:space="preserve"> </w:t>
      </w:r>
      <w:r w:rsidRPr="003A78B1" w:rsidR="0044365F">
        <w:rPr>
          <w:rFonts w:ascii="Times New Roman" w:hAnsi="Times New Roman" w:cs="Times New Roman"/>
          <w:color w:val="000000" w:themeColor="text1"/>
          <w:sz w:val="24"/>
          <w:szCs w:val="24"/>
        </w:rPr>
        <w:t>at</w:t>
      </w:r>
      <w:r w:rsidR="0044365F">
        <w:rPr>
          <w:rFonts w:ascii="Times New Roman" w:hAnsi="Times New Roman" w:cs="Times New Roman"/>
          <w:color w:val="000000" w:themeColor="text1"/>
          <w:sz w:val="24"/>
          <w:szCs w:val="24"/>
        </w:rPr>
        <w:t xml:space="preserve"> Big Art Ug</w:t>
      </w:r>
      <w:r w:rsidRPr="003A78B1" w:rsidR="0044365F">
        <w:rPr>
          <w:rFonts w:ascii="Times New Roman" w:hAnsi="Times New Roman" w:cs="Times New Roman"/>
          <w:color w:val="000000" w:themeColor="text1"/>
          <w:sz w:val="24"/>
          <w:szCs w:val="24"/>
        </w:rPr>
        <w:t>.</w:t>
      </w:r>
    </w:p>
    <w:p xmlns:wp14="http://schemas.microsoft.com/office/word/2010/wordml" w:rsidRPr="003A78B1" w:rsidR="00DC326E" w:rsidP="00DC326E" w:rsidRDefault="00DC326E" w14:paraId="281EC164" wp14:textId="77777777">
      <w:pPr>
        <w:pStyle w:val="ListParagraph"/>
        <w:numPr>
          <w:ilvl w:val="0"/>
          <w:numId w:val="1"/>
        </w:numPr>
        <w:spacing w:line="360" w:lineRule="auto"/>
        <w:jc w:val="both"/>
        <w:rPr>
          <w:rFonts w:ascii="Times New Roman" w:hAnsi="Times New Roman" w:cs="Times New Roman"/>
          <w:color w:val="000000" w:themeColor="text1"/>
          <w:sz w:val="24"/>
          <w:szCs w:val="24"/>
        </w:rPr>
      </w:pPr>
      <w:r w:rsidRPr="003A78B1">
        <w:rPr>
          <w:rFonts w:ascii="Times New Roman" w:hAnsi="Times New Roman" w:cs="Times New Roman"/>
          <w:color w:val="000000" w:themeColor="text1"/>
          <w:sz w:val="24"/>
          <w:szCs w:val="24"/>
        </w:rPr>
        <w:t>To develop and implement</w:t>
      </w:r>
      <w:r w:rsidRPr="0044365F" w:rsidR="0044365F">
        <w:rPr>
          <w:rFonts w:ascii="Times New Roman" w:hAnsi="Times New Roman" w:cs="Times New Roman"/>
          <w:color w:val="000000" w:themeColor="text1"/>
          <w:sz w:val="24"/>
          <w:szCs w:val="24"/>
        </w:rPr>
        <w:t xml:space="preserve"> </w:t>
      </w:r>
      <w:r w:rsidRPr="0044365F" w:rsidR="0044365F">
        <w:rPr>
          <w:rFonts w:ascii="Times New Roman" w:hAnsi="Times New Roman"/>
          <w:bCs/>
          <w:sz w:val="24"/>
          <w:szCs w:val="24"/>
        </w:rPr>
        <w:t>an art and craft web application</w:t>
      </w:r>
      <w:r w:rsidRPr="0044365F" w:rsidR="0044365F">
        <w:rPr>
          <w:rFonts w:ascii="Times New Roman" w:hAnsi="Times New Roman" w:cs="Times New Roman"/>
          <w:color w:val="000000" w:themeColor="text1"/>
          <w:sz w:val="24"/>
          <w:szCs w:val="24"/>
        </w:rPr>
        <w:t xml:space="preserve"> </w:t>
      </w:r>
      <w:r w:rsidRPr="003A78B1">
        <w:rPr>
          <w:rFonts w:ascii="Times New Roman" w:hAnsi="Times New Roman" w:cs="Times New Roman"/>
          <w:color w:val="000000" w:themeColor="text1"/>
          <w:sz w:val="24"/>
          <w:szCs w:val="24"/>
        </w:rPr>
        <w:t>at</w:t>
      </w:r>
      <w:r w:rsidR="0044365F">
        <w:rPr>
          <w:rFonts w:ascii="Times New Roman" w:hAnsi="Times New Roman" w:cs="Times New Roman"/>
          <w:color w:val="000000" w:themeColor="text1"/>
          <w:sz w:val="24"/>
          <w:szCs w:val="24"/>
        </w:rPr>
        <w:t xml:space="preserve"> Big Art Ug</w:t>
      </w:r>
      <w:r w:rsidRPr="003A78B1">
        <w:rPr>
          <w:rFonts w:ascii="Times New Roman" w:hAnsi="Times New Roman" w:cs="Times New Roman"/>
          <w:color w:val="000000" w:themeColor="text1"/>
          <w:sz w:val="24"/>
          <w:szCs w:val="24"/>
        </w:rPr>
        <w:t>.</w:t>
      </w:r>
    </w:p>
    <w:p xmlns:wp14="http://schemas.microsoft.com/office/word/2010/wordml" w:rsidRPr="0044365F" w:rsidR="00DC326E" w:rsidP="0044365F" w:rsidRDefault="00DC326E" w14:paraId="361FC7F1" wp14:textId="5318670C">
      <w:pPr>
        <w:pStyle w:val="ListParagraph"/>
        <w:numPr>
          <w:ilvl w:val="0"/>
          <w:numId w:val="1"/>
        </w:numPr>
        <w:spacing w:line="360" w:lineRule="auto"/>
        <w:jc w:val="both"/>
        <w:rPr>
          <w:rFonts w:ascii="Times New Roman" w:hAnsi="Times New Roman" w:cs="Times New Roman"/>
          <w:color w:val="000000" w:themeColor="text1"/>
          <w:sz w:val="24"/>
          <w:szCs w:val="24"/>
        </w:rPr>
      </w:pPr>
      <w:r w:rsidRPr="605B5236" w:rsidR="605B5236">
        <w:rPr>
          <w:rFonts w:ascii="Times New Roman" w:hAnsi="Times New Roman" w:cs="Times New Roman"/>
          <w:color w:val="000000" w:themeColor="text1" w:themeTint="FF" w:themeShade="FF"/>
          <w:sz w:val="24"/>
          <w:szCs w:val="24"/>
        </w:rPr>
        <w:t xml:space="preserve">To </w:t>
      </w:r>
      <w:r w:rsidRPr="605B5236" w:rsidR="605B5236">
        <w:rPr>
          <w:rFonts w:ascii="Times New Roman" w:hAnsi="Times New Roman" w:cs="Times New Roman"/>
          <w:color w:val="000000" w:themeColor="text1" w:themeTint="FF" w:themeShade="FF"/>
          <w:sz w:val="24"/>
          <w:szCs w:val="24"/>
        </w:rPr>
        <w:t>test and</w:t>
      </w:r>
      <w:r w:rsidRPr="605B5236" w:rsidR="605B5236">
        <w:rPr>
          <w:rFonts w:ascii="Times New Roman" w:hAnsi="Times New Roman" w:cs="Times New Roman"/>
          <w:color w:val="000000" w:themeColor="text1" w:themeTint="FF" w:themeShade="FF"/>
          <w:sz w:val="24"/>
          <w:szCs w:val="24"/>
        </w:rPr>
        <w:t xml:space="preserve"> validate the developed solution at Big Art Ug.</w:t>
      </w:r>
    </w:p>
    <w:p xmlns:wp14="http://schemas.microsoft.com/office/word/2010/wordml" w:rsidR="00EA6740" w:rsidRDefault="004C28A9" w14:paraId="673958CA" wp14:textId="77777777">
      <w:pPr>
        <w:spacing w:line="360" w:lineRule="auto"/>
        <w:rPr>
          <w:rFonts w:ascii="Times New Roman" w:hAnsi="Times New Roman" w:cs="Times New Roman"/>
          <w:b/>
          <w:sz w:val="24"/>
          <w:szCs w:val="24"/>
        </w:rPr>
      </w:pPr>
      <w:r>
        <w:rPr>
          <w:rFonts w:ascii="Times New Roman" w:hAnsi="Times New Roman" w:cs="Times New Roman"/>
          <w:b/>
          <w:sz w:val="24"/>
          <w:szCs w:val="24"/>
        </w:rPr>
        <w:t>Anticipated Study Contribution:</w:t>
      </w:r>
    </w:p>
    <w:p xmlns:wp14="http://schemas.microsoft.com/office/word/2010/wordml" w:rsidR="00EA6740" w:rsidRDefault="004C28A9" w14:paraId="3FE70DCC" wp14:textId="77777777">
      <w:pPr>
        <w:spacing w:line="360" w:lineRule="auto"/>
        <w:rPr>
          <w:rFonts w:ascii="Times New Roman" w:hAnsi="Times New Roman" w:cs="Times New Roman"/>
          <w:sz w:val="24"/>
          <w:szCs w:val="24"/>
        </w:rPr>
      </w:pPr>
      <w:r w:rsidRPr="0044365F">
        <w:rPr>
          <w:rFonts w:ascii="Times New Roman" w:hAnsi="Times New Roman" w:cs="Times New Roman"/>
          <w:color w:val="000000" w:themeColor="text1"/>
          <w:sz w:val="24"/>
          <w:szCs w:val="24"/>
        </w:rPr>
        <w:t xml:space="preserve">This study aims to contribute to the art and craft industry by developing a specialized e-commerce web application that caters to its unique needs. The research intends to empower </w:t>
      </w:r>
      <w:r>
        <w:rPr>
          <w:rFonts w:ascii="Times New Roman" w:hAnsi="Times New Roman" w:cs="Times New Roman"/>
          <w:sz w:val="24"/>
          <w:szCs w:val="24"/>
        </w:rPr>
        <w:t>artists and craftsmen by providing them with an accessible and wider market reach, increasing their visibility and sales opportunities. Additionally, the study will contribute insights into the design and development of e-commerce platforms for niche industries, with a focus on the art and craft sector. The anticipated study contribution includes improved access to art and craft products, enhanced customer experience, and the potential growth of the art and craft industry in the digital landscape.</w:t>
      </w:r>
    </w:p>
    <w:p xmlns:wp14="http://schemas.microsoft.com/office/word/2010/wordml" w:rsidR="00EA6740" w:rsidRDefault="004C28A9" w14:paraId="46BC826E" wp14:textId="77777777">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b/>
          <w:sz w:val="24"/>
          <w:szCs w:val="24"/>
        </w:rPr>
        <w:t>. Improved User Experience</w:t>
      </w:r>
      <w:r>
        <w:rPr>
          <w:rFonts w:ascii="Times New Roman" w:hAnsi="Times New Roman" w:cs="Times New Roman"/>
          <w:sz w:val="24"/>
          <w:szCs w:val="24"/>
        </w:rPr>
        <w:t>: The study can contribute by identifying and analyzing the specific user experience design elements that enhance engagement and purchase intentions in an art and craft web app. By understanding the impact of factors such as website layout, navigation, product presentation, and interactive features, the research findings can guide web developers in designing interfaces that provide a seamless and enjoyable experience for users.</w:t>
      </w:r>
    </w:p>
    <w:p xmlns:wp14="http://schemas.microsoft.com/office/word/2010/wordml" w:rsidR="00EA6740" w:rsidRDefault="004C28A9" w14:paraId="2FBD5034" wp14:textId="77777777">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b/>
          <w:sz w:val="24"/>
          <w:szCs w:val="24"/>
        </w:rPr>
        <w:t>. Enhanced Customer Engagement</w:t>
      </w:r>
      <w:r>
        <w:rPr>
          <w:rFonts w:ascii="Times New Roman" w:hAnsi="Times New Roman" w:cs="Times New Roman"/>
          <w:sz w:val="24"/>
          <w:szCs w:val="24"/>
        </w:rPr>
        <w:t>: The research can offer insights into how the art and craft web app can effectively engage customers through interactive features, personalized recommendations, and social sharing functionality. By exploring the relationship between user engagement metrics (e.g., time spent on the site, number of products viewed, repeat visits) and specific design elements, the study can provide recommendations to improve customer engagement, leading to increased customer satisfaction and loyalty.</w:t>
      </w:r>
    </w:p>
    <w:p xmlns:wp14="http://schemas.microsoft.com/office/word/2010/wordml" w:rsidR="00EA6740" w:rsidRDefault="004C28A9" w14:paraId="7BC63E9E" wp14:textId="77777777">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sz w:val="24"/>
          <w:szCs w:val="24"/>
        </w:rPr>
        <w:t>. Increased Purchase Intentions</w:t>
      </w:r>
      <w:r>
        <w:rPr>
          <w:rFonts w:ascii="Times New Roman" w:hAnsi="Times New Roman" w:cs="Times New Roman"/>
          <w:sz w:val="24"/>
          <w:szCs w:val="24"/>
        </w:rPr>
        <w:t xml:space="preserve">: By examining the factors influencing customer purchase intentions within the art and craft web app, the research can identify the design elements that significantly impact buying decisions. This understanding can help artists, crafters, and web app </w:t>
      </w:r>
      <w:r>
        <w:rPr>
          <w:rFonts w:ascii="Times New Roman" w:hAnsi="Times New Roman" w:cs="Times New Roman"/>
          <w:sz w:val="24"/>
          <w:szCs w:val="24"/>
        </w:rPr>
        <w:t>developers create product presentation strategies, customization options, and secure transaction processes that boost customer confidence and increase purchase intentions.</w:t>
      </w:r>
    </w:p>
    <w:p xmlns:wp14="http://schemas.microsoft.com/office/word/2010/wordml" w:rsidR="00EA6740" w:rsidRDefault="004C28A9" w14:paraId="193F88CC" wp14:textId="77777777">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sz w:val="24"/>
          <w:szCs w:val="24"/>
        </w:rPr>
        <w:t>. Optimization of Art and Craft Marketplaces</w:t>
      </w:r>
      <w:r>
        <w:rPr>
          <w:rFonts w:ascii="Times New Roman" w:hAnsi="Times New Roman" w:cs="Times New Roman"/>
          <w:sz w:val="24"/>
          <w:szCs w:val="24"/>
        </w:rPr>
        <w:t>: Through the study, insights can be gained regarding the features and functionalities that are most valued by users within an art and craft web app. This knowledge can inform the development and optimization of online marketplaces dedicated to art and craft, improving access to a wide variety of unique products while fostering a sense of community and collaboration among artists, crafters, and customers.</w:t>
      </w:r>
    </w:p>
    <w:p xmlns:wp14="http://schemas.microsoft.com/office/word/2010/wordml" w:rsidR="00EA6740" w:rsidRDefault="004C28A9" w14:paraId="5524CAB7" wp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sz w:val="24"/>
          <w:szCs w:val="24"/>
        </w:rPr>
        <w:t>Practical Recommendations for Web App Designers</w:t>
      </w:r>
      <w:r>
        <w:rPr>
          <w:rFonts w:ascii="Times New Roman" w:hAnsi="Times New Roman" w:cs="Times New Roman"/>
          <w:sz w:val="24"/>
          <w:szCs w:val="24"/>
        </w:rPr>
        <w:t>: The study's findings can yield practical recommendations for web app designers and developers to optimize the user experience in art and craft platforms. By understanding the preferences and behaviors of users, designers can implement effective strategies to attract and retain customers, ultimately driving the success of the art and craft web app and benefiting artists, crafters, and customers within the creative industry.</w:t>
      </w:r>
    </w:p>
    <w:p xmlns:wp14="http://schemas.microsoft.com/office/word/2010/wordml" w:rsidR="00EA6740" w:rsidRDefault="00EA6740" w14:paraId="72A3D3EC" wp14:textId="77777777">
      <w:pPr>
        <w:spacing w:line="360" w:lineRule="auto"/>
        <w:rPr>
          <w:rFonts w:ascii="Times New Roman" w:hAnsi="Times New Roman" w:cs="Times New Roman"/>
          <w:sz w:val="24"/>
          <w:szCs w:val="24"/>
        </w:rPr>
      </w:pPr>
    </w:p>
    <w:sectPr w:rsidR="00EA674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40075"/>
    <w:multiLevelType w:val="hybridMultilevel"/>
    <w:tmpl w:val="739A5E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740"/>
    <w:rsid w:val="001E05E3"/>
    <w:rsid w:val="00392649"/>
    <w:rsid w:val="0044365F"/>
    <w:rsid w:val="004C28A9"/>
    <w:rsid w:val="00793984"/>
    <w:rsid w:val="00882F09"/>
    <w:rsid w:val="00DC326E"/>
    <w:rsid w:val="00EA5200"/>
    <w:rsid w:val="00EA6740"/>
    <w:rsid w:val="605B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470E"/>
  <w15:docId w15:val="{F15BFE66-7D06-4AB1-AD03-98A2A00905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DC326E"/>
    <w:pPr>
      <w:keepNext/>
      <w:keepLines/>
      <w:spacing w:before="240" w:after="0" w:line="259" w:lineRule="auto"/>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rPr>
      <w:rFonts w:ascii="Tahoma" w:hAnsi="Tahoma" w:cs="Tahoma"/>
      <w:sz w:val="16"/>
      <w:szCs w:val="16"/>
    </w:rPr>
  </w:style>
  <w:style w:type="character" w:styleId="Heading1Char" w:customStyle="1">
    <w:name w:val="Heading 1 Char"/>
    <w:basedOn w:val="DefaultParagraphFont"/>
    <w:link w:val="Heading1"/>
    <w:uiPriority w:val="9"/>
    <w:rsid w:val="00DC326E"/>
    <w:rPr>
      <w:rFonts w:asciiTheme="majorHAnsi" w:hAnsiTheme="majorHAnsi" w:eastAsiaTheme="majorEastAsia" w:cstheme="majorBidi"/>
      <w:color w:val="365F91" w:themeColor="accent1" w:themeShade="BF"/>
      <w:sz w:val="32"/>
      <w:szCs w:val="32"/>
    </w:rPr>
  </w:style>
  <w:style w:type="paragraph" w:styleId="ListParagraph">
    <w:name w:val="List Paragraph"/>
    <w:basedOn w:val="Normal"/>
    <w:uiPriority w:val="34"/>
    <w:qFormat/>
    <w:rsid w:val="00DC326E"/>
    <w:pPr>
      <w:spacing w:after="160" w:line="259" w:lineRule="auto"/>
      <w:ind w:left="720"/>
      <w:contextualSpacing/>
    </w:pPr>
    <w:rPr>
      <w:rFonts w:asciiTheme="minorHAnsi" w:hAnsiTheme="minorHAnsi" w:eastAsiaTheme="minorHAnsi" w:cstheme="minorBidi"/>
    </w:rPr>
  </w:style>
  <w:style w:type="character" w:styleId="Hyperlink">
    <w:name w:val="Hyperlink"/>
    <w:basedOn w:val="DefaultParagraphFont"/>
    <w:uiPriority w:val="99"/>
    <w:unhideWhenUsed/>
    <w:rsid w:val="004436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26E"/>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sid w:val="00DC326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C326E"/>
    <w:pPr>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436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2000809622@std.kyu.ac.ug"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colleen</dc:creator>
  <lastModifiedBy>Sandra Akech</lastModifiedBy>
  <revision>5</revision>
  <dcterms:created xsi:type="dcterms:W3CDTF">2023-10-29T20:00:00.0000000Z</dcterms:created>
  <dcterms:modified xsi:type="dcterms:W3CDTF">2024-02-18T21:15:00.0095005Z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223ad3803f0941259aaaf727c8eb52cc</vt:lpwstr>
  </property>
</Properties>
</file>