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67C08" w14:textId="005C75FB" w:rsidR="00D87F3E" w:rsidRPr="00594898" w:rsidRDefault="00594898" w:rsidP="0059489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London School of Economics &amp; Political Science</w:t>
      </w:r>
    </w:p>
    <w:p w14:paraId="5C80F0E2" w14:textId="77777777" w:rsidR="00D87F3E" w:rsidRDefault="00D87F3E"/>
    <w:p w14:paraId="59A5EDDC" w14:textId="77777777" w:rsidR="00D87F3E" w:rsidRDefault="00D87F3E"/>
    <w:p w14:paraId="4DA2FB78" w14:textId="77777777" w:rsidR="00D87F3E" w:rsidRDefault="00D87F3E"/>
    <w:p w14:paraId="00960FAD" w14:textId="77777777" w:rsidR="00D87F3E" w:rsidRDefault="00D87F3E"/>
    <w:p w14:paraId="17E4149A" w14:textId="77777777" w:rsidR="00D87F3E" w:rsidRDefault="00D87F3E"/>
    <w:p w14:paraId="23F706A1" w14:textId="77777777" w:rsidR="00D87F3E" w:rsidRDefault="00D87F3E"/>
    <w:p w14:paraId="56C613AF" w14:textId="77777777" w:rsidR="00D87F3E" w:rsidRDefault="00D87F3E"/>
    <w:p w14:paraId="07EE03D2" w14:textId="77777777" w:rsidR="00D87F3E" w:rsidRDefault="00D87F3E"/>
    <w:p w14:paraId="511545FC" w14:textId="4A7D0A81" w:rsidR="00D87F3E" w:rsidRDefault="00D87F3E" w:rsidP="0059489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ST447 </w:t>
      </w:r>
      <w:r w:rsidR="00594898">
        <w:rPr>
          <w:b/>
          <w:bCs/>
          <w:sz w:val="36"/>
          <w:szCs w:val="36"/>
        </w:rPr>
        <w:t xml:space="preserve">Data Analysis and Statistical </w:t>
      </w:r>
      <w:proofErr w:type="gramStart"/>
      <w:r w:rsidR="00594898">
        <w:rPr>
          <w:b/>
          <w:bCs/>
          <w:sz w:val="36"/>
          <w:szCs w:val="36"/>
        </w:rPr>
        <w:t>Methods</w:t>
      </w:r>
      <w:r>
        <w:rPr>
          <w:b/>
          <w:bCs/>
          <w:sz w:val="36"/>
          <w:szCs w:val="36"/>
        </w:rPr>
        <w:t xml:space="preserve"> :</w:t>
      </w:r>
      <w:proofErr w:type="gramEnd"/>
    </w:p>
    <w:p w14:paraId="4E30D056" w14:textId="3A08CC6F" w:rsidR="00D87F3E" w:rsidRDefault="00594898" w:rsidP="00D87F3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Final Project</w:t>
      </w:r>
    </w:p>
    <w:p w14:paraId="7E97826E" w14:textId="4B12EE0A" w:rsidR="00594898" w:rsidRDefault="00594898" w:rsidP="00D87F3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Predicting </w:t>
      </w:r>
      <w:proofErr w:type="gramStart"/>
      <w:r>
        <w:rPr>
          <w:b/>
          <w:bCs/>
          <w:sz w:val="36"/>
          <w:szCs w:val="36"/>
        </w:rPr>
        <w:t>The</w:t>
      </w:r>
      <w:proofErr w:type="gramEnd"/>
      <w:r>
        <w:rPr>
          <w:b/>
          <w:bCs/>
          <w:sz w:val="36"/>
          <w:szCs w:val="36"/>
        </w:rPr>
        <w:t xml:space="preserve"> Best Driving Centre for </w:t>
      </w:r>
      <w:r w:rsidR="00B631E3">
        <w:rPr>
          <w:b/>
          <w:bCs/>
          <w:sz w:val="36"/>
          <w:szCs w:val="36"/>
        </w:rPr>
        <w:t>Sarah</w:t>
      </w:r>
    </w:p>
    <w:p w14:paraId="3042CE0D" w14:textId="0DE78917" w:rsidR="00B631E3" w:rsidRDefault="00B631E3" w:rsidP="00D87F3E">
      <w:pPr>
        <w:jc w:val="center"/>
        <w:rPr>
          <w:b/>
          <w:bCs/>
          <w:sz w:val="36"/>
          <w:szCs w:val="36"/>
        </w:rPr>
      </w:pPr>
    </w:p>
    <w:p w14:paraId="63A2E2B6" w14:textId="7AE04049" w:rsidR="00B631E3" w:rsidRDefault="00B631E3" w:rsidP="00D87F3E">
      <w:pPr>
        <w:jc w:val="center"/>
        <w:rPr>
          <w:b/>
          <w:bCs/>
          <w:sz w:val="36"/>
          <w:szCs w:val="36"/>
        </w:rPr>
      </w:pPr>
    </w:p>
    <w:p w14:paraId="6E096378" w14:textId="77777777" w:rsidR="00B631E3" w:rsidRDefault="00B631E3" w:rsidP="00D87F3E">
      <w:pPr>
        <w:jc w:val="center"/>
        <w:rPr>
          <w:b/>
          <w:bCs/>
          <w:sz w:val="36"/>
          <w:szCs w:val="36"/>
        </w:rPr>
      </w:pPr>
    </w:p>
    <w:p w14:paraId="1573BA70" w14:textId="5B712F9B" w:rsidR="00594898" w:rsidRDefault="00B631E3" w:rsidP="00D87F3E">
      <w:pPr>
        <w:jc w:val="center"/>
        <w:rPr>
          <w:b/>
          <w:bCs/>
          <w:sz w:val="36"/>
          <w:szCs w:val="36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C984EAC" wp14:editId="07C752F2">
            <wp:extent cx="4177365" cy="3232492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456" cy="32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299E" w14:textId="77777777" w:rsidR="00594898" w:rsidRPr="00D87F3E" w:rsidRDefault="00594898" w:rsidP="00D87F3E">
      <w:pPr>
        <w:jc w:val="center"/>
        <w:rPr>
          <w:b/>
          <w:bCs/>
          <w:sz w:val="36"/>
          <w:szCs w:val="36"/>
        </w:rPr>
      </w:pPr>
    </w:p>
    <w:p w14:paraId="382AC551" w14:textId="77777777" w:rsidR="00D87F3E" w:rsidRDefault="00D87F3E"/>
    <w:p w14:paraId="5BE07610" w14:textId="77777777" w:rsidR="00D87F3E" w:rsidRDefault="00D87F3E"/>
    <w:p w14:paraId="4D1E2226" w14:textId="77777777" w:rsidR="00D87F3E" w:rsidRDefault="00D87F3E"/>
    <w:p w14:paraId="1810D995" w14:textId="77777777" w:rsidR="00D87F3E" w:rsidRDefault="00D87F3E"/>
    <w:p w14:paraId="00D55FDF" w14:textId="77777777" w:rsidR="00B631E3" w:rsidRDefault="00B631E3" w:rsidP="00594898">
      <w:pPr>
        <w:jc w:val="center"/>
      </w:pPr>
    </w:p>
    <w:p w14:paraId="22C16C3C" w14:textId="62F58AA9" w:rsidR="00D87F3E" w:rsidRDefault="00594898" w:rsidP="0059489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Akeel Ahamed</w:t>
      </w:r>
    </w:p>
    <w:p w14:paraId="7626E104" w14:textId="594D5C82" w:rsidR="00594898" w:rsidRPr="00594898" w:rsidRDefault="00594898" w:rsidP="0059489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31</w:t>
      </w:r>
      <w:r w:rsidRPr="00594898">
        <w:rPr>
          <w:b/>
          <w:bCs/>
          <w:sz w:val="36"/>
          <w:szCs w:val="36"/>
          <w:vertAlign w:val="superscript"/>
        </w:rPr>
        <w:t>st</w:t>
      </w:r>
      <w:r>
        <w:rPr>
          <w:b/>
          <w:bCs/>
          <w:sz w:val="36"/>
          <w:szCs w:val="36"/>
        </w:rPr>
        <w:t xml:space="preserve"> January 2018</w:t>
      </w:r>
    </w:p>
    <w:p w14:paraId="7162021A" w14:textId="77777777" w:rsidR="00D87F3E" w:rsidRDefault="00D87F3E"/>
    <w:p w14:paraId="57F78FA6" w14:textId="77777777" w:rsidR="00D87F3E" w:rsidRDefault="00D87F3E"/>
    <w:p w14:paraId="4F4EC0A0" w14:textId="77777777" w:rsidR="00D87F3E" w:rsidRDefault="00D87F3E"/>
    <w:p w14:paraId="1B40947E" w14:textId="77777777" w:rsidR="00D87F3E" w:rsidRDefault="00D87F3E"/>
    <w:p w14:paraId="178D5B80" w14:textId="77777777" w:rsidR="00D87F3E" w:rsidRDefault="00D87F3E"/>
    <w:p w14:paraId="24FBFA0B" w14:textId="77777777" w:rsidR="00D87F3E" w:rsidRDefault="00D87F3E"/>
    <w:p w14:paraId="71B448D7" w14:textId="77777777" w:rsidR="00D87F3E" w:rsidRDefault="00D87F3E"/>
    <w:p w14:paraId="2C5B5FEF" w14:textId="77777777" w:rsidR="00D87F3E" w:rsidRDefault="00D87F3E"/>
    <w:p w14:paraId="487C292B" w14:textId="77777777" w:rsidR="00D87F3E" w:rsidRDefault="00D87F3E"/>
    <w:p w14:paraId="5E442C30" w14:textId="77777777" w:rsidR="00D87F3E" w:rsidRDefault="00D87F3E"/>
    <w:p w14:paraId="786017E8" w14:textId="77777777" w:rsidR="00D87F3E" w:rsidRDefault="00D87F3E"/>
    <w:p w14:paraId="198223C2" w14:textId="77777777" w:rsidR="00D87F3E" w:rsidRDefault="00D87F3E"/>
    <w:p w14:paraId="30A28259" w14:textId="77777777" w:rsidR="00D87F3E" w:rsidRDefault="00D87F3E"/>
    <w:p w14:paraId="656F6500" w14:textId="77777777" w:rsidR="00D87F3E" w:rsidRDefault="00D87F3E"/>
    <w:p w14:paraId="7D829494" w14:textId="77777777" w:rsidR="00D87F3E" w:rsidRDefault="00D87F3E"/>
    <w:p w14:paraId="158ADAF8" w14:textId="77777777" w:rsidR="00D87F3E" w:rsidRDefault="00D87F3E"/>
    <w:p w14:paraId="0AFF1079" w14:textId="77777777" w:rsidR="00D87F3E" w:rsidRDefault="00D87F3E"/>
    <w:p w14:paraId="7627A428" w14:textId="77777777" w:rsidR="00D87F3E" w:rsidRDefault="00D87F3E"/>
    <w:p w14:paraId="69D18731" w14:textId="0998A29A" w:rsidR="00D87F3E" w:rsidRDefault="0059489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of Contents</w:t>
      </w:r>
    </w:p>
    <w:p w14:paraId="0060319F" w14:textId="6B5D0F9E" w:rsidR="00D87F3E" w:rsidRDefault="00486782">
      <w:r>
        <w:t>To do:</w:t>
      </w:r>
    </w:p>
    <w:p w14:paraId="6C2D03FA" w14:textId="6CF647E0" w:rsidR="002D383E" w:rsidRDefault="002D383E">
      <w:r>
        <w:t>Basic Plots in Data Analysis.</w:t>
      </w:r>
    </w:p>
    <w:p w14:paraId="22613B3D" w14:textId="2218AD4C" w:rsidR="00486782" w:rsidRDefault="00486782">
      <w:r>
        <w:t xml:space="preserve">Justify why </w:t>
      </w:r>
      <w:proofErr w:type="spellStart"/>
      <w:r>
        <w:t>im</w:t>
      </w:r>
      <w:proofErr w:type="spellEnd"/>
      <w:r>
        <w:t xml:space="preserve"> using linear regression.</w:t>
      </w:r>
    </w:p>
    <w:p w14:paraId="27BCF52F" w14:textId="61F6FD80" w:rsidR="00486782" w:rsidRDefault="00D676A5">
      <w:r>
        <w:t>Strengths and weaknesses the model doesn’t address</w:t>
      </w:r>
    </w:p>
    <w:p w14:paraId="5B681168" w14:textId="010C3CD8" w:rsidR="00D676A5" w:rsidRDefault="00D676A5">
      <w:r>
        <w:t>Identify potential tweaks to model to improve adjusted R^2: See what to do with multicollinearity.</w:t>
      </w:r>
    </w:p>
    <w:p w14:paraId="055C4508" w14:textId="77777777" w:rsidR="00D87F3E" w:rsidRDefault="00D87F3E"/>
    <w:p w14:paraId="3FD0F416" w14:textId="77777777" w:rsidR="00D87F3E" w:rsidRDefault="00D87F3E"/>
    <w:p w14:paraId="07E2C437" w14:textId="2BFD1553" w:rsidR="00594898" w:rsidRDefault="004B51DF" w:rsidP="004B51DF">
      <w:r>
        <w:t xml:space="preserve">Explain ESS TSS and other similar vague terms. </w:t>
      </w:r>
    </w:p>
    <w:p w14:paraId="3E702C2D" w14:textId="24E8CD74" w:rsidR="007A49BC" w:rsidRDefault="007A49BC" w:rsidP="007A49BC">
      <w:r>
        <w:t xml:space="preserve">Read data in </w:t>
      </w:r>
      <w:proofErr w:type="spellStart"/>
      <w:r>
        <w:t>xlsx</w:t>
      </w:r>
      <w:proofErr w:type="spellEnd"/>
    </w:p>
    <w:p w14:paraId="3042B527" w14:textId="77777777" w:rsidR="004B51DF" w:rsidRDefault="004B51DF" w:rsidP="004B51DF">
      <w:r>
        <w:t>Use for loops</w:t>
      </w:r>
    </w:p>
    <w:p w14:paraId="67A40FA1" w14:textId="77777777" w:rsidR="00594898" w:rsidRDefault="00594898" w:rsidP="004B51DF"/>
    <w:p w14:paraId="1BF87173" w14:textId="77777777" w:rsidR="00594898" w:rsidRDefault="00594898" w:rsidP="00D87F3E">
      <w:pPr>
        <w:jc w:val="center"/>
      </w:pPr>
    </w:p>
    <w:p w14:paraId="25251A14" w14:textId="77777777" w:rsidR="00594898" w:rsidRDefault="00594898" w:rsidP="00D87F3E">
      <w:pPr>
        <w:jc w:val="center"/>
      </w:pPr>
    </w:p>
    <w:p w14:paraId="1B6627D1" w14:textId="77777777" w:rsidR="00594898" w:rsidRDefault="00594898" w:rsidP="00D87F3E">
      <w:pPr>
        <w:jc w:val="center"/>
      </w:pPr>
    </w:p>
    <w:p w14:paraId="39123965" w14:textId="77777777" w:rsidR="00594898" w:rsidRDefault="00594898" w:rsidP="00D87F3E">
      <w:pPr>
        <w:jc w:val="center"/>
      </w:pPr>
    </w:p>
    <w:p w14:paraId="0B30A193" w14:textId="77777777" w:rsidR="00594898" w:rsidRDefault="00594898" w:rsidP="00D87F3E">
      <w:pPr>
        <w:jc w:val="center"/>
      </w:pPr>
    </w:p>
    <w:p w14:paraId="63B33B9F" w14:textId="77777777" w:rsidR="00594898" w:rsidRDefault="00594898" w:rsidP="00D87F3E">
      <w:pPr>
        <w:jc w:val="center"/>
      </w:pPr>
    </w:p>
    <w:p w14:paraId="6E033DF1" w14:textId="77777777" w:rsidR="00594898" w:rsidRDefault="00594898" w:rsidP="00D87F3E">
      <w:pPr>
        <w:jc w:val="center"/>
      </w:pPr>
    </w:p>
    <w:p w14:paraId="0D6C3812" w14:textId="77777777" w:rsidR="00594898" w:rsidRDefault="00594898" w:rsidP="00D87F3E">
      <w:pPr>
        <w:jc w:val="center"/>
      </w:pPr>
    </w:p>
    <w:p w14:paraId="0BAFC536" w14:textId="77777777" w:rsidR="00594898" w:rsidRDefault="00594898" w:rsidP="00D87F3E">
      <w:pPr>
        <w:jc w:val="center"/>
      </w:pPr>
    </w:p>
    <w:p w14:paraId="712D64B5" w14:textId="77777777" w:rsidR="00594898" w:rsidRDefault="00594898" w:rsidP="00D87F3E">
      <w:pPr>
        <w:jc w:val="center"/>
      </w:pPr>
    </w:p>
    <w:p w14:paraId="757D6784" w14:textId="77777777" w:rsidR="00594898" w:rsidRDefault="00594898" w:rsidP="00D87F3E">
      <w:pPr>
        <w:jc w:val="center"/>
      </w:pPr>
    </w:p>
    <w:p w14:paraId="66F92537" w14:textId="77777777" w:rsidR="00594898" w:rsidRDefault="00594898" w:rsidP="00D87F3E">
      <w:pPr>
        <w:jc w:val="center"/>
      </w:pPr>
    </w:p>
    <w:p w14:paraId="7F15AF54" w14:textId="77777777" w:rsidR="00594898" w:rsidRDefault="00594898" w:rsidP="00D87F3E">
      <w:pPr>
        <w:jc w:val="center"/>
      </w:pPr>
    </w:p>
    <w:p w14:paraId="7DF42F7C" w14:textId="77777777" w:rsidR="00594898" w:rsidRDefault="00594898" w:rsidP="00D87F3E">
      <w:pPr>
        <w:jc w:val="center"/>
      </w:pPr>
    </w:p>
    <w:p w14:paraId="33073E7A" w14:textId="309CBF16" w:rsidR="00594898" w:rsidRDefault="00594898" w:rsidP="004B51DF"/>
    <w:p w14:paraId="37F4A77C" w14:textId="77777777" w:rsidR="00594898" w:rsidRDefault="00594898" w:rsidP="00D87F3E">
      <w:pPr>
        <w:jc w:val="center"/>
      </w:pPr>
    </w:p>
    <w:p w14:paraId="3FCA1FBB" w14:textId="77777777" w:rsidR="00594898" w:rsidRDefault="00594898" w:rsidP="00D87F3E">
      <w:pPr>
        <w:jc w:val="center"/>
      </w:pPr>
    </w:p>
    <w:p w14:paraId="4830210D" w14:textId="77777777" w:rsidR="00594898" w:rsidRDefault="00594898" w:rsidP="00D87F3E">
      <w:pPr>
        <w:jc w:val="center"/>
      </w:pPr>
    </w:p>
    <w:p w14:paraId="7970BA93" w14:textId="77777777" w:rsidR="00594898" w:rsidRDefault="00594898" w:rsidP="00D87F3E">
      <w:pPr>
        <w:jc w:val="center"/>
      </w:pPr>
    </w:p>
    <w:p w14:paraId="74B284D9" w14:textId="77777777" w:rsidR="00594898" w:rsidRDefault="00594898" w:rsidP="004B51DF"/>
    <w:p w14:paraId="7F9F64F3" w14:textId="77777777" w:rsidR="00594898" w:rsidRDefault="00594898" w:rsidP="00D87F3E">
      <w:pPr>
        <w:jc w:val="center"/>
      </w:pPr>
    </w:p>
    <w:p w14:paraId="20F0C2AE" w14:textId="77777777" w:rsidR="00594898" w:rsidRDefault="00594898" w:rsidP="00D87F3E">
      <w:pPr>
        <w:jc w:val="center"/>
      </w:pPr>
    </w:p>
    <w:p w14:paraId="4F693F30" w14:textId="77777777" w:rsidR="00594898" w:rsidRDefault="00594898" w:rsidP="00D87F3E">
      <w:pPr>
        <w:jc w:val="center"/>
      </w:pPr>
    </w:p>
    <w:p w14:paraId="13A9F433" w14:textId="77777777" w:rsidR="00594898" w:rsidRDefault="00594898" w:rsidP="00D87F3E">
      <w:pPr>
        <w:jc w:val="center"/>
      </w:pPr>
    </w:p>
    <w:p w14:paraId="7A0A013F" w14:textId="77777777" w:rsidR="00594898" w:rsidRDefault="00594898" w:rsidP="00D87F3E">
      <w:pPr>
        <w:jc w:val="center"/>
      </w:pPr>
    </w:p>
    <w:p w14:paraId="6CDEBAFB" w14:textId="77777777" w:rsidR="00594898" w:rsidRDefault="00594898" w:rsidP="00D87F3E">
      <w:pPr>
        <w:jc w:val="center"/>
      </w:pPr>
    </w:p>
    <w:p w14:paraId="48A5D52C" w14:textId="77777777" w:rsidR="009D1560" w:rsidRDefault="009D1560" w:rsidP="00594898"/>
    <w:p w14:paraId="1CEFCBB5" w14:textId="77777777" w:rsidR="009D1560" w:rsidRDefault="009D1560" w:rsidP="00594898"/>
    <w:p w14:paraId="3666A69C" w14:textId="70236C59" w:rsidR="009D1560" w:rsidRDefault="009D1560" w:rsidP="0059489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750"/>
      </w:tblGrid>
      <w:tr w:rsidR="00E819DB" w:rsidRPr="00E819DB" w14:paraId="227714C8" w14:textId="77777777" w:rsidTr="00E819D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EC3B8" w14:textId="46EFED6F" w:rsidR="00E819DB" w:rsidRPr="00E819DB" w:rsidRDefault="00E819DB" w:rsidP="00B631E3">
            <w:pPr>
              <w:spacing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C032717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4F334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DC6E1E6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F5494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22584C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5100A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0C9C347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5009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FACE686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0381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D452D4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9744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64C635BC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6A97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837BE5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4F61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0D87FBA8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D6D97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F98B50F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E1DD2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242BB37D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6EFDE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E80127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18985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18B45A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0F628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B17F112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A3E2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7379DEC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358D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4F9B8CCB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24EBC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363A3CB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2C74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13561A4F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80EF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0C081AB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11CA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72730E3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22EA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98DF44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B41DE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218958C0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0B178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0EF549D9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7439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62B3D3E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BBCE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0B6B0B50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921E8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D34CCBF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DB0D0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332793E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F71B7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45C3D20C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1F59F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FAA08A6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DF1B3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7849D02F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AC0B6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3DDB965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48AF1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7CD836A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2D9AD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05F5FBAD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75227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7BCB3CA1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4CC2D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4C304CC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1F7B5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877727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BCD97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5E6CB4E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EB1AC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1D5960E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47136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E4D9656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A7785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65D7F612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D2A25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8363A6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FD30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7AC8E20F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D881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245283E8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552B0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2713F90D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B24CA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70BED19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3101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A24A52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C699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F01BF2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4CE9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74B65A8E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EE188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AB13300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CF957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346D2F1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7539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FC2969A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74EF4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02E3CA7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85741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C49BDB9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986F7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0BCB3162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0348D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C0544B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2334D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2132A86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C7E5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6828781D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1AB7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47E16849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4EB31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302E41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A2D8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6C3E559B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C4EE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472E70DF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70615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2570B969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CED0F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CEB8CA2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5BEC5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7C1A6C2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EE158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7E88D28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7190C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221459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F9FE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40EA432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0B32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7388C83F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EBA54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BA73B0B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703BC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C7CC548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E7B8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456F6503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5285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72D32201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2EC78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09262CCF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C7208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2DC99AC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1A8FD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E16250C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30B59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0C8AAFD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80298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070303F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45FD6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5348919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B51C1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0E9B7ADF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C49D8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92ACB0C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5797A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743EE1E7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C6E1E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DDD1680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D55BA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7935560E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4E9A5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7BC17E40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355A5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A18D7DF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5457A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6917A0F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6086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41A323FC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3CAE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C1310B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845ED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25C57B6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4C266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E7D1FB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D81B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E97A06D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62942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F98A9C0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5654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07E5CB17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51B71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1C7CF43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CD865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1EED7BB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1A1A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0CC8F1C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6D769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12E1CAD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F9E2F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59BD5709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05F1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8015D19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0DD05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ECB47B8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D7A7F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5B38AF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B2566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1C9D40EC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6988A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97324E8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06298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84F4AA1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BB0C6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8726AB2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EE3D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24DC1569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409B4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618BEEF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E315E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8DADB46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1AF50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850B9FF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ACAFE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05BBB73D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C58F5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71FC3C83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15BC8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62AD0A8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A6985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07F2457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3B4B2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19586A4B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16A7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0BAFCC4E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29171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D122B83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D7458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9F78371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C09F1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074455D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A82E1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B96386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D89BE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590890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E2DA5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78EE395C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56938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47CE986B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B8179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FF740D7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A2234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9EA7A2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456E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7C2EE4AA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C9377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901783A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74F16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9B34D66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E2D79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60A63C8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D1EBE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C354C58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C96DA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C3FE6AC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EA7AF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DBB2D53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105B6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3BD1B4D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68B9D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68532302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D16EF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7E4A90AA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2EE0C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13A9D6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CC40B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DA15511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4B463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2361BC0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94BD0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0A25DCC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6CBA7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7F5913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52164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0628376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0576C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0AB2D00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1BBA9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5E6F91D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2FF40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0041C23C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BE00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0E076517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1DB5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C7B95E1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DD64E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71DA6FD9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1A458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F3B0F8A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1D1F7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1BC14A8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FEF23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39E2207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12A6C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51B5C83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C4AE0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6F041EA1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8E9E8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D9CD162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80798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734A3427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964D5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097D4EC0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FC451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508E5FD3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2CC4E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8F788C7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F03BD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5D0C7790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716D5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02B4A521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B5BD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17A63166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FA36D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46B0A3D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1CF4C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F825B7E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8B06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3FAE733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CA2D3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1C80D08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7CFF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8DF0283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8CF90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7F98793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05AE4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08F8E111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2DC22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06BFB980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EED5E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F1B450B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C24C4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0B48E93D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4A3CA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0E7527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88315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58385DD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2F439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88AE18C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33172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1C1FBB6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BA926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5BC437B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25913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134E4258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579C2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5BFF39F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E2C4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7783DE6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1DD39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BE8DB3E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B9358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A2C00D2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FC3C6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1E68D566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86682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41BED432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7702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13A17B6C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6C30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7E6AF5B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88A38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390E5FDA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EFE0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15C341B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01392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16C40EE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7AB01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65AA6F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3B8E9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E9F8296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39A48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3B15562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18C28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DCE3A11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54F64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7CC4228A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67E9B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849609F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E0544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5ADCC32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C90BF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FCFD2F9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F7832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295352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D872D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031BF95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493EC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654605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8EA26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0E66068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053A6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916AD3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4AE4C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77F0E4F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FB7CE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830410C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C9565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058A2FE9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4C1E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33B2B916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CABBA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5D44B5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5AAE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1D4F262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C95A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28F8DBA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376BD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099B251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D092F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059AEFC6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A3D4B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14686C8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339B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84856BF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D7ADF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7725C8CD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4A099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07B59642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55ECC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ECCF772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2258F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73D53247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DA276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71D20E9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6C1C8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E55545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46887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697E87E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0FCF8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D0CBE3A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EF47A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828274F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AACB6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7FFD1E8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8D9F7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7AE3EE98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8C10A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A4823B3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53F5F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73FCC4EC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E5DDF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D748903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B8EB7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503F316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91C92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0FA4A9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16BEE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C6565EF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BC112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677B4D3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4409D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090D502B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BCBA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039CD53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92416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DF12564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6AF0F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1B37D0B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424A0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718EFF2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0C9F7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5A0FDAB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9E43E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4954014C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6581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784178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2AE15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3EC3DEF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72CFA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06E26721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D4168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A8D84FC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B1A48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3F37D3EB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3907C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3BEF943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9A82D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0E74477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D63D1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51DF" w:rsidRPr="00E819DB" w14:paraId="6412694E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A664B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6C9421A5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EB3AC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1036DC0E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B9BA6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568F822D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4BCE9" w14:textId="77777777" w:rsidR="004B51DF" w:rsidRPr="00E819DB" w:rsidRDefault="004B51DF" w:rsidP="00E819D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4B51DF" w:rsidRPr="00E819DB" w14:paraId="2F18FD98" w14:textId="77777777" w:rsidTr="00E819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1CEBD" w14:textId="77777777" w:rsidR="004B51DF" w:rsidRPr="00E819DB" w:rsidRDefault="004B51DF" w:rsidP="00E819D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019D7B5" w14:textId="77777777" w:rsidR="009D1560" w:rsidRDefault="009D1560" w:rsidP="00594898"/>
    <w:p w14:paraId="6A750D2C" w14:textId="77777777" w:rsidR="009D1560" w:rsidRDefault="009D1560" w:rsidP="00594898"/>
    <w:p w14:paraId="278749B2" w14:textId="77777777" w:rsidR="009D1560" w:rsidRDefault="009D1560" w:rsidP="00594898"/>
    <w:p w14:paraId="0C22FD0C" w14:textId="77777777" w:rsidR="009D1560" w:rsidRDefault="009D1560" w:rsidP="00594898"/>
    <w:p w14:paraId="35525E7F" w14:textId="77777777" w:rsidR="009D1560" w:rsidRDefault="009D1560" w:rsidP="00594898"/>
    <w:p w14:paraId="33FFFD43" w14:textId="77777777" w:rsidR="009D1560" w:rsidRDefault="009D1560" w:rsidP="00594898"/>
    <w:p w14:paraId="7EA3C5FB" w14:textId="77777777" w:rsidR="009D1560" w:rsidRDefault="009D1560" w:rsidP="00594898"/>
    <w:p w14:paraId="6BEF3BCC" w14:textId="77777777" w:rsidR="009D1560" w:rsidRDefault="009D1560" w:rsidP="00594898"/>
    <w:p w14:paraId="53D5E6A3" w14:textId="77777777" w:rsidR="009D1560" w:rsidRDefault="009D1560" w:rsidP="00594898"/>
    <w:p w14:paraId="4FFDD9D9" w14:textId="77777777" w:rsidR="009D1560" w:rsidRDefault="009D1560" w:rsidP="00594898"/>
    <w:p w14:paraId="589B437B" w14:textId="77777777" w:rsidR="009D1560" w:rsidRDefault="009D1560" w:rsidP="00594898"/>
    <w:p w14:paraId="5778A3DE" w14:textId="77777777" w:rsidR="009D1560" w:rsidRDefault="009D1560" w:rsidP="00594898"/>
    <w:p w14:paraId="4A3361DA" w14:textId="77777777" w:rsidR="009D1560" w:rsidRDefault="009D1560" w:rsidP="00594898"/>
    <w:p w14:paraId="303DB8BF" w14:textId="77777777" w:rsidR="009D1560" w:rsidRDefault="009D1560" w:rsidP="00594898"/>
    <w:p w14:paraId="4AE534FA" w14:textId="77777777" w:rsidR="009D1560" w:rsidRDefault="009D1560" w:rsidP="00594898"/>
    <w:p w14:paraId="562E407F" w14:textId="77777777" w:rsidR="009D1560" w:rsidRDefault="009D1560" w:rsidP="00594898"/>
    <w:p w14:paraId="476D34A2" w14:textId="77777777" w:rsidR="009D1560" w:rsidRDefault="009D1560" w:rsidP="00594898"/>
    <w:p w14:paraId="4389054A" w14:textId="77777777" w:rsidR="009D1560" w:rsidRDefault="009D1560" w:rsidP="00594898"/>
    <w:p w14:paraId="7A9CCAEF" w14:textId="77777777" w:rsidR="009D1560" w:rsidRDefault="009D1560" w:rsidP="00594898"/>
    <w:p w14:paraId="6C2237F8" w14:textId="77777777" w:rsidR="009D1560" w:rsidRDefault="009D1560" w:rsidP="00594898"/>
    <w:p w14:paraId="24FB86A9" w14:textId="77777777" w:rsidR="0045410B" w:rsidRDefault="0045410B" w:rsidP="00594898"/>
    <w:p w14:paraId="04F95149" w14:textId="504FEB1D" w:rsidR="00E22EEA" w:rsidRPr="0020018C" w:rsidRDefault="00E22EEA" w:rsidP="00594898">
      <w:pPr>
        <w:rPr>
          <w:sz w:val="22"/>
          <w:szCs w:val="22"/>
        </w:rPr>
      </w:pPr>
      <w:r w:rsidRPr="0020018C">
        <w:rPr>
          <w:sz w:val="22"/>
          <w:szCs w:val="22"/>
        </w:rPr>
        <w:t>Assumptions:</w:t>
      </w:r>
    </w:p>
    <w:p w14:paraId="549693E6" w14:textId="43080223" w:rsidR="000024B2" w:rsidRPr="0020018C" w:rsidRDefault="003E10FF" w:rsidP="000024B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experience level of </w:t>
      </w:r>
      <w:proofErr w:type="gramStart"/>
      <w:r w:rsidR="00910ECD">
        <w:rPr>
          <w:sz w:val="22"/>
          <w:szCs w:val="22"/>
        </w:rPr>
        <w:t>individuals(</w:t>
      </w:r>
      <w:proofErr w:type="gramEnd"/>
      <w:r w:rsidR="00910ECD">
        <w:rPr>
          <w:sz w:val="22"/>
          <w:szCs w:val="22"/>
        </w:rPr>
        <w:t>both male and female between the ages of 17-25 are almost negligible).</w:t>
      </w:r>
    </w:p>
    <w:p w14:paraId="241B3298" w14:textId="71B67A15" w:rsidR="00E22EEA" w:rsidRPr="0020018C" w:rsidRDefault="000024B2" w:rsidP="00E22EE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0018C">
        <w:rPr>
          <w:sz w:val="22"/>
          <w:szCs w:val="22"/>
        </w:rPr>
        <w:t>XYZ</w:t>
      </w:r>
      <w:r w:rsidR="00E22EEA" w:rsidRPr="0020018C">
        <w:rPr>
          <w:sz w:val="22"/>
          <w:szCs w:val="22"/>
        </w:rPr>
        <w:t xml:space="preserve"> needs to take the test </w:t>
      </w:r>
      <w:proofErr w:type="gramStart"/>
      <w:r w:rsidR="00E22EEA" w:rsidRPr="0020018C">
        <w:rPr>
          <w:sz w:val="22"/>
          <w:szCs w:val="22"/>
        </w:rPr>
        <w:t>immediately</w:t>
      </w:r>
      <w:r w:rsidR="00A62BF2" w:rsidRPr="0020018C">
        <w:rPr>
          <w:sz w:val="22"/>
          <w:szCs w:val="22"/>
        </w:rPr>
        <w:t>(</w:t>
      </w:r>
      <w:proofErr w:type="gramEnd"/>
      <w:r w:rsidR="00A62BF2" w:rsidRPr="0020018C">
        <w:rPr>
          <w:sz w:val="22"/>
          <w:szCs w:val="22"/>
        </w:rPr>
        <w:t>within next few days)</w:t>
      </w:r>
      <w:r w:rsidR="00E22EEA" w:rsidRPr="0020018C">
        <w:rPr>
          <w:sz w:val="22"/>
          <w:szCs w:val="22"/>
        </w:rPr>
        <w:t xml:space="preserve"> and thus c</w:t>
      </w:r>
      <w:r w:rsidR="00D87F3E" w:rsidRPr="0020018C">
        <w:rPr>
          <w:sz w:val="22"/>
          <w:szCs w:val="22"/>
        </w:rPr>
        <w:t xml:space="preserve">annot wait until she is </w:t>
      </w:r>
      <w:proofErr w:type="spellStart"/>
      <w:r w:rsidR="00D87F3E" w:rsidRPr="0020018C">
        <w:rPr>
          <w:sz w:val="22"/>
          <w:szCs w:val="22"/>
        </w:rPr>
        <w:t>atleast</w:t>
      </w:r>
      <w:proofErr w:type="spellEnd"/>
      <w:r w:rsidR="00D87F3E" w:rsidRPr="0020018C">
        <w:rPr>
          <w:sz w:val="22"/>
          <w:szCs w:val="22"/>
        </w:rPr>
        <w:t xml:space="preserve"> year</w:t>
      </w:r>
      <w:r w:rsidR="00E22EEA" w:rsidRPr="0020018C">
        <w:rPr>
          <w:sz w:val="22"/>
          <w:szCs w:val="22"/>
        </w:rPr>
        <w:t xml:space="preserve"> older.</w:t>
      </w:r>
    </w:p>
    <w:p w14:paraId="2FA4CA12" w14:textId="79491E77" w:rsidR="00E22EEA" w:rsidRPr="0020018C" w:rsidRDefault="00BE743D" w:rsidP="00E22EE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0018C">
        <w:rPr>
          <w:sz w:val="22"/>
          <w:szCs w:val="22"/>
        </w:rPr>
        <w:t>Places marked “Bury” and “Bury (Manchester)” are the same.</w:t>
      </w:r>
      <w:r w:rsidR="00770DEE" w:rsidRPr="0020018C">
        <w:rPr>
          <w:sz w:val="22"/>
          <w:szCs w:val="22"/>
        </w:rPr>
        <w:t xml:space="preserve"> Note that the places named “Bury” have been renamed to the former for ease of </w:t>
      </w:r>
      <w:r w:rsidR="00F90E69" w:rsidRPr="0020018C">
        <w:rPr>
          <w:sz w:val="22"/>
          <w:szCs w:val="22"/>
        </w:rPr>
        <w:t>entry of formulae in R.</w:t>
      </w:r>
    </w:p>
    <w:p w14:paraId="6BB01E68" w14:textId="0992B152" w:rsidR="00E22EEA" w:rsidRPr="0020018C" w:rsidRDefault="003D5509" w:rsidP="000024B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0018C">
        <w:rPr>
          <w:sz w:val="22"/>
          <w:szCs w:val="22"/>
        </w:rPr>
        <w:t>Places marked “</w:t>
      </w:r>
      <w:r w:rsidR="00996CF2" w:rsidRPr="0020018C">
        <w:rPr>
          <w:sz w:val="22"/>
          <w:szCs w:val="22"/>
        </w:rPr>
        <w:t>Wood Green</w:t>
      </w:r>
      <w:r w:rsidRPr="0020018C">
        <w:rPr>
          <w:sz w:val="22"/>
          <w:szCs w:val="22"/>
        </w:rPr>
        <w:t>” and “</w:t>
      </w:r>
      <w:r w:rsidR="00996CF2" w:rsidRPr="0020018C">
        <w:rPr>
          <w:sz w:val="22"/>
          <w:szCs w:val="22"/>
        </w:rPr>
        <w:t>Wood Green (London)”</w:t>
      </w:r>
      <w:r w:rsidRPr="0020018C">
        <w:rPr>
          <w:sz w:val="22"/>
          <w:szCs w:val="22"/>
        </w:rPr>
        <w:t xml:space="preserve"> are the same. Note that the places named “</w:t>
      </w:r>
      <w:r w:rsidR="00996CF2" w:rsidRPr="0020018C">
        <w:rPr>
          <w:sz w:val="22"/>
          <w:szCs w:val="22"/>
        </w:rPr>
        <w:t>Wood Green</w:t>
      </w:r>
      <w:r w:rsidRPr="0020018C">
        <w:rPr>
          <w:sz w:val="22"/>
          <w:szCs w:val="22"/>
        </w:rPr>
        <w:t>” have been renamed to the former for ease of entry of formulae in R.</w:t>
      </w:r>
    </w:p>
    <w:p w14:paraId="5E8B6128" w14:textId="77777777" w:rsidR="00E22EEA" w:rsidRPr="0020018C" w:rsidRDefault="00E22EEA">
      <w:pPr>
        <w:rPr>
          <w:sz w:val="22"/>
          <w:szCs w:val="22"/>
        </w:rPr>
      </w:pPr>
    </w:p>
    <w:p w14:paraId="378762E6" w14:textId="5BA5C009" w:rsidR="00ED6555" w:rsidRPr="0020018C" w:rsidRDefault="00A532BB">
      <w:pPr>
        <w:rPr>
          <w:sz w:val="22"/>
          <w:szCs w:val="22"/>
        </w:rPr>
      </w:pPr>
      <w:r w:rsidRPr="0020018C">
        <w:rPr>
          <w:sz w:val="22"/>
          <w:szCs w:val="22"/>
        </w:rPr>
        <w:t>References:</w:t>
      </w:r>
    </w:p>
    <w:p w14:paraId="3AFE303F" w14:textId="46E94FDB" w:rsidR="009031C7" w:rsidRDefault="00C139D1" w:rsidP="00C139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139D1">
        <w:rPr>
          <w:sz w:val="22"/>
          <w:szCs w:val="22"/>
        </w:rPr>
        <w:t>Introduction to Statistical Learning</w:t>
      </w:r>
    </w:p>
    <w:p w14:paraId="56F9F401" w14:textId="5D9F22FA" w:rsidR="00C139D1" w:rsidRDefault="00E819DB" w:rsidP="00C139D1">
      <w:pPr>
        <w:ind w:firstLine="720"/>
        <w:rPr>
          <w:sz w:val="22"/>
          <w:szCs w:val="22"/>
        </w:rPr>
      </w:pPr>
      <w:hyperlink r:id="rId6" w:history="1">
        <w:r w:rsidR="00C139D1" w:rsidRPr="00F41093">
          <w:rPr>
            <w:rStyle w:val="Hyperlink"/>
            <w:sz w:val="22"/>
            <w:szCs w:val="22"/>
          </w:rPr>
          <w:t>http://www-bcf.usc.edu/~gareth/ISL/</w:t>
        </w:r>
      </w:hyperlink>
    </w:p>
    <w:p w14:paraId="3619FF00" w14:textId="77777777" w:rsidR="00C139D1" w:rsidRPr="00C139D1" w:rsidRDefault="00C139D1" w:rsidP="00C139D1">
      <w:pPr>
        <w:pStyle w:val="ListParagraph"/>
        <w:numPr>
          <w:ilvl w:val="0"/>
          <w:numId w:val="1"/>
        </w:numPr>
        <w:spacing w:before="75" w:line="570" w:lineRule="atLeast"/>
        <w:outlineLvl w:val="0"/>
        <w:rPr>
          <w:rFonts w:ascii="Georgia" w:eastAsia="Times New Roman" w:hAnsi="Georgia" w:cs="Times New Roman"/>
          <w:color w:val="222222"/>
          <w:kern w:val="36"/>
          <w:sz w:val="22"/>
          <w:szCs w:val="22"/>
          <w:lang w:eastAsia="en-GB"/>
        </w:rPr>
      </w:pPr>
      <w:r w:rsidRPr="00C139D1">
        <w:rPr>
          <w:rFonts w:ascii="Georgia" w:eastAsia="Times New Roman" w:hAnsi="Georgia" w:cs="Times New Roman"/>
          <w:color w:val="222222"/>
          <w:kern w:val="36"/>
          <w:sz w:val="22"/>
          <w:szCs w:val="22"/>
          <w:lang w:eastAsia="en-GB"/>
        </w:rPr>
        <w:t>Using Linear Regression to Predict Energy Output of a Power Plant</w:t>
      </w:r>
    </w:p>
    <w:p w14:paraId="4E129C8F" w14:textId="457832BB" w:rsidR="00C139D1" w:rsidRDefault="00E819DB" w:rsidP="00C139D1">
      <w:pPr>
        <w:pStyle w:val="ListParagraph"/>
        <w:rPr>
          <w:rStyle w:val="Hyperlink"/>
          <w:sz w:val="22"/>
          <w:szCs w:val="22"/>
        </w:rPr>
      </w:pPr>
      <w:hyperlink r:id="rId7" w:history="1">
        <w:r w:rsidR="00C139D1" w:rsidRPr="00F41093">
          <w:rPr>
            <w:rStyle w:val="Hyperlink"/>
            <w:sz w:val="22"/>
            <w:szCs w:val="22"/>
          </w:rPr>
          <w:t>http</w:t>
        </w:r>
        <w:r w:rsidR="00C139D1" w:rsidRPr="00F41093">
          <w:rPr>
            <w:rStyle w:val="Hyperlink"/>
            <w:sz w:val="22"/>
            <w:szCs w:val="22"/>
          </w:rPr>
          <w:t>s</w:t>
        </w:r>
        <w:r w:rsidR="00C139D1" w:rsidRPr="00F41093">
          <w:rPr>
            <w:rStyle w:val="Hyperlink"/>
            <w:sz w:val="22"/>
            <w:szCs w:val="22"/>
          </w:rPr>
          <w:t>://www.r-bloggers.com/using-linear-regression-to-predict-energy-output-of-a-power-plant/</w:t>
        </w:r>
      </w:hyperlink>
    </w:p>
    <w:p w14:paraId="2F3F0CC5" w14:textId="20D9BD6E" w:rsidR="00514845" w:rsidRDefault="00514845" w:rsidP="00C139D1">
      <w:pPr>
        <w:pStyle w:val="ListParagraph"/>
        <w:rPr>
          <w:rStyle w:val="Hyperlink"/>
          <w:sz w:val="22"/>
          <w:szCs w:val="22"/>
        </w:rPr>
      </w:pPr>
    </w:p>
    <w:p w14:paraId="5C44F2F6" w14:textId="1C7814F4" w:rsidR="00514845" w:rsidRPr="00514845" w:rsidRDefault="00514845" w:rsidP="00514845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514845">
        <w:rPr>
          <w:rStyle w:val="Hyperlink"/>
          <w:color w:val="000000" w:themeColor="text1"/>
          <w:sz w:val="22"/>
          <w:szCs w:val="22"/>
          <w:u w:val="none"/>
        </w:rPr>
        <w:t xml:space="preserve">Image </w:t>
      </w:r>
      <w:proofErr w:type="gramStart"/>
      <w:r w:rsidRPr="00514845">
        <w:rPr>
          <w:rStyle w:val="Hyperlink"/>
          <w:color w:val="000000" w:themeColor="text1"/>
          <w:sz w:val="22"/>
          <w:szCs w:val="22"/>
          <w:u w:val="none"/>
        </w:rPr>
        <w:t>credits :</w:t>
      </w:r>
      <w:proofErr w:type="gramEnd"/>
      <w:r w:rsidRPr="00514845">
        <w:rPr>
          <w:rStyle w:val="Hyperlink"/>
          <w:color w:val="000000" w:themeColor="text1"/>
          <w:sz w:val="22"/>
          <w:szCs w:val="22"/>
          <w:u w:val="none"/>
        </w:rPr>
        <w:t xml:space="preserve"> </w:t>
      </w:r>
      <w:bookmarkStart w:id="0" w:name="_GoBack"/>
      <w:r w:rsidRPr="00514845">
        <w:rPr>
          <w:rStyle w:val="Hyperlink"/>
          <w:color w:val="000000" w:themeColor="text1"/>
          <w:sz w:val="22"/>
          <w:szCs w:val="22"/>
          <w:u w:val="none"/>
        </w:rPr>
        <w:t>https://www.google.co.uk/url?sa=i&amp;rct=j&amp;q=&amp;esrc=s&amp;source=images&amp;cd=&amp;cad=rja&amp;uact=8&amp;ved=0ahUKEwiLsYrAw-vYAhUMLsAKHXyGC34QjRwIBw&amp;url=https%3A%2F%2Fsurety1.com%2Fsurety-bond-driving-schools%2F&amp;psig=AOvVaw0n__Vet9kMT2cXiekl0BiH&amp;ust=1516708969648038</w:t>
      </w:r>
    </w:p>
    <w:bookmarkEnd w:id="0"/>
    <w:p w14:paraId="63957B8F" w14:textId="77777777" w:rsidR="00C139D1" w:rsidRDefault="00C139D1" w:rsidP="00C139D1">
      <w:pPr>
        <w:pStyle w:val="ListParagraph"/>
        <w:rPr>
          <w:sz w:val="22"/>
          <w:szCs w:val="22"/>
        </w:rPr>
      </w:pPr>
    </w:p>
    <w:p w14:paraId="3176DC29" w14:textId="77777777" w:rsidR="00C139D1" w:rsidRPr="00C139D1" w:rsidRDefault="00C139D1" w:rsidP="00C139D1">
      <w:pPr>
        <w:pStyle w:val="ListParagraph"/>
        <w:rPr>
          <w:sz w:val="22"/>
          <w:szCs w:val="22"/>
        </w:rPr>
      </w:pPr>
    </w:p>
    <w:p w14:paraId="2DC25650" w14:textId="77777777" w:rsidR="00F66F11" w:rsidRPr="0020018C" w:rsidRDefault="00F66F11">
      <w:pPr>
        <w:rPr>
          <w:sz w:val="22"/>
          <w:szCs w:val="22"/>
        </w:rPr>
      </w:pPr>
    </w:p>
    <w:p w14:paraId="13761368" w14:textId="48D23B6E" w:rsidR="00F66F11" w:rsidRPr="0020018C" w:rsidRDefault="00F66F11">
      <w:pPr>
        <w:rPr>
          <w:sz w:val="22"/>
          <w:szCs w:val="22"/>
        </w:rPr>
      </w:pPr>
      <w:r w:rsidRPr="0020018C">
        <w:rPr>
          <w:sz w:val="22"/>
          <w:szCs w:val="22"/>
        </w:rPr>
        <w:t>Drawbacks:</w:t>
      </w:r>
    </w:p>
    <w:p w14:paraId="33D3362D" w14:textId="68110E54" w:rsidR="00F66F11" w:rsidRDefault="00F66F11" w:rsidP="00F66F11">
      <w:pPr>
        <w:pStyle w:val="ListParagraph"/>
        <w:numPr>
          <w:ilvl w:val="0"/>
          <w:numId w:val="1"/>
        </w:numPr>
      </w:pPr>
      <w:r w:rsidRPr="0020018C">
        <w:rPr>
          <w:sz w:val="22"/>
          <w:szCs w:val="22"/>
        </w:rPr>
        <w:t>Outliers affect m</w:t>
      </w:r>
      <w:r>
        <w:t>ean.</w:t>
      </w:r>
    </w:p>
    <w:sectPr w:rsidR="00F66F11" w:rsidSect="00521CB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972BA"/>
    <w:multiLevelType w:val="hybridMultilevel"/>
    <w:tmpl w:val="029C53AE"/>
    <w:lvl w:ilvl="0" w:tplc="51AA79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5FE"/>
    <w:rsid w:val="000024B2"/>
    <w:rsid w:val="000A39D9"/>
    <w:rsid w:val="00102694"/>
    <w:rsid w:val="0015441E"/>
    <w:rsid w:val="0020018C"/>
    <w:rsid w:val="002D383E"/>
    <w:rsid w:val="003062CE"/>
    <w:rsid w:val="003D5509"/>
    <w:rsid w:val="003E10FF"/>
    <w:rsid w:val="003E1646"/>
    <w:rsid w:val="0045410B"/>
    <w:rsid w:val="00486782"/>
    <w:rsid w:val="004B51DF"/>
    <w:rsid w:val="00514845"/>
    <w:rsid w:val="00521CBB"/>
    <w:rsid w:val="00594898"/>
    <w:rsid w:val="00770DEE"/>
    <w:rsid w:val="00790620"/>
    <w:rsid w:val="007A49BC"/>
    <w:rsid w:val="009031C7"/>
    <w:rsid w:val="00910ECD"/>
    <w:rsid w:val="0096529B"/>
    <w:rsid w:val="00996CF2"/>
    <w:rsid w:val="009D1560"/>
    <w:rsid w:val="00A532BB"/>
    <w:rsid w:val="00A62BF2"/>
    <w:rsid w:val="00AE642B"/>
    <w:rsid w:val="00B631E3"/>
    <w:rsid w:val="00B94470"/>
    <w:rsid w:val="00BB5304"/>
    <w:rsid w:val="00BE743D"/>
    <w:rsid w:val="00C139D1"/>
    <w:rsid w:val="00D5107D"/>
    <w:rsid w:val="00D676A5"/>
    <w:rsid w:val="00D87F3E"/>
    <w:rsid w:val="00DD491B"/>
    <w:rsid w:val="00E22EEA"/>
    <w:rsid w:val="00E53556"/>
    <w:rsid w:val="00E819DB"/>
    <w:rsid w:val="00EB5D5F"/>
    <w:rsid w:val="00ED6555"/>
    <w:rsid w:val="00F66F11"/>
    <w:rsid w:val="00F90E69"/>
    <w:rsid w:val="00FE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ECB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39D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9D1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E22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1C7"/>
    <w:rPr>
      <w:color w:val="0563C1" w:themeColor="hyperlink"/>
      <w:u w:val="single"/>
    </w:rPr>
  </w:style>
  <w:style w:type="paragraph" w:customStyle="1" w:styleId="p1">
    <w:name w:val="p1"/>
    <w:basedOn w:val="Normal"/>
    <w:rsid w:val="009D1560"/>
    <w:pPr>
      <w:ind w:left="60" w:hanging="60"/>
    </w:pPr>
    <w:rPr>
      <w:rFonts w:ascii="Monaco" w:hAnsi="Monaco" w:cs="Times New Roman"/>
      <w:color w:val="504F4F"/>
      <w:sz w:val="17"/>
      <w:szCs w:val="17"/>
      <w:lang w:eastAsia="en-GB"/>
    </w:rPr>
  </w:style>
  <w:style w:type="paragraph" w:customStyle="1" w:styleId="p2">
    <w:name w:val="p2"/>
    <w:basedOn w:val="Normal"/>
    <w:rsid w:val="009D1560"/>
    <w:pPr>
      <w:ind w:left="60" w:hanging="60"/>
    </w:pPr>
    <w:rPr>
      <w:rFonts w:ascii="Monaco" w:hAnsi="Monaco" w:cs="Times New Roman"/>
      <w:color w:val="B01300"/>
      <w:sz w:val="17"/>
      <w:szCs w:val="17"/>
      <w:lang w:eastAsia="en-GB"/>
    </w:rPr>
  </w:style>
  <w:style w:type="paragraph" w:customStyle="1" w:styleId="p3">
    <w:name w:val="p3"/>
    <w:basedOn w:val="Normal"/>
    <w:rsid w:val="009D1560"/>
    <w:pPr>
      <w:ind w:left="60" w:hanging="60"/>
    </w:pPr>
    <w:rPr>
      <w:rFonts w:ascii="Monaco" w:hAnsi="Monaco" w:cs="Times New Roman"/>
      <w:color w:val="061699"/>
      <w:sz w:val="17"/>
      <w:szCs w:val="17"/>
      <w:lang w:eastAsia="en-GB"/>
    </w:rPr>
  </w:style>
  <w:style w:type="paragraph" w:customStyle="1" w:styleId="p4">
    <w:name w:val="p4"/>
    <w:basedOn w:val="Normal"/>
    <w:rsid w:val="009D1560"/>
    <w:pPr>
      <w:ind w:left="60" w:hanging="60"/>
    </w:pPr>
    <w:rPr>
      <w:rFonts w:ascii="Monaco" w:hAnsi="Monaco" w:cs="Times New Roman"/>
      <w:color w:val="055218"/>
      <w:sz w:val="17"/>
      <w:szCs w:val="17"/>
      <w:lang w:eastAsia="en-GB"/>
    </w:rPr>
  </w:style>
  <w:style w:type="paragraph" w:customStyle="1" w:styleId="p5">
    <w:name w:val="p5"/>
    <w:basedOn w:val="Normal"/>
    <w:rsid w:val="009D1560"/>
    <w:pPr>
      <w:ind w:left="60" w:hanging="60"/>
    </w:pPr>
    <w:rPr>
      <w:rFonts w:ascii="Monaco" w:hAnsi="Monaco" w:cs="Times New Roman"/>
      <w:color w:val="061699"/>
      <w:sz w:val="17"/>
      <w:szCs w:val="17"/>
      <w:lang w:eastAsia="en-GB"/>
    </w:rPr>
  </w:style>
  <w:style w:type="paragraph" w:customStyle="1" w:styleId="p6">
    <w:name w:val="p6"/>
    <w:basedOn w:val="Normal"/>
    <w:rsid w:val="009D1560"/>
    <w:pPr>
      <w:ind w:left="60" w:hanging="60"/>
    </w:pPr>
    <w:rPr>
      <w:rFonts w:ascii="Monaco" w:hAnsi="Monaco" w:cs="Times New Roman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9D1560"/>
    <w:rPr>
      <w:color w:val="061699"/>
    </w:rPr>
  </w:style>
  <w:style w:type="character" w:customStyle="1" w:styleId="s2">
    <w:name w:val="s2"/>
    <w:basedOn w:val="DefaultParagraphFont"/>
    <w:rsid w:val="009D1560"/>
    <w:rPr>
      <w:color w:val="000000"/>
    </w:rPr>
  </w:style>
  <w:style w:type="character" w:customStyle="1" w:styleId="s3">
    <w:name w:val="s3"/>
    <w:basedOn w:val="DefaultParagraphFont"/>
    <w:rsid w:val="009D1560"/>
    <w:rPr>
      <w:color w:val="055218"/>
    </w:rPr>
  </w:style>
  <w:style w:type="character" w:customStyle="1" w:styleId="s4">
    <w:name w:val="s4"/>
    <w:basedOn w:val="DefaultParagraphFont"/>
    <w:rsid w:val="009D1560"/>
    <w:rPr>
      <w:color w:val="B01300"/>
    </w:rPr>
  </w:style>
  <w:style w:type="character" w:customStyle="1" w:styleId="s5">
    <w:name w:val="s5"/>
    <w:basedOn w:val="DefaultParagraphFont"/>
    <w:rsid w:val="009D1560"/>
    <w:rPr>
      <w:color w:val="C38809"/>
    </w:rPr>
  </w:style>
  <w:style w:type="character" w:customStyle="1" w:styleId="apple-converted-space">
    <w:name w:val="apple-converted-space"/>
    <w:basedOn w:val="DefaultParagraphFont"/>
    <w:rsid w:val="009D1560"/>
  </w:style>
  <w:style w:type="paragraph" w:customStyle="1" w:styleId="p7">
    <w:name w:val="p7"/>
    <w:basedOn w:val="Normal"/>
    <w:rsid w:val="00EB5D5F"/>
    <w:pPr>
      <w:ind w:left="60" w:hanging="60"/>
    </w:pPr>
    <w:rPr>
      <w:rFonts w:ascii="Monaco" w:hAnsi="Monaco" w:cs="Times New Roman"/>
      <w:color w:val="504F4F"/>
      <w:sz w:val="17"/>
      <w:szCs w:val="17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A49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bloggers.com/using-linear-regression-to-predict-energy-output-of-a-power-pla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bcf.usc.edu/~gareth/ISL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Akeel Ahamed</dc:creator>
  <cp:keywords/>
  <dc:description/>
  <cp:lastModifiedBy>Akeel Ahamed</cp:lastModifiedBy>
  <cp:revision>11</cp:revision>
  <cp:lastPrinted>2018-01-22T11:55:00Z</cp:lastPrinted>
  <dcterms:created xsi:type="dcterms:W3CDTF">2017-12-30T08:13:00Z</dcterms:created>
  <dcterms:modified xsi:type="dcterms:W3CDTF">2018-01-24T15:58:00Z</dcterms:modified>
</cp:coreProperties>
</file>