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F50" w:rsidRPr="0091006E" w:rsidRDefault="009F3F50" w:rsidP="002353C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1077"/>
        <w:outlineLvl w:val="0"/>
        <w:rPr>
          <w:rFonts w:ascii="Andalus" w:eastAsia="Times New Roman" w:hAnsi="Andalus" w:cs="Andalus"/>
          <w:b/>
          <w:bCs/>
          <w:kern w:val="36"/>
          <w:sz w:val="48"/>
          <w:szCs w:val="48"/>
          <w:lang w:val="en-US" w:eastAsia="ru-RU"/>
        </w:rPr>
      </w:pPr>
      <w:proofErr w:type="spellStart"/>
      <w:r w:rsidRPr="0091006E">
        <w:rPr>
          <w:rFonts w:ascii="Andalus" w:eastAsia="Times New Roman" w:hAnsi="Andalus" w:cs="Andalus"/>
          <w:b/>
          <w:bCs/>
          <w:kern w:val="36"/>
          <w:sz w:val="48"/>
          <w:szCs w:val="48"/>
          <w:lang w:val="en-US" w:eastAsia="ru-RU"/>
        </w:rPr>
        <w:t>GEDKeeper</w:t>
      </w:r>
      <w:proofErr w:type="spellEnd"/>
    </w:p>
    <w:p w:rsidR="009F3F50" w:rsidRPr="0091006E" w:rsidRDefault="009F3F50" w:rsidP="002353C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1077"/>
        <w:outlineLvl w:val="0"/>
        <w:rPr>
          <w:rFonts w:ascii="Arabic Typesetting" w:eastAsia="Times New Roman" w:hAnsi="Arabic Typesetting" w:cs="Arabic Typesetting"/>
          <w:b/>
          <w:bCs/>
          <w:kern w:val="36"/>
          <w:sz w:val="48"/>
          <w:szCs w:val="48"/>
          <w:lang w:val="en-US" w:eastAsia="ru-RU"/>
        </w:rPr>
      </w:pPr>
      <w:proofErr w:type="spellStart"/>
      <w:r w:rsidRPr="0091006E">
        <w:rPr>
          <w:rFonts w:ascii="Arabic Typesetting" w:eastAsia="Times New Roman" w:hAnsi="Arabic Typesetting" w:cs="Arabic Typesetting"/>
          <w:b/>
          <w:bCs/>
          <w:kern w:val="36"/>
          <w:sz w:val="48"/>
          <w:szCs w:val="48"/>
          <w:lang w:val="en-US" w:eastAsia="ru-RU"/>
        </w:rPr>
        <w:t>GEDKeeper</w:t>
      </w:r>
      <w:proofErr w:type="spellEnd"/>
    </w:p>
    <w:p w:rsidR="009F3F50" w:rsidRPr="0091006E" w:rsidRDefault="009F3F50" w:rsidP="002353C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1077"/>
        <w:outlineLvl w:val="0"/>
        <w:rPr>
          <w:rFonts w:ascii="Baskerville Old Face" w:eastAsia="Times New Roman" w:hAnsi="Baskerville Old Face" w:cs="Times New Roman"/>
          <w:b/>
          <w:bCs/>
          <w:kern w:val="36"/>
          <w:sz w:val="48"/>
          <w:szCs w:val="48"/>
          <w:lang w:val="en-US" w:eastAsia="ru-RU"/>
        </w:rPr>
      </w:pPr>
      <w:proofErr w:type="spellStart"/>
      <w:r w:rsidRPr="0091006E">
        <w:rPr>
          <w:rFonts w:ascii="Baskerville Old Face" w:eastAsia="Times New Roman" w:hAnsi="Baskerville Old Face" w:cs="Times New Roman"/>
          <w:b/>
          <w:bCs/>
          <w:kern w:val="36"/>
          <w:sz w:val="48"/>
          <w:szCs w:val="48"/>
          <w:lang w:val="en-US" w:eastAsia="ru-RU"/>
        </w:rPr>
        <w:t>GEDKeeper</w:t>
      </w:r>
      <w:bookmarkStart w:id="0" w:name="_GoBack"/>
      <w:bookmarkEnd w:id="0"/>
      <w:proofErr w:type="spellEnd"/>
    </w:p>
    <w:p w:rsidR="009F3F50" w:rsidRPr="0091006E" w:rsidRDefault="009F3F50" w:rsidP="002353C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1077"/>
        <w:outlineLvl w:val="0"/>
        <w:rPr>
          <w:rFonts w:ascii="Black Chancery" w:eastAsia="Times New Roman" w:hAnsi="Black Chancery" w:cs="Times New Roman"/>
          <w:b/>
          <w:bCs/>
          <w:kern w:val="36"/>
          <w:sz w:val="48"/>
          <w:szCs w:val="48"/>
          <w:lang w:val="en-US" w:eastAsia="ru-RU"/>
        </w:rPr>
      </w:pPr>
      <w:proofErr w:type="spellStart"/>
      <w:r w:rsidRPr="0091006E">
        <w:rPr>
          <w:rFonts w:ascii="Black Chancery" w:eastAsia="Times New Roman" w:hAnsi="Black Chancery" w:cs="Times New Roman"/>
          <w:b/>
          <w:bCs/>
          <w:kern w:val="36"/>
          <w:sz w:val="48"/>
          <w:szCs w:val="48"/>
          <w:lang w:val="en-US" w:eastAsia="ru-RU"/>
        </w:rPr>
        <w:t>GEDKeeper</w:t>
      </w:r>
      <w:proofErr w:type="spellEnd"/>
    </w:p>
    <w:p w:rsidR="009F3F50" w:rsidRPr="0091006E" w:rsidRDefault="009F3F50" w:rsidP="002353C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1077"/>
        <w:outlineLvl w:val="0"/>
        <w:rPr>
          <w:rFonts w:ascii="Book Antiqua" w:eastAsia="Times New Roman" w:hAnsi="Book Antiqua" w:cs="Times New Roman"/>
          <w:b/>
          <w:bCs/>
          <w:kern w:val="36"/>
          <w:sz w:val="48"/>
          <w:szCs w:val="48"/>
          <w:lang w:val="en-US" w:eastAsia="ru-RU"/>
        </w:rPr>
      </w:pPr>
      <w:proofErr w:type="spellStart"/>
      <w:r w:rsidRPr="0091006E">
        <w:rPr>
          <w:rFonts w:ascii="Book Antiqua" w:eastAsia="Times New Roman" w:hAnsi="Book Antiqua" w:cs="Times New Roman"/>
          <w:b/>
          <w:bCs/>
          <w:kern w:val="36"/>
          <w:sz w:val="48"/>
          <w:szCs w:val="48"/>
          <w:lang w:val="en-US" w:eastAsia="ru-RU"/>
        </w:rPr>
        <w:t>GEDKeeper</w:t>
      </w:r>
      <w:proofErr w:type="spellEnd"/>
    </w:p>
    <w:p w:rsidR="009F3F50" w:rsidRPr="0091006E" w:rsidRDefault="009F3F50" w:rsidP="002353C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1077"/>
        <w:outlineLvl w:val="0"/>
        <w:rPr>
          <w:rFonts w:ascii="Californian FB" w:eastAsia="Times New Roman" w:hAnsi="Californian FB" w:cs="Times New Roman"/>
          <w:b/>
          <w:bCs/>
          <w:kern w:val="36"/>
          <w:sz w:val="48"/>
          <w:szCs w:val="48"/>
          <w:lang w:val="en-US" w:eastAsia="ru-RU"/>
        </w:rPr>
      </w:pPr>
      <w:proofErr w:type="spellStart"/>
      <w:r w:rsidRPr="0091006E">
        <w:rPr>
          <w:rFonts w:ascii="Californian FB" w:eastAsia="Times New Roman" w:hAnsi="Californian FB" w:cs="Times New Roman"/>
          <w:b/>
          <w:bCs/>
          <w:kern w:val="36"/>
          <w:sz w:val="48"/>
          <w:szCs w:val="48"/>
          <w:lang w:val="en-US" w:eastAsia="ru-RU"/>
        </w:rPr>
        <w:t>GEDKeeper</w:t>
      </w:r>
      <w:proofErr w:type="spellEnd"/>
    </w:p>
    <w:p w:rsidR="009F3F50" w:rsidRPr="0091006E" w:rsidRDefault="009F3F50" w:rsidP="002353C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1077"/>
        <w:outlineLvl w:val="0"/>
        <w:rPr>
          <w:rFonts w:ascii="Centaur" w:eastAsia="Times New Roman" w:hAnsi="Centaur" w:cs="Times New Roman"/>
          <w:b/>
          <w:bCs/>
          <w:kern w:val="36"/>
          <w:sz w:val="48"/>
          <w:szCs w:val="48"/>
          <w:lang w:val="en-US" w:eastAsia="ru-RU"/>
        </w:rPr>
      </w:pPr>
      <w:proofErr w:type="spellStart"/>
      <w:r w:rsidRPr="0091006E">
        <w:rPr>
          <w:rFonts w:ascii="Centaur" w:eastAsia="Times New Roman" w:hAnsi="Centaur" w:cs="Times New Roman"/>
          <w:b/>
          <w:bCs/>
          <w:kern w:val="36"/>
          <w:sz w:val="48"/>
          <w:szCs w:val="48"/>
          <w:lang w:val="en-US" w:eastAsia="ru-RU"/>
        </w:rPr>
        <w:t>GEDKeeper</w:t>
      </w:r>
      <w:proofErr w:type="spellEnd"/>
    </w:p>
    <w:p w:rsidR="009F3F50" w:rsidRPr="0091006E" w:rsidRDefault="009F3F50" w:rsidP="002353C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1077"/>
        <w:outlineLvl w:val="0"/>
        <w:rPr>
          <w:rFonts w:ascii="Colonna MT" w:eastAsia="Times New Roman" w:hAnsi="Colonna MT" w:cs="Times New Roman"/>
          <w:b/>
          <w:bCs/>
          <w:kern w:val="36"/>
          <w:sz w:val="48"/>
          <w:szCs w:val="48"/>
          <w:lang w:val="en-US" w:eastAsia="ru-RU"/>
        </w:rPr>
      </w:pPr>
      <w:proofErr w:type="spellStart"/>
      <w:r w:rsidRPr="0091006E">
        <w:rPr>
          <w:rFonts w:ascii="Colonna MT" w:eastAsia="Times New Roman" w:hAnsi="Colonna MT" w:cs="Times New Roman"/>
          <w:b/>
          <w:bCs/>
          <w:kern w:val="36"/>
          <w:sz w:val="48"/>
          <w:szCs w:val="48"/>
          <w:lang w:val="en-US" w:eastAsia="ru-RU"/>
        </w:rPr>
        <w:t>GEDKeeper</w:t>
      </w:r>
      <w:proofErr w:type="spellEnd"/>
    </w:p>
    <w:p w:rsidR="009F3F50" w:rsidRPr="0091006E" w:rsidRDefault="009F3F50" w:rsidP="002353C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1077"/>
        <w:outlineLvl w:val="0"/>
        <w:rPr>
          <w:rFonts w:ascii="Constantia" w:eastAsia="Times New Roman" w:hAnsi="Constantia" w:cs="Times New Roman"/>
          <w:b/>
          <w:bCs/>
          <w:kern w:val="36"/>
          <w:sz w:val="48"/>
          <w:szCs w:val="48"/>
          <w:lang w:val="en-US" w:eastAsia="ru-RU"/>
        </w:rPr>
      </w:pPr>
      <w:proofErr w:type="spellStart"/>
      <w:r w:rsidRPr="0091006E">
        <w:rPr>
          <w:rFonts w:ascii="Constantia" w:eastAsia="Times New Roman" w:hAnsi="Constantia" w:cs="Times New Roman"/>
          <w:b/>
          <w:bCs/>
          <w:kern w:val="36"/>
          <w:sz w:val="48"/>
          <w:szCs w:val="48"/>
          <w:lang w:val="en-US" w:eastAsia="ru-RU"/>
        </w:rPr>
        <w:t>GEDKeeper</w:t>
      </w:r>
      <w:proofErr w:type="spellEnd"/>
    </w:p>
    <w:p w:rsidR="009F3F50" w:rsidRPr="0091006E" w:rsidRDefault="009F3F50" w:rsidP="002353C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1077"/>
        <w:outlineLvl w:val="0"/>
        <w:rPr>
          <w:rFonts w:ascii="Footlight MT Light" w:eastAsia="Times New Roman" w:hAnsi="Footlight MT Light" w:cs="Times New Roman"/>
          <w:b/>
          <w:bCs/>
          <w:kern w:val="36"/>
          <w:sz w:val="48"/>
          <w:szCs w:val="48"/>
          <w:lang w:val="en-US" w:eastAsia="ru-RU"/>
        </w:rPr>
      </w:pPr>
      <w:proofErr w:type="spellStart"/>
      <w:r w:rsidRPr="0091006E">
        <w:rPr>
          <w:rFonts w:ascii="Footlight MT Light" w:eastAsia="Times New Roman" w:hAnsi="Footlight MT Light" w:cs="Times New Roman"/>
          <w:b/>
          <w:bCs/>
          <w:kern w:val="36"/>
          <w:sz w:val="48"/>
          <w:szCs w:val="48"/>
          <w:lang w:val="en-US" w:eastAsia="ru-RU"/>
        </w:rPr>
        <w:t>GEDKeeper</w:t>
      </w:r>
      <w:proofErr w:type="spellEnd"/>
    </w:p>
    <w:p w:rsidR="009F3F50" w:rsidRPr="0091006E" w:rsidRDefault="009F3F50" w:rsidP="002353C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1077"/>
        <w:outlineLvl w:val="0"/>
        <w:rPr>
          <w:rFonts w:ascii="Lucida Calligraphy" w:eastAsia="Times New Roman" w:hAnsi="Lucida Calligraphy" w:cs="Times New Roman"/>
          <w:b/>
          <w:bCs/>
          <w:kern w:val="36"/>
          <w:sz w:val="48"/>
          <w:szCs w:val="48"/>
          <w:lang w:val="en-US" w:eastAsia="ru-RU"/>
        </w:rPr>
      </w:pPr>
      <w:proofErr w:type="spellStart"/>
      <w:r w:rsidRPr="0091006E">
        <w:rPr>
          <w:rFonts w:ascii="Lucida Calligraphy" w:eastAsia="Times New Roman" w:hAnsi="Lucida Calligraphy" w:cs="Times New Roman"/>
          <w:b/>
          <w:bCs/>
          <w:kern w:val="36"/>
          <w:sz w:val="48"/>
          <w:szCs w:val="48"/>
          <w:lang w:val="en-US" w:eastAsia="ru-RU"/>
        </w:rPr>
        <w:t>GEDKeeper</w:t>
      </w:r>
      <w:proofErr w:type="spellEnd"/>
    </w:p>
    <w:p w:rsidR="009F3F50" w:rsidRPr="0091006E" w:rsidRDefault="009F3F50" w:rsidP="002353C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1077"/>
        <w:outlineLvl w:val="0"/>
        <w:rPr>
          <w:rFonts w:ascii="Papyrus" w:eastAsia="Times New Roman" w:hAnsi="Papyrus" w:cs="Times New Roman"/>
          <w:b/>
          <w:bCs/>
          <w:kern w:val="36"/>
          <w:sz w:val="48"/>
          <w:szCs w:val="48"/>
          <w:lang w:val="en-US" w:eastAsia="ru-RU"/>
        </w:rPr>
      </w:pPr>
      <w:proofErr w:type="spellStart"/>
      <w:r w:rsidRPr="0091006E">
        <w:rPr>
          <w:rFonts w:ascii="Papyrus" w:eastAsia="Times New Roman" w:hAnsi="Papyrus" w:cs="Times New Roman"/>
          <w:b/>
          <w:bCs/>
          <w:kern w:val="36"/>
          <w:sz w:val="48"/>
          <w:szCs w:val="48"/>
          <w:lang w:val="en-US" w:eastAsia="ru-RU"/>
        </w:rPr>
        <w:t>GEDKeeper</w:t>
      </w:r>
      <w:proofErr w:type="spellEnd"/>
    </w:p>
    <w:p w:rsidR="009F3F50" w:rsidRPr="0091006E" w:rsidRDefault="009F3F50" w:rsidP="002353C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1077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proofErr w:type="spellStart"/>
      <w:r w:rsidRPr="009100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GEDKeeper</w:t>
      </w:r>
      <w:proofErr w:type="spellEnd"/>
    </w:p>
    <w:p w:rsidR="00BC46E1" w:rsidRPr="009F3F50" w:rsidRDefault="00BC46E1" w:rsidP="009F3F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</w:p>
    <w:sectPr w:rsidR="00BC46E1" w:rsidRPr="009F3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lack Chancery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8E6284"/>
    <w:multiLevelType w:val="hybridMultilevel"/>
    <w:tmpl w:val="80AE1040"/>
    <w:lvl w:ilvl="0" w:tplc="793C60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0FF"/>
    <w:rsid w:val="002353C9"/>
    <w:rsid w:val="0042719A"/>
    <w:rsid w:val="0091006E"/>
    <w:rsid w:val="009F3F50"/>
    <w:rsid w:val="00B770FF"/>
    <w:rsid w:val="00BC46E1"/>
    <w:rsid w:val="00D1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46606C-6035-471D-A00A-624799FC4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F3F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3F5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910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9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 Zhdanovskih</dc:creator>
  <cp:keywords/>
  <dc:description/>
  <cp:lastModifiedBy>Serg Zhdanovskih</cp:lastModifiedBy>
  <cp:revision>5</cp:revision>
  <cp:lastPrinted>2017-03-23T10:47:00Z</cp:lastPrinted>
  <dcterms:created xsi:type="dcterms:W3CDTF">2017-03-23T10:30:00Z</dcterms:created>
  <dcterms:modified xsi:type="dcterms:W3CDTF">2017-03-23T10:48:00Z</dcterms:modified>
</cp:coreProperties>
</file>