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99EF7" w14:textId="77777777" w:rsidR="002824AF" w:rsidRDefault="002824AF"/>
    <w:p w14:paraId="22143CE7" w14:textId="77777777" w:rsidR="002824AF" w:rsidRDefault="002824AF"/>
    <w:p w14:paraId="7D713538" w14:textId="77777777" w:rsidR="002824AF" w:rsidRDefault="002824AF"/>
    <w:p w14:paraId="7B13943C" w14:textId="77777777" w:rsidR="002824AF" w:rsidRDefault="00000000">
      <w:pPr>
        <w:jc w:val="center"/>
      </w:pPr>
      <w:r>
        <w:rPr>
          <w:noProof/>
        </w:rPr>
        <w:drawing>
          <wp:inline distT="0" distB="0" distL="0" distR="0" wp14:anchorId="1F389E2B" wp14:editId="5A18A9D1">
            <wp:extent cx="1296000" cy="129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BB68" w14:textId="77777777" w:rsidR="002824AF" w:rsidRDefault="00000000">
      <w:pPr>
        <w:spacing w:before="160" w:after="40"/>
        <w:jc w:val="center"/>
      </w:pPr>
      <w:r>
        <w:rPr>
          <w:b/>
          <w:color w:val="0F172A"/>
          <w:sz w:val="64"/>
        </w:rPr>
        <w:t>AI Agents Office</w:t>
      </w:r>
    </w:p>
    <w:p w14:paraId="37645721" w14:textId="77777777" w:rsidR="002824AF" w:rsidRDefault="00000000">
      <w:pPr>
        <w:spacing w:before="40" w:after="80"/>
        <w:jc w:val="center"/>
      </w:pPr>
      <w:r>
        <w:rPr>
          <w:b/>
          <w:color w:val="1E3A8A"/>
          <w:sz w:val="38"/>
        </w:rPr>
        <w:t>排程功能操作手冊</w:t>
      </w:r>
    </w:p>
    <w:p w14:paraId="1F6F585E" w14:textId="77777777" w:rsidR="002824AF" w:rsidRDefault="00000000">
      <w:pPr>
        <w:pBdr>
          <w:bottom w:val="single" w:sz="12" w:space="2" w:color="1E3A8A"/>
        </w:pBdr>
        <w:jc w:val="center"/>
      </w:pPr>
      <w:r>
        <w:rPr>
          <w:sz w:val="4"/>
        </w:rPr>
        <w:t xml:space="preserve">　　　　　　　　　　　　　　　　　　　　　　　　</w:t>
      </w:r>
    </w:p>
    <w:p w14:paraId="0D9DDDA7" w14:textId="3287642D" w:rsidR="002824AF" w:rsidRDefault="00000000">
      <w:pPr>
        <w:spacing w:before="280" w:after="80"/>
        <w:jc w:val="center"/>
      </w:pPr>
      <w:r>
        <w:rPr>
          <w:color w:val="64748B"/>
          <w:sz w:val="21"/>
        </w:rPr>
        <w:t>版本 v1.0　|　日期 2026-08-</w:t>
      </w:r>
      <w:r w:rsidR="00E97FD4">
        <w:rPr>
          <w:rFonts w:hint="eastAsia"/>
          <w:color w:val="64748B"/>
          <w:sz w:val="21"/>
          <w:lang w:eastAsia="zh-TW"/>
        </w:rPr>
        <w:t>28</w:t>
      </w:r>
      <w:r>
        <w:rPr>
          <w:color w:val="64748B"/>
          <w:sz w:val="21"/>
        </w:rPr>
        <w:t xml:space="preserve">　|　適用對象：使用 AI 團隊定期報告的成員</w:t>
      </w:r>
    </w:p>
    <w:p w14:paraId="7C4CF86D" w14:textId="77777777" w:rsidR="002824AF" w:rsidRDefault="00000000">
      <w:pPr>
        <w:spacing w:before="40" w:after="120" w:line="348" w:lineRule="auto"/>
        <w:jc w:val="center"/>
        <w:rPr>
          <w:lang w:eastAsia="zh-TW"/>
        </w:rPr>
      </w:pPr>
      <w:r>
        <w:rPr>
          <w:color w:val="334155"/>
          <w:sz w:val="21"/>
          <w:lang w:eastAsia="zh-TW"/>
        </w:rPr>
        <w:t>本手冊僅涵蓋「排程」功能：如何建立定期執行的 AI 團隊分析、設定收件者與產出文件，以及如何確認每次是否如期執行。</w:t>
      </w:r>
    </w:p>
    <w:p w14:paraId="2857236F" w14:textId="31F721A2" w:rsidR="00E97FD4" w:rsidRDefault="00000000" w:rsidP="00E97FD4">
      <w:pPr>
        <w:rPr>
          <w:rFonts w:hint="eastAsia"/>
          <w:lang w:eastAsia="zh-TW"/>
        </w:rPr>
      </w:pPr>
      <w:r>
        <w:rPr>
          <w:lang w:eastAsia="zh-TW"/>
        </w:rPr>
        <w:br w:type="page"/>
      </w:r>
    </w:p>
    <w:p w14:paraId="70308B4F" w14:textId="77777777" w:rsidR="002824AF" w:rsidRDefault="00000000">
      <w:pPr>
        <w:keepNext/>
        <w:spacing w:before="400" w:after="120"/>
        <w:rPr>
          <w:lang w:eastAsia="zh-TW"/>
        </w:rPr>
      </w:pPr>
      <w:r>
        <w:rPr>
          <w:b/>
          <w:color w:val="1E3A8A"/>
          <w:sz w:val="32"/>
          <w:lang w:eastAsia="zh-TW"/>
        </w:rPr>
        <w:lastRenderedPageBreak/>
        <w:t>一、排程能做什麼</w:t>
      </w:r>
    </w:p>
    <w:p w14:paraId="115D57B4" w14:textId="77777777" w:rsidR="002824AF" w:rsidRDefault="00000000">
      <w:pPr>
        <w:spacing w:before="40" w:after="100"/>
        <w:rPr>
          <w:lang w:eastAsia="zh-TW"/>
        </w:rPr>
      </w:pPr>
      <w:r>
        <w:rPr>
          <w:color w:val="334155"/>
          <w:lang w:eastAsia="zh-TW"/>
        </w:rPr>
        <w:t>建立排程前，先確認排程的能力範圍，避免設定後拿不到預期的結果。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143"/>
      </w:tblGrid>
      <w:tr w:rsidR="002824AF" w14:paraId="76EF4FDE" w14:textId="77777777">
        <w:trPr>
          <w:jc w:val="center"/>
        </w:trPr>
        <w:tc>
          <w:tcPr>
            <w:tcW w:w="1928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shd w:val="clear" w:color="auto" w:fill="E8EEF7"/>
          </w:tcPr>
          <w:p w14:paraId="44FA4D90" w14:textId="77777777" w:rsidR="002824AF" w:rsidRDefault="00000000">
            <w:pPr>
              <w:spacing w:before="60" w:after="60"/>
            </w:pPr>
            <w:r>
              <w:rPr>
                <w:b/>
                <w:color w:val="1E3A8A"/>
                <w:sz w:val="21"/>
              </w:rPr>
              <w:t>項目</w:t>
            </w:r>
          </w:p>
        </w:tc>
        <w:tc>
          <w:tcPr>
            <w:tcW w:w="7143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shd w:val="clear" w:color="auto" w:fill="E8EEF7"/>
          </w:tcPr>
          <w:p w14:paraId="517E577E" w14:textId="77777777" w:rsidR="002824AF" w:rsidRDefault="00000000">
            <w:pPr>
              <w:spacing w:before="60" w:after="60"/>
            </w:pPr>
            <w:r>
              <w:rPr>
                <w:b/>
                <w:color w:val="1E3A8A"/>
                <w:sz w:val="21"/>
              </w:rPr>
              <w:t>說明</w:t>
            </w:r>
          </w:p>
        </w:tc>
      </w:tr>
      <w:tr w:rsidR="002824AF" w14:paraId="3B17626B" w14:textId="77777777">
        <w:trPr>
          <w:jc w:val="center"/>
        </w:trPr>
        <w:tc>
          <w:tcPr>
            <w:tcW w:w="1928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55D7E258" w14:textId="77777777" w:rsidR="002824AF" w:rsidRDefault="00000000">
            <w:pPr>
              <w:spacing w:before="60" w:after="60" w:line="300" w:lineRule="auto"/>
            </w:pPr>
            <w:r>
              <w:rPr>
                <w:b/>
                <w:color w:val="0F172A"/>
                <w:sz w:val="21"/>
              </w:rPr>
              <w:t>執行內容</w:t>
            </w:r>
          </w:p>
        </w:tc>
        <w:tc>
          <w:tcPr>
            <w:tcW w:w="7143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56133CFC" w14:textId="77777777" w:rsidR="002824AF" w:rsidRDefault="00000000">
            <w:pPr>
              <w:spacing w:before="60" w:after="60" w:line="300" w:lineRule="auto"/>
              <w:rPr>
                <w:lang w:eastAsia="zh-TW"/>
              </w:rPr>
            </w:pPr>
            <w:r>
              <w:rPr>
                <w:color w:val="334155"/>
                <w:sz w:val="21"/>
                <w:lang w:eastAsia="zh-TW"/>
              </w:rPr>
              <w:t>以你填寫的「分析議題」文字，重新執行該 AI 團隊的協作分析。</w:t>
            </w:r>
          </w:p>
        </w:tc>
      </w:tr>
      <w:tr w:rsidR="002824AF" w14:paraId="15D77FAE" w14:textId="77777777">
        <w:trPr>
          <w:jc w:val="center"/>
        </w:trPr>
        <w:tc>
          <w:tcPr>
            <w:tcW w:w="1928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0B2778AB" w14:textId="77777777" w:rsidR="002824AF" w:rsidRDefault="00000000">
            <w:pPr>
              <w:spacing w:before="60" w:after="60" w:line="300" w:lineRule="auto"/>
            </w:pPr>
            <w:r>
              <w:rPr>
                <w:b/>
                <w:color w:val="0F172A"/>
                <w:sz w:val="21"/>
              </w:rPr>
              <w:t>執行頻率</w:t>
            </w:r>
          </w:p>
        </w:tc>
        <w:tc>
          <w:tcPr>
            <w:tcW w:w="7143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044CEAC7" w14:textId="77777777" w:rsidR="002824AF" w:rsidRDefault="00000000">
            <w:pPr>
              <w:spacing w:before="60" w:after="60" w:line="300" w:lineRule="auto"/>
              <w:rPr>
                <w:lang w:eastAsia="zh-TW"/>
              </w:rPr>
            </w:pPr>
            <w:r>
              <w:rPr>
                <w:color w:val="334155"/>
                <w:sz w:val="21"/>
                <w:lang w:eastAsia="zh-TW"/>
              </w:rPr>
              <w:t>每天，或每週指定星期幾；可指定到分鐘（例如 08:30）。</w:t>
            </w:r>
          </w:p>
        </w:tc>
      </w:tr>
      <w:tr w:rsidR="002824AF" w14:paraId="64A1F48C" w14:textId="77777777">
        <w:trPr>
          <w:jc w:val="center"/>
        </w:trPr>
        <w:tc>
          <w:tcPr>
            <w:tcW w:w="1928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0749F036" w14:textId="77777777" w:rsidR="002824AF" w:rsidRDefault="00000000">
            <w:pPr>
              <w:spacing w:before="60" w:after="60" w:line="300" w:lineRule="auto"/>
            </w:pPr>
            <w:r>
              <w:rPr>
                <w:b/>
                <w:color w:val="0F172A"/>
                <w:sz w:val="21"/>
              </w:rPr>
              <w:t>產出</w:t>
            </w:r>
          </w:p>
        </w:tc>
        <w:tc>
          <w:tcPr>
            <w:tcW w:w="7143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3A90EB5C" w14:textId="77777777" w:rsidR="002824AF" w:rsidRDefault="00000000">
            <w:pPr>
              <w:spacing w:before="60" w:after="60" w:line="300" w:lineRule="auto"/>
              <w:rPr>
                <w:lang w:eastAsia="zh-TW"/>
              </w:rPr>
            </w:pPr>
            <w:r>
              <w:rPr>
                <w:color w:val="334155"/>
                <w:sz w:val="21"/>
                <w:lang w:eastAsia="zh-TW"/>
              </w:rPr>
              <w:t>分析報告（信件內文）；可另外選擇產生簡報、Word、PDF 或網頁簡報，以下載連結附在信中。</w:t>
            </w:r>
          </w:p>
        </w:tc>
      </w:tr>
      <w:tr w:rsidR="002824AF" w14:paraId="04C749CE" w14:textId="77777777">
        <w:trPr>
          <w:jc w:val="center"/>
        </w:trPr>
        <w:tc>
          <w:tcPr>
            <w:tcW w:w="1928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342F8DAE" w14:textId="77777777" w:rsidR="002824AF" w:rsidRDefault="00000000">
            <w:pPr>
              <w:spacing w:before="60" w:after="60" w:line="300" w:lineRule="auto"/>
            </w:pPr>
            <w:r>
              <w:rPr>
                <w:b/>
                <w:color w:val="0F172A"/>
                <w:sz w:val="21"/>
              </w:rPr>
              <w:t>送達方式</w:t>
            </w:r>
          </w:p>
        </w:tc>
        <w:tc>
          <w:tcPr>
            <w:tcW w:w="7143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1F5B187E" w14:textId="77777777" w:rsidR="002824AF" w:rsidRDefault="00000000">
            <w:pPr>
              <w:spacing w:before="60" w:after="60" w:line="300" w:lineRule="auto"/>
              <w:rPr>
                <w:lang w:eastAsia="zh-TW"/>
              </w:rPr>
            </w:pPr>
            <w:r>
              <w:rPr>
                <w:color w:val="334155"/>
                <w:sz w:val="21"/>
                <w:lang w:eastAsia="zh-TW"/>
              </w:rPr>
              <w:t>寄送 E-mail，可設定多位收件者；未來將整合強茂內部 IM 系統推播。</w:t>
            </w:r>
          </w:p>
        </w:tc>
      </w:tr>
      <w:tr w:rsidR="002824AF" w14:paraId="36755499" w14:textId="77777777">
        <w:trPr>
          <w:jc w:val="center"/>
        </w:trPr>
        <w:tc>
          <w:tcPr>
            <w:tcW w:w="1928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6C6727DE" w14:textId="77777777" w:rsidR="002824AF" w:rsidRDefault="00000000">
            <w:pPr>
              <w:spacing w:before="60" w:after="60" w:line="300" w:lineRule="auto"/>
            </w:pPr>
            <w:r>
              <w:rPr>
                <w:b/>
                <w:color w:val="0F172A"/>
                <w:sz w:val="21"/>
              </w:rPr>
              <w:t>執行位置</w:t>
            </w:r>
          </w:p>
        </w:tc>
        <w:tc>
          <w:tcPr>
            <w:tcW w:w="7143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4C716D27" w14:textId="77777777" w:rsidR="002824AF" w:rsidRDefault="00000000">
            <w:pPr>
              <w:spacing w:before="60" w:after="60" w:line="300" w:lineRule="auto"/>
              <w:rPr>
                <w:lang w:eastAsia="zh-TW"/>
              </w:rPr>
            </w:pPr>
            <w:r>
              <w:rPr>
                <w:color w:val="334155"/>
                <w:sz w:val="21"/>
                <w:lang w:eastAsia="zh-TW"/>
              </w:rPr>
              <w:t>伺服器背景執行，不需要開著瀏覽器，也看不到逐字的即時過程。</w:t>
            </w:r>
          </w:p>
        </w:tc>
      </w:tr>
      <w:tr w:rsidR="002824AF" w14:paraId="19DF5C99" w14:textId="77777777">
        <w:trPr>
          <w:jc w:val="center"/>
        </w:trPr>
        <w:tc>
          <w:tcPr>
            <w:tcW w:w="1928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4E3B4CD8" w14:textId="77777777" w:rsidR="002824AF" w:rsidRDefault="00000000">
            <w:pPr>
              <w:spacing w:before="60" w:after="60" w:line="300" w:lineRule="auto"/>
            </w:pPr>
            <w:r>
              <w:rPr>
                <w:b/>
                <w:color w:val="0F172A"/>
                <w:sz w:val="21"/>
              </w:rPr>
              <w:t>不支援</w:t>
            </w:r>
          </w:p>
        </w:tc>
        <w:tc>
          <w:tcPr>
            <w:tcW w:w="7143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53FFDD73" w14:textId="77777777" w:rsidR="002824AF" w:rsidRDefault="00000000">
            <w:pPr>
              <w:spacing w:before="60" w:after="60" w:line="300" w:lineRule="auto"/>
              <w:rPr>
                <w:lang w:eastAsia="zh-TW"/>
              </w:rPr>
            </w:pPr>
            <w:r>
              <w:rPr>
                <w:color w:val="334155"/>
                <w:sz w:val="21"/>
                <w:lang w:eastAsia="zh-TW"/>
              </w:rPr>
              <w:t>排程無法帶入你上傳的檔案，每次都是重新分析議題文字。</w:t>
            </w:r>
          </w:p>
        </w:tc>
      </w:tr>
    </w:tbl>
    <w:p w14:paraId="28F00890" w14:textId="77777777" w:rsidR="002824AF" w:rsidRDefault="002824AF">
      <w:pPr>
        <w:spacing w:after="40"/>
        <w:rPr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2824AF" w14:paraId="64A30F36" w14:textId="77777777">
        <w:trPr>
          <w:jc w:val="center"/>
        </w:trPr>
        <w:tc>
          <w:tcPr>
            <w:tcW w:w="9071" w:type="dxa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  <w:shd w:val="clear" w:color="auto" w:fill="FFF7ED"/>
          </w:tcPr>
          <w:p w14:paraId="10C2843F" w14:textId="581383AB" w:rsidR="00E97FD4" w:rsidRPr="001A29D6" w:rsidRDefault="00000000" w:rsidP="001A29D6">
            <w:pPr>
              <w:pStyle w:val="ae"/>
              <w:numPr>
                <w:ilvl w:val="0"/>
                <w:numId w:val="11"/>
              </w:numPr>
              <w:spacing w:before="120" w:after="120" w:line="312" w:lineRule="auto"/>
              <w:rPr>
                <w:color w:val="0F172A"/>
                <w:sz w:val="21"/>
                <w:lang w:eastAsia="zh-TW"/>
              </w:rPr>
            </w:pPr>
            <w:r w:rsidRPr="001A29D6">
              <w:rPr>
                <w:b/>
                <w:color w:val="B45309"/>
                <w:sz w:val="21"/>
                <w:lang w:eastAsia="zh-TW"/>
              </w:rPr>
              <w:t xml:space="preserve">排程不會帶檔案　</w:t>
            </w:r>
            <w:r w:rsidRPr="001A29D6">
              <w:rPr>
                <w:color w:val="0F172A"/>
                <w:sz w:val="21"/>
                <w:lang w:eastAsia="zh-TW"/>
              </w:rPr>
              <w:t>排程只保存「議題文字」，不會保存你上傳的檔案，因此需要依據上傳資料分析的題目請改用即時分析（回到團隊頁上傳檔案後執行）。</w:t>
            </w:r>
          </w:p>
          <w:p w14:paraId="3C87B1F8" w14:textId="77777777" w:rsidR="00E97FD4" w:rsidRDefault="00000000" w:rsidP="001A29D6">
            <w:pPr>
              <w:pStyle w:val="ae"/>
              <w:numPr>
                <w:ilvl w:val="0"/>
                <w:numId w:val="11"/>
              </w:numPr>
              <w:spacing w:before="120" w:after="120" w:line="312" w:lineRule="auto"/>
              <w:rPr>
                <w:color w:val="0F172A"/>
                <w:sz w:val="21"/>
                <w:lang w:eastAsia="zh-TW"/>
              </w:rPr>
            </w:pPr>
            <w:r w:rsidRPr="001A29D6">
              <w:rPr>
                <w:color w:val="0F172A"/>
                <w:sz w:val="21"/>
                <w:lang w:eastAsia="zh-TW"/>
              </w:rPr>
              <w:t>從有上傳檔案的分析按「排程」時，系統會擋下並提示。排程適合盤勢、新聞、公開資訊等會持續更新的議題。</w:t>
            </w:r>
          </w:p>
          <w:p w14:paraId="1B8551E2" w14:textId="29668F8F" w:rsidR="001A29D6" w:rsidRPr="001A29D6" w:rsidRDefault="001A29D6" w:rsidP="001A29D6">
            <w:pPr>
              <w:pStyle w:val="ae"/>
              <w:numPr>
                <w:ilvl w:val="0"/>
                <w:numId w:val="11"/>
              </w:numPr>
              <w:spacing w:before="120" w:after="120" w:line="312" w:lineRule="auto"/>
              <w:rPr>
                <w:rFonts w:hint="eastAsia"/>
                <w:color w:val="0F172A"/>
                <w:sz w:val="21"/>
                <w:lang w:eastAsia="zh-TW"/>
              </w:rPr>
            </w:pPr>
            <w:r>
              <w:rPr>
                <w:rFonts w:hint="eastAsia"/>
                <w:color w:val="0F172A"/>
                <w:sz w:val="21"/>
                <w:lang w:eastAsia="zh-TW"/>
              </w:rPr>
              <w:t>現行如要實現</w:t>
            </w:r>
            <w:r w:rsidR="007A3636">
              <w:rPr>
                <w:rFonts w:hint="eastAsia"/>
                <w:color w:val="0F172A"/>
                <w:sz w:val="21"/>
                <w:lang w:eastAsia="zh-TW"/>
              </w:rPr>
              <w:t>「</w:t>
            </w:r>
            <w:r>
              <w:rPr>
                <w:rFonts w:hint="eastAsia"/>
                <w:color w:val="0F172A"/>
                <w:sz w:val="21"/>
                <w:lang w:eastAsia="zh-TW"/>
              </w:rPr>
              <w:t>排程能帶上檔案</w:t>
            </w:r>
            <w:r w:rsidR="007A3636">
              <w:rPr>
                <w:rFonts w:hint="eastAsia"/>
                <w:color w:val="0F172A"/>
                <w:sz w:val="21"/>
                <w:lang w:eastAsia="zh-TW"/>
              </w:rPr>
              <w:t>」</w:t>
            </w:r>
            <w:r>
              <w:rPr>
                <w:rFonts w:hint="eastAsia"/>
                <w:color w:val="0F172A"/>
                <w:sz w:val="21"/>
                <w:lang w:eastAsia="zh-TW"/>
              </w:rPr>
              <w:t>此功能，需要討論強茂資料如何開放給 AI Agents，這塊也可以再討論並規劃。</w:t>
            </w:r>
          </w:p>
        </w:tc>
      </w:tr>
    </w:tbl>
    <w:p w14:paraId="5E8B68BA" w14:textId="77777777" w:rsidR="002824AF" w:rsidRDefault="002824AF">
      <w:pPr>
        <w:spacing w:after="40"/>
        <w:rPr>
          <w:lang w:eastAsia="zh-TW"/>
        </w:rPr>
      </w:pPr>
    </w:p>
    <w:p w14:paraId="32C8A4E4" w14:textId="77777777" w:rsidR="00E97FD4" w:rsidRDefault="00E97FD4">
      <w:pPr>
        <w:spacing w:after="40"/>
        <w:rPr>
          <w:lang w:eastAsia="zh-TW"/>
        </w:rPr>
      </w:pPr>
    </w:p>
    <w:p w14:paraId="4ED4F34E" w14:textId="77777777" w:rsidR="00E97FD4" w:rsidRDefault="00E97FD4">
      <w:pPr>
        <w:spacing w:after="40"/>
        <w:rPr>
          <w:rFonts w:hint="eastAsia"/>
          <w:lang w:eastAsia="zh-TW"/>
        </w:rPr>
      </w:pPr>
    </w:p>
    <w:p w14:paraId="253D86CE" w14:textId="77777777" w:rsidR="002824AF" w:rsidRDefault="002824AF">
      <w:pPr>
        <w:pBdr>
          <w:bottom w:val="single" w:sz="6" w:space="4" w:color="D8E0EA"/>
        </w:pBdr>
        <w:spacing w:before="200" w:after="0"/>
        <w:rPr>
          <w:lang w:eastAsia="zh-TW"/>
        </w:rPr>
      </w:pPr>
    </w:p>
    <w:p w14:paraId="44696181" w14:textId="77777777" w:rsidR="002824AF" w:rsidRDefault="00000000">
      <w:pPr>
        <w:keepNext/>
        <w:spacing w:before="400" w:after="120"/>
        <w:rPr>
          <w:lang w:eastAsia="zh-TW"/>
        </w:rPr>
      </w:pPr>
      <w:r>
        <w:rPr>
          <w:b/>
          <w:color w:val="1E3A8A"/>
          <w:sz w:val="32"/>
          <w:lang w:eastAsia="zh-TW"/>
        </w:rPr>
        <w:lastRenderedPageBreak/>
        <w:t>二、進入排程管理頁</w:t>
      </w:r>
    </w:p>
    <w:p w14:paraId="19CE7572" w14:textId="77777777" w:rsidR="002824AF" w:rsidRDefault="00000000">
      <w:pPr>
        <w:keepNext/>
        <w:spacing w:before="24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1　從左側「AI 助手」開啟團隊</w:t>
      </w:r>
    </w:p>
    <w:p w14:paraId="207C5941" w14:textId="77777777" w:rsidR="002824AF" w:rsidRDefault="00000000">
      <w:pPr>
        <w:spacing w:before="40" w:after="100"/>
        <w:rPr>
          <w:lang w:eastAsia="zh-TW"/>
        </w:rPr>
      </w:pPr>
      <w:r>
        <w:rPr>
          <w:color w:val="334155"/>
          <w:lang w:eastAsia="zh-TW"/>
        </w:rPr>
        <w:t>登入後點左側選單「AI 助手」，在團隊區塊點要排程的團隊，進入該團隊的協作頁。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2824AF" w14:paraId="7D76B079" w14:textId="77777777">
        <w:trPr>
          <w:trHeight w:val="2608"/>
          <w:jc w:val="center"/>
        </w:trPr>
        <w:tc>
          <w:tcPr>
            <w:tcW w:w="9071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</w:tcPr>
          <w:p w14:paraId="5D78C6FD" w14:textId="5C93A458" w:rsidR="002824AF" w:rsidRDefault="001A29D6">
            <w:pPr>
              <w:spacing w:after="0"/>
              <w:jc w:val="center"/>
              <w:rPr>
                <w:lang w:eastAsia="zh-TW"/>
              </w:rPr>
            </w:pPr>
            <w:r w:rsidRPr="001A29D6">
              <w:rPr>
                <w:lang w:eastAsia="zh-TW"/>
              </w:rPr>
              <w:drawing>
                <wp:inline distT="0" distB="0" distL="0" distR="0" wp14:anchorId="2714B08B" wp14:editId="5FC57F8A">
                  <wp:extent cx="5972810" cy="2668270"/>
                  <wp:effectExtent l="0" t="0" r="8890" b="0"/>
                  <wp:docPr id="24886360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636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2668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5D069F" w14:textId="77777777" w:rsidR="002824AF" w:rsidRDefault="00000000">
      <w:pPr>
        <w:spacing w:before="60"/>
        <w:jc w:val="center"/>
        <w:rPr>
          <w:lang w:eastAsia="zh-TW"/>
        </w:rPr>
      </w:pPr>
      <w:r>
        <w:rPr>
          <w:i/>
          <w:color w:val="64748B"/>
          <w:sz w:val="19"/>
          <w:lang w:eastAsia="zh-TW"/>
        </w:rPr>
        <w:t>圖 2-1：AI 助手 — 團隊清單</w:t>
      </w:r>
    </w:p>
    <w:p w14:paraId="04D3D490" w14:textId="77777777" w:rsidR="002824AF" w:rsidRDefault="00000000">
      <w:pPr>
        <w:keepNext/>
        <w:spacing w:before="24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2　點右上角「排程」</w:t>
      </w:r>
    </w:p>
    <w:p w14:paraId="4D8E40C6" w14:textId="77777777" w:rsidR="002824AF" w:rsidRDefault="00000000">
      <w:pPr>
        <w:spacing w:before="40" w:after="100"/>
        <w:rPr>
          <w:lang w:eastAsia="zh-TW"/>
        </w:rPr>
      </w:pPr>
      <w:r>
        <w:rPr>
          <w:color w:val="334155"/>
          <w:lang w:eastAsia="zh-TW"/>
        </w:rPr>
        <w:t>在團隊頁右上角工具列點「排程」，進入該團隊的排程管理頁。若剛在輸入框打好議題才點進來，系統會自動帶入該議題並開啟新增視窗，不必重打。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2824AF" w14:paraId="73C9628C" w14:textId="77777777">
        <w:trPr>
          <w:trHeight w:val="2608"/>
          <w:jc w:val="center"/>
        </w:trPr>
        <w:tc>
          <w:tcPr>
            <w:tcW w:w="9071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</w:tcPr>
          <w:p w14:paraId="6557C910" w14:textId="69F06D46" w:rsidR="002824AF" w:rsidRDefault="001A29D6">
            <w:pPr>
              <w:spacing w:after="0"/>
              <w:jc w:val="center"/>
              <w:rPr>
                <w:lang w:eastAsia="zh-TW"/>
              </w:rPr>
            </w:pPr>
            <w:r w:rsidRPr="001A29D6">
              <w:rPr>
                <w:lang w:eastAsia="zh-TW"/>
              </w:rPr>
              <w:drawing>
                <wp:inline distT="0" distB="0" distL="0" distR="0" wp14:anchorId="479CF896" wp14:editId="6BF96A61">
                  <wp:extent cx="5972810" cy="2200910"/>
                  <wp:effectExtent l="0" t="0" r="8890" b="8890"/>
                  <wp:docPr id="191053988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5398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2200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D678BE" w14:textId="77777777" w:rsidR="002824AF" w:rsidRDefault="00000000">
      <w:pPr>
        <w:spacing w:before="60"/>
        <w:jc w:val="center"/>
        <w:rPr>
          <w:lang w:eastAsia="zh-TW"/>
        </w:rPr>
      </w:pPr>
      <w:r>
        <w:rPr>
          <w:i/>
          <w:color w:val="64748B"/>
          <w:sz w:val="19"/>
          <w:lang w:eastAsia="zh-TW"/>
        </w:rPr>
        <w:t>圖 2-2：團隊頁 — 右上角「排程」按鈕</w:t>
      </w:r>
    </w:p>
    <w:p w14:paraId="31E2C972" w14:textId="77777777" w:rsidR="002824AF" w:rsidRDefault="00000000">
      <w:pPr>
        <w:keepNext/>
        <w:spacing w:before="24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3　認識排程管理頁</w:t>
      </w:r>
    </w:p>
    <w:p w14:paraId="6456EBA2" w14:textId="77777777" w:rsidR="002824AF" w:rsidRDefault="00000000">
      <w:pPr>
        <w:spacing w:before="40" w:after="100"/>
        <w:rPr>
          <w:lang w:eastAsia="zh-TW"/>
        </w:rPr>
      </w:pPr>
      <w:r>
        <w:rPr>
          <w:color w:val="334155"/>
          <w:lang w:eastAsia="zh-TW"/>
        </w:rPr>
        <w:t>排程管理頁分為三個區塊，手機版以上方分頁切換：</w:t>
      </w:r>
    </w:p>
    <w:p w14:paraId="759AA228" w14:textId="77777777" w:rsidR="002824AF" w:rsidRDefault="00000000">
      <w:pPr>
        <w:pStyle w:val="a0"/>
        <w:spacing w:before="20" w:after="20" w:line="312" w:lineRule="auto"/>
        <w:rPr>
          <w:lang w:eastAsia="zh-TW"/>
        </w:rPr>
      </w:pPr>
      <w:r>
        <w:rPr>
          <w:color w:val="334155"/>
          <w:sz w:val="21"/>
          <w:lang w:eastAsia="zh-TW"/>
        </w:rPr>
        <w:t>排程清單：這個團隊的所有排程，以及各自的下次執行時間。</w:t>
      </w:r>
    </w:p>
    <w:p w14:paraId="484BBF7C" w14:textId="77777777" w:rsidR="002824AF" w:rsidRDefault="00000000">
      <w:pPr>
        <w:pStyle w:val="a0"/>
        <w:spacing w:before="20" w:after="20" w:line="312" w:lineRule="auto"/>
        <w:rPr>
          <w:lang w:eastAsia="zh-TW"/>
        </w:rPr>
      </w:pPr>
      <w:r>
        <w:rPr>
          <w:color w:val="334155"/>
          <w:sz w:val="21"/>
          <w:lang w:eastAsia="zh-TW"/>
        </w:rPr>
        <w:t>執行日曆：以月曆呈現哪幾天實際跑過、哪一天有預定要跑。</w:t>
      </w:r>
    </w:p>
    <w:p w14:paraId="1CFDC1B4" w14:textId="77777777" w:rsidR="002824AF" w:rsidRDefault="00000000">
      <w:pPr>
        <w:pStyle w:val="a0"/>
        <w:spacing w:before="20" w:after="20" w:line="312" w:lineRule="auto"/>
        <w:rPr>
          <w:lang w:eastAsia="zh-TW"/>
        </w:rPr>
      </w:pPr>
      <w:r>
        <w:rPr>
          <w:color w:val="334155"/>
          <w:sz w:val="21"/>
          <w:lang w:eastAsia="zh-TW"/>
        </w:rPr>
        <w:t>執行紀錄：每一次執行的時間、結果與是否寄送成功。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2824AF" w14:paraId="790696B8" w14:textId="77777777">
        <w:trPr>
          <w:trHeight w:val="2608"/>
          <w:jc w:val="center"/>
        </w:trPr>
        <w:tc>
          <w:tcPr>
            <w:tcW w:w="9071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</w:tcPr>
          <w:p w14:paraId="121D9030" w14:textId="77777777" w:rsidR="002824AF" w:rsidRDefault="001A29D6">
            <w:pPr>
              <w:spacing w:after="0"/>
              <w:jc w:val="center"/>
              <w:rPr>
                <w:lang w:eastAsia="zh-TW"/>
              </w:rPr>
            </w:pPr>
            <w:r w:rsidRPr="001A29D6">
              <w:rPr>
                <w:lang w:eastAsia="zh-TW"/>
              </w:rPr>
              <w:drawing>
                <wp:inline distT="0" distB="0" distL="0" distR="0" wp14:anchorId="02065E8B" wp14:editId="4965B863">
                  <wp:extent cx="5972810" cy="3074670"/>
                  <wp:effectExtent l="0" t="0" r="8890" b="0"/>
                  <wp:docPr id="59050030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5003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07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CDF12" w14:textId="663D0063" w:rsidR="001A29D6" w:rsidRDefault="001A29D6">
            <w:pPr>
              <w:spacing w:after="0"/>
              <w:jc w:val="center"/>
              <w:rPr>
                <w:rFonts w:hint="eastAsia"/>
                <w:lang w:eastAsia="zh-TW"/>
              </w:rPr>
            </w:pPr>
            <w:r w:rsidRPr="001A29D6">
              <w:rPr>
                <w:lang w:eastAsia="zh-TW"/>
              </w:rPr>
              <w:drawing>
                <wp:inline distT="0" distB="0" distL="0" distR="0" wp14:anchorId="4D44D2B8" wp14:editId="6454C73D">
                  <wp:extent cx="5972810" cy="1402080"/>
                  <wp:effectExtent l="0" t="0" r="8890" b="7620"/>
                  <wp:docPr id="1304262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2629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140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D1013D" w14:textId="77777777" w:rsidR="002824AF" w:rsidRDefault="00000000">
      <w:pPr>
        <w:spacing w:before="60"/>
        <w:jc w:val="center"/>
        <w:rPr>
          <w:lang w:eastAsia="zh-TW"/>
        </w:rPr>
      </w:pPr>
      <w:r>
        <w:rPr>
          <w:i/>
          <w:color w:val="64748B"/>
          <w:sz w:val="19"/>
          <w:lang w:eastAsia="zh-TW"/>
        </w:rPr>
        <w:t>圖 2-3：排程管理頁 — 清單／日曆／執行紀錄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2824AF" w14:paraId="4F7B845D" w14:textId="77777777">
        <w:trPr>
          <w:jc w:val="center"/>
        </w:trPr>
        <w:tc>
          <w:tcPr>
            <w:tcW w:w="9071" w:type="dxa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  <w:shd w:val="clear" w:color="auto" w:fill="FFF7ED"/>
          </w:tcPr>
          <w:p w14:paraId="1191991E" w14:textId="67EF7DC4" w:rsidR="002824AF" w:rsidRPr="001A29D6" w:rsidRDefault="00000000" w:rsidP="001A29D6">
            <w:pPr>
              <w:pStyle w:val="ae"/>
              <w:numPr>
                <w:ilvl w:val="0"/>
                <w:numId w:val="10"/>
              </w:numPr>
              <w:spacing w:before="120" w:after="120" w:line="312" w:lineRule="auto"/>
              <w:rPr>
                <w:color w:val="0F172A"/>
                <w:sz w:val="21"/>
                <w:lang w:eastAsia="zh-TW"/>
              </w:rPr>
            </w:pPr>
            <w:r w:rsidRPr="001A29D6">
              <w:rPr>
                <w:b/>
                <w:color w:val="B45309"/>
                <w:sz w:val="21"/>
                <w:lang w:eastAsia="zh-TW"/>
              </w:rPr>
              <w:t xml:space="preserve">權限　</w:t>
            </w:r>
            <w:r w:rsidRPr="001A29D6">
              <w:rPr>
                <w:color w:val="0F172A"/>
                <w:sz w:val="21"/>
                <w:lang w:eastAsia="zh-TW"/>
              </w:rPr>
              <w:t>排程功能目前僅開放「管理者」與「檢閱者」使用；一般使用者不會看到排程按鈕，直接開啟排程網址也會被導回團隊頁。</w:t>
            </w:r>
          </w:p>
          <w:p w14:paraId="49294652" w14:textId="42B68FC1" w:rsidR="001A29D6" w:rsidRPr="001A29D6" w:rsidRDefault="001A29D6" w:rsidP="001A29D6">
            <w:pPr>
              <w:pStyle w:val="ae"/>
              <w:numPr>
                <w:ilvl w:val="0"/>
                <w:numId w:val="10"/>
              </w:numPr>
              <w:spacing w:before="120" w:after="120" w:line="312" w:lineRule="auto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待強茂窗口 </w:t>
            </w:r>
            <w:r>
              <w:rPr>
                <w:lang w:eastAsia="zh-TW"/>
              </w:rPr>
              <w:t>–</w:t>
            </w:r>
            <w:r>
              <w:rPr>
                <w:rFonts w:hint="eastAsia"/>
                <w:lang w:eastAsia="zh-TW"/>
              </w:rPr>
              <w:t xml:space="preserve"> 若瑄測試完畢後，即可開放給「一般使用者」使用。</w:t>
            </w:r>
          </w:p>
        </w:tc>
      </w:tr>
    </w:tbl>
    <w:p w14:paraId="05CD8AA4" w14:textId="77777777" w:rsidR="002824AF" w:rsidRDefault="002824AF">
      <w:pPr>
        <w:pBdr>
          <w:bottom w:val="single" w:sz="6" w:space="4" w:color="D8E0EA"/>
        </w:pBdr>
        <w:spacing w:before="200" w:after="0"/>
        <w:rPr>
          <w:rFonts w:hint="eastAsia"/>
          <w:lang w:eastAsia="zh-TW"/>
        </w:rPr>
      </w:pPr>
    </w:p>
    <w:p w14:paraId="394C67DB" w14:textId="77777777" w:rsidR="002824AF" w:rsidRDefault="00000000">
      <w:pPr>
        <w:keepNext/>
        <w:spacing w:before="400" w:after="120"/>
        <w:rPr>
          <w:lang w:eastAsia="zh-TW"/>
        </w:rPr>
      </w:pPr>
      <w:r>
        <w:rPr>
          <w:b/>
          <w:color w:val="1E3A8A"/>
          <w:sz w:val="32"/>
          <w:lang w:eastAsia="zh-TW"/>
        </w:rPr>
        <w:lastRenderedPageBreak/>
        <w:t>三、新增排程（四個步驟）</w:t>
      </w:r>
    </w:p>
    <w:p w14:paraId="433911D4" w14:textId="77777777" w:rsidR="002824AF" w:rsidRDefault="00000000">
      <w:pPr>
        <w:spacing w:before="40" w:after="100"/>
        <w:rPr>
          <w:lang w:eastAsia="zh-TW"/>
        </w:rPr>
      </w:pPr>
      <w:r>
        <w:rPr>
          <w:color w:val="334155"/>
          <w:lang w:eastAsia="zh-TW"/>
        </w:rPr>
        <w:t>按右上角「新增排程」開啟設定視窗，依序完成四個步驟：基本 → 週期與文件 → 收件者 → 確認。未填必填欄位時，「下一步」會維持不可按的狀態。</w:t>
      </w:r>
    </w:p>
    <w:p w14:paraId="7F6DC09D" w14:textId="77777777" w:rsidR="002824AF" w:rsidRDefault="00000000">
      <w:pPr>
        <w:keepNext/>
        <w:spacing w:before="24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1　填寫排程名稱與分析議題</w:t>
      </w:r>
    </w:p>
    <w:p w14:paraId="308335A1" w14:textId="77777777" w:rsidR="002824AF" w:rsidRDefault="00000000">
      <w:pPr>
        <w:spacing w:before="40" w:after="100"/>
      </w:pPr>
      <w:r>
        <w:rPr>
          <w:color w:val="334155"/>
          <w:lang w:eastAsia="zh-TW"/>
        </w:rPr>
        <w:t>「排程名稱」是給人看的識別名稱（例如：每日台股盤勢），會出現在清單、執行紀錄與信件標題；「分析議題」才是團隊每次真正要分析的內容，寫得越具體，產出的報告越聚焦。</w:t>
      </w:r>
      <w:r>
        <w:rPr>
          <w:color w:val="334155"/>
        </w:rPr>
        <w:t>兩者皆為必填。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2824AF" w14:paraId="755F5076" w14:textId="77777777">
        <w:trPr>
          <w:trHeight w:val="2608"/>
          <w:jc w:val="center"/>
        </w:trPr>
        <w:tc>
          <w:tcPr>
            <w:tcW w:w="9071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</w:tcPr>
          <w:p w14:paraId="0D3ECCD8" w14:textId="77777777" w:rsidR="002824AF" w:rsidRDefault="007A3636">
            <w:pPr>
              <w:spacing w:after="0"/>
              <w:jc w:val="center"/>
              <w:rPr>
                <w:lang w:eastAsia="zh-TW"/>
              </w:rPr>
            </w:pPr>
            <w:r w:rsidRPr="007A3636">
              <w:drawing>
                <wp:inline distT="0" distB="0" distL="0" distR="0" wp14:anchorId="45781778" wp14:editId="2B2931EF">
                  <wp:extent cx="5972810" cy="1193165"/>
                  <wp:effectExtent l="0" t="0" r="8890" b="6985"/>
                  <wp:docPr id="131430111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3011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119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D3F39" w14:textId="546F595C" w:rsidR="007A3636" w:rsidRDefault="007A3636">
            <w:pPr>
              <w:spacing w:after="0"/>
              <w:jc w:val="center"/>
              <w:rPr>
                <w:rFonts w:hint="eastAsia"/>
                <w:lang w:eastAsia="zh-TW"/>
              </w:rPr>
            </w:pPr>
            <w:r w:rsidRPr="007A3636">
              <w:rPr>
                <w:lang w:eastAsia="zh-TW"/>
              </w:rPr>
              <w:drawing>
                <wp:inline distT="0" distB="0" distL="0" distR="0" wp14:anchorId="4EC3FBA2" wp14:editId="5CBF9D14">
                  <wp:extent cx="3255264" cy="3769007"/>
                  <wp:effectExtent l="0" t="0" r="2540" b="3175"/>
                  <wp:docPr id="6901662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1662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4631" cy="3779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9EA824" w14:textId="77777777" w:rsidR="002824AF" w:rsidRDefault="00000000">
      <w:pPr>
        <w:spacing w:before="60"/>
        <w:jc w:val="center"/>
        <w:rPr>
          <w:lang w:eastAsia="zh-TW"/>
        </w:rPr>
      </w:pPr>
      <w:r>
        <w:rPr>
          <w:i/>
          <w:color w:val="64748B"/>
          <w:sz w:val="19"/>
          <w:lang w:eastAsia="zh-TW"/>
        </w:rPr>
        <w:t>圖 3-1：步驟 1 — 排程名稱與分析議題</w:t>
      </w:r>
    </w:p>
    <w:p w14:paraId="35A54EDC" w14:textId="77777777" w:rsidR="002824AF" w:rsidRDefault="00000000">
      <w:pPr>
        <w:keepNext/>
        <w:spacing w:before="24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2　設定執行週期與產出文件</w:t>
      </w:r>
    </w:p>
    <w:p w14:paraId="21CF2956" w14:textId="77777777" w:rsidR="002824AF" w:rsidRDefault="00000000">
      <w:pPr>
        <w:spacing w:before="40" w:after="100"/>
        <w:rPr>
          <w:lang w:eastAsia="zh-TW"/>
        </w:rPr>
      </w:pPr>
      <w:r>
        <w:rPr>
          <w:color w:val="334155"/>
          <w:lang w:eastAsia="zh-TW"/>
        </w:rPr>
        <w:t>先選「每天」或「每週」；選每週時再指定星期幾，並設定執行時間（24 小時制）。</w:t>
      </w:r>
    </w:p>
    <w:p w14:paraId="237192CC" w14:textId="77777777" w:rsidR="002824AF" w:rsidRDefault="00000000">
      <w:pPr>
        <w:spacing w:before="40" w:after="100"/>
        <w:rPr>
          <w:lang w:eastAsia="zh-TW"/>
        </w:rPr>
      </w:pPr>
      <w:r>
        <w:rPr>
          <w:color w:val="334155"/>
          <w:lang w:eastAsia="zh-TW"/>
        </w:rPr>
        <w:t>下方可選擇是否「產出報告文件」：不產生（預設，只寄文字報告）、簡報、Word、PDF 或網頁簡報。選定格式後，再挑一個版面風格。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2824AF" w14:paraId="0544EEAC" w14:textId="77777777">
        <w:trPr>
          <w:trHeight w:val="2608"/>
          <w:jc w:val="center"/>
        </w:trPr>
        <w:tc>
          <w:tcPr>
            <w:tcW w:w="9071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</w:tcPr>
          <w:p w14:paraId="57196BAF" w14:textId="15154A3A" w:rsidR="002824AF" w:rsidRDefault="007A3636">
            <w:pPr>
              <w:spacing w:after="0"/>
              <w:jc w:val="center"/>
              <w:rPr>
                <w:lang w:eastAsia="zh-TW"/>
              </w:rPr>
            </w:pPr>
            <w:r w:rsidRPr="007A3636">
              <w:rPr>
                <w:lang w:eastAsia="zh-TW"/>
              </w:rPr>
              <w:drawing>
                <wp:inline distT="0" distB="0" distL="0" distR="0" wp14:anchorId="6CCD3D67" wp14:editId="588C365C">
                  <wp:extent cx="5106010" cy="4556584"/>
                  <wp:effectExtent l="0" t="0" r="0" b="0"/>
                  <wp:docPr id="64929851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2985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912" cy="4562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84E4A5" w14:textId="77777777" w:rsidR="002824AF" w:rsidRDefault="00000000">
      <w:pPr>
        <w:spacing w:before="60"/>
        <w:jc w:val="center"/>
        <w:rPr>
          <w:lang w:eastAsia="zh-TW"/>
        </w:rPr>
      </w:pPr>
      <w:r>
        <w:rPr>
          <w:i/>
          <w:color w:val="64748B"/>
          <w:sz w:val="19"/>
          <w:lang w:eastAsia="zh-TW"/>
        </w:rPr>
        <w:t>圖 3-2：步驟 2 — 週期、時間與文件格式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2824AF" w14:paraId="6E5F1D88" w14:textId="77777777">
        <w:trPr>
          <w:jc w:val="center"/>
        </w:trPr>
        <w:tc>
          <w:tcPr>
            <w:tcW w:w="9071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  <w:shd w:val="clear" w:color="auto" w:fill="EFF6FF"/>
          </w:tcPr>
          <w:p w14:paraId="45447591" w14:textId="77777777" w:rsidR="002824AF" w:rsidRDefault="00000000">
            <w:pPr>
              <w:spacing w:before="120" w:after="120" w:line="312" w:lineRule="auto"/>
              <w:rPr>
                <w:lang w:eastAsia="zh-TW"/>
              </w:rPr>
            </w:pPr>
            <w:r>
              <w:rPr>
                <w:b/>
                <w:color w:val="1E3A8A"/>
                <w:sz w:val="21"/>
                <w:lang w:eastAsia="zh-TW"/>
              </w:rPr>
              <w:t xml:space="preserve">  產檔會比較久　</w:t>
            </w:r>
            <w:r>
              <w:rPr>
                <w:color w:val="0F172A"/>
                <w:sz w:val="21"/>
                <w:lang w:eastAsia="zh-TW"/>
              </w:rPr>
              <w:t>產生文件在背景進行（簡報約 3–8 分鐘），不會影響報告信的寄送；完成後下載連結會附在信件中。</w:t>
            </w:r>
          </w:p>
        </w:tc>
      </w:tr>
    </w:tbl>
    <w:p w14:paraId="51FCCCC9" w14:textId="77777777" w:rsidR="002824AF" w:rsidRDefault="002824AF">
      <w:pPr>
        <w:spacing w:after="40"/>
        <w:rPr>
          <w:lang w:eastAsia="zh-TW"/>
        </w:rPr>
      </w:pPr>
    </w:p>
    <w:p w14:paraId="6A4927E3" w14:textId="77777777" w:rsidR="002824AF" w:rsidRDefault="00000000">
      <w:pPr>
        <w:keepNext/>
        <w:spacing w:before="24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3　加入收件者</w:t>
      </w:r>
    </w:p>
    <w:p w14:paraId="138C2CBF" w14:textId="77777777" w:rsidR="002824AF" w:rsidRDefault="00000000">
      <w:pPr>
        <w:spacing w:before="40" w:after="100"/>
        <w:rPr>
          <w:lang w:eastAsia="zh-TW"/>
        </w:rPr>
      </w:pPr>
      <w:r>
        <w:rPr>
          <w:color w:val="334155"/>
          <w:lang w:eastAsia="zh-TW"/>
        </w:rPr>
        <w:t>先選公司／網域（台灣 PANJIT、璟茂、無錫強茂、強茂深圳、蘇州群鑫、強茂徐州、山東強茂），再用搜尋框以姓名或帳號找人，點一下即加入收件清單，系統會自動帶出該員的公司信箱。可加入多位，報告會同時寄給所有人；點名條右側的「×」可移除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2824AF" w14:paraId="48F21766" w14:textId="77777777">
        <w:trPr>
          <w:trHeight w:val="2608"/>
          <w:jc w:val="center"/>
        </w:trPr>
        <w:tc>
          <w:tcPr>
            <w:tcW w:w="9071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</w:tcPr>
          <w:p w14:paraId="039D69D7" w14:textId="030FDDB7" w:rsidR="002824AF" w:rsidRDefault="007A3636" w:rsidP="007A3636">
            <w:pPr>
              <w:tabs>
                <w:tab w:val="left" w:pos="5484"/>
              </w:tabs>
              <w:spacing w:after="0"/>
              <w:jc w:val="center"/>
              <w:rPr>
                <w:lang w:eastAsia="zh-TW"/>
              </w:rPr>
            </w:pPr>
            <w:r w:rsidRPr="007A3636">
              <w:rPr>
                <w:lang w:eastAsia="zh-TW"/>
              </w:rPr>
              <w:drawing>
                <wp:inline distT="0" distB="0" distL="0" distR="0" wp14:anchorId="56750A29" wp14:editId="6313A0E2">
                  <wp:extent cx="5182049" cy="6035563"/>
                  <wp:effectExtent l="0" t="0" r="0" b="3810"/>
                  <wp:docPr id="2666593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659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049" cy="6035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788A09" w14:textId="77777777" w:rsidR="002824AF" w:rsidRDefault="00000000">
      <w:pPr>
        <w:spacing w:before="60"/>
        <w:jc w:val="center"/>
        <w:rPr>
          <w:lang w:eastAsia="zh-TW"/>
        </w:rPr>
      </w:pPr>
      <w:r>
        <w:rPr>
          <w:i/>
          <w:color w:val="64748B"/>
          <w:sz w:val="19"/>
          <w:lang w:eastAsia="zh-TW"/>
        </w:rPr>
        <w:t>圖 3-3：步驟 3 — 從 AD 目錄挑選收件者</w:t>
      </w:r>
    </w:p>
    <w:p w14:paraId="4D5436E9" w14:textId="77777777" w:rsidR="002824AF" w:rsidRDefault="00000000">
      <w:pPr>
        <w:keepNext/>
        <w:spacing w:before="24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4　確認並建立</w:t>
      </w:r>
    </w:p>
    <w:p w14:paraId="32CB78F7" w14:textId="77777777" w:rsidR="002824AF" w:rsidRDefault="00000000">
      <w:pPr>
        <w:spacing w:before="40" w:after="100"/>
        <w:rPr>
          <w:lang w:eastAsia="zh-TW"/>
        </w:rPr>
      </w:pPr>
      <w:r>
        <w:rPr>
          <w:color w:val="334155"/>
          <w:lang w:eastAsia="zh-TW"/>
        </w:rPr>
        <w:t>最後一頁列出排程名稱、分析議題、執行週期、產出文件與收件者名單；任何一列都可以點「編輯」跳回該步驟修改。確認無誤後按「建立排程」。建立完成後回到清單，該筆排程即顯示下次執行時間。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2824AF" w14:paraId="00428370" w14:textId="77777777">
        <w:trPr>
          <w:trHeight w:val="2608"/>
          <w:jc w:val="center"/>
        </w:trPr>
        <w:tc>
          <w:tcPr>
            <w:tcW w:w="9071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</w:tcPr>
          <w:p w14:paraId="42EC59EC" w14:textId="15F98C8A" w:rsidR="002824AF" w:rsidRDefault="007A3636">
            <w:pPr>
              <w:spacing w:after="0"/>
              <w:jc w:val="center"/>
              <w:rPr>
                <w:lang w:eastAsia="zh-TW"/>
              </w:rPr>
            </w:pPr>
            <w:r w:rsidRPr="007A3636">
              <w:rPr>
                <w:lang w:eastAsia="zh-TW"/>
              </w:rPr>
              <w:drawing>
                <wp:inline distT="0" distB="0" distL="0" distR="0" wp14:anchorId="219145B4" wp14:editId="5D2BCD60">
                  <wp:extent cx="5296359" cy="6005080"/>
                  <wp:effectExtent l="0" t="0" r="0" b="0"/>
                  <wp:docPr id="44946688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46688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359" cy="6005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B904DB" w14:textId="77777777" w:rsidR="002824AF" w:rsidRDefault="00000000">
      <w:pPr>
        <w:spacing w:before="60"/>
        <w:jc w:val="center"/>
        <w:rPr>
          <w:lang w:eastAsia="zh-TW"/>
        </w:rPr>
      </w:pPr>
      <w:r>
        <w:rPr>
          <w:i/>
          <w:color w:val="64748B"/>
          <w:sz w:val="19"/>
          <w:lang w:eastAsia="zh-TW"/>
        </w:rPr>
        <w:t>圖 3-4：步驟 4 — 設定確認頁</w:t>
      </w:r>
    </w:p>
    <w:p w14:paraId="5EFBFCA1" w14:textId="77777777" w:rsidR="002824AF" w:rsidRDefault="002824AF">
      <w:pPr>
        <w:pBdr>
          <w:bottom w:val="single" w:sz="6" w:space="4" w:color="D8E0EA"/>
        </w:pBdr>
        <w:spacing w:before="200" w:after="0"/>
        <w:rPr>
          <w:lang w:eastAsia="zh-TW"/>
        </w:rPr>
      </w:pPr>
    </w:p>
    <w:p w14:paraId="0417A81B" w14:textId="77777777" w:rsidR="002824AF" w:rsidRDefault="00000000">
      <w:pPr>
        <w:keepNext/>
        <w:spacing w:before="400" w:after="120"/>
        <w:rPr>
          <w:lang w:eastAsia="zh-TW"/>
        </w:rPr>
      </w:pPr>
      <w:r>
        <w:rPr>
          <w:b/>
          <w:color w:val="1E3A8A"/>
          <w:sz w:val="32"/>
          <w:lang w:eastAsia="zh-TW"/>
        </w:rPr>
        <w:lastRenderedPageBreak/>
        <w:t>四、管理既有排程</w:t>
      </w:r>
    </w:p>
    <w:p w14:paraId="1A98C3EA" w14:textId="77777777" w:rsidR="002824AF" w:rsidRDefault="00000000">
      <w:pPr>
        <w:spacing w:before="40" w:after="100"/>
        <w:rPr>
          <w:lang w:eastAsia="zh-TW"/>
        </w:rPr>
      </w:pPr>
      <w:r>
        <w:rPr>
          <w:color w:val="334155"/>
          <w:lang w:eastAsia="zh-TW"/>
        </w:rPr>
        <w:t>排程清單每一列右側都有操作按鈕，由左至右依序為：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143"/>
      </w:tblGrid>
      <w:tr w:rsidR="002824AF" w14:paraId="4F9B0EE7" w14:textId="77777777">
        <w:trPr>
          <w:jc w:val="center"/>
        </w:trPr>
        <w:tc>
          <w:tcPr>
            <w:tcW w:w="1928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shd w:val="clear" w:color="auto" w:fill="E8EEF7"/>
          </w:tcPr>
          <w:p w14:paraId="71A0B302" w14:textId="77777777" w:rsidR="002824AF" w:rsidRDefault="00000000">
            <w:pPr>
              <w:spacing w:before="60" w:after="60"/>
            </w:pPr>
            <w:r>
              <w:rPr>
                <w:b/>
                <w:color w:val="1E3A8A"/>
                <w:sz w:val="21"/>
              </w:rPr>
              <w:t>按鈕</w:t>
            </w:r>
          </w:p>
        </w:tc>
        <w:tc>
          <w:tcPr>
            <w:tcW w:w="7143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shd w:val="clear" w:color="auto" w:fill="E8EEF7"/>
          </w:tcPr>
          <w:p w14:paraId="3D004D1C" w14:textId="77777777" w:rsidR="002824AF" w:rsidRDefault="00000000">
            <w:pPr>
              <w:spacing w:before="60" w:after="60"/>
            </w:pPr>
            <w:r>
              <w:rPr>
                <w:b/>
                <w:color w:val="1E3A8A"/>
                <w:sz w:val="21"/>
              </w:rPr>
              <w:t>作用</w:t>
            </w:r>
          </w:p>
        </w:tc>
      </w:tr>
      <w:tr w:rsidR="002824AF" w14:paraId="78F1076C" w14:textId="77777777">
        <w:trPr>
          <w:jc w:val="center"/>
        </w:trPr>
        <w:tc>
          <w:tcPr>
            <w:tcW w:w="1928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0A9784B2" w14:textId="77777777" w:rsidR="002824AF" w:rsidRDefault="00000000">
            <w:pPr>
              <w:spacing w:before="60" w:after="60" w:line="300" w:lineRule="auto"/>
            </w:pPr>
            <w:r>
              <w:rPr>
                <w:b/>
                <w:color w:val="0F172A"/>
                <w:sz w:val="21"/>
              </w:rPr>
              <w:t>立即測試執行</w:t>
            </w:r>
          </w:p>
        </w:tc>
        <w:tc>
          <w:tcPr>
            <w:tcW w:w="7143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71CA4CCB" w14:textId="77777777" w:rsidR="002824AF" w:rsidRDefault="00000000">
            <w:pPr>
              <w:spacing w:before="60" w:after="60" w:line="300" w:lineRule="auto"/>
              <w:rPr>
                <w:lang w:eastAsia="zh-TW"/>
              </w:rPr>
            </w:pPr>
            <w:r>
              <w:rPr>
                <w:color w:val="334155"/>
                <w:sz w:val="21"/>
                <w:lang w:eastAsia="zh-TW"/>
              </w:rPr>
              <w:t>馬上跑一次並寄出，用來驗證議題與收件設定；約 1 分鐘完成，不會更動原本的下次執行時間。</w:t>
            </w:r>
          </w:p>
        </w:tc>
      </w:tr>
      <w:tr w:rsidR="002824AF" w14:paraId="5B4DE9CC" w14:textId="77777777">
        <w:trPr>
          <w:jc w:val="center"/>
        </w:trPr>
        <w:tc>
          <w:tcPr>
            <w:tcW w:w="1928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51B6A7DB" w14:textId="77777777" w:rsidR="002824AF" w:rsidRDefault="00000000">
            <w:pPr>
              <w:spacing w:before="60" w:after="60" w:line="300" w:lineRule="auto"/>
            </w:pPr>
            <w:r>
              <w:rPr>
                <w:b/>
                <w:color w:val="0F172A"/>
                <w:sz w:val="21"/>
              </w:rPr>
              <w:t>編輯</w:t>
            </w:r>
          </w:p>
        </w:tc>
        <w:tc>
          <w:tcPr>
            <w:tcW w:w="7143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67524C81" w14:textId="77777777" w:rsidR="002824AF" w:rsidRDefault="00000000">
            <w:pPr>
              <w:spacing w:before="60" w:after="60" w:line="300" w:lineRule="auto"/>
              <w:rPr>
                <w:lang w:eastAsia="zh-TW"/>
              </w:rPr>
            </w:pPr>
            <w:r>
              <w:rPr>
                <w:color w:val="334155"/>
                <w:sz w:val="21"/>
                <w:lang w:eastAsia="zh-TW"/>
              </w:rPr>
              <w:t>修改名稱、議題、週期、文件格式或收件者；儲存後會依新的時間重新計算下次執行。</w:t>
            </w:r>
          </w:p>
        </w:tc>
      </w:tr>
      <w:tr w:rsidR="002824AF" w14:paraId="4020D544" w14:textId="77777777">
        <w:trPr>
          <w:jc w:val="center"/>
        </w:trPr>
        <w:tc>
          <w:tcPr>
            <w:tcW w:w="1928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570F1764" w14:textId="77777777" w:rsidR="002824AF" w:rsidRDefault="00000000">
            <w:pPr>
              <w:spacing w:before="60" w:after="60" w:line="300" w:lineRule="auto"/>
            </w:pPr>
            <w:r>
              <w:rPr>
                <w:b/>
                <w:color w:val="0F172A"/>
                <w:sz w:val="21"/>
              </w:rPr>
              <w:t>啟用／停用</w:t>
            </w:r>
          </w:p>
        </w:tc>
        <w:tc>
          <w:tcPr>
            <w:tcW w:w="7143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790140D3" w14:textId="77777777" w:rsidR="002824AF" w:rsidRDefault="00000000">
            <w:pPr>
              <w:spacing w:before="60" w:after="60" w:line="300" w:lineRule="auto"/>
              <w:rPr>
                <w:lang w:eastAsia="zh-TW"/>
              </w:rPr>
            </w:pPr>
            <w:r>
              <w:rPr>
                <w:color w:val="334155"/>
                <w:sz w:val="21"/>
                <w:lang w:eastAsia="zh-TW"/>
              </w:rPr>
              <w:t>切換開關即可暫停排程；停用期間不會執行，重新啟用時會重新計算下次執行時間。</w:t>
            </w:r>
          </w:p>
        </w:tc>
      </w:tr>
      <w:tr w:rsidR="002824AF" w14:paraId="7F8BFDCF" w14:textId="77777777">
        <w:trPr>
          <w:jc w:val="center"/>
        </w:trPr>
        <w:tc>
          <w:tcPr>
            <w:tcW w:w="1928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46A259DC" w14:textId="77777777" w:rsidR="002824AF" w:rsidRDefault="00000000">
            <w:pPr>
              <w:spacing w:before="60" w:after="60" w:line="300" w:lineRule="auto"/>
            </w:pPr>
            <w:r>
              <w:rPr>
                <w:b/>
                <w:color w:val="0F172A"/>
                <w:sz w:val="21"/>
              </w:rPr>
              <w:t>刪除</w:t>
            </w:r>
          </w:p>
        </w:tc>
        <w:tc>
          <w:tcPr>
            <w:tcW w:w="7143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5D5E23B0" w14:textId="77777777" w:rsidR="002824AF" w:rsidRDefault="00000000">
            <w:pPr>
              <w:spacing w:before="60" w:after="60" w:line="300" w:lineRule="auto"/>
              <w:rPr>
                <w:lang w:eastAsia="zh-TW"/>
              </w:rPr>
            </w:pPr>
            <w:r>
              <w:rPr>
                <w:color w:val="334155"/>
                <w:sz w:val="21"/>
                <w:lang w:eastAsia="zh-TW"/>
              </w:rPr>
              <w:t>移除排程，需再次確認。刪除後不可復原，但已產生的執行紀錄與報告會保留。</w:t>
            </w:r>
          </w:p>
        </w:tc>
      </w:tr>
    </w:tbl>
    <w:p w14:paraId="3894FD76" w14:textId="77777777" w:rsidR="002824AF" w:rsidRDefault="002824AF">
      <w:pPr>
        <w:spacing w:after="40"/>
        <w:rPr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2824AF" w14:paraId="2DE7EAC5" w14:textId="77777777">
        <w:trPr>
          <w:trHeight w:val="2608"/>
          <w:jc w:val="center"/>
        </w:trPr>
        <w:tc>
          <w:tcPr>
            <w:tcW w:w="9071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</w:tcPr>
          <w:p w14:paraId="46CC7D18" w14:textId="69607363" w:rsidR="002824AF" w:rsidRDefault="007A3636">
            <w:pPr>
              <w:spacing w:after="0"/>
              <w:jc w:val="center"/>
              <w:rPr>
                <w:lang w:eastAsia="zh-TW"/>
              </w:rPr>
            </w:pPr>
            <w:r w:rsidRPr="007A3636">
              <w:rPr>
                <w:lang w:eastAsia="zh-TW"/>
              </w:rPr>
              <w:drawing>
                <wp:inline distT="0" distB="0" distL="0" distR="0" wp14:anchorId="34379D51" wp14:editId="12024101">
                  <wp:extent cx="3313786" cy="2589445"/>
                  <wp:effectExtent l="0" t="0" r="1270" b="1905"/>
                  <wp:docPr id="155325694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25694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7405" cy="2615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26545E" w14:textId="77777777" w:rsidR="002824AF" w:rsidRDefault="00000000">
      <w:pPr>
        <w:spacing w:before="60"/>
        <w:jc w:val="center"/>
        <w:rPr>
          <w:lang w:eastAsia="zh-TW"/>
        </w:rPr>
      </w:pPr>
      <w:r>
        <w:rPr>
          <w:i/>
          <w:color w:val="64748B"/>
          <w:sz w:val="19"/>
          <w:lang w:eastAsia="zh-TW"/>
        </w:rPr>
        <w:t>圖 4-1：排程清單 — 測試執行／編輯／啟用停用／刪除</w:t>
      </w:r>
    </w:p>
    <w:p w14:paraId="1A7F7AF5" w14:textId="77777777" w:rsidR="002824AF" w:rsidRDefault="00000000">
      <w:pPr>
        <w:spacing w:before="40" w:after="100"/>
        <w:rPr>
          <w:lang w:eastAsia="zh-TW"/>
        </w:rPr>
      </w:pPr>
      <w:r>
        <w:rPr>
          <w:color w:val="334155"/>
          <w:lang w:eastAsia="zh-TW"/>
        </w:rPr>
        <w:t>排程超過三筆時，清單上方會出現搜尋框，可用排程名稱、議題或收件者關鍵字快速篩選。</w:t>
      </w:r>
    </w:p>
    <w:p w14:paraId="279CD68E" w14:textId="77777777" w:rsidR="002824AF" w:rsidRDefault="002824AF">
      <w:pPr>
        <w:pBdr>
          <w:bottom w:val="single" w:sz="6" w:space="4" w:color="D8E0EA"/>
        </w:pBdr>
        <w:spacing w:before="200" w:after="0"/>
        <w:rPr>
          <w:lang w:eastAsia="zh-TW"/>
        </w:rPr>
      </w:pPr>
    </w:p>
    <w:p w14:paraId="46DFDF5A" w14:textId="77777777" w:rsidR="002824AF" w:rsidRDefault="00000000">
      <w:pPr>
        <w:keepNext/>
        <w:spacing w:before="400" w:after="120"/>
        <w:rPr>
          <w:lang w:eastAsia="zh-TW"/>
        </w:rPr>
      </w:pPr>
      <w:r>
        <w:rPr>
          <w:b/>
          <w:color w:val="1E3A8A"/>
          <w:sz w:val="32"/>
          <w:lang w:eastAsia="zh-TW"/>
        </w:rPr>
        <w:lastRenderedPageBreak/>
        <w:t>五、確認是否如期執行</w:t>
      </w:r>
    </w:p>
    <w:p w14:paraId="15884A67" w14:textId="77777777" w:rsidR="002824AF" w:rsidRDefault="00000000">
      <w:pPr>
        <w:keepNext/>
        <w:spacing w:before="24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1　看執行日曆</w:t>
      </w:r>
    </w:p>
    <w:p w14:paraId="289B0891" w14:textId="77777777" w:rsidR="002824AF" w:rsidRDefault="00000000">
      <w:pPr>
        <w:spacing w:before="40" w:after="100"/>
        <w:rPr>
          <w:lang w:eastAsia="zh-TW"/>
        </w:rPr>
      </w:pPr>
      <w:r>
        <w:rPr>
          <w:color w:val="334155"/>
          <w:lang w:eastAsia="zh-TW"/>
        </w:rPr>
        <w:t>日曆會標示每一天的狀況，顏色意義如下：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143"/>
      </w:tblGrid>
      <w:tr w:rsidR="002824AF" w14:paraId="23619603" w14:textId="77777777">
        <w:trPr>
          <w:jc w:val="center"/>
        </w:trPr>
        <w:tc>
          <w:tcPr>
            <w:tcW w:w="1928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shd w:val="clear" w:color="auto" w:fill="E8EEF7"/>
          </w:tcPr>
          <w:p w14:paraId="5EA47086" w14:textId="77777777" w:rsidR="002824AF" w:rsidRDefault="00000000">
            <w:pPr>
              <w:spacing w:before="60" w:after="60"/>
            </w:pPr>
            <w:r>
              <w:rPr>
                <w:b/>
                <w:color w:val="1E3A8A"/>
                <w:sz w:val="21"/>
              </w:rPr>
              <w:t>標示</w:t>
            </w:r>
          </w:p>
        </w:tc>
        <w:tc>
          <w:tcPr>
            <w:tcW w:w="7143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shd w:val="clear" w:color="auto" w:fill="E8EEF7"/>
          </w:tcPr>
          <w:p w14:paraId="657DBA51" w14:textId="77777777" w:rsidR="002824AF" w:rsidRDefault="00000000">
            <w:pPr>
              <w:spacing w:before="60" w:after="60"/>
            </w:pPr>
            <w:r>
              <w:rPr>
                <w:b/>
                <w:color w:val="1E3A8A"/>
                <w:sz w:val="21"/>
              </w:rPr>
              <w:t>意義</w:t>
            </w:r>
          </w:p>
        </w:tc>
      </w:tr>
      <w:tr w:rsidR="002824AF" w14:paraId="2CE25A41" w14:textId="77777777">
        <w:trPr>
          <w:jc w:val="center"/>
        </w:trPr>
        <w:tc>
          <w:tcPr>
            <w:tcW w:w="1928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71C4A9BC" w14:textId="77777777" w:rsidR="002824AF" w:rsidRDefault="00000000">
            <w:pPr>
              <w:spacing w:before="60" w:after="60" w:line="300" w:lineRule="auto"/>
            </w:pPr>
            <w:r>
              <w:rPr>
                <w:b/>
                <w:color w:val="0F172A"/>
                <w:sz w:val="21"/>
              </w:rPr>
              <w:t>綠點＋數字</w:t>
            </w:r>
          </w:p>
        </w:tc>
        <w:tc>
          <w:tcPr>
            <w:tcW w:w="7143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20B0776D" w14:textId="77777777" w:rsidR="002824AF" w:rsidRDefault="00000000">
            <w:pPr>
              <w:spacing w:before="60" w:after="60" w:line="300" w:lineRule="auto"/>
              <w:rPr>
                <w:lang w:eastAsia="zh-TW"/>
              </w:rPr>
            </w:pPr>
            <w:r>
              <w:rPr>
                <w:color w:val="334155"/>
                <w:sz w:val="21"/>
                <w:lang w:eastAsia="zh-TW"/>
              </w:rPr>
              <w:t>當天實際執行成功的次數。</w:t>
            </w:r>
          </w:p>
        </w:tc>
      </w:tr>
      <w:tr w:rsidR="002824AF" w14:paraId="4BAD23FE" w14:textId="77777777">
        <w:trPr>
          <w:jc w:val="center"/>
        </w:trPr>
        <w:tc>
          <w:tcPr>
            <w:tcW w:w="1928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02AD384C" w14:textId="77777777" w:rsidR="002824AF" w:rsidRDefault="00000000">
            <w:pPr>
              <w:spacing w:before="60" w:after="60" w:line="300" w:lineRule="auto"/>
            </w:pPr>
            <w:r>
              <w:rPr>
                <w:b/>
                <w:color w:val="0F172A"/>
                <w:sz w:val="21"/>
              </w:rPr>
              <w:t>紅點＋數字</w:t>
            </w:r>
          </w:p>
        </w:tc>
        <w:tc>
          <w:tcPr>
            <w:tcW w:w="7143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4A55766E" w14:textId="77777777" w:rsidR="002824AF" w:rsidRDefault="00000000">
            <w:pPr>
              <w:spacing w:before="60" w:after="60" w:line="300" w:lineRule="auto"/>
              <w:rPr>
                <w:lang w:eastAsia="zh-TW"/>
              </w:rPr>
            </w:pPr>
            <w:r>
              <w:rPr>
                <w:color w:val="334155"/>
                <w:sz w:val="21"/>
                <w:lang w:eastAsia="zh-TW"/>
              </w:rPr>
              <w:t>當天執行失敗或寄信失敗的次數。</w:t>
            </w:r>
          </w:p>
        </w:tc>
      </w:tr>
      <w:tr w:rsidR="002824AF" w14:paraId="75894840" w14:textId="77777777">
        <w:trPr>
          <w:jc w:val="center"/>
        </w:trPr>
        <w:tc>
          <w:tcPr>
            <w:tcW w:w="1928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4C4AA36F" w14:textId="77777777" w:rsidR="002824AF" w:rsidRDefault="00000000">
            <w:pPr>
              <w:spacing w:before="60" w:after="60" w:line="300" w:lineRule="auto"/>
            </w:pPr>
            <w:r>
              <w:rPr>
                <w:b/>
                <w:color w:val="0F172A"/>
                <w:sz w:val="21"/>
              </w:rPr>
              <w:t>外框（預定 N）</w:t>
            </w:r>
          </w:p>
        </w:tc>
        <w:tc>
          <w:tcPr>
            <w:tcW w:w="7143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666CC332" w14:textId="77777777" w:rsidR="002824AF" w:rsidRDefault="00000000">
            <w:pPr>
              <w:spacing w:before="60" w:after="60" w:line="300" w:lineRule="auto"/>
              <w:rPr>
                <w:lang w:eastAsia="zh-TW"/>
              </w:rPr>
            </w:pPr>
            <w:r>
              <w:rPr>
                <w:color w:val="334155"/>
                <w:sz w:val="21"/>
                <w:lang w:eastAsia="zh-TW"/>
              </w:rPr>
              <w:t>該日有 N 筆排程預定執行。</w:t>
            </w:r>
          </w:p>
        </w:tc>
      </w:tr>
      <w:tr w:rsidR="002824AF" w14:paraId="6FDF62D2" w14:textId="77777777">
        <w:trPr>
          <w:jc w:val="center"/>
        </w:trPr>
        <w:tc>
          <w:tcPr>
            <w:tcW w:w="1928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2EA5BF74" w14:textId="77777777" w:rsidR="002824AF" w:rsidRDefault="00000000">
            <w:pPr>
              <w:spacing w:before="60" w:after="60" w:line="300" w:lineRule="auto"/>
            </w:pPr>
            <w:r>
              <w:rPr>
                <w:b/>
                <w:color w:val="0F172A"/>
                <w:sz w:val="21"/>
              </w:rPr>
              <w:t>整格底色</w:t>
            </w:r>
          </w:p>
        </w:tc>
        <w:tc>
          <w:tcPr>
            <w:tcW w:w="7143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27AE96E4" w14:textId="77777777" w:rsidR="002824AF" w:rsidRDefault="00000000">
            <w:pPr>
              <w:spacing w:before="60" w:after="60" w:line="300" w:lineRule="auto"/>
            </w:pPr>
            <w:r>
              <w:rPr>
                <w:color w:val="334155"/>
                <w:sz w:val="21"/>
              </w:rPr>
              <w:t>今天。</w:t>
            </w:r>
          </w:p>
        </w:tc>
      </w:tr>
    </w:tbl>
    <w:p w14:paraId="67DF02C1" w14:textId="77777777" w:rsidR="002824AF" w:rsidRDefault="002824AF">
      <w:pPr>
        <w:spacing w:after="40"/>
      </w:pPr>
    </w:p>
    <w:p w14:paraId="717998AD" w14:textId="77777777" w:rsidR="002824AF" w:rsidRDefault="00000000">
      <w:pPr>
        <w:spacing w:before="40" w:after="100"/>
        <w:rPr>
          <w:lang w:eastAsia="zh-TW"/>
        </w:rPr>
      </w:pPr>
      <w:r>
        <w:rPr>
          <w:color w:val="334155"/>
          <w:lang w:eastAsia="zh-TW"/>
        </w:rPr>
        <w:t>點任一有標示的日期，可展開當天的「預定執行」與「執行紀錄」明細。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2824AF" w14:paraId="0381A760" w14:textId="77777777">
        <w:trPr>
          <w:trHeight w:val="2608"/>
          <w:jc w:val="center"/>
        </w:trPr>
        <w:tc>
          <w:tcPr>
            <w:tcW w:w="9071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</w:tcPr>
          <w:p w14:paraId="0899C32D" w14:textId="77777777" w:rsidR="002824AF" w:rsidRDefault="007A3636">
            <w:pPr>
              <w:spacing w:after="0"/>
              <w:jc w:val="center"/>
              <w:rPr>
                <w:lang w:eastAsia="zh-TW"/>
              </w:rPr>
            </w:pPr>
            <w:r w:rsidRPr="007A3636">
              <w:rPr>
                <w:lang w:eastAsia="zh-TW"/>
              </w:rPr>
              <w:drawing>
                <wp:inline distT="0" distB="0" distL="0" distR="0" wp14:anchorId="7D751E36" wp14:editId="1114EA1E">
                  <wp:extent cx="5972810" cy="2986405"/>
                  <wp:effectExtent l="0" t="0" r="8890" b="4445"/>
                  <wp:docPr id="13921846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18463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298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31AA2" w14:textId="3CE9D56F" w:rsidR="007A3636" w:rsidRDefault="007A3636">
            <w:pPr>
              <w:spacing w:after="0"/>
              <w:jc w:val="center"/>
              <w:rPr>
                <w:rFonts w:hint="eastAsia"/>
                <w:lang w:eastAsia="zh-TW"/>
              </w:rPr>
            </w:pPr>
            <w:r w:rsidRPr="007A3636">
              <w:rPr>
                <w:lang w:eastAsia="zh-TW"/>
              </w:rPr>
              <w:lastRenderedPageBreak/>
              <w:drawing>
                <wp:inline distT="0" distB="0" distL="0" distR="0" wp14:anchorId="71ADD0B9" wp14:editId="6A4A98EC">
                  <wp:extent cx="3152851" cy="2533295"/>
                  <wp:effectExtent l="0" t="0" r="0" b="635"/>
                  <wp:docPr id="38280309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80309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4737" cy="255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203742" w14:textId="5B0F928E" w:rsidR="007A3636" w:rsidRPr="007A3636" w:rsidRDefault="00000000" w:rsidP="007A3636">
      <w:pPr>
        <w:spacing w:before="60"/>
        <w:jc w:val="center"/>
        <w:rPr>
          <w:rFonts w:hint="eastAsia"/>
          <w:i/>
          <w:color w:val="64748B"/>
          <w:sz w:val="19"/>
          <w:lang w:eastAsia="zh-TW"/>
        </w:rPr>
      </w:pPr>
      <w:r>
        <w:rPr>
          <w:i/>
          <w:color w:val="64748B"/>
          <w:sz w:val="19"/>
          <w:lang w:eastAsia="zh-TW"/>
        </w:rPr>
        <w:lastRenderedPageBreak/>
        <w:t>圖 5-1：執行日曆與當日明細</w:t>
      </w:r>
    </w:p>
    <w:p w14:paraId="0AD690AC" w14:textId="77777777" w:rsidR="002824AF" w:rsidRDefault="00000000">
      <w:pPr>
        <w:keepNext/>
        <w:spacing w:before="24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2　看執行紀錄</w:t>
      </w:r>
    </w:p>
    <w:p w14:paraId="6478D905" w14:textId="77777777" w:rsidR="002824AF" w:rsidRDefault="00000000">
      <w:pPr>
        <w:spacing w:before="40" w:after="100"/>
        <w:rPr>
          <w:lang w:eastAsia="zh-TW"/>
        </w:rPr>
      </w:pPr>
      <w:r>
        <w:rPr>
          <w:color w:val="334155"/>
          <w:lang w:eastAsia="zh-TW"/>
        </w:rPr>
        <w:t>頁面下方的執行紀錄依時間排列，右側標籤顯示每次執行的結果：</w:t>
      </w:r>
    </w:p>
    <w:p w14:paraId="0B2A7A0C" w14:textId="77777777" w:rsidR="002824AF" w:rsidRDefault="00000000">
      <w:pPr>
        <w:pStyle w:val="a0"/>
        <w:spacing w:before="20" w:after="20" w:line="312" w:lineRule="auto"/>
        <w:rPr>
          <w:lang w:eastAsia="zh-TW"/>
        </w:rPr>
      </w:pPr>
      <w:r>
        <w:rPr>
          <w:color w:val="334155"/>
          <w:sz w:val="21"/>
          <w:lang w:eastAsia="zh-TW"/>
        </w:rPr>
        <w:t>背景執行中：正在跑，畫面會自動更新，不需手動重新整理。</w:t>
      </w:r>
    </w:p>
    <w:p w14:paraId="7798E10B" w14:textId="77777777" w:rsidR="002824AF" w:rsidRDefault="00000000">
      <w:pPr>
        <w:pStyle w:val="a0"/>
        <w:spacing w:before="20" w:after="20" w:line="312" w:lineRule="auto"/>
        <w:rPr>
          <w:lang w:eastAsia="zh-TW"/>
        </w:rPr>
      </w:pPr>
      <w:r>
        <w:rPr>
          <w:color w:val="334155"/>
          <w:sz w:val="21"/>
          <w:lang w:eastAsia="zh-TW"/>
        </w:rPr>
        <w:t>如期執行</w:t>
      </w:r>
      <w:r>
        <w:rPr>
          <w:color w:val="334155"/>
          <w:sz w:val="21"/>
        </w:rPr>
        <w:t>・</w:t>
      </w:r>
      <w:r>
        <w:rPr>
          <w:color w:val="334155"/>
          <w:sz w:val="21"/>
          <w:lang w:eastAsia="zh-TW"/>
        </w:rPr>
        <w:t>已寄送：分析完成且信件寄出成功。</w:t>
      </w:r>
    </w:p>
    <w:p w14:paraId="3EFE5629" w14:textId="77777777" w:rsidR="002824AF" w:rsidRDefault="00000000">
      <w:pPr>
        <w:pStyle w:val="a0"/>
        <w:spacing w:before="20" w:after="20" w:line="312" w:lineRule="auto"/>
        <w:rPr>
          <w:lang w:eastAsia="zh-TW"/>
        </w:rPr>
      </w:pPr>
      <w:r>
        <w:rPr>
          <w:color w:val="334155"/>
          <w:sz w:val="21"/>
          <w:lang w:eastAsia="zh-TW"/>
        </w:rPr>
        <w:t>如期執行</w:t>
      </w:r>
      <w:r>
        <w:rPr>
          <w:color w:val="334155"/>
          <w:sz w:val="21"/>
        </w:rPr>
        <w:t>・</w:t>
      </w:r>
      <w:r>
        <w:rPr>
          <w:color w:val="334155"/>
          <w:sz w:val="21"/>
          <w:lang w:eastAsia="zh-TW"/>
        </w:rPr>
        <w:t>寄信失敗：分析成功但信沒寄出，通常是內部郵件閘道權限問題，請洽 IT。</w:t>
      </w:r>
    </w:p>
    <w:p w14:paraId="3E3C43C7" w14:textId="77777777" w:rsidR="002824AF" w:rsidRDefault="00000000">
      <w:pPr>
        <w:pStyle w:val="a0"/>
        <w:spacing w:before="20" w:after="20" w:line="312" w:lineRule="auto"/>
        <w:rPr>
          <w:lang w:eastAsia="zh-TW"/>
        </w:rPr>
      </w:pPr>
      <w:r>
        <w:rPr>
          <w:color w:val="334155"/>
          <w:sz w:val="21"/>
          <w:lang w:eastAsia="zh-TW"/>
        </w:rPr>
        <w:t>執行失敗：該次分析未完成，可等下次排程時間自動再跑，或按「立即測試執行」重跑。</w:t>
      </w:r>
    </w:p>
    <w:p w14:paraId="2900FDD0" w14:textId="77777777" w:rsidR="002824AF" w:rsidRDefault="00000000">
      <w:pPr>
        <w:spacing w:before="80" w:after="100"/>
        <w:rPr>
          <w:lang w:eastAsia="zh-TW"/>
        </w:rPr>
      </w:pPr>
      <w:r>
        <w:rPr>
          <w:color w:val="334155"/>
          <w:lang w:eastAsia="zh-TW"/>
        </w:rPr>
        <w:t>紀錄可用右上角下拉選單依排程篩選，並以分頁瀏覽；點右側的開新視窗圖示即可查看該次的完整報告。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2824AF" w14:paraId="31C6BE55" w14:textId="77777777">
        <w:trPr>
          <w:trHeight w:val="2608"/>
          <w:jc w:val="center"/>
        </w:trPr>
        <w:tc>
          <w:tcPr>
            <w:tcW w:w="9071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</w:tcPr>
          <w:p w14:paraId="2615EA35" w14:textId="67AC9F3D" w:rsidR="002824AF" w:rsidRDefault="007A3636">
            <w:pPr>
              <w:spacing w:after="0"/>
              <w:jc w:val="center"/>
              <w:rPr>
                <w:lang w:eastAsia="zh-TW"/>
              </w:rPr>
            </w:pPr>
            <w:r w:rsidRPr="007A3636">
              <w:rPr>
                <w:lang w:eastAsia="zh-TW"/>
              </w:rPr>
              <w:drawing>
                <wp:inline distT="0" distB="0" distL="0" distR="0" wp14:anchorId="6465DE38" wp14:editId="330AFC3C">
                  <wp:extent cx="5972810" cy="1466215"/>
                  <wp:effectExtent l="0" t="0" r="8890" b="635"/>
                  <wp:docPr id="96704874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04874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146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809CDE" w14:textId="77777777" w:rsidR="002824AF" w:rsidRDefault="00000000">
      <w:pPr>
        <w:spacing w:before="60"/>
        <w:jc w:val="center"/>
        <w:rPr>
          <w:lang w:eastAsia="zh-TW"/>
        </w:rPr>
      </w:pPr>
      <w:r>
        <w:rPr>
          <w:i/>
          <w:color w:val="64748B"/>
          <w:sz w:val="19"/>
          <w:lang w:eastAsia="zh-TW"/>
        </w:rPr>
        <w:t>圖 5-2：執行紀錄與狀態標籤</w:t>
      </w:r>
    </w:p>
    <w:p w14:paraId="510ED042" w14:textId="77777777" w:rsidR="002824AF" w:rsidRDefault="002824AF">
      <w:pPr>
        <w:pBdr>
          <w:bottom w:val="single" w:sz="6" w:space="4" w:color="D8E0EA"/>
        </w:pBdr>
        <w:spacing w:before="200" w:after="0"/>
        <w:rPr>
          <w:lang w:eastAsia="zh-TW"/>
        </w:rPr>
      </w:pPr>
    </w:p>
    <w:p w14:paraId="40584520" w14:textId="77777777" w:rsidR="002824AF" w:rsidRDefault="00000000">
      <w:pPr>
        <w:keepNext/>
        <w:spacing w:before="400" w:after="120"/>
        <w:rPr>
          <w:lang w:eastAsia="zh-TW"/>
        </w:rPr>
      </w:pPr>
      <w:r>
        <w:rPr>
          <w:b/>
          <w:color w:val="1E3A8A"/>
          <w:sz w:val="32"/>
          <w:lang w:eastAsia="zh-TW"/>
        </w:rPr>
        <w:lastRenderedPageBreak/>
        <w:t>六、收到報告之後</w:t>
      </w:r>
    </w:p>
    <w:p w14:paraId="1560AB9A" w14:textId="77777777" w:rsidR="002824AF" w:rsidRDefault="00000000">
      <w:pPr>
        <w:spacing w:before="40" w:after="100"/>
        <w:rPr>
          <w:lang w:eastAsia="zh-TW"/>
        </w:rPr>
      </w:pPr>
      <w:r>
        <w:rPr>
          <w:color w:val="334155"/>
          <w:lang w:eastAsia="zh-TW"/>
        </w:rPr>
        <w:t>排程完成後，報告會以下列方式送達：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7030"/>
      </w:tblGrid>
      <w:tr w:rsidR="002824AF" w14:paraId="69795685" w14:textId="77777777">
        <w:trPr>
          <w:jc w:val="center"/>
        </w:trPr>
        <w:tc>
          <w:tcPr>
            <w:tcW w:w="2041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shd w:val="clear" w:color="auto" w:fill="E8EEF7"/>
          </w:tcPr>
          <w:p w14:paraId="38A3F7A8" w14:textId="77777777" w:rsidR="002824AF" w:rsidRDefault="00000000">
            <w:pPr>
              <w:spacing w:before="60" w:after="60"/>
            </w:pPr>
            <w:r>
              <w:rPr>
                <w:b/>
                <w:color w:val="1E3A8A"/>
                <w:sz w:val="21"/>
              </w:rPr>
              <w:t>管道</w:t>
            </w:r>
          </w:p>
        </w:tc>
        <w:tc>
          <w:tcPr>
            <w:tcW w:w="7030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shd w:val="clear" w:color="auto" w:fill="E8EEF7"/>
          </w:tcPr>
          <w:p w14:paraId="0560B12A" w14:textId="77777777" w:rsidR="002824AF" w:rsidRDefault="00000000">
            <w:pPr>
              <w:spacing w:before="60" w:after="60"/>
            </w:pPr>
            <w:r>
              <w:rPr>
                <w:b/>
                <w:color w:val="1E3A8A"/>
                <w:sz w:val="21"/>
              </w:rPr>
              <w:t>內容</w:t>
            </w:r>
          </w:p>
        </w:tc>
      </w:tr>
      <w:tr w:rsidR="002824AF" w14:paraId="3F97B38C" w14:textId="77777777">
        <w:trPr>
          <w:jc w:val="center"/>
        </w:trPr>
        <w:tc>
          <w:tcPr>
            <w:tcW w:w="2041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6EF92A58" w14:textId="77777777" w:rsidR="002824AF" w:rsidRDefault="00000000">
            <w:pPr>
              <w:spacing w:before="60" w:after="60" w:line="300" w:lineRule="auto"/>
            </w:pPr>
            <w:r>
              <w:rPr>
                <w:b/>
                <w:color w:val="0F172A"/>
                <w:sz w:val="21"/>
              </w:rPr>
              <w:t>E-mail</w:t>
            </w:r>
          </w:p>
        </w:tc>
        <w:tc>
          <w:tcPr>
            <w:tcW w:w="7030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67DA5FBD" w14:textId="77777777" w:rsidR="002824AF" w:rsidRDefault="00000000">
            <w:pPr>
              <w:spacing w:before="60" w:after="60" w:line="300" w:lineRule="auto"/>
              <w:rPr>
                <w:lang w:eastAsia="zh-TW"/>
              </w:rPr>
            </w:pPr>
            <w:r>
              <w:rPr>
                <w:color w:val="334155"/>
                <w:sz w:val="21"/>
                <w:lang w:eastAsia="zh-TW"/>
              </w:rPr>
              <w:t>主旨為【團隊協作報告】加上排程名稱；信中含分析議題、報告全文，以及「在網站上查看完整報告」按鈕；有選產出文件時另有下載按鈕。</w:t>
            </w:r>
          </w:p>
        </w:tc>
      </w:tr>
      <w:tr w:rsidR="002824AF" w14:paraId="6DD8940C" w14:textId="77777777">
        <w:trPr>
          <w:jc w:val="center"/>
        </w:trPr>
        <w:tc>
          <w:tcPr>
            <w:tcW w:w="2041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39CFCC30" w14:textId="77777777" w:rsidR="002824AF" w:rsidRDefault="00000000">
            <w:pPr>
              <w:spacing w:before="60" w:after="60" w:line="300" w:lineRule="auto"/>
            </w:pPr>
            <w:r>
              <w:rPr>
                <w:b/>
                <w:color w:val="0F172A"/>
                <w:sz w:val="21"/>
              </w:rPr>
              <w:t>系統內</w:t>
            </w:r>
          </w:p>
        </w:tc>
        <w:tc>
          <w:tcPr>
            <w:tcW w:w="7030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73D92E78" w14:textId="77777777" w:rsidR="002824AF" w:rsidRDefault="00000000">
            <w:pPr>
              <w:spacing w:before="60" w:after="60" w:line="300" w:lineRule="auto"/>
              <w:rPr>
                <w:lang w:eastAsia="zh-TW"/>
              </w:rPr>
            </w:pPr>
            <w:r>
              <w:rPr>
                <w:color w:val="334155"/>
                <w:sz w:val="21"/>
                <w:lang w:eastAsia="zh-TW"/>
              </w:rPr>
              <w:t>團隊頁的「排程寄信」分頁，以及排程管理頁的執行紀錄，都可回頭查閱歷次報告。</w:t>
            </w:r>
          </w:p>
        </w:tc>
      </w:tr>
      <w:tr w:rsidR="002824AF" w14:paraId="20AB67BE" w14:textId="77777777">
        <w:trPr>
          <w:jc w:val="center"/>
        </w:trPr>
        <w:tc>
          <w:tcPr>
            <w:tcW w:w="2041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28B48446" w14:textId="77777777" w:rsidR="002824AF" w:rsidRDefault="00000000">
            <w:pPr>
              <w:spacing w:before="60" w:after="60" w:line="300" w:lineRule="auto"/>
            </w:pPr>
            <w:r>
              <w:rPr>
                <w:b/>
                <w:color w:val="0F172A"/>
                <w:sz w:val="21"/>
              </w:rPr>
              <w:t>內部 IM（規劃中）</w:t>
            </w:r>
          </w:p>
        </w:tc>
        <w:tc>
          <w:tcPr>
            <w:tcW w:w="7030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30434B45" w14:textId="77777777" w:rsidR="002824AF" w:rsidRDefault="00000000">
            <w:pPr>
              <w:spacing w:before="60" w:after="60" w:line="300" w:lineRule="auto"/>
              <w:rPr>
                <w:lang w:eastAsia="zh-TW"/>
              </w:rPr>
            </w:pPr>
            <w:r>
              <w:rPr>
                <w:color w:val="334155"/>
                <w:sz w:val="21"/>
                <w:lang w:eastAsia="zh-TW"/>
              </w:rPr>
              <w:t>未來將整合強茂內部 IM 系統，把每次報告的重點直接推播給你；目前以 E-mail 為送達管道。</w:t>
            </w:r>
          </w:p>
        </w:tc>
      </w:tr>
    </w:tbl>
    <w:p w14:paraId="6AB7970C" w14:textId="77777777" w:rsidR="002824AF" w:rsidRDefault="002824AF">
      <w:pPr>
        <w:spacing w:after="40"/>
        <w:rPr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2824AF" w14:paraId="1DAD8508" w14:textId="77777777">
        <w:trPr>
          <w:trHeight w:val="2608"/>
          <w:jc w:val="center"/>
        </w:trPr>
        <w:tc>
          <w:tcPr>
            <w:tcW w:w="9071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</w:tcPr>
          <w:p w14:paraId="6C41CFCA" w14:textId="77777777" w:rsidR="002824AF" w:rsidRDefault="007A3636">
            <w:pPr>
              <w:spacing w:after="0"/>
              <w:jc w:val="center"/>
              <w:rPr>
                <w:lang w:eastAsia="zh-TW"/>
              </w:rPr>
            </w:pPr>
            <w:r w:rsidRPr="007A3636">
              <w:rPr>
                <w:lang w:eastAsia="zh-TW"/>
              </w:rPr>
              <w:drawing>
                <wp:inline distT="0" distB="0" distL="0" distR="0" wp14:anchorId="5B001F64" wp14:editId="2EC11B1E">
                  <wp:extent cx="5037257" cy="4480948"/>
                  <wp:effectExtent l="0" t="0" r="0" b="0"/>
                  <wp:docPr id="11595556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55563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7257" cy="4480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07C33" w14:textId="77777777" w:rsidR="007A3636" w:rsidRDefault="007A3636">
            <w:pPr>
              <w:spacing w:after="0"/>
              <w:jc w:val="center"/>
              <w:rPr>
                <w:lang w:eastAsia="zh-TW"/>
              </w:rPr>
            </w:pPr>
            <w:r w:rsidRPr="007A3636">
              <w:rPr>
                <w:lang w:eastAsia="zh-TW"/>
              </w:rPr>
              <w:lastRenderedPageBreak/>
              <w:drawing>
                <wp:inline distT="0" distB="0" distL="0" distR="0" wp14:anchorId="246C79D0" wp14:editId="7089E4E5">
                  <wp:extent cx="5972810" cy="3375660"/>
                  <wp:effectExtent l="0" t="0" r="8890" b="0"/>
                  <wp:docPr id="189027984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27984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37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4E0947" w14:textId="77777777" w:rsidR="007A3636" w:rsidRDefault="007A3636">
            <w:pPr>
              <w:spacing w:after="0"/>
              <w:jc w:val="center"/>
              <w:rPr>
                <w:lang w:eastAsia="zh-TW"/>
              </w:rPr>
            </w:pPr>
            <w:r w:rsidRPr="007A3636">
              <w:rPr>
                <w:lang w:eastAsia="zh-TW"/>
              </w:rPr>
              <w:drawing>
                <wp:inline distT="0" distB="0" distL="0" distR="0" wp14:anchorId="7EC30DC8" wp14:editId="1BF4BBA4">
                  <wp:extent cx="5972810" cy="3281680"/>
                  <wp:effectExtent l="0" t="0" r="8890" b="0"/>
                  <wp:docPr id="8692377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23771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8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8E499B" w14:textId="77777777" w:rsidR="007A3636" w:rsidRDefault="007A3636">
            <w:pPr>
              <w:spacing w:after="0"/>
              <w:jc w:val="center"/>
              <w:rPr>
                <w:lang w:eastAsia="zh-TW"/>
              </w:rPr>
            </w:pPr>
            <w:r w:rsidRPr="007A3636">
              <w:rPr>
                <w:lang w:eastAsia="zh-TW"/>
              </w:rPr>
              <w:lastRenderedPageBreak/>
              <w:drawing>
                <wp:inline distT="0" distB="0" distL="0" distR="0" wp14:anchorId="6F55881A" wp14:editId="3F534974">
                  <wp:extent cx="5972810" cy="3411220"/>
                  <wp:effectExtent l="0" t="0" r="8890" b="0"/>
                  <wp:docPr id="1687660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6608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41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2A9BF3" w14:textId="02CCD094" w:rsidR="007A3636" w:rsidRDefault="007A3636">
            <w:pPr>
              <w:spacing w:after="0"/>
              <w:jc w:val="center"/>
              <w:rPr>
                <w:rFonts w:hint="eastAsia"/>
                <w:lang w:eastAsia="zh-TW"/>
              </w:rPr>
            </w:pPr>
            <w:r w:rsidRPr="007A3636">
              <w:rPr>
                <w:lang w:eastAsia="zh-TW"/>
              </w:rPr>
              <w:drawing>
                <wp:inline distT="0" distB="0" distL="0" distR="0" wp14:anchorId="066A74EB" wp14:editId="3D1402DC">
                  <wp:extent cx="5972810" cy="2654300"/>
                  <wp:effectExtent l="0" t="0" r="8890" b="0"/>
                  <wp:docPr id="67565781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657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265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D54FE3" w14:textId="77777777" w:rsidR="002824AF" w:rsidRDefault="00000000">
      <w:pPr>
        <w:spacing w:before="60"/>
        <w:jc w:val="center"/>
        <w:rPr>
          <w:lang w:eastAsia="zh-TW"/>
        </w:rPr>
      </w:pPr>
      <w:r>
        <w:rPr>
          <w:i/>
          <w:color w:val="64748B"/>
          <w:sz w:val="19"/>
          <w:lang w:eastAsia="zh-TW"/>
        </w:rPr>
        <w:lastRenderedPageBreak/>
        <w:t>圖 6-1：報告信件與下載按鈕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2824AF" w14:paraId="432FA511" w14:textId="77777777">
        <w:trPr>
          <w:jc w:val="center"/>
        </w:trPr>
        <w:tc>
          <w:tcPr>
            <w:tcW w:w="9071" w:type="dxa"/>
            <w:tcBorders>
              <w:top w:val="single" w:sz="6" w:space="0" w:color="FECACA"/>
              <w:left w:val="single" w:sz="6" w:space="0" w:color="FECACA"/>
              <w:bottom w:val="single" w:sz="6" w:space="0" w:color="FECACA"/>
              <w:right w:val="single" w:sz="6" w:space="0" w:color="FECACA"/>
            </w:tcBorders>
            <w:shd w:val="clear" w:color="auto" w:fill="FEF2F2"/>
          </w:tcPr>
          <w:p w14:paraId="266671FC" w14:textId="77777777" w:rsidR="002824AF" w:rsidRDefault="00000000">
            <w:pPr>
              <w:spacing w:before="120" w:after="120" w:line="312" w:lineRule="auto"/>
              <w:rPr>
                <w:rFonts w:hint="eastAsia"/>
                <w:lang w:eastAsia="zh-TW"/>
              </w:rPr>
            </w:pPr>
            <w:r>
              <w:rPr>
                <w:b/>
                <w:color w:val="B91C1C"/>
                <w:sz w:val="21"/>
                <w:lang w:eastAsia="zh-TW"/>
              </w:rPr>
              <w:t xml:space="preserve">  報告連結可分享　</w:t>
            </w:r>
            <w:r>
              <w:rPr>
                <w:color w:val="0F172A"/>
                <w:sz w:val="21"/>
                <w:lang w:eastAsia="zh-TW"/>
              </w:rPr>
              <w:t>信中的報告連結為公開連結，任何取得連結的人都能開啟，請斟酌轉寄對象。</w:t>
            </w:r>
          </w:p>
        </w:tc>
      </w:tr>
    </w:tbl>
    <w:p w14:paraId="15DC52D2" w14:textId="77777777" w:rsidR="002824AF" w:rsidRDefault="002824AF">
      <w:pPr>
        <w:spacing w:after="40"/>
        <w:rPr>
          <w:lang w:eastAsia="zh-TW"/>
        </w:rPr>
      </w:pPr>
    </w:p>
    <w:p w14:paraId="40620D5E" w14:textId="77777777" w:rsidR="002824AF" w:rsidRDefault="002824AF">
      <w:pPr>
        <w:pBdr>
          <w:bottom w:val="single" w:sz="6" w:space="4" w:color="D8E0EA"/>
        </w:pBdr>
        <w:spacing w:before="200" w:after="0"/>
        <w:rPr>
          <w:lang w:eastAsia="zh-TW"/>
        </w:rPr>
      </w:pPr>
    </w:p>
    <w:p w14:paraId="0CA7A924" w14:textId="77777777" w:rsidR="002824AF" w:rsidRDefault="00000000">
      <w:pPr>
        <w:keepNext/>
        <w:spacing w:before="400" w:after="120"/>
      </w:pPr>
      <w:r>
        <w:rPr>
          <w:b/>
          <w:color w:val="1E3A8A"/>
          <w:sz w:val="32"/>
        </w:rPr>
        <w:lastRenderedPageBreak/>
        <w:t>七、常見問題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463"/>
      </w:tblGrid>
      <w:tr w:rsidR="002824AF" w14:paraId="3C98D0F3" w14:textId="77777777">
        <w:trPr>
          <w:jc w:val="center"/>
        </w:trPr>
        <w:tc>
          <w:tcPr>
            <w:tcW w:w="2608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shd w:val="clear" w:color="auto" w:fill="E8EEF7"/>
          </w:tcPr>
          <w:p w14:paraId="17108353" w14:textId="77777777" w:rsidR="002824AF" w:rsidRDefault="00000000">
            <w:pPr>
              <w:spacing w:before="60" w:after="60"/>
            </w:pPr>
            <w:r>
              <w:rPr>
                <w:b/>
                <w:color w:val="1E3A8A"/>
                <w:sz w:val="21"/>
              </w:rPr>
              <w:t>問題</w:t>
            </w:r>
          </w:p>
        </w:tc>
        <w:tc>
          <w:tcPr>
            <w:tcW w:w="6463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  <w:shd w:val="clear" w:color="auto" w:fill="E8EEF7"/>
          </w:tcPr>
          <w:p w14:paraId="6F8AD84C" w14:textId="77777777" w:rsidR="002824AF" w:rsidRDefault="00000000">
            <w:pPr>
              <w:spacing w:before="60" w:after="60"/>
            </w:pPr>
            <w:r>
              <w:rPr>
                <w:b/>
                <w:color w:val="1E3A8A"/>
                <w:sz w:val="21"/>
              </w:rPr>
              <w:t>說明</w:t>
            </w:r>
          </w:p>
        </w:tc>
      </w:tr>
      <w:tr w:rsidR="002824AF" w14:paraId="5BA76D0B" w14:textId="77777777">
        <w:trPr>
          <w:jc w:val="center"/>
        </w:trPr>
        <w:tc>
          <w:tcPr>
            <w:tcW w:w="2608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4D94BF23" w14:textId="77777777" w:rsidR="002824AF" w:rsidRDefault="00000000">
            <w:pPr>
              <w:spacing w:before="60" w:after="60" w:line="300" w:lineRule="auto"/>
              <w:rPr>
                <w:lang w:eastAsia="zh-TW"/>
              </w:rPr>
            </w:pPr>
            <w:r>
              <w:rPr>
                <w:b/>
                <w:color w:val="0F172A"/>
                <w:sz w:val="21"/>
                <w:lang w:eastAsia="zh-TW"/>
              </w:rPr>
              <w:t>按了排程卻跳出「暫不支援此排程」</w:t>
            </w:r>
          </w:p>
        </w:tc>
        <w:tc>
          <w:tcPr>
            <w:tcW w:w="6463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5E7578C8" w14:textId="77777777" w:rsidR="002824AF" w:rsidRDefault="00000000">
            <w:pPr>
              <w:spacing w:before="60" w:after="60" w:line="300" w:lineRule="auto"/>
              <w:rPr>
                <w:lang w:eastAsia="zh-TW"/>
              </w:rPr>
            </w:pPr>
            <w:r>
              <w:rPr>
                <w:color w:val="334155"/>
                <w:sz w:val="21"/>
                <w:lang w:eastAsia="zh-TW"/>
              </w:rPr>
              <w:t>該次分析有上傳檔案。排程無法帶入檔案，請改用即時分析，或把需要的內容寫進議題文字中。</w:t>
            </w:r>
          </w:p>
        </w:tc>
      </w:tr>
      <w:tr w:rsidR="002824AF" w14:paraId="16752EFA" w14:textId="77777777">
        <w:trPr>
          <w:jc w:val="center"/>
        </w:trPr>
        <w:tc>
          <w:tcPr>
            <w:tcW w:w="2608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410F1769" w14:textId="77777777" w:rsidR="002824AF" w:rsidRDefault="00000000">
            <w:pPr>
              <w:spacing w:before="60" w:after="60" w:line="300" w:lineRule="auto"/>
            </w:pPr>
            <w:r>
              <w:rPr>
                <w:b/>
                <w:color w:val="0F172A"/>
                <w:sz w:val="21"/>
              </w:rPr>
              <w:t>看不到「排程」按鈕</w:t>
            </w:r>
          </w:p>
        </w:tc>
        <w:tc>
          <w:tcPr>
            <w:tcW w:w="6463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7B01FDDE" w14:textId="77777777" w:rsidR="002824AF" w:rsidRDefault="00000000">
            <w:pPr>
              <w:spacing w:before="60" w:after="60" w:line="300" w:lineRule="auto"/>
              <w:rPr>
                <w:lang w:eastAsia="zh-TW"/>
              </w:rPr>
            </w:pPr>
            <w:r>
              <w:rPr>
                <w:color w:val="334155"/>
                <w:sz w:val="21"/>
                <w:lang w:eastAsia="zh-TW"/>
              </w:rPr>
              <w:t>排程目前僅開放管理者與檢閱者使用，請洽系統管理員調整權限。</w:t>
            </w:r>
          </w:p>
        </w:tc>
      </w:tr>
      <w:tr w:rsidR="002824AF" w14:paraId="62FCF7AE" w14:textId="77777777">
        <w:trPr>
          <w:jc w:val="center"/>
        </w:trPr>
        <w:tc>
          <w:tcPr>
            <w:tcW w:w="2608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2897F414" w14:textId="77777777" w:rsidR="002824AF" w:rsidRDefault="00000000">
            <w:pPr>
              <w:spacing w:before="60" w:after="60" w:line="300" w:lineRule="auto"/>
            </w:pPr>
            <w:r>
              <w:rPr>
                <w:b/>
                <w:color w:val="0F172A"/>
                <w:sz w:val="21"/>
              </w:rPr>
              <w:t>時間到了卻沒有執行</w:t>
            </w:r>
          </w:p>
        </w:tc>
        <w:tc>
          <w:tcPr>
            <w:tcW w:w="6463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687B7323" w14:textId="77777777" w:rsidR="002824AF" w:rsidRDefault="00000000">
            <w:pPr>
              <w:spacing w:before="60" w:after="60" w:line="300" w:lineRule="auto"/>
              <w:rPr>
                <w:lang w:eastAsia="zh-TW"/>
              </w:rPr>
            </w:pPr>
            <w:r>
              <w:rPr>
                <w:color w:val="334155"/>
                <w:sz w:val="21"/>
                <w:lang w:eastAsia="zh-TW"/>
              </w:rPr>
              <w:t>系統每分鐘檢查一次，尖峰時可能略有延遲；伺服器若曾重啟，逾期的排程會在啟動後補跑。若當月用量已達上限，該次排程會略過不執行。</w:t>
            </w:r>
          </w:p>
        </w:tc>
      </w:tr>
      <w:tr w:rsidR="002824AF" w14:paraId="63CB6AAA" w14:textId="77777777">
        <w:trPr>
          <w:jc w:val="center"/>
        </w:trPr>
        <w:tc>
          <w:tcPr>
            <w:tcW w:w="2608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1DB6B29E" w14:textId="77777777" w:rsidR="002824AF" w:rsidRDefault="00000000">
            <w:pPr>
              <w:spacing w:before="60" w:after="60" w:line="300" w:lineRule="auto"/>
            </w:pPr>
            <w:r>
              <w:rPr>
                <w:b/>
                <w:color w:val="0F172A"/>
                <w:sz w:val="21"/>
              </w:rPr>
              <w:t>顯示「寄信失敗」</w:t>
            </w:r>
          </w:p>
        </w:tc>
        <w:tc>
          <w:tcPr>
            <w:tcW w:w="6463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04EF1A2A" w14:textId="77777777" w:rsidR="002824AF" w:rsidRDefault="00000000">
            <w:pPr>
              <w:spacing w:before="60" w:after="60" w:line="300" w:lineRule="auto"/>
              <w:rPr>
                <w:lang w:eastAsia="zh-TW"/>
              </w:rPr>
            </w:pPr>
            <w:r>
              <w:rPr>
                <w:color w:val="334155"/>
                <w:sz w:val="21"/>
                <w:lang w:eastAsia="zh-TW"/>
              </w:rPr>
              <w:t>分析已完成（報告仍可在系統內查看），但郵件閘道未開放寄送權限，請洽 IT 協助。</w:t>
            </w:r>
          </w:p>
        </w:tc>
      </w:tr>
      <w:tr w:rsidR="002824AF" w14:paraId="6907EED9" w14:textId="77777777">
        <w:trPr>
          <w:jc w:val="center"/>
        </w:trPr>
        <w:tc>
          <w:tcPr>
            <w:tcW w:w="2608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0DC7D873" w14:textId="77777777" w:rsidR="002824AF" w:rsidRDefault="00000000">
            <w:pPr>
              <w:spacing w:before="60" w:after="60" w:line="300" w:lineRule="auto"/>
            </w:pPr>
            <w:r>
              <w:rPr>
                <w:b/>
                <w:color w:val="0F172A"/>
                <w:sz w:val="21"/>
              </w:rPr>
              <w:t>想暫停一陣子</w:t>
            </w:r>
          </w:p>
        </w:tc>
        <w:tc>
          <w:tcPr>
            <w:tcW w:w="6463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46C75B57" w14:textId="77777777" w:rsidR="002824AF" w:rsidRDefault="00000000">
            <w:pPr>
              <w:spacing w:before="60" w:after="60" w:line="300" w:lineRule="auto"/>
              <w:rPr>
                <w:lang w:eastAsia="zh-TW"/>
              </w:rPr>
            </w:pPr>
            <w:r>
              <w:rPr>
                <w:color w:val="334155"/>
                <w:sz w:val="21"/>
                <w:lang w:eastAsia="zh-TW"/>
              </w:rPr>
              <w:t>用清單上的開關停用即可，不需刪除；重新啟用後會從下一個週期繼續。</w:t>
            </w:r>
          </w:p>
        </w:tc>
      </w:tr>
      <w:tr w:rsidR="002824AF" w14:paraId="2664FE2C" w14:textId="77777777">
        <w:trPr>
          <w:jc w:val="center"/>
        </w:trPr>
        <w:tc>
          <w:tcPr>
            <w:tcW w:w="2608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7062D74A" w14:textId="77777777" w:rsidR="002824AF" w:rsidRDefault="00000000">
            <w:pPr>
              <w:spacing w:before="60" w:after="60" w:line="300" w:lineRule="auto"/>
              <w:rPr>
                <w:lang w:eastAsia="zh-TW"/>
              </w:rPr>
            </w:pPr>
            <w:r>
              <w:rPr>
                <w:b/>
                <w:color w:val="0F172A"/>
                <w:sz w:val="21"/>
                <w:lang w:eastAsia="zh-TW"/>
              </w:rPr>
              <w:t>測試執行會影響排程時間嗎</w:t>
            </w:r>
          </w:p>
        </w:tc>
        <w:tc>
          <w:tcPr>
            <w:tcW w:w="6463" w:type="dxa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</w:tcBorders>
          </w:tcPr>
          <w:p w14:paraId="1AEA37A2" w14:textId="77777777" w:rsidR="002824AF" w:rsidRDefault="00000000">
            <w:pPr>
              <w:spacing w:before="60" w:after="60" w:line="300" w:lineRule="auto"/>
              <w:rPr>
                <w:lang w:eastAsia="zh-TW"/>
              </w:rPr>
            </w:pPr>
            <w:r>
              <w:rPr>
                <w:color w:val="334155"/>
                <w:sz w:val="21"/>
                <w:lang w:eastAsia="zh-TW"/>
              </w:rPr>
              <w:t>不會。「立即測試執行」只是額外跑一次，原本的下次執行時間不變。</w:t>
            </w:r>
          </w:p>
        </w:tc>
      </w:tr>
    </w:tbl>
    <w:p w14:paraId="0B7799EE" w14:textId="77777777" w:rsidR="002824AF" w:rsidRDefault="002824AF">
      <w:pPr>
        <w:spacing w:after="40"/>
        <w:rPr>
          <w:lang w:eastAsia="zh-TW"/>
        </w:rPr>
      </w:pPr>
    </w:p>
    <w:p w14:paraId="0658FEEE" w14:textId="77777777" w:rsidR="002824AF" w:rsidRDefault="00000000">
      <w:pPr>
        <w:spacing w:before="120" w:after="100"/>
        <w:rPr>
          <w:lang w:eastAsia="zh-TW"/>
        </w:rPr>
      </w:pPr>
      <w:r>
        <w:rPr>
          <w:color w:val="64748B"/>
          <w:sz w:val="21"/>
          <w:lang w:eastAsia="zh-TW"/>
        </w:rPr>
        <w:t>如仍有問題，請聯繫系統管理員，並提供排程名稱與該次執行時間，以利查詢紀錄。</w:t>
      </w:r>
    </w:p>
    <w:sectPr w:rsidR="002824AF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465871"/>
    <w:multiLevelType w:val="hybridMultilevel"/>
    <w:tmpl w:val="F0904EF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02215DF"/>
    <w:multiLevelType w:val="hybridMultilevel"/>
    <w:tmpl w:val="363E471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16168638">
    <w:abstractNumId w:val="8"/>
  </w:num>
  <w:num w:numId="2" w16cid:durableId="1603490073">
    <w:abstractNumId w:val="6"/>
  </w:num>
  <w:num w:numId="3" w16cid:durableId="567232185">
    <w:abstractNumId w:val="5"/>
  </w:num>
  <w:num w:numId="4" w16cid:durableId="1185166317">
    <w:abstractNumId w:val="4"/>
  </w:num>
  <w:num w:numId="5" w16cid:durableId="395935644">
    <w:abstractNumId w:val="7"/>
  </w:num>
  <w:num w:numId="6" w16cid:durableId="1200389323">
    <w:abstractNumId w:val="3"/>
  </w:num>
  <w:num w:numId="7" w16cid:durableId="1012878654">
    <w:abstractNumId w:val="2"/>
  </w:num>
  <w:num w:numId="8" w16cid:durableId="1158036783">
    <w:abstractNumId w:val="1"/>
  </w:num>
  <w:num w:numId="9" w16cid:durableId="2011565869">
    <w:abstractNumId w:val="0"/>
  </w:num>
  <w:num w:numId="10" w16cid:durableId="427121084">
    <w:abstractNumId w:val="10"/>
  </w:num>
  <w:num w:numId="11" w16cid:durableId="5402159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87B"/>
    <w:rsid w:val="0015074B"/>
    <w:rsid w:val="001A29D6"/>
    <w:rsid w:val="002824AF"/>
    <w:rsid w:val="0029639D"/>
    <w:rsid w:val="00326F90"/>
    <w:rsid w:val="007A3636"/>
    <w:rsid w:val="00AA1D8D"/>
    <w:rsid w:val="00B47730"/>
    <w:rsid w:val="00CB0664"/>
    <w:rsid w:val="00E97F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C1FD4B"/>
  <w14:defaultImageDpi w14:val="300"/>
  <w15:docId w15:val="{DD35FAD7-1C09-4C6F-A272-C33265437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24" w:lineRule="auto"/>
    </w:pPr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Wynrick Aelthor</cp:lastModifiedBy>
  <cp:revision>3</cp:revision>
  <dcterms:created xsi:type="dcterms:W3CDTF">2013-12-23T23:15:00Z</dcterms:created>
  <dcterms:modified xsi:type="dcterms:W3CDTF">2026-08-29T18:21:00Z</dcterms:modified>
  <cp:category/>
</cp:coreProperties>
</file>