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D533" w14:textId="77777777" w:rsidR="00517725" w:rsidRDefault="00517725"/>
    <w:p w14:paraId="6EE2DA7E" w14:textId="77777777" w:rsidR="00517725" w:rsidRDefault="00517725"/>
    <w:p w14:paraId="0FE5133B" w14:textId="77777777" w:rsidR="00517725" w:rsidRDefault="00517725"/>
    <w:p w14:paraId="621F70DC" w14:textId="77777777" w:rsidR="00517725" w:rsidRDefault="00517725"/>
    <w:p w14:paraId="6B398B20" w14:textId="77777777" w:rsidR="00517725" w:rsidRDefault="00000000">
      <w:pPr>
        <w:jc w:val="center"/>
      </w:pPr>
      <w:r>
        <w:rPr>
          <w:noProof/>
        </w:rPr>
        <w:drawing>
          <wp:inline distT="0" distB="0" distL="0" distR="0" wp14:anchorId="001BE6B7" wp14:editId="496EA3C4">
            <wp:extent cx="1368000" cy="13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3759" w14:textId="77777777" w:rsidR="00517725" w:rsidRDefault="00517725"/>
    <w:p w14:paraId="72A71A62" w14:textId="77777777" w:rsidR="00517725" w:rsidRDefault="00000000">
      <w:pPr>
        <w:jc w:val="center"/>
        <w:rPr>
          <w:lang w:eastAsia="zh-TW"/>
        </w:rPr>
      </w:pPr>
      <w:r>
        <w:rPr>
          <w:b/>
          <w:sz w:val="64"/>
          <w:lang w:eastAsia="zh-TW"/>
        </w:rPr>
        <w:t>專案管理系統</w:t>
      </w:r>
    </w:p>
    <w:p w14:paraId="0FAC25A1" w14:textId="77777777" w:rsidR="00517725" w:rsidRDefault="00000000">
      <w:pPr>
        <w:jc w:val="center"/>
        <w:rPr>
          <w:lang w:eastAsia="zh-TW"/>
        </w:rPr>
      </w:pPr>
      <w:r>
        <w:rPr>
          <w:b/>
          <w:color w:val="1E3A8A"/>
          <w:sz w:val="38"/>
          <w:lang w:eastAsia="zh-TW"/>
        </w:rPr>
        <w:t>流程說明</w:t>
      </w:r>
    </w:p>
    <w:p w14:paraId="5A2C4710" w14:textId="77777777" w:rsidR="00517725" w:rsidRDefault="00000000">
      <w:pPr>
        <w:pBdr>
          <w:bottom w:val="single" w:sz="12" w:space="2" w:color="1E3A8A"/>
        </w:pBdr>
        <w:spacing w:before="120" w:after="120"/>
        <w:jc w:val="center"/>
        <w:rPr>
          <w:lang w:eastAsia="zh-TW"/>
        </w:rPr>
      </w:pPr>
      <w:r>
        <w:rPr>
          <w:sz w:val="2"/>
          <w:lang w:eastAsia="zh-TW"/>
        </w:rPr>
        <w:t xml:space="preserve">　　　　　　　　　　　　　　　　　　　　　　　　</w:t>
      </w:r>
    </w:p>
    <w:p w14:paraId="6FAF05C7" w14:textId="77777777" w:rsidR="00517725" w:rsidRDefault="00517725">
      <w:pPr>
        <w:rPr>
          <w:lang w:eastAsia="zh-TW"/>
        </w:rPr>
      </w:pPr>
    </w:p>
    <w:p w14:paraId="287DA2BF" w14:textId="77777777" w:rsidR="00517725" w:rsidRDefault="00517725">
      <w:pPr>
        <w:rPr>
          <w:lang w:eastAsia="zh-TW"/>
        </w:rPr>
      </w:pPr>
    </w:p>
    <w:p w14:paraId="76D9522C" w14:textId="77777777" w:rsidR="00517725" w:rsidRDefault="00517725">
      <w:pPr>
        <w:rPr>
          <w:lang w:eastAsia="zh-TW"/>
        </w:rPr>
      </w:pPr>
    </w:p>
    <w:p w14:paraId="0A326B8E" w14:textId="77777777" w:rsidR="00517725" w:rsidRDefault="00517725">
      <w:pPr>
        <w:rPr>
          <w:lang w:eastAsia="zh-TW"/>
        </w:rPr>
      </w:pPr>
    </w:p>
    <w:p w14:paraId="4B54ECF1" w14:textId="77777777" w:rsidR="00517725" w:rsidRDefault="00517725">
      <w:pPr>
        <w:rPr>
          <w:lang w:eastAsia="zh-TW"/>
        </w:rPr>
      </w:pPr>
    </w:p>
    <w:p w14:paraId="1412C8E6" w14:textId="77777777" w:rsidR="00517725" w:rsidRDefault="00517725">
      <w:pPr>
        <w:rPr>
          <w:lang w:eastAsia="zh-TW"/>
        </w:rPr>
      </w:pPr>
    </w:p>
    <w:p w14:paraId="2FB1CFE2" w14:textId="77777777" w:rsidR="00517725" w:rsidRDefault="00517725">
      <w:pPr>
        <w:rPr>
          <w:lang w:eastAsia="zh-TW"/>
        </w:rPr>
      </w:pPr>
    </w:p>
    <w:p w14:paraId="5380F102" w14:textId="440CD701" w:rsidR="00517725" w:rsidRDefault="00000000">
      <w:pPr>
        <w:jc w:val="center"/>
        <w:rPr>
          <w:lang w:eastAsia="zh-TW"/>
        </w:rPr>
      </w:pPr>
      <w:r>
        <w:rPr>
          <w:color w:val="64748B"/>
          <w:lang w:eastAsia="zh-TW"/>
        </w:rPr>
        <w:t xml:space="preserve">版本 v1.0　|　日期 </w:t>
      </w:r>
      <w:r w:rsidR="007D0C0B">
        <w:rPr>
          <w:rFonts w:hint="eastAsia"/>
          <w:color w:val="64748B"/>
          <w:lang w:eastAsia="zh-TW"/>
        </w:rPr>
        <w:t xml:space="preserve"> 2026-07-10</w:t>
      </w:r>
      <w:r>
        <w:rPr>
          <w:color w:val="64748B"/>
          <w:lang w:eastAsia="zh-TW"/>
        </w:rPr>
        <w:t xml:space="preserve">　|　適用對象：專案</w:t>
      </w:r>
      <w:r w:rsidR="008248AD">
        <w:rPr>
          <w:rFonts w:hint="eastAsia"/>
          <w:color w:val="64748B"/>
          <w:lang w:eastAsia="zh-TW"/>
        </w:rPr>
        <w:t>看板</w:t>
      </w:r>
      <w:r w:rsidR="007D0C0B">
        <w:rPr>
          <w:rFonts w:hint="eastAsia"/>
          <w:color w:val="64748B"/>
          <w:lang w:eastAsia="zh-TW"/>
        </w:rPr>
        <w:t>使用成</w:t>
      </w:r>
      <w:r>
        <w:rPr>
          <w:color w:val="64748B"/>
          <w:lang w:eastAsia="zh-TW"/>
        </w:rPr>
        <w:t>員</w:t>
      </w:r>
    </w:p>
    <w:p w14:paraId="7697723D" w14:textId="698C3658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  <w:r>
        <w:rPr>
          <w:b/>
          <w:color w:val="1E3A8A"/>
          <w:sz w:val="32"/>
        </w:rPr>
        <w:lastRenderedPageBreak/>
        <w:t>目　錄</w:t>
      </w:r>
    </w:p>
    <w:p w14:paraId="2B067ABC" w14:textId="77777777" w:rsidR="007D0C0B" w:rsidRDefault="00000000">
      <w:pPr>
        <w:pStyle w:val="14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4581840" w:history="1">
        <w:r w:rsidR="007D0C0B" w:rsidRPr="00C70C73">
          <w:rPr>
            <w:rStyle w:val="affa"/>
            <w:noProof/>
          </w:rPr>
          <w:t>前言</w:t>
        </w:r>
        <w:r w:rsidR="007D0C0B">
          <w:rPr>
            <w:noProof/>
            <w:webHidden/>
          </w:rPr>
          <w:tab/>
        </w:r>
        <w:r w:rsidR="007D0C0B">
          <w:rPr>
            <w:noProof/>
            <w:webHidden/>
          </w:rPr>
          <w:fldChar w:fldCharType="begin"/>
        </w:r>
        <w:r w:rsidR="007D0C0B">
          <w:rPr>
            <w:noProof/>
            <w:webHidden/>
          </w:rPr>
          <w:instrText xml:space="preserve"> PAGEREF _Toc234581840 \h </w:instrText>
        </w:r>
        <w:r w:rsidR="007D0C0B">
          <w:rPr>
            <w:noProof/>
            <w:webHidden/>
          </w:rPr>
        </w:r>
        <w:r w:rsidR="007D0C0B">
          <w:rPr>
            <w:noProof/>
            <w:webHidden/>
          </w:rPr>
          <w:fldChar w:fldCharType="separate"/>
        </w:r>
        <w:r w:rsidR="007D0C0B">
          <w:rPr>
            <w:noProof/>
            <w:webHidden/>
          </w:rPr>
          <w:t>5</w:t>
        </w:r>
        <w:r w:rsidR="007D0C0B">
          <w:rPr>
            <w:noProof/>
            <w:webHidden/>
          </w:rPr>
          <w:fldChar w:fldCharType="end"/>
        </w:r>
      </w:hyperlink>
    </w:p>
    <w:p w14:paraId="329F396B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41" w:history="1">
        <w:r w:rsidRPr="00C70C73">
          <w:rPr>
            <w:rStyle w:val="affa"/>
            <w:noProof/>
          </w:rPr>
          <w:t>一、角色與資訊流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6A7D6A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42" w:history="1">
        <w:r w:rsidRPr="00C70C73">
          <w:rPr>
            <w:rStyle w:val="affa"/>
            <w:noProof/>
          </w:rPr>
          <w:t>1.1 系統角色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5A0030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43" w:history="1">
        <w:r w:rsidRPr="00C70C73">
          <w:rPr>
            <w:rStyle w:val="affa"/>
            <w:noProof/>
          </w:rPr>
          <w:t>1.2 專案分工角色（RASCI＋P）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C5D926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44" w:history="1">
        <w:r w:rsidRPr="00C70C73">
          <w:rPr>
            <w:rStyle w:val="affa"/>
            <w:noProof/>
          </w:rPr>
          <w:t>1.3 資訊流動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286AFC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45" w:history="1">
        <w:r w:rsidRPr="00C70C73">
          <w:rPr>
            <w:rStyle w:val="affa"/>
            <w:noProof/>
          </w:rPr>
          <w:t>二、專案生命週期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9D19C5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46" w:history="1">
        <w:r w:rsidRPr="00C70C73">
          <w:rPr>
            <w:rStyle w:val="affa"/>
            <w:noProof/>
          </w:rPr>
          <w:t>三、每週報告的運作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F25457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47" w:history="1">
        <w:r w:rsidRPr="00C70C73">
          <w:rPr>
            <w:rStyle w:val="affa"/>
            <w:noProof/>
          </w:rPr>
          <w:t>3.1 R 端：填寫工作紀錄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9A42CF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48" w:history="1">
        <w:r w:rsidRPr="00C70C73">
          <w:rPr>
            <w:rStyle w:val="affa"/>
            <w:noProof/>
          </w:rPr>
          <w:t>3.2 A 端：撰寫並送出正式週報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01B154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49" w:history="1">
        <w:r w:rsidRPr="00C70C73">
          <w:rPr>
            <w:rStyle w:val="affa"/>
            <w:noProof/>
          </w:rPr>
          <w:t>3.3 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FCAAD9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50" w:history="1">
        <w:r w:rsidRPr="00C70C73">
          <w:rPr>
            <w:rStyle w:val="affa"/>
            <w:noProof/>
          </w:rPr>
          <w:t>四、進度與里程碑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331DAC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51" w:history="1">
        <w:r w:rsidRPr="00C70C73">
          <w:rPr>
            <w:rStyle w:val="affa"/>
            <w:noProof/>
          </w:rPr>
          <w:t>4.1 任務進度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063D55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52" w:history="1">
        <w:r w:rsidRPr="00C70C73">
          <w:rPr>
            <w:rStyle w:val="affa"/>
            <w:noProof/>
          </w:rPr>
          <w:t>4.2 里程碑進度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6BA472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53" w:history="1">
        <w:r w:rsidRPr="00C70C73">
          <w:rPr>
            <w:rStyle w:val="affa"/>
            <w:noProof/>
          </w:rPr>
          <w:t>五、任務狀態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907696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54" w:history="1">
        <w:r w:rsidRPr="00C70C73">
          <w:rPr>
            <w:rStyle w:val="affa"/>
            <w:noProof/>
          </w:rPr>
          <w:t>六、時程調整與連動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225C24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55" w:history="1">
        <w:r w:rsidRPr="00C70C73">
          <w:rPr>
            <w:rStyle w:val="affa"/>
            <w:noProof/>
          </w:rPr>
          <w:t>6.1 延期審核流程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35B076" w14:textId="77777777" w:rsidR="007D0C0B" w:rsidRDefault="007D0C0B">
      <w:pPr>
        <w:pStyle w:val="2a"/>
        <w:tabs>
          <w:tab w:val="right" w:leader="dot" w:pos="9736"/>
        </w:tabs>
        <w:ind w:left="420"/>
        <w:rPr>
          <w:noProof/>
        </w:rPr>
      </w:pPr>
      <w:hyperlink w:anchor="_Toc234581856" w:history="1">
        <w:r w:rsidRPr="00C70C73">
          <w:rPr>
            <w:rStyle w:val="affa"/>
            <w:noProof/>
          </w:rPr>
          <w:t>6.2 核准後的連動範圍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BF8179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57" w:history="1">
        <w:r w:rsidRPr="00C70C73">
          <w:rPr>
            <w:rStyle w:val="affa"/>
            <w:noProof/>
          </w:rPr>
          <w:t>七、通知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D6DA4C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58" w:history="1">
        <w:r w:rsidRPr="00C70C73">
          <w:rPr>
            <w:rStyle w:val="affa"/>
            <w:noProof/>
          </w:rPr>
          <w:t>八、系統運作特性摘要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815932" w14:textId="77777777" w:rsidR="007D0C0B" w:rsidRDefault="007D0C0B">
      <w:pPr>
        <w:pStyle w:val="14"/>
        <w:tabs>
          <w:tab w:val="right" w:leader="dot" w:pos="9736"/>
        </w:tabs>
        <w:rPr>
          <w:noProof/>
        </w:rPr>
      </w:pPr>
      <w:hyperlink w:anchor="_Toc234581859" w:history="1">
        <w:r w:rsidRPr="00C70C73">
          <w:rPr>
            <w:rStyle w:val="affa"/>
            <w:noProof/>
          </w:rPr>
          <w:t>九、待確認的流程議題（供評估）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216909" w14:textId="77777777" w:rsidR="00517725" w:rsidRDefault="00000000">
      <w:r>
        <w:fldChar w:fldCharType="end"/>
      </w:r>
    </w:p>
    <w:p w14:paraId="4156CABA" w14:textId="77777777" w:rsidR="00517725" w:rsidRDefault="00000000">
      <w:pPr>
        <w:pStyle w:val="1"/>
        <w:rPr>
          <w:lang w:eastAsia="zh-TW"/>
        </w:rPr>
      </w:pPr>
      <w:bookmarkStart w:id="0" w:name="_Toc234581840"/>
      <w:r>
        <w:rPr>
          <w:lang w:eastAsia="zh-TW"/>
        </w:rPr>
        <w:lastRenderedPageBreak/>
        <w:t>前言</w:t>
      </w:r>
      <w:bookmarkEnd w:id="0"/>
    </w:p>
    <w:p w14:paraId="39AC0A40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本文件以角色、流程、進度與時程四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面向，說明系統的運作方式，協助使用者對系統的運作與設計邏輯建立一致的理解。實際操作步驟請參閱《操作手冊》。</w:t>
      </w:r>
    </w:p>
    <w:p w14:paraId="18121A6F" w14:textId="77777777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C3B0E37" w14:textId="77777777" w:rsidR="00517725" w:rsidRDefault="00000000">
      <w:pPr>
        <w:pStyle w:val="1"/>
        <w:rPr>
          <w:lang w:eastAsia="zh-TW"/>
        </w:rPr>
      </w:pPr>
      <w:bookmarkStart w:id="1" w:name="_Toc234581841"/>
      <w:r>
        <w:rPr>
          <w:lang w:eastAsia="zh-TW"/>
        </w:rPr>
        <w:lastRenderedPageBreak/>
        <w:t>一、角色與資訊流</w:t>
      </w:r>
      <w:bookmarkEnd w:id="1"/>
    </w:p>
    <w:p w14:paraId="009D46ED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系統的角色分為兩層：登入系統的「身分（系統角色）」，決定可使用的功能範圍；以及每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專案中的「分工角色」，決定在該專案的職責。</w:t>
      </w:r>
    </w:p>
    <w:p w14:paraId="2CB697CA" w14:textId="77777777" w:rsidR="00517725" w:rsidRDefault="00000000">
      <w:pPr>
        <w:pStyle w:val="21"/>
      </w:pPr>
      <w:bookmarkStart w:id="2" w:name="_Toc234581842"/>
      <w:r>
        <w:t xml:space="preserve">1.1 </w:t>
      </w:r>
      <w:proofErr w:type="spellStart"/>
      <w:r>
        <w:t>系統角色</w:t>
      </w:r>
      <w:bookmarkEnd w:id="2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06"/>
      </w:tblGrid>
      <w:tr w:rsidR="00517725" w14:paraId="6621E66C" w14:textId="77777777">
        <w:trPr>
          <w:jc w:val="center"/>
        </w:trPr>
        <w:tc>
          <w:tcPr>
            <w:tcW w:w="2381" w:type="dxa"/>
            <w:shd w:val="clear" w:color="auto" w:fill="1E3A8A"/>
          </w:tcPr>
          <w:p w14:paraId="73E9E1DE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身分</w:t>
            </w:r>
            <w:proofErr w:type="spellEnd"/>
          </w:p>
        </w:tc>
        <w:tc>
          <w:tcPr>
            <w:tcW w:w="6406" w:type="dxa"/>
            <w:shd w:val="clear" w:color="auto" w:fill="1E3A8A"/>
          </w:tcPr>
          <w:p w14:paraId="6E8B03E9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功能範圍</w:t>
            </w:r>
            <w:proofErr w:type="spellEnd"/>
          </w:p>
        </w:tc>
      </w:tr>
      <w:tr w:rsidR="00517725" w14:paraId="4F4F8C84" w14:textId="77777777">
        <w:trPr>
          <w:jc w:val="center"/>
        </w:trPr>
        <w:tc>
          <w:tcPr>
            <w:tcW w:w="2381" w:type="dxa"/>
          </w:tcPr>
          <w:p w14:paraId="3D91A2EA" w14:textId="77777777" w:rsidR="00517725" w:rsidRDefault="00000000">
            <w:proofErr w:type="spellStart"/>
            <w:r>
              <w:rPr>
                <w:b/>
                <w:sz w:val="19"/>
              </w:rPr>
              <w:t>管理員</w:t>
            </w:r>
            <w:proofErr w:type="spellEnd"/>
            <w:r>
              <w:rPr>
                <w:b/>
                <w:sz w:val="19"/>
              </w:rPr>
              <w:t xml:space="preserve"> admin</w:t>
            </w:r>
          </w:p>
        </w:tc>
        <w:tc>
          <w:tcPr>
            <w:tcW w:w="6406" w:type="dxa"/>
          </w:tcPr>
          <w:p w14:paraId="1723B125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系統設定、使用者與角色管理、通知與報告排程；具最高權限。</w:t>
            </w:r>
          </w:p>
        </w:tc>
      </w:tr>
      <w:tr w:rsidR="00517725" w14:paraId="791E10CF" w14:textId="77777777">
        <w:trPr>
          <w:jc w:val="center"/>
        </w:trPr>
        <w:tc>
          <w:tcPr>
            <w:tcW w:w="2381" w:type="dxa"/>
            <w:shd w:val="clear" w:color="auto" w:fill="F8FAFC"/>
          </w:tcPr>
          <w:p w14:paraId="39CE8702" w14:textId="77777777" w:rsidR="00517725" w:rsidRDefault="00000000">
            <w:proofErr w:type="spellStart"/>
            <w:r>
              <w:rPr>
                <w:b/>
                <w:sz w:val="19"/>
              </w:rPr>
              <w:t>專案經理</w:t>
            </w:r>
            <w:proofErr w:type="spellEnd"/>
            <w:r>
              <w:rPr>
                <w:b/>
                <w:sz w:val="19"/>
              </w:rPr>
              <w:t xml:space="preserve"> pm</w:t>
            </w:r>
          </w:p>
        </w:tc>
        <w:tc>
          <w:tcPr>
            <w:tcW w:w="6406" w:type="dxa"/>
            <w:shd w:val="clear" w:color="auto" w:fill="F8FAFC"/>
          </w:tcPr>
          <w:p w14:paraId="431E3683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建立與管理專案、指派任務、開案、審核。</w:t>
            </w:r>
          </w:p>
        </w:tc>
      </w:tr>
      <w:tr w:rsidR="00517725" w14:paraId="5A06834D" w14:textId="77777777">
        <w:trPr>
          <w:jc w:val="center"/>
        </w:trPr>
        <w:tc>
          <w:tcPr>
            <w:tcW w:w="2381" w:type="dxa"/>
          </w:tcPr>
          <w:p w14:paraId="1177D182" w14:textId="77777777" w:rsidR="00517725" w:rsidRDefault="00000000">
            <w:proofErr w:type="spellStart"/>
            <w:r>
              <w:rPr>
                <w:b/>
                <w:sz w:val="19"/>
              </w:rPr>
              <w:t>主管</w:t>
            </w:r>
            <w:proofErr w:type="spellEnd"/>
            <w:r>
              <w:rPr>
                <w:b/>
                <w:sz w:val="19"/>
              </w:rPr>
              <w:t xml:space="preserve"> executive</w:t>
            </w:r>
          </w:p>
        </w:tc>
        <w:tc>
          <w:tcPr>
            <w:tcW w:w="6406" w:type="dxa"/>
          </w:tcPr>
          <w:p w14:paraId="3CAD28E4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檢視跨專案儀表板、整體進度與風險。</w:t>
            </w:r>
          </w:p>
        </w:tc>
      </w:tr>
      <w:tr w:rsidR="00517725" w14:paraId="0EE16999" w14:textId="77777777">
        <w:trPr>
          <w:jc w:val="center"/>
        </w:trPr>
        <w:tc>
          <w:tcPr>
            <w:tcW w:w="2381" w:type="dxa"/>
            <w:shd w:val="clear" w:color="auto" w:fill="F8FAFC"/>
          </w:tcPr>
          <w:p w14:paraId="46E7FDF5" w14:textId="77777777" w:rsidR="00517725" w:rsidRDefault="00000000">
            <w:proofErr w:type="spellStart"/>
            <w:r>
              <w:rPr>
                <w:b/>
                <w:sz w:val="19"/>
              </w:rPr>
              <w:t>一般成員</w:t>
            </w:r>
            <w:proofErr w:type="spellEnd"/>
            <w:r>
              <w:rPr>
                <w:b/>
                <w:sz w:val="19"/>
              </w:rPr>
              <w:t xml:space="preserve"> member</w:t>
            </w:r>
          </w:p>
        </w:tc>
        <w:tc>
          <w:tcPr>
            <w:tcW w:w="6406" w:type="dxa"/>
            <w:shd w:val="clear" w:color="auto" w:fill="F8FAFC"/>
          </w:tcPr>
          <w:p w14:paraId="4D0689CD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填寫自身工作紀錄、檢視被指派的任務。</w:t>
            </w:r>
          </w:p>
        </w:tc>
      </w:tr>
    </w:tbl>
    <w:p w14:paraId="789CCA2D" w14:textId="77777777" w:rsidR="00517725" w:rsidRDefault="00517725">
      <w:pPr>
        <w:spacing w:after="60"/>
        <w:rPr>
          <w:rFonts w:hint="eastAsia"/>
          <w:lang w:eastAsia="zh-TW"/>
        </w:rPr>
      </w:pPr>
    </w:p>
    <w:p w14:paraId="32051802" w14:textId="77777777" w:rsidR="00517725" w:rsidRDefault="00000000">
      <w:pPr>
        <w:pStyle w:val="21"/>
      </w:pPr>
      <w:bookmarkStart w:id="3" w:name="_Toc234581843"/>
      <w:r>
        <w:t xml:space="preserve">1.2 </w:t>
      </w:r>
      <w:proofErr w:type="spellStart"/>
      <w:r>
        <w:t>專案分工角色（</w:t>
      </w:r>
      <w:r>
        <w:t>RASCI</w:t>
      </w:r>
      <w:r>
        <w:t>＋</w:t>
      </w:r>
      <w:r>
        <w:t>P</w:t>
      </w:r>
      <w:proofErr w:type="spellEnd"/>
      <w:r>
        <w:t>）</w:t>
      </w:r>
      <w:bookmarkEnd w:id="3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3685"/>
      </w:tblGrid>
      <w:tr w:rsidR="007903B9" w14:paraId="78BA61A9" w14:textId="77777777" w:rsidTr="00D9252F">
        <w:trPr>
          <w:jc w:val="center"/>
        </w:trPr>
        <w:tc>
          <w:tcPr>
            <w:tcW w:w="1474" w:type="dxa"/>
            <w:shd w:val="clear" w:color="auto" w:fill="1E3A8A"/>
          </w:tcPr>
          <w:p w14:paraId="035FF305" w14:textId="77777777" w:rsidR="007903B9" w:rsidRDefault="007903B9" w:rsidP="00D9252F"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3628" w:type="dxa"/>
            <w:shd w:val="clear" w:color="auto" w:fill="1E3A8A"/>
          </w:tcPr>
          <w:p w14:paraId="12FAB174" w14:textId="77777777" w:rsidR="007903B9" w:rsidRDefault="007903B9" w:rsidP="00D9252F">
            <w:proofErr w:type="spellStart"/>
            <w:r>
              <w:rPr>
                <w:b/>
                <w:color w:val="FFFFFF"/>
                <w:sz w:val="20"/>
              </w:rPr>
              <w:t>職責</w:t>
            </w:r>
            <w:proofErr w:type="spellEnd"/>
          </w:p>
        </w:tc>
        <w:tc>
          <w:tcPr>
            <w:tcW w:w="3685" w:type="dxa"/>
            <w:shd w:val="clear" w:color="auto" w:fill="1E3A8A"/>
          </w:tcPr>
          <w:p w14:paraId="3676702E" w14:textId="77777777" w:rsidR="007903B9" w:rsidRDefault="007903B9" w:rsidP="00D9252F">
            <w:proofErr w:type="spellStart"/>
            <w:r>
              <w:rPr>
                <w:b/>
                <w:color w:val="FFFFFF"/>
                <w:sz w:val="20"/>
              </w:rPr>
              <w:t>說明</w:t>
            </w:r>
            <w:proofErr w:type="spellEnd"/>
          </w:p>
        </w:tc>
      </w:tr>
      <w:tr w:rsidR="007903B9" w14:paraId="6B9F6B1F" w14:textId="77777777" w:rsidTr="00D9252F">
        <w:trPr>
          <w:jc w:val="center"/>
        </w:trPr>
        <w:tc>
          <w:tcPr>
            <w:tcW w:w="1474" w:type="dxa"/>
          </w:tcPr>
          <w:p w14:paraId="21417F24" w14:textId="77777777" w:rsidR="007903B9" w:rsidRDefault="007903B9" w:rsidP="00D9252F">
            <w:r>
              <w:rPr>
                <w:b/>
                <w:sz w:val="19"/>
              </w:rPr>
              <w:t xml:space="preserve">R </w:t>
            </w:r>
            <w:proofErr w:type="spellStart"/>
            <w:r>
              <w:rPr>
                <w:b/>
                <w:sz w:val="19"/>
              </w:rPr>
              <w:t>負責</w:t>
            </w:r>
            <w:proofErr w:type="spellEnd"/>
          </w:p>
        </w:tc>
        <w:tc>
          <w:tcPr>
            <w:tcW w:w="3628" w:type="dxa"/>
          </w:tcPr>
          <w:p w14:paraId="68B74D89" w14:textId="77777777" w:rsidR="007903B9" w:rsidRDefault="007903B9" w:rsidP="00D9252F">
            <w:proofErr w:type="spellStart"/>
            <w:r>
              <w:rPr>
                <w:sz w:val="19"/>
              </w:rPr>
              <w:t>執行任務</w:t>
            </w:r>
            <w:proofErr w:type="spellEnd"/>
          </w:p>
        </w:tc>
        <w:tc>
          <w:tcPr>
            <w:tcW w:w="3685" w:type="dxa"/>
          </w:tcPr>
          <w:p w14:paraId="5B266938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填寫工作紀錄、回報進度、管理子任務</w:t>
            </w:r>
          </w:p>
        </w:tc>
      </w:tr>
      <w:tr w:rsidR="007903B9" w14:paraId="42555E2F" w14:textId="77777777" w:rsidTr="00D9252F">
        <w:trPr>
          <w:jc w:val="center"/>
        </w:trPr>
        <w:tc>
          <w:tcPr>
            <w:tcW w:w="1474" w:type="dxa"/>
            <w:shd w:val="clear" w:color="auto" w:fill="F8FAFC"/>
          </w:tcPr>
          <w:p w14:paraId="5DDD8609" w14:textId="77777777" w:rsidR="007903B9" w:rsidRDefault="007903B9" w:rsidP="00D9252F"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當責</w:t>
            </w:r>
            <w:proofErr w:type="spellEnd"/>
          </w:p>
        </w:tc>
        <w:tc>
          <w:tcPr>
            <w:tcW w:w="3628" w:type="dxa"/>
            <w:shd w:val="clear" w:color="auto" w:fill="F8FAFC"/>
          </w:tcPr>
          <w:p w14:paraId="166BF830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撰寫正式週報、標記任務完成</w:t>
            </w:r>
          </w:p>
        </w:tc>
        <w:tc>
          <w:tcPr>
            <w:tcW w:w="3685" w:type="dxa"/>
            <w:shd w:val="clear" w:color="auto" w:fill="F8FAFC"/>
          </w:tcPr>
          <w:p w14:paraId="471D1903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對專案成果負最終責任；系統以 A 送出的報告為</w:t>
            </w:r>
            <w:proofErr w:type="gramStart"/>
            <w:r>
              <w:rPr>
                <w:sz w:val="19"/>
                <w:lang w:eastAsia="zh-TW"/>
              </w:rPr>
              <w:t>準</w:t>
            </w:r>
            <w:proofErr w:type="gramEnd"/>
          </w:p>
        </w:tc>
      </w:tr>
      <w:tr w:rsidR="007903B9" w14:paraId="5BC5F38D" w14:textId="77777777" w:rsidTr="00D9252F">
        <w:trPr>
          <w:jc w:val="center"/>
        </w:trPr>
        <w:tc>
          <w:tcPr>
            <w:tcW w:w="1474" w:type="dxa"/>
          </w:tcPr>
          <w:p w14:paraId="600AFF99" w14:textId="77777777" w:rsidR="007903B9" w:rsidRDefault="007903B9" w:rsidP="00D9252F">
            <w:r>
              <w:rPr>
                <w:b/>
                <w:sz w:val="19"/>
              </w:rPr>
              <w:t xml:space="preserve">S </w:t>
            </w:r>
            <w:proofErr w:type="spellStart"/>
            <w:r>
              <w:rPr>
                <w:b/>
                <w:sz w:val="19"/>
              </w:rPr>
              <w:t>審核</w:t>
            </w:r>
            <w:proofErr w:type="spellEnd"/>
          </w:p>
        </w:tc>
        <w:tc>
          <w:tcPr>
            <w:tcW w:w="3628" w:type="dxa"/>
          </w:tcPr>
          <w:p w14:paraId="20FC7836" w14:textId="77777777" w:rsidR="007903B9" w:rsidRDefault="007903B9" w:rsidP="00D9252F">
            <w:proofErr w:type="spellStart"/>
            <w:r>
              <w:rPr>
                <w:sz w:val="19"/>
              </w:rPr>
              <w:t>審核延期申請</w:t>
            </w:r>
            <w:proofErr w:type="spellEnd"/>
          </w:p>
        </w:tc>
        <w:tc>
          <w:tcPr>
            <w:tcW w:w="3685" w:type="dxa"/>
          </w:tcPr>
          <w:p w14:paraId="109C6B1D" w14:textId="77777777" w:rsidR="007903B9" w:rsidRDefault="007903B9" w:rsidP="00D9252F">
            <w:proofErr w:type="spellStart"/>
            <w:r>
              <w:rPr>
                <w:sz w:val="19"/>
              </w:rPr>
              <w:t>核准／駁回；多位</w:t>
            </w:r>
            <w:proofErr w:type="spellEnd"/>
            <w:r>
              <w:rPr>
                <w:sz w:val="19"/>
              </w:rPr>
              <w:t xml:space="preserve"> S </w:t>
            </w:r>
            <w:proofErr w:type="spellStart"/>
            <w:r>
              <w:rPr>
                <w:sz w:val="19"/>
              </w:rPr>
              <w:t>須全部通過</w:t>
            </w:r>
            <w:proofErr w:type="spellEnd"/>
          </w:p>
        </w:tc>
      </w:tr>
      <w:tr w:rsidR="007903B9" w14:paraId="4BF74936" w14:textId="77777777" w:rsidTr="00D9252F">
        <w:trPr>
          <w:jc w:val="center"/>
        </w:trPr>
        <w:tc>
          <w:tcPr>
            <w:tcW w:w="1474" w:type="dxa"/>
            <w:shd w:val="clear" w:color="auto" w:fill="F8FAFC"/>
          </w:tcPr>
          <w:p w14:paraId="541D5505" w14:textId="77777777" w:rsidR="007903B9" w:rsidRDefault="007903B9" w:rsidP="00D9252F">
            <w:r>
              <w:rPr>
                <w:b/>
                <w:sz w:val="19"/>
              </w:rPr>
              <w:t xml:space="preserve">P </w:t>
            </w:r>
            <w:proofErr w:type="spellStart"/>
            <w:r>
              <w:rPr>
                <w:b/>
                <w:sz w:val="19"/>
              </w:rPr>
              <w:t>採購</w:t>
            </w:r>
            <w:proofErr w:type="spellEnd"/>
          </w:p>
        </w:tc>
        <w:tc>
          <w:tcPr>
            <w:tcW w:w="3628" w:type="dxa"/>
            <w:shd w:val="clear" w:color="auto" w:fill="F8FAFC"/>
          </w:tcPr>
          <w:p w14:paraId="045370C5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設備採購與供應商管理</w:t>
            </w:r>
          </w:p>
        </w:tc>
        <w:tc>
          <w:tcPr>
            <w:tcW w:w="3685" w:type="dxa"/>
            <w:shd w:val="clear" w:color="auto" w:fill="F8FAFC"/>
          </w:tcPr>
          <w:p w14:paraId="1019E1C7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負責採購項目與資本支出（投資報酬）的填寫與管理</w:t>
            </w:r>
          </w:p>
        </w:tc>
      </w:tr>
      <w:tr w:rsidR="007903B9" w14:paraId="0E376E44" w14:textId="77777777" w:rsidTr="00D9252F">
        <w:trPr>
          <w:jc w:val="center"/>
        </w:trPr>
        <w:tc>
          <w:tcPr>
            <w:tcW w:w="1474" w:type="dxa"/>
          </w:tcPr>
          <w:p w14:paraId="68C0861D" w14:textId="77777777" w:rsidR="007903B9" w:rsidRDefault="007903B9" w:rsidP="00D9252F">
            <w:r>
              <w:rPr>
                <w:b/>
                <w:sz w:val="19"/>
              </w:rPr>
              <w:t xml:space="preserve">C </w:t>
            </w:r>
            <w:proofErr w:type="spellStart"/>
            <w:r>
              <w:rPr>
                <w:b/>
                <w:sz w:val="19"/>
              </w:rPr>
              <w:t>諮詢</w:t>
            </w:r>
            <w:proofErr w:type="spellEnd"/>
          </w:p>
        </w:tc>
        <w:tc>
          <w:tcPr>
            <w:tcW w:w="3628" w:type="dxa"/>
          </w:tcPr>
          <w:p w14:paraId="3CE5FD26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提供專業意見與技術支援</w:t>
            </w:r>
          </w:p>
        </w:tc>
        <w:tc>
          <w:tcPr>
            <w:tcW w:w="3685" w:type="dxa"/>
          </w:tcPr>
          <w:p w14:paraId="5E2D62E2" w14:textId="77777777" w:rsidR="007903B9" w:rsidRDefault="007903B9" w:rsidP="00D9252F">
            <w:proofErr w:type="spellStart"/>
            <w:r>
              <w:rPr>
                <w:sz w:val="19"/>
              </w:rPr>
              <w:t>決策前被徵詢的專家</w:t>
            </w:r>
            <w:proofErr w:type="spellEnd"/>
          </w:p>
        </w:tc>
      </w:tr>
      <w:tr w:rsidR="007903B9" w14:paraId="15970CCF" w14:textId="77777777" w:rsidTr="00D9252F">
        <w:trPr>
          <w:jc w:val="center"/>
        </w:trPr>
        <w:tc>
          <w:tcPr>
            <w:tcW w:w="1474" w:type="dxa"/>
            <w:shd w:val="clear" w:color="auto" w:fill="F8FAFC"/>
          </w:tcPr>
          <w:p w14:paraId="7F8DEB55" w14:textId="77777777" w:rsidR="007903B9" w:rsidRDefault="007903B9" w:rsidP="00D9252F">
            <w:r>
              <w:rPr>
                <w:b/>
                <w:sz w:val="19"/>
              </w:rPr>
              <w:t xml:space="preserve">I </w:t>
            </w:r>
            <w:proofErr w:type="spellStart"/>
            <w:r>
              <w:rPr>
                <w:b/>
                <w:sz w:val="19"/>
              </w:rPr>
              <w:t>知會</w:t>
            </w:r>
            <w:proofErr w:type="spellEnd"/>
          </w:p>
        </w:tc>
        <w:tc>
          <w:tcPr>
            <w:tcW w:w="3628" w:type="dxa"/>
            <w:shd w:val="clear" w:color="auto" w:fill="F8FAFC"/>
          </w:tcPr>
          <w:p w14:paraId="028A2AC5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被告知進度與決策結果</w:t>
            </w:r>
          </w:p>
        </w:tc>
        <w:tc>
          <w:tcPr>
            <w:tcW w:w="3685" w:type="dxa"/>
            <w:shd w:val="clear" w:color="auto" w:fill="F8FAFC"/>
          </w:tcPr>
          <w:p w14:paraId="09978A08" w14:textId="77777777" w:rsidR="007903B9" w:rsidRDefault="007903B9" w:rsidP="00D9252F">
            <w:proofErr w:type="spellStart"/>
            <w:r>
              <w:rPr>
                <w:sz w:val="19"/>
              </w:rPr>
              <w:t>不直接參與執行</w:t>
            </w:r>
            <w:proofErr w:type="spellEnd"/>
          </w:p>
        </w:tc>
      </w:tr>
    </w:tbl>
    <w:p w14:paraId="0A76F8AA" w14:textId="77777777" w:rsidR="00517725" w:rsidRDefault="00517725">
      <w:pPr>
        <w:spacing w:after="60"/>
        <w:rPr>
          <w:lang w:eastAsia="zh-TW"/>
        </w:rPr>
      </w:pPr>
    </w:p>
    <w:p w14:paraId="65912EDC" w14:textId="77777777" w:rsidR="0063074E" w:rsidRDefault="0063074E">
      <w:pPr>
        <w:pStyle w:val="21"/>
        <w:rPr>
          <w:rFonts w:eastAsia="新細明體"/>
          <w:lang w:eastAsia="zh-TW"/>
        </w:rPr>
      </w:pPr>
      <w:bookmarkStart w:id="4" w:name="_Toc234581844"/>
    </w:p>
    <w:p w14:paraId="0C3D422C" w14:textId="77777777" w:rsidR="0063074E" w:rsidRDefault="0063074E">
      <w:pPr>
        <w:pStyle w:val="21"/>
        <w:rPr>
          <w:rFonts w:eastAsia="新細明體"/>
          <w:lang w:eastAsia="zh-TW"/>
        </w:rPr>
      </w:pPr>
    </w:p>
    <w:p w14:paraId="640C9AE8" w14:textId="77777777" w:rsidR="0063074E" w:rsidRDefault="0063074E">
      <w:pPr>
        <w:pStyle w:val="21"/>
        <w:rPr>
          <w:rFonts w:eastAsia="新細明體"/>
          <w:lang w:eastAsia="zh-TW"/>
        </w:rPr>
      </w:pPr>
    </w:p>
    <w:p w14:paraId="4F7F9A63" w14:textId="77777777" w:rsidR="0063074E" w:rsidRDefault="0063074E">
      <w:pPr>
        <w:pStyle w:val="21"/>
        <w:rPr>
          <w:rFonts w:eastAsia="新細明體"/>
          <w:lang w:eastAsia="zh-TW"/>
        </w:rPr>
      </w:pPr>
    </w:p>
    <w:p w14:paraId="195AA7E0" w14:textId="77777777" w:rsidR="0063074E" w:rsidRDefault="0063074E">
      <w:pPr>
        <w:pStyle w:val="21"/>
        <w:rPr>
          <w:rFonts w:eastAsia="新細明體"/>
          <w:lang w:eastAsia="zh-TW"/>
        </w:rPr>
      </w:pPr>
    </w:p>
    <w:p w14:paraId="4BBF5F80" w14:textId="77777777" w:rsidR="0063074E" w:rsidRDefault="0063074E">
      <w:pPr>
        <w:pStyle w:val="21"/>
        <w:rPr>
          <w:rFonts w:eastAsia="新細明體"/>
          <w:lang w:eastAsia="zh-TW"/>
        </w:rPr>
      </w:pPr>
    </w:p>
    <w:p w14:paraId="593D66B1" w14:textId="77777777" w:rsidR="0063074E" w:rsidRDefault="0063074E">
      <w:pPr>
        <w:pStyle w:val="21"/>
        <w:rPr>
          <w:rFonts w:eastAsia="新細明體"/>
          <w:lang w:eastAsia="zh-TW"/>
        </w:rPr>
      </w:pPr>
    </w:p>
    <w:p w14:paraId="59CCC187" w14:textId="77777777" w:rsidR="0063074E" w:rsidRDefault="0063074E">
      <w:pPr>
        <w:pStyle w:val="21"/>
        <w:rPr>
          <w:rFonts w:eastAsia="新細明體"/>
          <w:lang w:eastAsia="zh-TW"/>
        </w:rPr>
      </w:pPr>
    </w:p>
    <w:p w14:paraId="0D459BEE" w14:textId="77777777" w:rsidR="0063074E" w:rsidRPr="0063074E" w:rsidRDefault="0063074E" w:rsidP="0063074E">
      <w:pPr>
        <w:rPr>
          <w:rFonts w:hint="eastAsia"/>
          <w:lang w:eastAsia="zh-TW"/>
        </w:rPr>
      </w:pPr>
    </w:p>
    <w:p w14:paraId="112E44CA" w14:textId="46D44E4D" w:rsidR="00517725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1.3 </w:t>
      </w:r>
      <w:r>
        <w:rPr>
          <w:lang w:eastAsia="zh-TW"/>
        </w:rPr>
        <w:t>資訊流動</w:t>
      </w:r>
      <w:bookmarkEnd w:id="4"/>
    </w:p>
    <w:p w14:paraId="3711A13F" w14:textId="3FB9DF7B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以一項</w:t>
      </w:r>
      <w:r w:rsidR="000A32D7">
        <w:rPr>
          <w:rFonts w:hint="eastAsia"/>
          <w:lang w:eastAsia="zh-TW"/>
        </w:rPr>
        <w:t>週報</w:t>
      </w:r>
      <w:r>
        <w:rPr>
          <w:lang w:eastAsia="zh-TW"/>
        </w:rPr>
        <w:t>為例，資訊流動如下：</w:t>
      </w:r>
    </w:p>
    <w:p w14:paraId="3A63B9A4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R → A：</w:t>
      </w:r>
      <w:r>
        <w:rPr>
          <w:lang w:eastAsia="zh-TW"/>
        </w:rPr>
        <w:t>R 將工作內容填寫為工作紀錄後提交，系統通知 A。</w:t>
      </w:r>
    </w:p>
    <w:p w14:paraId="1ED5948F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A → 全員：</w:t>
      </w:r>
      <w:r>
        <w:rPr>
          <w:lang w:eastAsia="zh-TW"/>
        </w:rPr>
        <w:t>A 參考 R 的紀錄，彙整為正式週報後送出；此報告用於更新紀錄、進度計算與通知。</w:t>
      </w:r>
    </w:p>
    <w:p w14:paraId="02B0EC79" w14:textId="77777777" w:rsidR="00517725" w:rsidRDefault="00000000">
      <w:pPr>
        <w:pStyle w:val="a0"/>
        <w:spacing w:after="60"/>
      </w:pPr>
      <w:r>
        <w:rPr>
          <w:b/>
        </w:rPr>
        <w:t xml:space="preserve">A ↔ </w:t>
      </w:r>
      <w:proofErr w:type="spellStart"/>
      <w:r>
        <w:rPr>
          <w:b/>
        </w:rPr>
        <w:t>S：</w:t>
      </w:r>
      <w:r>
        <w:t>如需調整日期，由</w:t>
      </w:r>
      <w:proofErr w:type="spellEnd"/>
      <w:r>
        <w:t xml:space="preserve"> R 或 A </w:t>
      </w:r>
      <w:proofErr w:type="spellStart"/>
      <w:r>
        <w:t>提出延期申請，經</w:t>
      </w:r>
      <w:proofErr w:type="spellEnd"/>
      <w:r>
        <w:t xml:space="preserve"> S </w:t>
      </w:r>
      <w:proofErr w:type="spellStart"/>
      <w:r>
        <w:t>審核後生效</w:t>
      </w:r>
      <w:proofErr w:type="spellEnd"/>
      <w:r>
        <w:t>。</w:t>
      </w:r>
    </w:p>
    <w:p w14:paraId="586C8C1D" w14:textId="05429946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〔流程圖 1〕角色關係：資訊在</w:t>
      </w:r>
      <w:proofErr w:type="gramStart"/>
      <w:r>
        <w:rPr>
          <w:b/>
          <w:color w:val="334155"/>
          <w:lang w:eastAsia="zh-TW"/>
        </w:rPr>
        <w:t>角色間的流動</w:t>
      </w:r>
      <w:proofErr w:type="gramEnd"/>
      <w:r>
        <w:rPr>
          <w:b/>
          <w:color w:val="334155"/>
          <w:lang w:eastAsia="zh-TW"/>
        </w:rPr>
        <w:br/>
      </w:r>
      <w:r w:rsidR="00E26AD1" w:rsidRPr="00E26AD1">
        <w:rPr>
          <w:lang w:eastAsia="zh-TW"/>
        </w:rPr>
        <w:drawing>
          <wp:inline distT="0" distB="0" distL="0" distR="0" wp14:anchorId="66FEC59B" wp14:editId="21DF3B66">
            <wp:extent cx="6188710" cy="1288415"/>
            <wp:effectExtent l="0" t="0" r="0" b="635"/>
            <wp:docPr id="17748906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0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734F" w14:textId="77777777" w:rsidR="00252AB6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b/>
          <w:color w:val="1E3A8A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【重點】</w:t>
      </w:r>
    </w:p>
    <w:p w14:paraId="52DE619A" w14:textId="77777777" w:rsidR="00252AB6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color w:val="334155"/>
          <w:sz w:val="20"/>
          <w:lang w:eastAsia="zh-TW"/>
        </w:rPr>
        <w:t>官方進度、更新紀錄與甘特圖，以 A 送出的正式報告為</w:t>
      </w:r>
      <w:proofErr w:type="gramStart"/>
      <w:r>
        <w:rPr>
          <w:color w:val="334155"/>
          <w:sz w:val="20"/>
          <w:lang w:eastAsia="zh-TW"/>
        </w:rPr>
        <w:t>準</w:t>
      </w:r>
      <w:proofErr w:type="gramEnd"/>
      <w:r>
        <w:rPr>
          <w:color w:val="334155"/>
          <w:sz w:val="20"/>
          <w:lang w:eastAsia="zh-TW"/>
        </w:rPr>
        <w:t>；</w:t>
      </w:r>
    </w:p>
    <w:p w14:paraId="57480A2E" w14:textId="6DFE610F" w:rsidR="00517725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color w:val="334155"/>
          <w:sz w:val="20"/>
          <w:lang w:eastAsia="zh-TW"/>
        </w:rPr>
        <w:t>R 的工作紀錄作為 A 撰寫報告的參考資料。</w:t>
      </w:r>
    </w:p>
    <w:p w14:paraId="01BB68CC" w14:textId="427BA18C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4AFF48F" w14:textId="427BA18C" w:rsidR="00517725" w:rsidRDefault="00000000">
      <w:pPr>
        <w:pStyle w:val="1"/>
        <w:rPr>
          <w:lang w:eastAsia="zh-TW"/>
        </w:rPr>
      </w:pPr>
      <w:bookmarkStart w:id="5" w:name="_Toc234581845"/>
      <w:r>
        <w:rPr>
          <w:lang w:eastAsia="zh-TW"/>
        </w:rPr>
        <w:lastRenderedPageBreak/>
        <w:t>二、專案生命週期</w:t>
      </w:r>
      <w:bookmarkEnd w:id="5"/>
    </w:p>
    <w:p w14:paraId="5D45D3A9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專案分為四個階段，其中「開案」為由規劃進入執行的節點。</w:t>
      </w:r>
    </w:p>
    <w:p w14:paraId="5AD5DFB2" w14:textId="6176E405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</w:pPr>
      <w:r>
        <w:rPr>
          <w:b/>
          <w:color w:val="334155"/>
        </w:rPr>
        <w:t>〔</w:t>
      </w:r>
      <w:proofErr w:type="spellStart"/>
      <w:r>
        <w:rPr>
          <w:b/>
          <w:color w:val="334155"/>
        </w:rPr>
        <w:t>流程圖</w:t>
      </w:r>
      <w:proofErr w:type="spellEnd"/>
      <w:r>
        <w:rPr>
          <w:b/>
          <w:color w:val="334155"/>
        </w:rPr>
        <w:t xml:space="preserve"> 2〕專案生命週期：建立 → </w:t>
      </w:r>
      <w:proofErr w:type="spellStart"/>
      <w:r>
        <w:rPr>
          <w:b/>
          <w:color w:val="334155"/>
        </w:rPr>
        <w:t>開案</w:t>
      </w:r>
      <w:proofErr w:type="spellEnd"/>
      <w:r>
        <w:rPr>
          <w:b/>
          <w:color w:val="334155"/>
        </w:rPr>
        <w:t xml:space="preserve"> → </w:t>
      </w:r>
      <w:proofErr w:type="spellStart"/>
      <w:r>
        <w:rPr>
          <w:b/>
          <w:color w:val="334155"/>
        </w:rPr>
        <w:t>執行</w:t>
      </w:r>
      <w:proofErr w:type="spellEnd"/>
      <w:r>
        <w:rPr>
          <w:b/>
          <w:color w:val="334155"/>
        </w:rPr>
        <w:t xml:space="preserve"> → </w:t>
      </w:r>
      <w:proofErr w:type="spellStart"/>
      <w:r>
        <w:rPr>
          <w:b/>
          <w:color w:val="334155"/>
        </w:rPr>
        <w:t>完成</w:t>
      </w:r>
      <w:proofErr w:type="spellEnd"/>
      <w:r>
        <w:rPr>
          <w:b/>
          <w:color w:val="334155"/>
        </w:rPr>
        <w:br/>
      </w:r>
      <w:r w:rsidR="00DE192B" w:rsidRPr="00DE192B">
        <w:drawing>
          <wp:inline distT="0" distB="0" distL="0" distR="0" wp14:anchorId="29166DCF" wp14:editId="20A35F6D">
            <wp:extent cx="6188710" cy="804545"/>
            <wp:effectExtent l="0" t="0" r="2540" b="0"/>
            <wp:docPr id="829406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247"/>
        <w:gridCol w:w="6406"/>
      </w:tblGrid>
      <w:tr w:rsidR="00517725" w14:paraId="0CEB6F38" w14:textId="77777777">
        <w:trPr>
          <w:jc w:val="center"/>
        </w:trPr>
        <w:tc>
          <w:tcPr>
            <w:tcW w:w="1134" w:type="dxa"/>
            <w:shd w:val="clear" w:color="auto" w:fill="1E3A8A"/>
          </w:tcPr>
          <w:p w14:paraId="59F39FAE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階段</w:t>
            </w:r>
            <w:proofErr w:type="spellEnd"/>
          </w:p>
        </w:tc>
        <w:tc>
          <w:tcPr>
            <w:tcW w:w="1247" w:type="dxa"/>
            <w:shd w:val="clear" w:color="auto" w:fill="1E3A8A"/>
          </w:tcPr>
          <w:p w14:paraId="7241C540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狀態</w:t>
            </w:r>
            <w:proofErr w:type="spellEnd"/>
          </w:p>
        </w:tc>
        <w:tc>
          <w:tcPr>
            <w:tcW w:w="6406" w:type="dxa"/>
            <w:shd w:val="clear" w:color="auto" w:fill="1E3A8A"/>
          </w:tcPr>
          <w:p w14:paraId="60392FCB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內容</w:t>
            </w:r>
            <w:proofErr w:type="spellEnd"/>
          </w:p>
        </w:tc>
      </w:tr>
      <w:tr w:rsidR="00517725" w14:paraId="1C9A0C99" w14:textId="77777777">
        <w:trPr>
          <w:jc w:val="center"/>
        </w:trPr>
        <w:tc>
          <w:tcPr>
            <w:tcW w:w="1134" w:type="dxa"/>
          </w:tcPr>
          <w:p w14:paraId="3F165D1C" w14:textId="77777777" w:rsidR="00517725" w:rsidRDefault="00000000">
            <w:r>
              <w:rPr>
                <w:b/>
                <w:sz w:val="19"/>
              </w:rPr>
              <w:t xml:space="preserve">① </w:t>
            </w:r>
            <w:proofErr w:type="spellStart"/>
            <w:r>
              <w:rPr>
                <w:b/>
                <w:sz w:val="19"/>
              </w:rPr>
              <w:t>建立</w:t>
            </w:r>
            <w:proofErr w:type="spellEnd"/>
          </w:p>
        </w:tc>
        <w:tc>
          <w:tcPr>
            <w:tcW w:w="1247" w:type="dxa"/>
          </w:tcPr>
          <w:p w14:paraId="57FEC3A0" w14:textId="77777777" w:rsidR="00517725" w:rsidRDefault="00000000">
            <w:proofErr w:type="spellStart"/>
            <w:r>
              <w:rPr>
                <w:sz w:val="19"/>
              </w:rPr>
              <w:t>草稿</w:t>
            </w:r>
            <w:proofErr w:type="spellEnd"/>
          </w:p>
        </w:tc>
        <w:tc>
          <w:tcPr>
            <w:tcW w:w="6406" w:type="dxa"/>
          </w:tcPr>
          <w:p w14:paraId="63A3C3C3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輸入里程碑、任務、指派人、預算；日期可調整，</w:t>
            </w:r>
            <w:proofErr w:type="gramStart"/>
            <w:r>
              <w:rPr>
                <w:sz w:val="19"/>
                <w:lang w:eastAsia="zh-TW"/>
              </w:rPr>
              <w:t>尚不催繳</w:t>
            </w:r>
            <w:proofErr w:type="gramEnd"/>
            <w:r>
              <w:rPr>
                <w:sz w:val="19"/>
                <w:lang w:eastAsia="zh-TW"/>
              </w:rPr>
              <w:t>、不計逾期。</w:t>
            </w:r>
          </w:p>
        </w:tc>
      </w:tr>
      <w:tr w:rsidR="00517725" w14:paraId="548921B4" w14:textId="77777777">
        <w:trPr>
          <w:jc w:val="center"/>
        </w:trPr>
        <w:tc>
          <w:tcPr>
            <w:tcW w:w="1134" w:type="dxa"/>
            <w:shd w:val="clear" w:color="auto" w:fill="F8FAFC"/>
          </w:tcPr>
          <w:p w14:paraId="5CE20D9E" w14:textId="77777777" w:rsidR="00517725" w:rsidRDefault="00000000">
            <w:r>
              <w:rPr>
                <w:b/>
                <w:sz w:val="19"/>
              </w:rPr>
              <w:t xml:space="preserve">② </w:t>
            </w:r>
            <w:proofErr w:type="spellStart"/>
            <w:r>
              <w:rPr>
                <w:b/>
                <w:sz w:val="19"/>
              </w:rPr>
              <w:t>開案</w:t>
            </w:r>
            <w:proofErr w:type="spellEnd"/>
          </w:p>
        </w:tc>
        <w:tc>
          <w:tcPr>
            <w:tcW w:w="1247" w:type="dxa"/>
            <w:shd w:val="clear" w:color="auto" w:fill="F8FAFC"/>
          </w:tcPr>
          <w:p w14:paraId="67313D8A" w14:textId="77777777" w:rsidR="00517725" w:rsidRDefault="00000000">
            <w:proofErr w:type="spellStart"/>
            <w:r>
              <w:rPr>
                <w:sz w:val="19"/>
              </w:rPr>
              <w:t>已開案</w:t>
            </w:r>
            <w:proofErr w:type="spellEnd"/>
          </w:p>
        </w:tc>
        <w:tc>
          <w:tcPr>
            <w:tcW w:w="6406" w:type="dxa"/>
            <w:shd w:val="clear" w:color="auto" w:fill="F8FAFC"/>
          </w:tcPr>
          <w:p w14:paraId="6712BA7C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專案正式啟動；日期定版，後續調整需經延期審核，並開始發送逾期與催繳通知。</w:t>
            </w:r>
          </w:p>
        </w:tc>
      </w:tr>
      <w:tr w:rsidR="00517725" w14:paraId="7099D8A4" w14:textId="77777777">
        <w:trPr>
          <w:jc w:val="center"/>
        </w:trPr>
        <w:tc>
          <w:tcPr>
            <w:tcW w:w="1134" w:type="dxa"/>
          </w:tcPr>
          <w:p w14:paraId="2BDEDD7E" w14:textId="77777777" w:rsidR="00517725" w:rsidRDefault="00000000">
            <w:r>
              <w:rPr>
                <w:b/>
                <w:sz w:val="19"/>
              </w:rPr>
              <w:t xml:space="preserve">③ </w:t>
            </w:r>
            <w:proofErr w:type="spellStart"/>
            <w:r>
              <w:rPr>
                <w:b/>
                <w:sz w:val="19"/>
              </w:rPr>
              <w:t>執行</w:t>
            </w:r>
            <w:proofErr w:type="spellEnd"/>
          </w:p>
        </w:tc>
        <w:tc>
          <w:tcPr>
            <w:tcW w:w="1247" w:type="dxa"/>
          </w:tcPr>
          <w:p w14:paraId="1FE40238" w14:textId="77777777" w:rsidR="00517725" w:rsidRDefault="00000000">
            <w:proofErr w:type="spellStart"/>
            <w:r>
              <w:rPr>
                <w:sz w:val="19"/>
              </w:rPr>
              <w:t>已開案</w:t>
            </w:r>
            <w:proofErr w:type="spellEnd"/>
          </w:p>
        </w:tc>
        <w:tc>
          <w:tcPr>
            <w:tcW w:w="6406" w:type="dxa"/>
          </w:tcPr>
          <w:p w14:paraId="0935D0D9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每週循環：R 填紀錄 → A 送週報 → 進度更新（見第三章）。</w:t>
            </w:r>
          </w:p>
        </w:tc>
      </w:tr>
      <w:tr w:rsidR="00517725" w14:paraId="2BD006A3" w14:textId="77777777">
        <w:trPr>
          <w:jc w:val="center"/>
        </w:trPr>
        <w:tc>
          <w:tcPr>
            <w:tcW w:w="1134" w:type="dxa"/>
            <w:shd w:val="clear" w:color="auto" w:fill="F8FAFC"/>
          </w:tcPr>
          <w:p w14:paraId="5918F42D" w14:textId="77777777" w:rsidR="00517725" w:rsidRDefault="00000000">
            <w:r>
              <w:rPr>
                <w:b/>
                <w:sz w:val="19"/>
              </w:rPr>
              <w:t xml:space="preserve">④ </w:t>
            </w:r>
            <w:proofErr w:type="spellStart"/>
            <w:r>
              <w:rPr>
                <w:b/>
                <w:sz w:val="19"/>
              </w:rPr>
              <w:t>完成</w:t>
            </w:r>
            <w:proofErr w:type="spellEnd"/>
          </w:p>
        </w:tc>
        <w:tc>
          <w:tcPr>
            <w:tcW w:w="1247" w:type="dxa"/>
            <w:shd w:val="clear" w:color="auto" w:fill="F8FAFC"/>
          </w:tcPr>
          <w:p w14:paraId="2D5C5211" w14:textId="77777777" w:rsidR="00517725" w:rsidRDefault="00000000">
            <w:proofErr w:type="spellStart"/>
            <w:r>
              <w:rPr>
                <w:sz w:val="19"/>
              </w:rPr>
              <w:t>已開案</w:t>
            </w:r>
            <w:proofErr w:type="spellEnd"/>
          </w:p>
        </w:tc>
        <w:tc>
          <w:tcPr>
            <w:tcW w:w="6406" w:type="dxa"/>
            <w:shd w:val="clear" w:color="auto" w:fill="F8FAFC"/>
          </w:tcPr>
          <w:p w14:paraId="49C52959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所有任務標記完成、里程碑達 100% 後結案。</w:t>
            </w:r>
          </w:p>
        </w:tc>
      </w:tr>
    </w:tbl>
    <w:p w14:paraId="669B63BE" w14:textId="77777777" w:rsidR="00517725" w:rsidRDefault="00517725">
      <w:pPr>
        <w:spacing w:after="60"/>
        <w:rPr>
          <w:lang w:eastAsia="zh-TW"/>
        </w:rPr>
      </w:pPr>
    </w:p>
    <w:p w14:paraId="6A0FBB8C" w14:textId="77777777" w:rsidR="004126ED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b/>
          <w:color w:val="1E3A8A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【開案的作用】</w:t>
      </w:r>
    </w:p>
    <w:p w14:paraId="65BF8B46" w14:textId="77777777" w:rsidR="004126ED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color w:val="334155"/>
          <w:sz w:val="20"/>
          <w:lang w:eastAsia="zh-TW"/>
        </w:rPr>
        <w:t>「開案」代表專案由規劃進入執行。</w:t>
      </w:r>
    </w:p>
    <w:p w14:paraId="724E69A1" w14:textId="789ACD36" w:rsidR="00517725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color w:val="334155"/>
          <w:sz w:val="20"/>
          <w:lang w:eastAsia="zh-TW"/>
        </w:rPr>
        <w:t>開案後，計畫日期的調整需經延期審核；系統並開始發送逾期與週報催繳通知。</w:t>
      </w:r>
    </w:p>
    <w:p w14:paraId="45373E1F" w14:textId="27EE5943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EFAEAA1" w14:textId="27EE5943" w:rsidR="00517725" w:rsidRDefault="00000000">
      <w:pPr>
        <w:pStyle w:val="1"/>
        <w:rPr>
          <w:lang w:eastAsia="zh-TW"/>
        </w:rPr>
      </w:pPr>
      <w:bookmarkStart w:id="6" w:name="_Toc234581846"/>
      <w:r>
        <w:rPr>
          <w:lang w:eastAsia="zh-TW"/>
        </w:rPr>
        <w:lastRenderedPageBreak/>
        <w:t>三、每週報告的運作</w:t>
      </w:r>
      <w:bookmarkEnd w:id="6"/>
    </w:p>
    <w:p w14:paraId="2B080F83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本章說明每週報告的資訊流動，以及其對進度與甘特圖的影響。</w:t>
      </w:r>
    </w:p>
    <w:p w14:paraId="6F47D327" w14:textId="53B64C40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</w:pPr>
      <w:r>
        <w:rPr>
          <w:b/>
          <w:color w:val="334155"/>
        </w:rPr>
        <w:t>〔</w:t>
      </w:r>
      <w:proofErr w:type="spellStart"/>
      <w:r>
        <w:rPr>
          <w:b/>
          <w:color w:val="334155"/>
        </w:rPr>
        <w:t>流程圖</w:t>
      </w:r>
      <w:proofErr w:type="spellEnd"/>
      <w:r>
        <w:rPr>
          <w:b/>
          <w:color w:val="334155"/>
        </w:rPr>
        <w:t xml:space="preserve"> 3〕每週報告流程：R </w:t>
      </w:r>
      <w:proofErr w:type="spellStart"/>
      <w:r>
        <w:rPr>
          <w:b/>
          <w:color w:val="334155"/>
        </w:rPr>
        <w:t>填紀錄</w:t>
      </w:r>
      <w:proofErr w:type="spellEnd"/>
      <w:r>
        <w:rPr>
          <w:b/>
          <w:color w:val="334155"/>
        </w:rPr>
        <w:t xml:space="preserve"> → A </w:t>
      </w:r>
      <w:proofErr w:type="spellStart"/>
      <w:r>
        <w:rPr>
          <w:b/>
          <w:color w:val="334155"/>
        </w:rPr>
        <w:t>撰寫送出</w:t>
      </w:r>
      <w:proofErr w:type="spellEnd"/>
      <w:r>
        <w:rPr>
          <w:b/>
          <w:color w:val="334155"/>
        </w:rPr>
        <w:t xml:space="preserve"> → </w:t>
      </w:r>
      <w:proofErr w:type="spellStart"/>
      <w:r>
        <w:rPr>
          <w:b/>
          <w:color w:val="334155"/>
        </w:rPr>
        <w:t>發布／進度／通知</w:t>
      </w:r>
      <w:proofErr w:type="spellEnd"/>
      <w:r>
        <w:rPr>
          <w:b/>
          <w:color w:val="334155"/>
        </w:rPr>
        <w:br/>
      </w:r>
      <w:r w:rsidR="00E26AD1" w:rsidRPr="00E26AD1">
        <w:drawing>
          <wp:inline distT="0" distB="0" distL="0" distR="0" wp14:anchorId="13982226" wp14:editId="5F9E6801">
            <wp:extent cx="6188710" cy="2887980"/>
            <wp:effectExtent l="0" t="0" r="2540" b="7620"/>
            <wp:docPr id="758286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6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72B5" w14:textId="77777777" w:rsidR="00517725" w:rsidRDefault="00000000">
      <w:pPr>
        <w:pStyle w:val="21"/>
        <w:rPr>
          <w:lang w:eastAsia="zh-TW"/>
        </w:rPr>
      </w:pPr>
      <w:bookmarkStart w:id="7" w:name="_Toc234581847"/>
      <w:r>
        <w:rPr>
          <w:lang w:eastAsia="zh-TW"/>
        </w:rPr>
        <w:t xml:space="preserve">3.1 R </w:t>
      </w:r>
      <w:r>
        <w:rPr>
          <w:lang w:eastAsia="zh-TW"/>
        </w:rPr>
        <w:t>端：填寫工作紀錄</w:t>
      </w:r>
      <w:bookmarkEnd w:id="7"/>
    </w:p>
    <w:p w14:paraId="0E496731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R 針對自身任務填寫工作紀錄並提交，系統據此通知 A。此階段官方進度與甘特圖尚未變動。</w:t>
      </w:r>
    </w:p>
    <w:p w14:paraId="310889AF" w14:textId="77777777" w:rsidR="00517725" w:rsidRDefault="00000000">
      <w:pPr>
        <w:pStyle w:val="21"/>
        <w:rPr>
          <w:lang w:eastAsia="zh-TW"/>
        </w:rPr>
      </w:pPr>
      <w:bookmarkStart w:id="8" w:name="_Toc234581848"/>
      <w:r>
        <w:rPr>
          <w:lang w:eastAsia="zh-TW"/>
        </w:rPr>
        <w:t xml:space="preserve">3.2 A </w:t>
      </w:r>
      <w:r>
        <w:rPr>
          <w:lang w:eastAsia="zh-TW"/>
        </w:rPr>
        <w:t>端：撰寫並送出正式週報</w:t>
      </w:r>
      <w:bookmarkEnd w:id="8"/>
    </w:p>
    <w:p w14:paraId="5AA4F6AE" w14:textId="77777777" w:rsidR="00E26AD1" w:rsidRDefault="00000000">
      <w:pPr>
        <w:spacing w:after="100"/>
        <w:rPr>
          <w:lang w:eastAsia="zh-TW"/>
        </w:rPr>
      </w:pPr>
      <w:r>
        <w:rPr>
          <w:lang w:eastAsia="zh-TW"/>
        </w:rPr>
        <w:t>A 於撰寫台可查看或匯入 R 的紀錄作為參考，並自行彙整、編修為正式報告，亦可於此標記任務完成。</w:t>
      </w:r>
    </w:p>
    <w:p w14:paraId="2F96D1F9" w14:textId="58A204F4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A 送出報告後，系統同時執行下列動作：</w:t>
      </w:r>
    </w:p>
    <w:p w14:paraId="4801F74D" w14:textId="77777777" w:rsidR="00517725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報告發布於「更新紀錄」，並通知全體團隊。</w:t>
      </w:r>
    </w:p>
    <w:p w14:paraId="0E792782" w14:textId="77777777" w:rsidR="00517725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依報告日期更新任務進度；標記完成的任務更新為 100%。</w:t>
      </w:r>
    </w:p>
    <w:p w14:paraId="58ED543B" w14:textId="77777777" w:rsidR="00517725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甘特圖與里程碑進度同步更新。</w:t>
      </w:r>
    </w:p>
    <w:p w14:paraId="27C93C2A" w14:textId="77777777" w:rsidR="00DC791A" w:rsidRDefault="00DC791A">
      <w:pPr>
        <w:pStyle w:val="21"/>
        <w:rPr>
          <w:rFonts w:eastAsia="新細明體"/>
          <w:lang w:eastAsia="zh-TW"/>
        </w:rPr>
      </w:pPr>
      <w:bookmarkStart w:id="9" w:name="_Toc234581849"/>
    </w:p>
    <w:p w14:paraId="026BE88E" w14:textId="77777777" w:rsidR="00DC791A" w:rsidRDefault="00DC791A">
      <w:pPr>
        <w:pStyle w:val="21"/>
        <w:rPr>
          <w:rFonts w:eastAsia="新細明體"/>
          <w:lang w:eastAsia="zh-TW"/>
        </w:rPr>
      </w:pPr>
    </w:p>
    <w:p w14:paraId="2B4007C3" w14:textId="77777777" w:rsidR="00DC791A" w:rsidRDefault="00DC791A" w:rsidP="00DC791A">
      <w:pPr>
        <w:rPr>
          <w:lang w:eastAsia="zh-TW"/>
        </w:rPr>
      </w:pPr>
    </w:p>
    <w:p w14:paraId="2B8E943F" w14:textId="77777777" w:rsidR="00DC791A" w:rsidRPr="00DC791A" w:rsidRDefault="00DC791A" w:rsidP="00DC791A">
      <w:pPr>
        <w:rPr>
          <w:rFonts w:hint="eastAsia"/>
          <w:lang w:eastAsia="zh-TW"/>
        </w:rPr>
      </w:pPr>
    </w:p>
    <w:p w14:paraId="23C54981" w14:textId="0B02B87A" w:rsidR="00517725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3.3 </w:t>
      </w:r>
      <w:r>
        <w:rPr>
          <w:lang w:eastAsia="zh-TW"/>
        </w:rPr>
        <w:t>範例</w:t>
      </w:r>
      <w:bookmarkEnd w:id="9"/>
    </w:p>
    <w:p w14:paraId="5B72487E" w14:textId="77777777" w:rsidR="00DC791A" w:rsidRDefault="00000000" w:rsidP="00DC791A">
      <w:pPr>
        <w:spacing w:after="100"/>
      </w:pPr>
      <w:r>
        <w:rPr>
          <w:lang w:eastAsia="zh-TW"/>
        </w:rPr>
        <w:t xml:space="preserve">任務「需求訪談」由 R 執行、A </w:t>
      </w:r>
      <w:proofErr w:type="gramStart"/>
      <w:r>
        <w:rPr>
          <w:lang w:eastAsia="zh-TW"/>
        </w:rPr>
        <w:t>當責</w:t>
      </w:r>
      <w:proofErr w:type="gramEnd"/>
      <w:r>
        <w:rPr>
          <w:lang w:eastAsia="zh-TW"/>
        </w:rPr>
        <w:t>。R 於本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填寫三筆訪談紀錄並提交；A 收到通知後，於撰寫台匯入該三筆內容，彙整為一段正式報告並送出。此時更新紀錄呈現 A 的報告，任務進度依報告日期更新，甘特圖同步；R 的原始紀錄作為參考資料，不單獨列於更新紀錄。</w:t>
      </w:r>
    </w:p>
    <w:p w14:paraId="62A1AD2F" w14:textId="7FDBFC12" w:rsidR="00517725" w:rsidRPr="00DC791A" w:rsidRDefault="00DC791A" w:rsidP="00DC791A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rFonts w:hint="eastAsia"/>
          <w:lang w:eastAsia="zh-TW"/>
        </w:rPr>
      </w:pPr>
      <w:r>
        <w:rPr>
          <w:b/>
          <w:color w:val="334155"/>
          <w:lang w:eastAsia="zh-TW"/>
        </w:rPr>
        <w:t>〔範例示意圖 範例〕R 三筆訪談紀錄 → A 彙整為一份正式報告</w:t>
      </w:r>
      <w:r>
        <w:rPr>
          <w:b/>
          <w:color w:val="334155"/>
          <w:lang w:eastAsia="zh-TW"/>
        </w:rPr>
        <w:br/>
      </w:r>
      <w:r w:rsidRPr="00DC791A">
        <w:rPr>
          <w:lang w:eastAsia="zh-TW"/>
        </w:rPr>
        <w:drawing>
          <wp:inline distT="0" distB="0" distL="0" distR="0" wp14:anchorId="356233CE" wp14:editId="0ED641EF">
            <wp:extent cx="6188710" cy="2490470"/>
            <wp:effectExtent l="0" t="0" r="2540" b="5080"/>
            <wp:docPr id="17781975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97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F920" w14:textId="77777777" w:rsidR="006564C3" w:rsidRDefault="00000000" w:rsidP="00E26AD1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【暫存與送出】</w:t>
      </w:r>
      <w:r>
        <w:rPr>
          <w:color w:val="334155"/>
          <w:sz w:val="20"/>
          <w:lang w:eastAsia="zh-TW"/>
        </w:rPr>
        <w:t>「暫存草稿」僅保存內容（含待標記完成），</w:t>
      </w:r>
      <w:proofErr w:type="gramStart"/>
      <w:r>
        <w:rPr>
          <w:color w:val="334155"/>
          <w:sz w:val="20"/>
          <w:lang w:eastAsia="zh-TW"/>
        </w:rPr>
        <w:t>不</w:t>
      </w:r>
      <w:proofErr w:type="gramEnd"/>
      <w:r>
        <w:rPr>
          <w:color w:val="334155"/>
          <w:sz w:val="20"/>
          <w:lang w:eastAsia="zh-TW"/>
        </w:rPr>
        <w:t>發布、不更新進度；</w:t>
      </w:r>
    </w:p>
    <w:p w14:paraId="6E7D3222" w14:textId="53F94686" w:rsidR="00DC791A" w:rsidRPr="00DC791A" w:rsidRDefault="00000000" w:rsidP="00DC791A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rFonts w:hint="eastAsia"/>
          <w:lang w:eastAsia="zh-TW"/>
        </w:rPr>
      </w:pPr>
      <w:r>
        <w:rPr>
          <w:color w:val="334155"/>
          <w:sz w:val="20"/>
          <w:lang w:eastAsia="zh-TW"/>
        </w:rPr>
        <w:t>「送出本</w:t>
      </w:r>
      <w:proofErr w:type="gramStart"/>
      <w:r>
        <w:rPr>
          <w:color w:val="334155"/>
          <w:sz w:val="20"/>
          <w:lang w:eastAsia="zh-TW"/>
        </w:rPr>
        <w:t>週</w:t>
      </w:r>
      <w:proofErr w:type="gramEnd"/>
      <w:r>
        <w:rPr>
          <w:color w:val="334155"/>
          <w:sz w:val="20"/>
          <w:lang w:eastAsia="zh-TW"/>
        </w:rPr>
        <w:t>報告」才會發布並更新進度。</w:t>
      </w:r>
      <w:bookmarkStart w:id="10" w:name="_Toc234581850"/>
    </w:p>
    <w:p w14:paraId="0582F63F" w14:textId="77777777" w:rsidR="00DC791A" w:rsidRDefault="00DC791A">
      <w:pPr>
        <w:pStyle w:val="1"/>
        <w:rPr>
          <w:rFonts w:eastAsia="新細明體"/>
          <w:lang w:eastAsia="zh-TW"/>
        </w:rPr>
      </w:pPr>
    </w:p>
    <w:p w14:paraId="4B50600A" w14:textId="77777777" w:rsidR="00DC791A" w:rsidRDefault="00DC791A">
      <w:pPr>
        <w:pStyle w:val="1"/>
        <w:rPr>
          <w:rFonts w:eastAsia="新細明體"/>
          <w:lang w:eastAsia="zh-TW"/>
        </w:rPr>
      </w:pPr>
    </w:p>
    <w:p w14:paraId="3C1F5945" w14:textId="77777777" w:rsidR="00DC791A" w:rsidRDefault="00DC791A">
      <w:pPr>
        <w:pStyle w:val="1"/>
        <w:rPr>
          <w:rFonts w:eastAsia="新細明體"/>
          <w:lang w:eastAsia="zh-TW"/>
        </w:rPr>
      </w:pPr>
    </w:p>
    <w:p w14:paraId="2161C5BC" w14:textId="77777777" w:rsidR="00DC791A" w:rsidRDefault="00DC791A" w:rsidP="00DC791A">
      <w:pPr>
        <w:rPr>
          <w:lang w:eastAsia="zh-TW"/>
        </w:rPr>
      </w:pPr>
    </w:p>
    <w:p w14:paraId="6C8288DF" w14:textId="77777777" w:rsidR="00DC791A" w:rsidRPr="00DC791A" w:rsidRDefault="00DC791A" w:rsidP="00DC791A">
      <w:pPr>
        <w:rPr>
          <w:rFonts w:hint="eastAsia"/>
          <w:lang w:eastAsia="zh-TW"/>
        </w:rPr>
      </w:pPr>
    </w:p>
    <w:p w14:paraId="2581FF4B" w14:textId="104181DB" w:rsidR="00517725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四、進度與里程碑</w:t>
      </w:r>
      <w:bookmarkEnd w:id="10"/>
    </w:p>
    <w:p w14:paraId="072B9992" w14:textId="77777777" w:rsidR="00517725" w:rsidRDefault="00000000">
      <w:pPr>
        <w:pStyle w:val="21"/>
        <w:rPr>
          <w:lang w:eastAsia="zh-TW"/>
        </w:rPr>
      </w:pPr>
      <w:bookmarkStart w:id="11" w:name="_Toc234581851"/>
      <w:r>
        <w:rPr>
          <w:lang w:eastAsia="zh-TW"/>
        </w:rPr>
        <w:t xml:space="preserve">4.1 </w:t>
      </w:r>
      <w:r>
        <w:rPr>
          <w:lang w:eastAsia="zh-TW"/>
        </w:rPr>
        <w:t>任務進度</w:t>
      </w:r>
      <w:bookmarkEnd w:id="11"/>
    </w:p>
    <w:p w14:paraId="7CEE9540" w14:textId="77777777" w:rsidR="00396A5A" w:rsidRDefault="00000000">
      <w:pPr>
        <w:spacing w:after="100"/>
        <w:rPr>
          <w:lang w:eastAsia="zh-TW"/>
        </w:rPr>
      </w:pP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任務（含父任務、子任務）的進度，依其 A 報告的日期做時間推算；</w:t>
      </w:r>
    </w:p>
    <w:p w14:paraId="33366A22" w14:textId="77777777" w:rsidR="00396A5A" w:rsidRDefault="00000000">
      <w:pPr>
        <w:spacing w:after="100"/>
        <w:rPr>
          <w:lang w:eastAsia="zh-TW"/>
        </w:rPr>
      </w:pPr>
      <w:r>
        <w:rPr>
          <w:lang w:eastAsia="zh-TW"/>
        </w:rPr>
        <w:t>系統自動計算最高至 99%，達 100% 須由 A 標記完成。</w:t>
      </w:r>
    </w:p>
    <w:p w14:paraId="2EAF27CB" w14:textId="67E0B96D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父任務與子任務各自計算，互不聚合。</w:t>
      </w:r>
    </w:p>
    <w:p w14:paraId="1096619A" w14:textId="77777777" w:rsidR="00517725" w:rsidRDefault="00000000">
      <w:pPr>
        <w:pStyle w:val="21"/>
        <w:rPr>
          <w:lang w:eastAsia="zh-TW"/>
        </w:rPr>
      </w:pPr>
      <w:bookmarkStart w:id="12" w:name="_Toc234581852"/>
      <w:r>
        <w:rPr>
          <w:lang w:eastAsia="zh-TW"/>
        </w:rPr>
        <w:t xml:space="preserve">4.2 </w:t>
      </w:r>
      <w:r>
        <w:rPr>
          <w:lang w:eastAsia="zh-TW"/>
        </w:rPr>
        <w:t>里程碑進度</w:t>
      </w:r>
      <w:bookmarkEnd w:id="12"/>
    </w:p>
    <w:p w14:paraId="742B1607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里程碑進度為其下所有層級任務（父、子皆計）依天數加權的平均；所有任務完成後，里程碑達 100%。</w:t>
      </w:r>
    </w:p>
    <w:p w14:paraId="33F8F684" w14:textId="6DFFB520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〔流程圖 4〕進度：任務依自身報告，里程碑為所有任務加權平均</w:t>
      </w:r>
      <w:r>
        <w:rPr>
          <w:b/>
          <w:color w:val="334155"/>
          <w:lang w:eastAsia="zh-TW"/>
        </w:rPr>
        <w:br/>
      </w:r>
      <w:r w:rsidR="00396A5A" w:rsidRPr="00396A5A">
        <w:rPr>
          <w:lang w:eastAsia="zh-TW"/>
        </w:rPr>
        <w:drawing>
          <wp:inline distT="0" distB="0" distL="0" distR="0" wp14:anchorId="05D47E12" wp14:editId="3D363771">
            <wp:extent cx="6188710" cy="1256030"/>
            <wp:effectExtent l="0" t="0" r="2540" b="1270"/>
            <wp:docPr id="1968748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4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F60C" w14:textId="1E2F2D29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 xml:space="preserve">範例：里程碑 M 下有 A（60%）、B（100%）、C（0%），天數相同，則里程碑為（60＋100＋0）÷3 </w:t>
      </w:r>
      <w:r>
        <w:rPr>
          <w:rFonts w:ascii="Cambria Math" w:hAnsi="Cambria Math" w:cs="Cambria Math"/>
          <w:lang w:eastAsia="zh-TW"/>
        </w:rPr>
        <w:t>≈</w:t>
      </w:r>
      <w:r>
        <w:rPr>
          <w:lang w:eastAsia="zh-TW"/>
        </w:rPr>
        <w:t xml:space="preserve"> 53%。里程碑未達 100%，表示其下仍有未完成的任務。</w:t>
      </w:r>
    </w:p>
    <w:p w14:paraId="67021847" w14:textId="1E2F2D29" w:rsidR="00517725" w:rsidRDefault="00000000" w:rsidP="0063074E">
      <w:pPr>
        <w:pStyle w:val="1"/>
        <w:rPr>
          <w:lang w:eastAsia="zh-TW"/>
        </w:rPr>
      </w:pPr>
      <w:bookmarkStart w:id="13" w:name="_Toc234581853"/>
      <w:r>
        <w:rPr>
          <w:lang w:eastAsia="zh-TW"/>
        </w:rPr>
        <w:t>五、任務狀態</w:t>
      </w:r>
      <w:bookmarkEnd w:id="13"/>
    </w:p>
    <w:p w14:paraId="566A5254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任務狀態燈依 A 已發布的進度判定，對應如下：</w:t>
      </w:r>
    </w:p>
    <w:p w14:paraId="47E547FE" w14:textId="4FA4C4D8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〔流程圖 5〕五種任務狀態</w:t>
      </w:r>
      <w:r>
        <w:rPr>
          <w:b/>
          <w:color w:val="334155"/>
          <w:lang w:eastAsia="zh-TW"/>
        </w:rPr>
        <w:br/>
      </w:r>
      <w:r w:rsidR="00DC791A" w:rsidRPr="00DC791A">
        <w:rPr>
          <w:color w:val="64748B"/>
          <w:sz w:val="18"/>
        </w:rPr>
        <w:drawing>
          <wp:inline distT="0" distB="0" distL="0" distR="0" wp14:anchorId="7F206CAE" wp14:editId="43E1BB37">
            <wp:extent cx="6122038" cy="930303"/>
            <wp:effectExtent l="0" t="0" r="0" b="3175"/>
            <wp:docPr id="12602597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9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2405" cy="9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4592"/>
      </w:tblGrid>
      <w:tr w:rsidR="00517725" w14:paraId="442CAD26" w14:textId="77777777">
        <w:trPr>
          <w:jc w:val="center"/>
        </w:trPr>
        <w:tc>
          <w:tcPr>
            <w:tcW w:w="1928" w:type="dxa"/>
            <w:shd w:val="clear" w:color="auto" w:fill="1E3A8A"/>
          </w:tcPr>
          <w:p w14:paraId="4207AF31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狀態</w:t>
            </w:r>
            <w:proofErr w:type="spellEnd"/>
          </w:p>
        </w:tc>
        <w:tc>
          <w:tcPr>
            <w:tcW w:w="2268" w:type="dxa"/>
            <w:shd w:val="clear" w:color="auto" w:fill="1E3A8A"/>
          </w:tcPr>
          <w:p w14:paraId="3BD8D56D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意義</w:t>
            </w:r>
            <w:proofErr w:type="spellEnd"/>
          </w:p>
        </w:tc>
        <w:tc>
          <w:tcPr>
            <w:tcW w:w="4592" w:type="dxa"/>
            <w:shd w:val="clear" w:color="auto" w:fill="1E3A8A"/>
          </w:tcPr>
          <w:p w14:paraId="08807C49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判定條件</w:t>
            </w:r>
            <w:proofErr w:type="spellEnd"/>
          </w:p>
        </w:tc>
      </w:tr>
      <w:tr w:rsidR="00517725" w14:paraId="2F1FAA53" w14:textId="77777777">
        <w:trPr>
          <w:jc w:val="center"/>
        </w:trPr>
        <w:tc>
          <w:tcPr>
            <w:tcW w:w="1928" w:type="dxa"/>
          </w:tcPr>
          <w:p w14:paraId="00FB603A" w14:textId="77777777" w:rsidR="00517725" w:rsidRDefault="00000000">
            <w:proofErr w:type="spellStart"/>
            <w:r>
              <w:rPr>
                <w:sz w:val="19"/>
              </w:rPr>
              <w:t>待辦</w:t>
            </w:r>
            <w:proofErr w:type="spellEnd"/>
          </w:p>
        </w:tc>
        <w:tc>
          <w:tcPr>
            <w:tcW w:w="2268" w:type="dxa"/>
          </w:tcPr>
          <w:p w14:paraId="46A7473E" w14:textId="77777777" w:rsidR="00517725" w:rsidRDefault="00000000">
            <w:proofErr w:type="spellStart"/>
            <w:r>
              <w:rPr>
                <w:sz w:val="19"/>
              </w:rPr>
              <w:t>尚未開始</w:t>
            </w:r>
            <w:proofErr w:type="spellEnd"/>
          </w:p>
        </w:tc>
        <w:tc>
          <w:tcPr>
            <w:tcW w:w="4592" w:type="dxa"/>
          </w:tcPr>
          <w:p w14:paraId="1A64FBE1" w14:textId="77777777" w:rsidR="00517725" w:rsidRDefault="00000000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尚未發布進度</w:t>
            </w:r>
            <w:proofErr w:type="spellEnd"/>
          </w:p>
        </w:tc>
      </w:tr>
      <w:tr w:rsidR="00517725" w14:paraId="6BA236EF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6CD605D8" w14:textId="77777777" w:rsidR="00517725" w:rsidRDefault="00000000">
            <w:proofErr w:type="spellStart"/>
            <w:r>
              <w:rPr>
                <w:sz w:val="19"/>
              </w:rPr>
              <w:t>進行中</w:t>
            </w:r>
            <w:proofErr w:type="spellEnd"/>
          </w:p>
        </w:tc>
        <w:tc>
          <w:tcPr>
            <w:tcW w:w="2268" w:type="dxa"/>
            <w:shd w:val="clear" w:color="auto" w:fill="F8FAFC"/>
          </w:tcPr>
          <w:p w14:paraId="69AB2B8C" w14:textId="77777777" w:rsidR="00517725" w:rsidRDefault="00000000">
            <w:proofErr w:type="spellStart"/>
            <w:r>
              <w:rPr>
                <w:sz w:val="19"/>
              </w:rPr>
              <w:t>進行中</w:t>
            </w:r>
            <w:proofErr w:type="spellEnd"/>
          </w:p>
        </w:tc>
        <w:tc>
          <w:tcPr>
            <w:tcW w:w="4592" w:type="dxa"/>
            <w:shd w:val="clear" w:color="auto" w:fill="F8FAFC"/>
          </w:tcPr>
          <w:p w14:paraId="66B29244" w14:textId="77777777" w:rsidR="00517725" w:rsidRDefault="00000000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已有進度（大於</w:t>
            </w:r>
            <w:proofErr w:type="spellEnd"/>
            <w:r>
              <w:rPr>
                <w:sz w:val="19"/>
              </w:rPr>
              <w:t xml:space="preserve"> 0%）</w:t>
            </w:r>
          </w:p>
        </w:tc>
      </w:tr>
      <w:tr w:rsidR="00517725" w14:paraId="65739170" w14:textId="77777777">
        <w:trPr>
          <w:jc w:val="center"/>
        </w:trPr>
        <w:tc>
          <w:tcPr>
            <w:tcW w:w="1928" w:type="dxa"/>
          </w:tcPr>
          <w:p w14:paraId="49224ECF" w14:textId="77777777" w:rsidR="00517725" w:rsidRDefault="00000000">
            <w:proofErr w:type="spellStart"/>
            <w:r>
              <w:rPr>
                <w:sz w:val="19"/>
              </w:rPr>
              <w:t>逾期未開始</w:t>
            </w:r>
            <w:proofErr w:type="spellEnd"/>
          </w:p>
        </w:tc>
        <w:tc>
          <w:tcPr>
            <w:tcW w:w="2268" w:type="dxa"/>
          </w:tcPr>
          <w:p w14:paraId="443628E6" w14:textId="77777777" w:rsidR="00517725" w:rsidRDefault="00000000">
            <w:proofErr w:type="spellStart"/>
            <w:r>
              <w:rPr>
                <w:sz w:val="19"/>
              </w:rPr>
              <w:t>已逾期且未開始</w:t>
            </w:r>
            <w:proofErr w:type="spellEnd"/>
          </w:p>
        </w:tc>
        <w:tc>
          <w:tcPr>
            <w:tcW w:w="4592" w:type="dxa"/>
          </w:tcPr>
          <w:p w14:paraId="6CCBE741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已過截止日、仍無進度</w:t>
            </w:r>
          </w:p>
        </w:tc>
      </w:tr>
      <w:tr w:rsidR="00517725" w14:paraId="06930D68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1D9F5406" w14:textId="77777777" w:rsidR="00517725" w:rsidRDefault="00000000">
            <w:proofErr w:type="spellStart"/>
            <w:r>
              <w:rPr>
                <w:sz w:val="19"/>
              </w:rPr>
              <w:t>受阻</w:t>
            </w:r>
            <w:proofErr w:type="spellEnd"/>
          </w:p>
        </w:tc>
        <w:tc>
          <w:tcPr>
            <w:tcW w:w="2268" w:type="dxa"/>
            <w:shd w:val="clear" w:color="auto" w:fill="F8FAFC"/>
          </w:tcPr>
          <w:p w14:paraId="046737F6" w14:textId="77777777" w:rsidR="00517725" w:rsidRDefault="00000000">
            <w:proofErr w:type="spellStart"/>
            <w:r>
              <w:rPr>
                <w:sz w:val="19"/>
              </w:rPr>
              <w:t>前序未完成</w:t>
            </w:r>
            <w:proofErr w:type="spellEnd"/>
          </w:p>
        </w:tc>
        <w:tc>
          <w:tcPr>
            <w:tcW w:w="4592" w:type="dxa"/>
            <w:shd w:val="clear" w:color="auto" w:fill="F8FAFC"/>
          </w:tcPr>
          <w:p w14:paraId="06DA7A50" w14:textId="77777777" w:rsidR="00517725" w:rsidRDefault="00000000">
            <w:pPr>
              <w:rPr>
                <w:lang w:eastAsia="zh-TW"/>
              </w:rPr>
            </w:pPr>
            <w:proofErr w:type="gramStart"/>
            <w:r>
              <w:rPr>
                <w:sz w:val="19"/>
                <w:lang w:eastAsia="zh-TW"/>
              </w:rPr>
              <w:t>前序</w:t>
            </w:r>
            <w:proofErr w:type="gramEnd"/>
            <w:r>
              <w:rPr>
                <w:sz w:val="19"/>
                <w:lang w:eastAsia="zh-TW"/>
              </w:rPr>
              <w:t>（上游）任務尚未完成</w:t>
            </w:r>
          </w:p>
        </w:tc>
      </w:tr>
      <w:tr w:rsidR="00517725" w14:paraId="6BB8E3DD" w14:textId="77777777">
        <w:trPr>
          <w:jc w:val="center"/>
        </w:trPr>
        <w:tc>
          <w:tcPr>
            <w:tcW w:w="1928" w:type="dxa"/>
          </w:tcPr>
          <w:p w14:paraId="5276070D" w14:textId="77777777" w:rsidR="00517725" w:rsidRDefault="00000000">
            <w:proofErr w:type="spellStart"/>
            <w:r>
              <w:rPr>
                <w:sz w:val="19"/>
              </w:rPr>
              <w:t>完成</w:t>
            </w:r>
            <w:proofErr w:type="spellEnd"/>
          </w:p>
        </w:tc>
        <w:tc>
          <w:tcPr>
            <w:tcW w:w="2268" w:type="dxa"/>
          </w:tcPr>
          <w:p w14:paraId="14F96760" w14:textId="77777777" w:rsidR="00517725" w:rsidRDefault="00000000">
            <w:proofErr w:type="spellStart"/>
            <w:r>
              <w:rPr>
                <w:sz w:val="19"/>
              </w:rPr>
              <w:t>已完成</w:t>
            </w:r>
            <w:proofErr w:type="spellEnd"/>
          </w:p>
        </w:tc>
        <w:tc>
          <w:tcPr>
            <w:tcW w:w="4592" w:type="dxa"/>
          </w:tcPr>
          <w:p w14:paraId="3EFF85B2" w14:textId="77777777" w:rsidR="00517725" w:rsidRDefault="00000000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已標記完成</w:t>
            </w:r>
            <w:proofErr w:type="spellEnd"/>
          </w:p>
        </w:tc>
      </w:tr>
    </w:tbl>
    <w:p w14:paraId="3DA1A332" w14:textId="45D803F9" w:rsidR="00517725" w:rsidRDefault="00000000" w:rsidP="0063074E">
      <w:pPr>
        <w:pStyle w:val="1"/>
        <w:rPr>
          <w:lang w:eastAsia="zh-TW"/>
        </w:rPr>
      </w:pPr>
      <w:r>
        <w:rPr>
          <w:lang w:eastAsia="zh-TW"/>
        </w:rPr>
        <w:br w:type="page"/>
      </w:r>
      <w:bookmarkStart w:id="14" w:name="_Toc234581854"/>
      <w:r>
        <w:rPr>
          <w:lang w:eastAsia="zh-TW"/>
        </w:rPr>
        <w:lastRenderedPageBreak/>
        <w:t>六、時程調整與連動</w:t>
      </w:r>
      <w:bookmarkEnd w:id="14"/>
    </w:p>
    <w:p w14:paraId="7CFE94B2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時程調整分為兩種：日常調整與延期申請。跨任務的連動僅發生於延期申請核准後；於看板或編輯專案的日常調整，僅影響被調整的項目，不連動其他任務。</w:t>
      </w:r>
    </w:p>
    <w:p w14:paraId="4D9B6135" w14:textId="31A76DA5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〔流程圖 6〕延期審核：送出 → 審核中（時程鎖定）→ 核准／駁回 → 連動</w:t>
      </w:r>
      <w:r>
        <w:rPr>
          <w:b/>
          <w:color w:val="334155"/>
          <w:lang w:eastAsia="zh-TW"/>
        </w:rPr>
        <w:br/>
      </w:r>
      <w:r w:rsidR="00A3553F" w:rsidRPr="00A3553F">
        <w:rPr>
          <w:lang w:eastAsia="zh-TW"/>
        </w:rPr>
        <w:drawing>
          <wp:inline distT="0" distB="0" distL="0" distR="0" wp14:anchorId="7F262F06" wp14:editId="39A79227">
            <wp:extent cx="3186545" cy="3376543"/>
            <wp:effectExtent l="0" t="0" r="0" b="0"/>
            <wp:docPr id="5681718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1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7029" cy="33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017F" w14:textId="77777777" w:rsidR="00517725" w:rsidRDefault="00000000">
      <w:pPr>
        <w:pStyle w:val="21"/>
      </w:pPr>
      <w:bookmarkStart w:id="15" w:name="_Toc234581855"/>
      <w:r>
        <w:t xml:space="preserve">6.1 </w:t>
      </w:r>
      <w:proofErr w:type="spellStart"/>
      <w:r>
        <w:t>延期審核流程</w:t>
      </w:r>
      <w:bookmarkEnd w:id="15"/>
      <w:proofErr w:type="spellEnd"/>
    </w:p>
    <w:p w14:paraId="0B5F5DC6" w14:textId="1CEDB4F3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送出申請：</w:t>
      </w:r>
      <w:r>
        <w:rPr>
          <w:lang w:eastAsia="zh-TW"/>
        </w:rPr>
        <w:t>A 填寫原因與新日期；系統計算受影響的任務範圍。</w:t>
      </w:r>
    </w:p>
    <w:p w14:paraId="649D3956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審核中：</w:t>
      </w:r>
      <w:r>
        <w:rPr>
          <w:lang w:eastAsia="zh-TW"/>
        </w:rPr>
        <w:t>審核完成前，該專案時程鎖定（僅指派人可調整）。</w:t>
      </w:r>
    </w:p>
    <w:p w14:paraId="7EAD9239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審核結果：</w:t>
      </w:r>
      <w:r>
        <w:rPr>
          <w:lang w:eastAsia="zh-TW"/>
        </w:rPr>
        <w:t>全部 S 核准後生效；任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 S 駁回則退回，時程維持不變。</w:t>
      </w:r>
    </w:p>
    <w:p w14:paraId="63CF89D1" w14:textId="77777777" w:rsidR="00517725" w:rsidRDefault="00000000">
      <w:pPr>
        <w:pStyle w:val="21"/>
      </w:pPr>
      <w:bookmarkStart w:id="16" w:name="_Toc234581856"/>
      <w:r>
        <w:t xml:space="preserve">6.2 </w:t>
      </w:r>
      <w:proofErr w:type="spellStart"/>
      <w:r>
        <w:t>核准後的連動範圍</w:t>
      </w:r>
      <w:bookmarkEnd w:id="16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517725" w14:paraId="23C43809" w14:textId="77777777">
        <w:trPr>
          <w:jc w:val="center"/>
        </w:trPr>
        <w:tc>
          <w:tcPr>
            <w:tcW w:w="2268" w:type="dxa"/>
            <w:shd w:val="clear" w:color="auto" w:fill="1E3A8A"/>
          </w:tcPr>
          <w:p w14:paraId="2BE71388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對象</w:t>
            </w:r>
            <w:proofErr w:type="spellEnd"/>
          </w:p>
        </w:tc>
        <w:tc>
          <w:tcPr>
            <w:tcW w:w="6520" w:type="dxa"/>
            <w:shd w:val="clear" w:color="auto" w:fill="1E3A8A"/>
          </w:tcPr>
          <w:p w14:paraId="5AE524DE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動作</w:t>
            </w:r>
            <w:proofErr w:type="spellEnd"/>
          </w:p>
        </w:tc>
      </w:tr>
      <w:tr w:rsidR="00517725" w14:paraId="3D8A0F0C" w14:textId="77777777">
        <w:trPr>
          <w:jc w:val="center"/>
        </w:trPr>
        <w:tc>
          <w:tcPr>
            <w:tcW w:w="2268" w:type="dxa"/>
          </w:tcPr>
          <w:p w14:paraId="39A66D83" w14:textId="77777777" w:rsidR="00517725" w:rsidRDefault="00000000">
            <w:proofErr w:type="spellStart"/>
            <w:r>
              <w:rPr>
                <w:b/>
                <w:sz w:val="19"/>
              </w:rPr>
              <w:t>延期群組</w:t>
            </w:r>
            <w:proofErr w:type="spellEnd"/>
          </w:p>
        </w:tc>
        <w:tc>
          <w:tcPr>
            <w:tcW w:w="6520" w:type="dxa"/>
          </w:tcPr>
          <w:p w14:paraId="40C415ED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被延任務、其</w:t>
            </w:r>
            <w:proofErr w:type="gramStart"/>
            <w:r>
              <w:rPr>
                <w:sz w:val="19"/>
                <w:lang w:eastAsia="zh-TW"/>
              </w:rPr>
              <w:t>父層鏈</w:t>
            </w:r>
            <w:proofErr w:type="gramEnd"/>
            <w:r>
              <w:rPr>
                <w:sz w:val="19"/>
                <w:lang w:eastAsia="zh-TW"/>
              </w:rPr>
              <w:t>、所屬里程碑 → 延長</w:t>
            </w:r>
          </w:p>
        </w:tc>
      </w:tr>
      <w:tr w:rsidR="00517725" w14:paraId="7DF211E1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7470130D" w14:textId="77777777" w:rsidR="00517725" w:rsidRDefault="00000000">
            <w:proofErr w:type="spellStart"/>
            <w:r>
              <w:rPr>
                <w:b/>
                <w:sz w:val="19"/>
              </w:rPr>
              <w:t>下游</w:t>
            </w:r>
            <w:proofErr w:type="spellEnd"/>
          </w:p>
        </w:tc>
        <w:tc>
          <w:tcPr>
            <w:tcW w:w="6520" w:type="dxa"/>
            <w:shd w:val="clear" w:color="auto" w:fill="F8FAFC"/>
          </w:tcPr>
          <w:p w14:paraId="0A97D5CF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排序在後的任務與里程碑 → 依順序順延</w:t>
            </w:r>
          </w:p>
        </w:tc>
      </w:tr>
      <w:tr w:rsidR="00517725" w14:paraId="5E930EA2" w14:textId="77777777">
        <w:trPr>
          <w:jc w:val="center"/>
        </w:trPr>
        <w:tc>
          <w:tcPr>
            <w:tcW w:w="2268" w:type="dxa"/>
          </w:tcPr>
          <w:p w14:paraId="4AA4E0F8" w14:textId="77777777" w:rsidR="00517725" w:rsidRDefault="00000000">
            <w:proofErr w:type="spellStart"/>
            <w:r>
              <w:rPr>
                <w:b/>
                <w:sz w:val="19"/>
              </w:rPr>
              <w:t>不變</w:t>
            </w:r>
            <w:proofErr w:type="spellEnd"/>
          </w:p>
        </w:tc>
        <w:tc>
          <w:tcPr>
            <w:tcW w:w="6520" w:type="dxa"/>
          </w:tcPr>
          <w:p w14:paraId="32576A3A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被延任務的子孫、上游 → 維持不變</w:t>
            </w:r>
          </w:p>
        </w:tc>
      </w:tr>
    </w:tbl>
    <w:p w14:paraId="4AA53557" w14:textId="77777777" w:rsidR="00517725" w:rsidRDefault="00517725">
      <w:pPr>
        <w:spacing w:after="60"/>
        <w:rPr>
          <w:lang w:eastAsia="zh-TW"/>
        </w:rPr>
      </w:pPr>
    </w:p>
    <w:p w14:paraId="3EFC384D" w14:textId="77777777" w:rsidR="00517725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【連動範圍】</w:t>
      </w:r>
      <w:r>
        <w:rPr>
          <w:color w:val="334155"/>
          <w:sz w:val="20"/>
          <w:lang w:eastAsia="zh-TW"/>
        </w:rPr>
        <w:t>日常時程以團隊手動調整為</w:t>
      </w:r>
      <w:proofErr w:type="gramStart"/>
      <w:r>
        <w:rPr>
          <w:color w:val="334155"/>
          <w:sz w:val="20"/>
          <w:lang w:eastAsia="zh-TW"/>
        </w:rPr>
        <w:t>準</w:t>
      </w:r>
      <w:proofErr w:type="gramEnd"/>
      <w:r>
        <w:rPr>
          <w:color w:val="334155"/>
          <w:sz w:val="20"/>
          <w:lang w:eastAsia="zh-TW"/>
        </w:rPr>
        <w:t>，</w:t>
      </w:r>
      <w:proofErr w:type="gramStart"/>
      <w:r>
        <w:rPr>
          <w:color w:val="334155"/>
          <w:sz w:val="20"/>
          <w:lang w:eastAsia="zh-TW"/>
        </w:rPr>
        <w:t>不</w:t>
      </w:r>
      <w:proofErr w:type="gramEnd"/>
      <w:r>
        <w:rPr>
          <w:color w:val="334155"/>
          <w:sz w:val="20"/>
          <w:lang w:eastAsia="zh-TW"/>
        </w:rPr>
        <w:t>自動連動；跨任務的連動僅於延期核准後，依延期群組與下游順序進行。</w:t>
      </w:r>
    </w:p>
    <w:p w14:paraId="598807B5" w14:textId="06DE8723" w:rsidR="00517725" w:rsidRDefault="00000000" w:rsidP="0013725F">
      <w:pPr>
        <w:pStyle w:val="1"/>
        <w:rPr>
          <w:lang w:eastAsia="zh-TW"/>
        </w:rPr>
      </w:pPr>
      <w:r>
        <w:rPr>
          <w:lang w:eastAsia="zh-TW"/>
        </w:rPr>
        <w:br w:type="page"/>
      </w:r>
      <w:bookmarkStart w:id="17" w:name="_Toc234581857"/>
      <w:r>
        <w:rPr>
          <w:lang w:eastAsia="zh-TW"/>
        </w:rPr>
        <w:lastRenderedPageBreak/>
        <w:t>七、通知</w:t>
      </w:r>
      <w:bookmarkEnd w:id="17"/>
    </w:p>
    <w:p w14:paraId="529C9E4B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通知分為即時通知（動作發生後約 10 秒內自動顯示）與排程通知（每週固定，且僅對已開案專案發送）。</w:t>
      </w:r>
    </w:p>
    <w:p w14:paraId="5D719789" w14:textId="57E5137E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</w:pPr>
      <w:r>
        <w:rPr>
          <w:b/>
          <w:color w:val="334155"/>
        </w:rPr>
        <w:t>〔</w:t>
      </w:r>
      <w:proofErr w:type="spellStart"/>
      <w:r>
        <w:rPr>
          <w:b/>
          <w:color w:val="334155"/>
        </w:rPr>
        <w:t>流程圖</w:t>
      </w:r>
      <w:proofErr w:type="spellEnd"/>
      <w:r>
        <w:rPr>
          <w:b/>
          <w:color w:val="334155"/>
        </w:rPr>
        <w:t xml:space="preserve"> 7〕通知：事件與對應通知對象</w:t>
      </w:r>
      <w:r>
        <w:rPr>
          <w:b/>
          <w:color w:val="334155"/>
        </w:rPr>
        <w:br/>
      </w:r>
      <w:r w:rsidR="00FD139B" w:rsidRPr="00FD139B">
        <w:drawing>
          <wp:inline distT="0" distB="0" distL="0" distR="0" wp14:anchorId="0A29A5FD" wp14:editId="538F62EC">
            <wp:extent cx="6188710" cy="1765300"/>
            <wp:effectExtent l="0" t="0" r="2540" b="6350"/>
            <wp:docPr id="1265549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49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551"/>
        <w:gridCol w:w="2438"/>
        <w:gridCol w:w="1928"/>
      </w:tblGrid>
      <w:tr w:rsidR="00517725" w14:paraId="273F2C59" w14:textId="77777777">
        <w:trPr>
          <w:jc w:val="center"/>
        </w:trPr>
        <w:tc>
          <w:tcPr>
            <w:tcW w:w="1871" w:type="dxa"/>
            <w:shd w:val="clear" w:color="auto" w:fill="1E3A8A"/>
          </w:tcPr>
          <w:p w14:paraId="69CF3903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通知</w:t>
            </w:r>
            <w:proofErr w:type="spellEnd"/>
          </w:p>
        </w:tc>
        <w:tc>
          <w:tcPr>
            <w:tcW w:w="2551" w:type="dxa"/>
            <w:shd w:val="clear" w:color="auto" w:fill="1E3A8A"/>
          </w:tcPr>
          <w:p w14:paraId="4DCB048D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觸發時機</w:t>
            </w:r>
            <w:proofErr w:type="spellEnd"/>
          </w:p>
        </w:tc>
        <w:tc>
          <w:tcPr>
            <w:tcW w:w="2438" w:type="dxa"/>
            <w:shd w:val="clear" w:color="auto" w:fill="1E3A8A"/>
          </w:tcPr>
          <w:p w14:paraId="007A749C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對象</w:t>
            </w:r>
            <w:proofErr w:type="spellEnd"/>
          </w:p>
        </w:tc>
        <w:tc>
          <w:tcPr>
            <w:tcW w:w="1928" w:type="dxa"/>
            <w:shd w:val="clear" w:color="auto" w:fill="1E3A8A"/>
          </w:tcPr>
          <w:p w14:paraId="74D840E9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類型</w:t>
            </w:r>
            <w:proofErr w:type="spellEnd"/>
          </w:p>
        </w:tc>
      </w:tr>
      <w:tr w:rsidR="00517725" w14:paraId="7A2B9C5E" w14:textId="77777777">
        <w:trPr>
          <w:jc w:val="center"/>
        </w:trPr>
        <w:tc>
          <w:tcPr>
            <w:tcW w:w="1871" w:type="dxa"/>
          </w:tcPr>
          <w:p w14:paraId="3D952188" w14:textId="77777777" w:rsidR="00517725" w:rsidRDefault="00000000">
            <w:proofErr w:type="spellStart"/>
            <w:r>
              <w:rPr>
                <w:sz w:val="19"/>
              </w:rPr>
              <w:t>任務指派</w:t>
            </w:r>
            <w:proofErr w:type="spellEnd"/>
          </w:p>
        </w:tc>
        <w:tc>
          <w:tcPr>
            <w:tcW w:w="2551" w:type="dxa"/>
          </w:tcPr>
          <w:p w14:paraId="1D343806" w14:textId="77777777" w:rsidR="00517725" w:rsidRDefault="00000000">
            <w:proofErr w:type="spellStart"/>
            <w:r>
              <w:rPr>
                <w:sz w:val="19"/>
              </w:rPr>
              <w:t>建立／編輯指派任務</w:t>
            </w:r>
            <w:proofErr w:type="spellEnd"/>
          </w:p>
        </w:tc>
        <w:tc>
          <w:tcPr>
            <w:tcW w:w="2438" w:type="dxa"/>
          </w:tcPr>
          <w:p w14:paraId="7755FAF2" w14:textId="77777777" w:rsidR="00517725" w:rsidRDefault="00000000">
            <w:proofErr w:type="spellStart"/>
            <w:r>
              <w:rPr>
                <w:sz w:val="19"/>
              </w:rPr>
              <w:t>被指派者</w:t>
            </w:r>
            <w:proofErr w:type="spellEnd"/>
          </w:p>
        </w:tc>
        <w:tc>
          <w:tcPr>
            <w:tcW w:w="1928" w:type="dxa"/>
          </w:tcPr>
          <w:p w14:paraId="3888FBAB" w14:textId="77777777" w:rsidR="00517725" w:rsidRDefault="00000000">
            <w:proofErr w:type="spellStart"/>
            <w:r>
              <w:rPr>
                <w:sz w:val="19"/>
              </w:rPr>
              <w:t>即時</w:t>
            </w:r>
            <w:proofErr w:type="spellEnd"/>
          </w:p>
        </w:tc>
      </w:tr>
      <w:tr w:rsidR="00517725" w14:paraId="46D60AB5" w14:textId="77777777">
        <w:trPr>
          <w:jc w:val="center"/>
        </w:trPr>
        <w:tc>
          <w:tcPr>
            <w:tcW w:w="1871" w:type="dxa"/>
            <w:shd w:val="clear" w:color="auto" w:fill="F8FAFC"/>
          </w:tcPr>
          <w:p w14:paraId="761ACCC3" w14:textId="77777777" w:rsidR="00517725" w:rsidRDefault="00000000">
            <w:proofErr w:type="spellStart"/>
            <w:r>
              <w:rPr>
                <w:sz w:val="19"/>
              </w:rPr>
              <w:t>新增工作紀錄</w:t>
            </w:r>
            <w:proofErr w:type="spellEnd"/>
          </w:p>
        </w:tc>
        <w:tc>
          <w:tcPr>
            <w:tcW w:w="2551" w:type="dxa"/>
            <w:shd w:val="clear" w:color="auto" w:fill="F8FAFC"/>
          </w:tcPr>
          <w:p w14:paraId="7D2E568A" w14:textId="77777777" w:rsidR="00517725" w:rsidRDefault="00000000">
            <w:r>
              <w:rPr>
                <w:sz w:val="19"/>
              </w:rPr>
              <w:t xml:space="preserve">R </w:t>
            </w:r>
            <w:proofErr w:type="spellStart"/>
            <w:r>
              <w:rPr>
                <w:sz w:val="19"/>
              </w:rPr>
              <w:t>送出工作紀錄</w:t>
            </w:r>
            <w:proofErr w:type="spellEnd"/>
          </w:p>
        </w:tc>
        <w:tc>
          <w:tcPr>
            <w:tcW w:w="2438" w:type="dxa"/>
            <w:shd w:val="clear" w:color="auto" w:fill="F8FAFC"/>
          </w:tcPr>
          <w:p w14:paraId="75BAD627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A </w:t>
            </w:r>
            <w:proofErr w:type="gramStart"/>
            <w:r>
              <w:rPr>
                <w:sz w:val="19"/>
                <w:lang w:eastAsia="zh-TW"/>
              </w:rPr>
              <w:t>當責</w:t>
            </w:r>
            <w:proofErr w:type="gramEnd"/>
            <w:r>
              <w:rPr>
                <w:sz w:val="19"/>
                <w:lang w:eastAsia="zh-TW"/>
              </w:rPr>
              <w:t>（每天每專案最多 1 則）</w:t>
            </w:r>
          </w:p>
        </w:tc>
        <w:tc>
          <w:tcPr>
            <w:tcW w:w="1928" w:type="dxa"/>
            <w:shd w:val="clear" w:color="auto" w:fill="F8FAFC"/>
          </w:tcPr>
          <w:p w14:paraId="1BB69746" w14:textId="77777777" w:rsidR="00517725" w:rsidRDefault="00000000">
            <w:proofErr w:type="spellStart"/>
            <w:r>
              <w:rPr>
                <w:sz w:val="19"/>
              </w:rPr>
              <w:t>即時</w:t>
            </w:r>
            <w:proofErr w:type="spellEnd"/>
          </w:p>
        </w:tc>
      </w:tr>
      <w:tr w:rsidR="00517725" w14:paraId="1B8F3ABF" w14:textId="77777777">
        <w:trPr>
          <w:jc w:val="center"/>
        </w:trPr>
        <w:tc>
          <w:tcPr>
            <w:tcW w:w="1871" w:type="dxa"/>
          </w:tcPr>
          <w:p w14:paraId="1C659706" w14:textId="77777777" w:rsidR="00517725" w:rsidRDefault="00000000">
            <w:proofErr w:type="spellStart"/>
            <w:r>
              <w:rPr>
                <w:sz w:val="19"/>
              </w:rPr>
              <w:t>週報已送出</w:t>
            </w:r>
            <w:proofErr w:type="spellEnd"/>
          </w:p>
        </w:tc>
        <w:tc>
          <w:tcPr>
            <w:tcW w:w="2551" w:type="dxa"/>
          </w:tcPr>
          <w:p w14:paraId="005F8FC9" w14:textId="77777777" w:rsidR="00517725" w:rsidRDefault="00000000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送出本週報告</w:t>
            </w:r>
            <w:proofErr w:type="spellEnd"/>
          </w:p>
        </w:tc>
        <w:tc>
          <w:tcPr>
            <w:tcW w:w="2438" w:type="dxa"/>
          </w:tcPr>
          <w:p w14:paraId="6D1BB3E2" w14:textId="77777777" w:rsidR="00517725" w:rsidRDefault="00000000">
            <w:proofErr w:type="spellStart"/>
            <w:r>
              <w:rPr>
                <w:sz w:val="19"/>
              </w:rPr>
              <w:t>全體團隊</w:t>
            </w:r>
            <w:proofErr w:type="spellEnd"/>
          </w:p>
        </w:tc>
        <w:tc>
          <w:tcPr>
            <w:tcW w:w="1928" w:type="dxa"/>
          </w:tcPr>
          <w:p w14:paraId="5AD0E933" w14:textId="77777777" w:rsidR="00517725" w:rsidRDefault="00000000">
            <w:proofErr w:type="spellStart"/>
            <w:r>
              <w:rPr>
                <w:sz w:val="19"/>
              </w:rPr>
              <w:t>即時</w:t>
            </w:r>
            <w:proofErr w:type="spellEnd"/>
          </w:p>
        </w:tc>
      </w:tr>
      <w:tr w:rsidR="00517725" w14:paraId="235E45D7" w14:textId="77777777">
        <w:trPr>
          <w:jc w:val="center"/>
        </w:trPr>
        <w:tc>
          <w:tcPr>
            <w:tcW w:w="1871" w:type="dxa"/>
            <w:shd w:val="clear" w:color="auto" w:fill="F8FAFC"/>
          </w:tcPr>
          <w:p w14:paraId="60CD7678" w14:textId="77777777" w:rsidR="00517725" w:rsidRDefault="00000000">
            <w:proofErr w:type="spellStart"/>
            <w:r>
              <w:rPr>
                <w:sz w:val="19"/>
              </w:rPr>
              <w:t>延期申請</w:t>
            </w:r>
            <w:proofErr w:type="spellEnd"/>
          </w:p>
        </w:tc>
        <w:tc>
          <w:tcPr>
            <w:tcW w:w="2551" w:type="dxa"/>
            <w:shd w:val="clear" w:color="auto" w:fill="F8FAFC"/>
          </w:tcPr>
          <w:p w14:paraId="4546C591" w14:textId="77777777" w:rsidR="00517725" w:rsidRDefault="00000000">
            <w:proofErr w:type="spellStart"/>
            <w:r>
              <w:rPr>
                <w:sz w:val="19"/>
              </w:rPr>
              <w:t>送出延期申請</w:t>
            </w:r>
            <w:proofErr w:type="spellEnd"/>
          </w:p>
        </w:tc>
        <w:tc>
          <w:tcPr>
            <w:tcW w:w="2438" w:type="dxa"/>
            <w:shd w:val="clear" w:color="auto" w:fill="F8FAFC"/>
          </w:tcPr>
          <w:p w14:paraId="47161BB3" w14:textId="77777777" w:rsidR="00517725" w:rsidRDefault="00000000">
            <w:r>
              <w:rPr>
                <w:sz w:val="19"/>
              </w:rPr>
              <w:t xml:space="preserve">S </w:t>
            </w:r>
            <w:proofErr w:type="spellStart"/>
            <w:r>
              <w:rPr>
                <w:sz w:val="19"/>
              </w:rPr>
              <w:t>審核</w:t>
            </w:r>
            <w:proofErr w:type="spellEnd"/>
          </w:p>
        </w:tc>
        <w:tc>
          <w:tcPr>
            <w:tcW w:w="1928" w:type="dxa"/>
            <w:shd w:val="clear" w:color="auto" w:fill="F8FAFC"/>
          </w:tcPr>
          <w:p w14:paraId="36317B91" w14:textId="77777777" w:rsidR="00517725" w:rsidRDefault="00000000">
            <w:proofErr w:type="spellStart"/>
            <w:r>
              <w:rPr>
                <w:sz w:val="19"/>
              </w:rPr>
              <w:t>即時</w:t>
            </w:r>
            <w:proofErr w:type="spellEnd"/>
          </w:p>
        </w:tc>
      </w:tr>
      <w:tr w:rsidR="00517725" w14:paraId="014F8BC7" w14:textId="77777777">
        <w:trPr>
          <w:jc w:val="center"/>
        </w:trPr>
        <w:tc>
          <w:tcPr>
            <w:tcW w:w="1871" w:type="dxa"/>
          </w:tcPr>
          <w:p w14:paraId="72AA0C9D" w14:textId="77777777" w:rsidR="00517725" w:rsidRDefault="00000000">
            <w:proofErr w:type="spellStart"/>
            <w:r>
              <w:rPr>
                <w:sz w:val="19"/>
              </w:rPr>
              <w:t>審核結果</w:t>
            </w:r>
            <w:proofErr w:type="spellEnd"/>
          </w:p>
        </w:tc>
        <w:tc>
          <w:tcPr>
            <w:tcW w:w="2551" w:type="dxa"/>
          </w:tcPr>
          <w:p w14:paraId="00B2D621" w14:textId="77777777" w:rsidR="00517725" w:rsidRDefault="00000000">
            <w:r>
              <w:rPr>
                <w:sz w:val="19"/>
              </w:rPr>
              <w:t xml:space="preserve">S </w:t>
            </w:r>
            <w:proofErr w:type="spellStart"/>
            <w:r>
              <w:rPr>
                <w:sz w:val="19"/>
              </w:rPr>
              <w:t>完成審核</w:t>
            </w:r>
            <w:proofErr w:type="spellEnd"/>
          </w:p>
        </w:tc>
        <w:tc>
          <w:tcPr>
            <w:tcW w:w="2438" w:type="dxa"/>
          </w:tcPr>
          <w:p w14:paraId="67CD6376" w14:textId="77777777" w:rsidR="00517725" w:rsidRDefault="00000000">
            <w:proofErr w:type="spellStart"/>
            <w:r>
              <w:rPr>
                <w:sz w:val="19"/>
              </w:rPr>
              <w:t>申請人</w:t>
            </w:r>
            <w:proofErr w:type="spellEnd"/>
          </w:p>
        </w:tc>
        <w:tc>
          <w:tcPr>
            <w:tcW w:w="1928" w:type="dxa"/>
          </w:tcPr>
          <w:p w14:paraId="4D6D9DE7" w14:textId="77777777" w:rsidR="00517725" w:rsidRDefault="00000000">
            <w:proofErr w:type="spellStart"/>
            <w:r>
              <w:rPr>
                <w:sz w:val="19"/>
              </w:rPr>
              <w:t>即時</w:t>
            </w:r>
            <w:proofErr w:type="spellEnd"/>
          </w:p>
        </w:tc>
      </w:tr>
      <w:tr w:rsidR="00517725" w14:paraId="372E5520" w14:textId="77777777">
        <w:trPr>
          <w:jc w:val="center"/>
        </w:trPr>
        <w:tc>
          <w:tcPr>
            <w:tcW w:w="1871" w:type="dxa"/>
            <w:shd w:val="clear" w:color="auto" w:fill="F8FAFC"/>
          </w:tcPr>
          <w:p w14:paraId="63B1F123" w14:textId="77777777" w:rsidR="00517725" w:rsidRDefault="00000000">
            <w:proofErr w:type="spellStart"/>
            <w:r>
              <w:rPr>
                <w:sz w:val="19"/>
              </w:rPr>
              <w:t>逾期提醒</w:t>
            </w:r>
            <w:proofErr w:type="spellEnd"/>
          </w:p>
        </w:tc>
        <w:tc>
          <w:tcPr>
            <w:tcW w:w="2551" w:type="dxa"/>
            <w:shd w:val="clear" w:color="auto" w:fill="F8FAFC"/>
          </w:tcPr>
          <w:p w14:paraId="3C7CAD20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里程碑逾期（每 7 天 1 則）</w:t>
            </w:r>
          </w:p>
        </w:tc>
        <w:tc>
          <w:tcPr>
            <w:tcW w:w="2438" w:type="dxa"/>
            <w:shd w:val="clear" w:color="auto" w:fill="F8FAFC"/>
          </w:tcPr>
          <w:p w14:paraId="160A68AA" w14:textId="77777777" w:rsidR="00517725" w:rsidRDefault="00000000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當責</w:t>
            </w:r>
            <w:proofErr w:type="spellEnd"/>
          </w:p>
        </w:tc>
        <w:tc>
          <w:tcPr>
            <w:tcW w:w="1928" w:type="dxa"/>
            <w:shd w:val="clear" w:color="auto" w:fill="F8FAFC"/>
          </w:tcPr>
          <w:p w14:paraId="285DF28A" w14:textId="77777777" w:rsidR="00517725" w:rsidRDefault="00000000">
            <w:proofErr w:type="spellStart"/>
            <w:r>
              <w:rPr>
                <w:sz w:val="19"/>
              </w:rPr>
              <w:t>排程·限已開案</w:t>
            </w:r>
            <w:proofErr w:type="spellEnd"/>
          </w:p>
        </w:tc>
      </w:tr>
      <w:tr w:rsidR="00517725" w14:paraId="5D81C102" w14:textId="77777777">
        <w:trPr>
          <w:jc w:val="center"/>
        </w:trPr>
        <w:tc>
          <w:tcPr>
            <w:tcW w:w="1871" w:type="dxa"/>
          </w:tcPr>
          <w:p w14:paraId="078480EC" w14:textId="77777777" w:rsidR="00517725" w:rsidRDefault="00000000">
            <w:proofErr w:type="spellStart"/>
            <w:r>
              <w:rPr>
                <w:sz w:val="19"/>
              </w:rPr>
              <w:t>週報催繳</w:t>
            </w:r>
            <w:proofErr w:type="spellEnd"/>
          </w:p>
        </w:tc>
        <w:tc>
          <w:tcPr>
            <w:tcW w:w="2551" w:type="dxa"/>
          </w:tcPr>
          <w:p w14:paraId="01529E7A" w14:textId="77777777" w:rsidR="00517725" w:rsidRDefault="00000000">
            <w:proofErr w:type="spellStart"/>
            <w:r>
              <w:rPr>
                <w:sz w:val="19"/>
              </w:rPr>
              <w:t>本週應填未填</w:t>
            </w:r>
            <w:proofErr w:type="spellEnd"/>
          </w:p>
        </w:tc>
        <w:tc>
          <w:tcPr>
            <w:tcW w:w="2438" w:type="dxa"/>
          </w:tcPr>
          <w:p w14:paraId="59965F66" w14:textId="77777777" w:rsidR="00517725" w:rsidRDefault="00000000">
            <w:proofErr w:type="spellStart"/>
            <w:r>
              <w:rPr>
                <w:sz w:val="19"/>
              </w:rPr>
              <w:t>當事</w:t>
            </w:r>
            <w:proofErr w:type="spellEnd"/>
            <w:r>
              <w:rPr>
                <w:sz w:val="19"/>
              </w:rPr>
              <w:t xml:space="preserve"> R</w:t>
            </w:r>
          </w:p>
        </w:tc>
        <w:tc>
          <w:tcPr>
            <w:tcW w:w="1928" w:type="dxa"/>
          </w:tcPr>
          <w:p w14:paraId="78D6A4EB" w14:textId="77777777" w:rsidR="00517725" w:rsidRDefault="00000000">
            <w:proofErr w:type="spellStart"/>
            <w:r>
              <w:rPr>
                <w:sz w:val="19"/>
              </w:rPr>
              <w:t>排程·限已開案</w:t>
            </w:r>
            <w:proofErr w:type="spellEnd"/>
          </w:p>
        </w:tc>
      </w:tr>
    </w:tbl>
    <w:p w14:paraId="55D64A75" w14:textId="77777777" w:rsidR="00517725" w:rsidRDefault="00517725">
      <w:pPr>
        <w:spacing w:after="60"/>
      </w:pPr>
    </w:p>
    <w:p w14:paraId="2D80678F" w14:textId="77777777" w:rsidR="0013725F" w:rsidRDefault="0013725F" w:rsidP="0013725F">
      <w:bookmarkStart w:id="18" w:name="_Toc234581858"/>
    </w:p>
    <w:p w14:paraId="1415A817" w14:textId="57B3F30F" w:rsidR="00517725" w:rsidRDefault="00000000" w:rsidP="0013725F">
      <w:pPr>
        <w:pStyle w:val="1"/>
        <w:rPr>
          <w:lang w:eastAsia="zh-TW"/>
        </w:rPr>
      </w:pPr>
      <w:r>
        <w:rPr>
          <w:lang w:eastAsia="zh-TW"/>
        </w:rPr>
        <w:t>八、系統運作特性摘要</w:t>
      </w:r>
      <w:bookmarkEnd w:id="18"/>
    </w:p>
    <w:p w14:paraId="1DDE3507" w14:textId="77777777" w:rsidR="00517725" w:rsidRDefault="00000000">
      <w:pPr>
        <w:spacing w:after="100"/>
        <w:rPr>
          <w:lang w:eastAsia="zh-TW"/>
        </w:rPr>
      </w:pPr>
      <w:proofErr w:type="gramStart"/>
      <w:r>
        <w:rPr>
          <w:lang w:eastAsia="zh-TW"/>
        </w:rPr>
        <w:t>下表彙整</w:t>
      </w:r>
      <w:proofErr w:type="gramEnd"/>
      <w:r>
        <w:rPr>
          <w:lang w:eastAsia="zh-TW"/>
        </w:rPr>
        <w:t>系統在進度與時程上的運作特性，供整體對照：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458"/>
        <w:gridCol w:w="3402"/>
      </w:tblGrid>
      <w:tr w:rsidR="00517725" w14:paraId="009C0FE4" w14:textId="77777777">
        <w:trPr>
          <w:jc w:val="center"/>
        </w:trPr>
        <w:tc>
          <w:tcPr>
            <w:tcW w:w="1928" w:type="dxa"/>
            <w:shd w:val="clear" w:color="auto" w:fill="1E3A8A"/>
          </w:tcPr>
          <w:p w14:paraId="70A509A2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特性</w:t>
            </w:r>
            <w:proofErr w:type="spellEnd"/>
          </w:p>
        </w:tc>
        <w:tc>
          <w:tcPr>
            <w:tcW w:w="3458" w:type="dxa"/>
            <w:shd w:val="clear" w:color="auto" w:fill="1E3A8A"/>
          </w:tcPr>
          <w:p w14:paraId="066F7F9F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說明</w:t>
            </w:r>
            <w:proofErr w:type="spellEnd"/>
          </w:p>
        </w:tc>
        <w:tc>
          <w:tcPr>
            <w:tcW w:w="3402" w:type="dxa"/>
            <w:shd w:val="clear" w:color="auto" w:fill="1E3A8A"/>
          </w:tcPr>
          <w:p w14:paraId="7E7F9C4C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對應呈現</w:t>
            </w:r>
            <w:proofErr w:type="spellEnd"/>
          </w:p>
        </w:tc>
      </w:tr>
      <w:tr w:rsidR="00517725" w14:paraId="54756AF6" w14:textId="77777777">
        <w:trPr>
          <w:jc w:val="center"/>
        </w:trPr>
        <w:tc>
          <w:tcPr>
            <w:tcW w:w="1928" w:type="dxa"/>
          </w:tcPr>
          <w:p w14:paraId="7E1A501A" w14:textId="77777777" w:rsidR="00517725" w:rsidRDefault="00000000">
            <w:proofErr w:type="spellStart"/>
            <w:r>
              <w:rPr>
                <w:b/>
                <w:sz w:val="19"/>
              </w:rPr>
              <w:t>進度以</w:t>
            </w:r>
            <w:proofErr w:type="spellEnd"/>
            <w:r>
              <w:rPr>
                <w:b/>
                <w:sz w:val="19"/>
              </w:rPr>
              <w:t xml:space="preserve"> A </w:t>
            </w:r>
            <w:proofErr w:type="spellStart"/>
            <w:r>
              <w:rPr>
                <w:b/>
                <w:sz w:val="19"/>
              </w:rPr>
              <w:t>報告為準</w:t>
            </w:r>
            <w:proofErr w:type="spellEnd"/>
          </w:p>
        </w:tc>
        <w:tc>
          <w:tcPr>
            <w:tcW w:w="3458" w:type="dxa"/>
          </w:tcPr>
          <w:p w14:paraId="527FF114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官方進度、更新紀錄、甘特圖以 A 送出的報告為</w:t>
            </w:r>
            <w:proofErr w:type="gramStart"/>
            <w:r>
              <w:rPr>
                <w:sz w:val="19"/>
                <w:lang w:eastAsia="zh-TW"/>
              </w:rPr>
              <w:t>準</w:t>
            </w:r>
            <w:proofErr w:type="gramEnd"/>
          </w:p>
        </w:tc>
        <w:tc>
          <w:tcPr>
            <w:tcW w:w="3402" w:type="dxa"/>
          </w:tcPr>
          <w:p w14:paraId="11506668" w14:textId="77777777" w:rsidR="00517725" w:rsidRDefault="00000000">
            <w:r>
              <w:rPr>
                <w:sz w:val="19"/>
              </w:rPr>
              <w:t xml:space="preserve">R </w:t>
            </w:r>
            <w:proofErr w:type="spellStart"/>
            <w:r>
              <w:rPr>
                <w:sz w:val="19"/>
              </w:rPr>
              <w:t>的紀錄於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送出後反映；標記完成於送出後生效</w:t>
            </w:r>
            <w:proofErr w:type="spellEnd"/>
          </w:p>
        </w:tc>
      </w:tr>
      <w:tr w:rsidR="00517725" w14:paraId="52B95BB3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37954EA3" w14:textId="77777777" w:rsidR="00517725" w:rsidRDefault="00000000">
            <w:proofErr w:type="spellStart"/>
            <w:r>
              <w:rPr>
                <w:b/>
                <w:sz w:val="19"/>
              </w:rPr>
              <w:t>日常時程以手動為準</w:t>
            </w:r>
            <w:proofErr w:type="spellEnd"/>
          </w:p>
        </w:tc>
        <w:tc>
          <w:tcPr>
            <w:tcW w:w="3458" w:type="dxa"/>
            <w:shd w:val="clear" w:color="auto" w:fill="F8FAFC"/>
          </w:tcPr>
          <w:p w14:paraId="75F692F0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日常時程由團隊直接調整，</w:t>
            </w:r>
            <w:proofErr w:type="gramStart"/>
            <w:r>
              <w:rPr>
                <w:sz w:val="19"/>
                <w:lang w:eastAsia="zh-TW"/>
              </w:rPr>
              <w:t>不</w:t>
            </w:r>
            <w:proofErr w:type="gramEnd"/>
            <w:r>
              <w:rPr>
                <w:sz w:val="19"/>
                <w:lang w:eastAsia="zh-TW"/>
              </w:rPr>
              <w:t>自動連動</w:t>
            </w:r>
          </w:p>
        </w:tc>
        <w:tc>
          <w:tcPr>
            <w:tcW w:w="3402" w:type="dxa"/>
            <w:shd w:val="clear" w:color="auto" w:fill="F8FAFC"/>
          </w:tcPr>
          <w:p w14:paraId="0F6FE538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調整某任務日期僅影響該項目</w:t>
            </w:r>
          </w:p>
        </w:tc>
      </w:tr>
      <w:tr w:rsidR="00517725" w14:paraId="6F794121" w14:textId="77777777">
        <w:trPr>
          <w:jc w:val="center"/>
        </w:trPr>
        <w:tc>
          <w:tcPr>
            <w:tcW w:w="1928" w:type="dxa"/>
          </w:tcPr>
          <w:p w14:paraId="2BFFD15F" w14:textId="77777777" w:rsidR="00517725" w:rsidRDefault="00000000">
            <w:proofErr w:type="spellStart"/>
            <w:r>
              <w:rPr>
                <w:b/>
                <w:sz w:val="19"/>
              </w:rPr>
              <w:t>延期核准後連動</w:t>
            </w:r>
            <w:proofErr w:type="spellEnd"/>
          </w:p>
        </w:tc>
        <w:tc>
          <w:tcPr>
            <w:tcW w:w="3458" w:type="dxa"/>
          </w:tcPr>
          <w:p w14:paraId="10100035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延期核准後依</w:t>
            </w:r>
            <w:proofErr w:type="gramStart"/>
            <w:r>
              <w:rPr>
                <w:sz w:val="19"/>
                <w:lang w:eastAsia="zh-TW"/>
              </w:rPr>
              <w:t>規則連動</w:t>
            </w:r>
            <w:proofErr w:type="gramEnd"/>
            <w:r>
              <w:rPr>
                <w:sz w:val="19"/>
                <w:lang w:eastAsia="zh-TW"/>
              </w:rPr>
              <w:t>群組與下游</w:t>
            </w:r>
          </w:p>
        </w:tc>
        <w:tc>
          <w:tcPr>
            <w:tcW w:w="3402" w:type="dxa"/>
          </w:tcPr>
          <w:p w14:paraId="50E4AACC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甘特圖出現延長段、下游順延</w:t>
            </w:r>
          </w:p>
        </w:tc>
      </w:tr>
    </w:tbl>
    <w:p w14:paraId="19C473D8" w14:textId="77777777" w:rsidR="00517725" w:rsidRDefault="00517725">
      <w:pPr>
        <w:spacing w:after="60"/>
        <w:rPr>
          <w:lang w:eastAsia="zh-TW"/>
        </w:rPr>
      </w:pPr>
    </w:p>
    <w:p w14:paraId="209CEBD4" w14:textId="77777777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103C954" w14:textId="77777777" w:rsidR="00517725" w:rsidRDefault="00000000">
      <w:pPr>
        <w:pStyle w:val="1"/>
        <w:rPr>
          <w:lang w:eastAsia="zh-TW"/>
        </w:rPr>
      </w:pPr>
      <w:bookmarkStart w:id="19" w:name="_Toc234581859"/>
      <w:r>
        <w:rPr>
          <w:lang w:eastAsia="zh-TW"/>
        </w:rPr>
        <w:lastRenderedPageBreak/>
        <w:t>九、待確認的流程議題（供評估）</w:t>
      </w:r>
      <w:bookmarkEnd w:id="19"/>
    </w:p>
    <w:p w14:paraId="694F7B6C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在「手動為主」的前提下，父／子任務的日期、報告與進度可能出現不一致的情形。以下列出相關議題，各附現況與可選方案；請就每項評估後於「決定」欄勾選，系統將依決定調整。</w:t>
      </w:r>
    </w:p>
    <w:p w14:paraId="293ECB42" w14:textId="77777777" w:rsidR="00517725" w:rsidRDefault="00000000">
      <w:pPr>
        <w:pStyle w:val="21"/>
        <w:rPr>
          <w:lang w:eastAsia="zh-TW"/>
        </w:rPr>
      </w:pPr>
      <w:bookmarkStart w:id="20" w:name="_Toc234581860"/>
      <w:r>
        <w:rPr>
          <w:lang w:eastAsia="zh-TW"/>
        </w:rPr>
        <w:t>議題</w:t>
      </w:r>
      <w:r>
        <w:rPr>
          <w:lang w:eastAsia="zh-TW"/>
        </w:rPr>
        <w:t xml:space="preserve"> 1</w:t>
      </w:r>
      <w:r>
        <w:rPr>
          <w:lang w:eastAsia="zh-TW"/>
        </w:rPr>
        <w:t xml:space="preserve">　父任務的起訖日，是否須與子任務一致？</w:t>
      </w:r>
      <w:bookmarkEnd w:id="20"/>
    </w:p>
    <w:p w14:paraId="69086177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現況：日期為手動輸入，父任務與子任務的起訖日各自獨立，兩者可能不一致（子任務可能超出父任務的範圍）。</w:t>
      </w:r>
    </w:p>
    <w:p w14:paraId="018FFECE" w14:textId="7693449D" w:rsidR="00517725" w:rsidRDefault="00000000">
      <w:pPr>
        <w:pBdr>
          <w:top w:val="dashed" w:sz="6" w:space="8" w:color="FBBF24"/>
          <w:left w:val="dashed" w:sz="6" w:space="8" w:color="FBBF24"/>
          <w:bottom w:val="dashed" w:sz="6" w:space="8" w:color="FBBF24"/>
          <w:right w:val="dashed" w:sz="6" w:space="8" w:color="FBBF24"/>
        </w:pBdr>
        <w:shd w:val="clear" w:color="auto" w:fill="FFFBEB"/>
        <w:spacing w:before="120" w:after="160"/>
        <w:jc w:val="center"/>
      </w:pPr>
      <w:r>
        <w:rPr>
          <w:b/>
          <w:color w:val="9A3412"/>
        </w:rPr>
        <w:t>〔</w:t>
      </w:r>
      <w:proofErr w:type="spellStart"/>
      <w:r>
        <w:rPr>
          <w:b/>
          <w:color w:val="9A3412"/>
        </w:rPr>
        <w:t>議題示意圖</w:t>
      </w:r>
      <w:proofErr w:type="spellEnd"/>
      <w:r>
        <w:rPr>
          <w:b/>
          <w:color w:val="9A3412"/>
        </w:rPr>
        <w:t xml:space="preserve"> 1〕父子日期：各自獨立 vs </w:t>
      </w:r>
      <w:proofErr w:type="spellStart"/>
      <w:r>
        <w:rPr>
          <w:b/>
          <w:color w:val="9A3412"/>
        </w:rPr>
        <w:t>父＝子的範圍</w:t>
      </w:r>
      <w:proofErr w:type="spellEnd"/>
      <w:r>
        <w:rPr>
          <w:b/>
          <w:color w:val="9A3412"/>
        </w:rPr>
        <w:br/>
      </w:r>
      <w:r w:rsidR="00337734" w:rsidRPr="00337734">
        <w:drawing>
          <wp:inline distT="0" distB="0" distL="0" distR="0" wp14:anchorId="0ABC31CD" wp14:editId="2DE181A3">
            <wp:extent cx="6188710" cy="1642110"/>
            <wp:effectExtent l="0" t="0" r="2540" b="0"/>
            <wp:docPr id="1459633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33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517725" w14:paraId="04DAD5D5" w14:textId="77777777">
        <w:trPr>
          <w:jc w:val="center"/>
        </w:trPr>
        <w:tc>
          <w:tcPr>
            <w:tcW w:w="1701" w:type="dxa"/>
            <w:shd w:val="clear" w:color="auto" w:fill="1E3A8A"/>
          </w:tcPr>
          <w:p w14:paraId="0C2EDFE2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方案</w:t>
            </w:r>
            <w:proofErr w:type="spellEnd"/>
          </w:p>
        </w:tc>
        <w:tc>
          <w:tcPr>
            <w:tcW w:w="3969" w:type="dxa"/>
            <w:shd w:val="clear" w:color="auto" w:fill="1E3A8A"/>
          </w:tcPr>
          <w:p w14:paraId="7D4F99AC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說明</w:t>
            </w:r>
            <w:proofErr w:type="spellEnd"/>
          </w:p>
        </w:tc>
        <w:tc>
          <w:tcPr>
            <w:tcW w:w="3118" w:type="dxa"/>
            <w:shd w:val="clear" w:color="auto" w:fill="1E3A8A"/>
          </w:tcPr>
          <w:p w14:paraId="71C74624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取捨</w:t>
            </w:r>
            <w:proofErr w:type="spellEnd"/>
          </w:p>
        </w:tc>
      </w:tr>
      <w:tr w:rsidR="00517725" w14:paraId="53A5AF3A" w14:textId="77777777">
        <w:trPr>
          <w:jc w:val="center"/>
        </w:trPr>
        <w:tc>
          <w:tcPr>
            <w:tcW w:w="1701" w:type="dxa"/>
          </w:tcPr>
          <w:p w14:paraId="5A49FE81" w14:textId="77777777" w:rsidR="00517725" w:rsidRDefault="00000000"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維持現況</w:t>
            </w:r>
            <w:proofErr w:type="spellEnd"/>
          </w:p>
        </w:tc>
        <w:tc>
          <w:tcPr>
            <w:tcW w:w="3969" w:type="dxa"/>
          </w:tcPr>
          <w:p w14:paraId="63B5888E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父、子日期各自手動設定</w:t>
            </w:r>
          </w:p>
        </w:tc>
        <w:tc>
          <w:tcPr>
            <w:tcW w:w="3118" w:type="dxa"/>
          </w:tcPr>
          <w:p w14:paraId="4644ACCB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彈性高；可能出現子超出父的視覺落差</w:t>
            </w:r>
          </w:p>
        </w:tc>
      </w:tr>
      <w:tr w:rsidR="00517725" w14:paraId="515C96C1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64028DA" w14:textId="77777777" w:rsidR="00517725" w:rsidRDefault="00000000">
            <w:r>
              <w:rPr>
                <w:b/>
                <w:sz w:val="19"/>
              </w:rPr>
              <w:t xml:space="preserve">B </w:t>
            </w:r>
            <w:proofErr w:type="spellStart"/>
            <w:r>
              <w:rPr>
                <w:b/>
                <w:sz w:val="19"/>
              </w:rPr>
              <w:t>一致</w:t>
            </w:r>
            <w:proofErr w:type="spellEnd"/>
          </w:p>
        </w:tc>
        <w:tc>
          <w:tcPr>
            <w:tcW w:w="3969" w:type="dxa"/>
            <w:shd w:val="clear" w:color="auto" w:fill="F8FAFC"/>
          </w:tcPr>
          <w:p w14:paraId="366BF270" w14:textId="77777777" w:rsidR="00517725" w:rsidRDefault="00000000">
            <w:proofErr w:type="spellStart"/>
            <w:r>
              <w:rPr>
                <w:sz w:val="19"/>
              </w:rPr>
              <w:t>父自動＝最早子開始～最晚子結束（envelope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3118" w:type="dxa"/>
            <w:shd w:val="clear" w:color="auto" w:fill="F8FAFC"/>
          </w:tcPr>
          <w:p w14:paraId="664071DA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一致；父日期不可手動偏離</w:t>
            </w:r>
          </w:p>
        </w:tc>
      </w:tr>
    </w:tbl>
    <w:p w14:paraId="68104CCB" w14:textId="77777777" w:rsidR="00517725" w:rsidRDefault="00517725">
      <w:pPr>
        <w:spacing w:after="60"/>
        <w:rPr>
          <w:lang w:eastAsia="zh-TW"/>
        </w:rPr>
      </w:pPr>
    </w:p>
    <w:p w14:paraId="4E069D87" w14:textId="77777777" w:rsidR="0013725F" w:rsidRDefault="0013725F">
      <w:pPr>
        <w:pStyle w:val="21"/>
        <w:rPr>
          <w:rFonts w:eastAsia="新細明體"/>
          <w:lang w:eastAsia="zh-TW"/>
        </w:rPr>
      </w:pPr>
      <w:bookmarkStart w:id="21" w:name="_Toc234581861"/>
    </w:p>
    <w:p w14:paraId="27761694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390E9455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3B401896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72C87DB0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36AC8354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58EC5BF9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256C7D7B" w14:textId="77777777" w:rsidR="0013725F" w:rsidRPr="0013725F" w:rsidRDefault="0013725F" w:rsidP="0013725F">
      <w:pPr>
        <w:rPr>
          <w:rFonts w:hint="eastAsia"/>
          <w:lang w:eastAsia="zh-TW"/>
        </w:rPr>
      </w:pPr>
    </w:p>
    <w:p w14:paraId="5845DA8D" w14:textId="2234A6B6" w:rsidR="00517725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議題</w:t>
      </w:r>
      <w:r>
        <w:rPr>
          <w:lang w:eastAsia="zh-TW"/>
        </w:rPr>
        <w:t xml:space="preserve"> 2</w:t>
      </w:r>
      <w:r>
        <w:rPr>
          <w:lang w:eastAsia="zh-TW"/>
        </w:rPr>
        <w:t xml:space="preserve">　父任務的報告，是否須與子任務報告相符？</w:t>
      </w:r>
      <w:bookmarkEnd w:id="21"/>
    </w:p>
    <w:p w14:paraId="0ADE274C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現況：父任務與子任務各自撰寫報告；父任務的報告日期與內容，目前不強制與子任務對齊。</w:t>
      </w:r>
    </w:p>
    <w:p w14:paraId="07963A72" w14:textId="372D7762" w:rsidR="00517725" w:rsidRDefault="00000000">
      <w:pPr>
        <w:pBdr>
          <w:top w:val="dashed" w:sz="6" w:space="8" w:color="FBBF24"/>
          <w:left w:val="dashed" w:sz="6" w:space="8" w:color="FBBF24"/>
          <w:bottom w:val="dashed" w:sz="6" w:space="8" w:color="FBBF24"/>
          <w:right w:val="dashed" w:sz="6" w:space="8" w:color="FBBF24"/>
        </w:pBdr>
        <w:shd w:val="clear" w:color="auto" w:fill="FFFBEB"/>
        <w:spacing w:before="120" w:after="160"/>
        <w:jc w:val="center"/>
        <w:rPr>
          <w:lang w:eastAsia="zh-TW"/>
        </w:rPr>
      </w:pPr>
      <w:r>
        <w:rPr>
          <w:b/>
          <w:color w:val="9A3412"/>
          <w:lang w:eastAsia="zh-TW"/>
        </w:rPr>
        <w:t>〔議題示意圖 2〕父子報告：各自撰寫 vs 需</w:t>
      </w:r>
      <w:proofErr w:type="gramStart"/>
      <w:r>
        <w:rPr>
          <w:b/>
          <w:color w:val="9A3412"/>
          <w:lang w:eastAsia="zh-TW"/>
        </w:rPr>
        <w:t>對應子層</w:t>
      </w:r>
      <w:proofErr w:type="gramEnd"/>
      <w:r>
        <w:rPr>
          <w:b/>
          <w:color w:val="9A3412"/>
          <w:lang w:eastAsia="zh-TW"/>
        </w:rPr>
        <w:br/>
      </w:r>
      <w:r w:rsidR="00337734" w:rsidRPr="00337734">
        <w:rPr>
          <w:lang w:eastAsia="zh-TW"/>
        </w:rPr>
        <w:drawing>
          <wp:inline distT="0" distB="0" distL="0" distR="0" wp14:anchorId="6649CA48" wp14:editId="00E5F011">
            <wp:extent cx="6188710" cy="1513205"/>
            <wp:effectExtent l="0" t="0" r="2540" b="0"/>
            <wp:docPr id="11617896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9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517725" w14:paraId="00414D07" w14:textId="77777777">
        <w:trPr>
          <w:jc w:val="center"/>
        </w:trPr>
        <w:tc>
          <w:tcPr>
            <w:tcW w:w="1701" w:type="dxa"/>
            <w:shd w:val="clear" w:color="auto" w:fill="1E3A8A"/>
          </w:tcPr>
          <w:p w14:paraId="294CE4DB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方案</w:t>
            </w:r>
            <w:proofErr w:type="spellEnd"/>
          </w:p>
        </w:tc>
        <w:tc>
          <w:tcPr>
            <w:tcW w:w="3969" w:type="dxa"/>
            <w:shd w:val="clear" w:color="auto" w:fill="1E3A8A"/>
          </w:tcPr>
          <w:p w14:paraId="05F47D4E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說明</w:t>
            </w:r>
            <w:proofErr w:type="spellEnd"/>
          </w:p>
        </w:tc>
        <w:tc>
          <w:tcPr>
            <w:tcW w:w="3118" w:type="dxa"/>
            <w:shd w:val="clear" w:color="auto" w:fill="1E3A8A"/>
          </w:tcPr>
          <w:p w14:paraId="0F77C15A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取捨</w:t>
            </w:r>
            <w:proofErr w:type="spellEnd"/>
          </w:p>
        </w:tc>
      </w:tr>
      <w:tr w:rsidR="00517725" w14:paraId="6C173C0C" w14:textId="77777777">
        <w:trPr>
          <w:jc w:val="center"/>
        </w:trPr>
        <w:tc>
          <w:tcPr>
            <w:tcW w:w="1701" w:type="dxa"/>
          </w:tcPr>
          <w:p w14:paraId="6434A2EA" w14:textId="77777777" w:rsidR="00517725" w:rsidRDefault="00000000"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維持現況</w:t>
            </w:r>
            <w:proofErr w:type="spellEnd"/>
          </w:p>
        </w:tc>
        <w:tc>
          <w:tcPr>
            <w:tcW w:w="3969" w:type="dxa"/>
          </w:tcPr>
          <w:p w14:paraId="525ACCA4" w14:textId="77777777" w:rsidR="00517725" w:rsidRDefault="00000000">
            <w:proofErr w:type="spellStart"/>
            <w:r>
              <w:rPr>
                <w:sz w:val="19"/>
              </w:rPr>
              <w:t>父報告由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自行撰寫</w:t>
            </w:r>
            <w:proofErr w:type="spellEnd"/>
          </w:p>
        </w:tc>
        <w:tc>
          <w:tcPr>
            <w:tcW w:w="3118" w:type="dxa"/>
          </w:tcPr>
          <w:p w14:paraId="00698B72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彈性；父、子報告可不對齊</w:t>
            </w:r>
          </w:p>
        </w:tc>
      </w:tr>
      <w:tr w:rsidR="00517725" w14:paraId="294D3AB2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2679BEF" w14:textId="77777777" w:rsidR="00517725" w:rsidRDefault="00000000">
            <w:r>
              <w:rPr>
                <w:b/>
                <w:sz w:val="19"/>
              </w:rPr>
              <w:t xml:space="preserve">B </w:t>
            </w:r>
            <w:proofErr w:type="spellStart"/>
            <w:r>
              <w:rPr>
                <w:b/>
                <w:sz w:val="19"/>
              </w:rPr>
              <w:t>對應子層</w:t>
            </w:r>
            <w:proofErr w:type="spellEnd"/>
          </w:p>
        </w:tc>
        <w:tc>
          <w:tcPr>
            <w:tcW w:w="3969" w:type="dxa"/>
            <w:shd w:val="clear" w:color="auto" w:fill="F8FAFC"/>
          </w:tcPr>
          <w:p w14:paraId="6BD6068C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系統檢核父報告日期不早於最新子報告</w:t>
            </w:r>
          </w:p>
        </w:tc>
        <w:tc>
          <w:tcPr>
            <w:tcW w:w="3118" w:type="dxa"/>
            <w:shd w:val="clear" w:color="auto" w:fill="F8FAFC"/>
          </w:tcPr>
          <w:p w14:paraId="0CC62A30" w14:textId="77777777" w:rsidR="00517725" w:rsidRDefault="00000000">
            <w:proofErr w:type="spellStart"/>
            <w:r>
              <w:rPr>
                <w:sz w:val="19"/>
              </w:rPr>
              <w:t>一致；增加撰寫限制</w:t>
            </w:r>
            <w:proofErr w:type="spellEnd"/>
          </w:p>
        </w:tc>
      </w:tr>
    </w:tbl>
    <w:p w14:paraId="12D18E8A" w14:textId="77777777" w:rsidR="00517725" w:rsidRDefault="00517725">
      <w:pPr>
        <w:spacing w:after="60"/>
      </w:pPr>
    </w:p>
    <w:p w14:paraId="5CA683B3" w14:textId="77777777" w:rsidR="00517725" w:rsidRDefault="00000000">
      <w:pPr>
        <w:pStyle w:val="21"/>
        <w:rPr>
          <w:lang w:eastAsia="zh-TW"/>
        </w:rPr>
      </w:pPr>
      <w:bookmarkStart w:id="22" w:name="_Toc234581862"/>
      <w:r>
        <w:rPr>
          <w:lang w:eastAsia="zh-TW"/>
        </w:rPr>
        <w:t>議題</w:t>
      </w:r>
      <w:r>
        <w:rPr>
          <w:lang w:eastAsia="zh-TW"/>
        </w:rPr>
        <w:t xml:space="preserve"> 3</w:t>
      </w:r>
      <w:r>
        <w:rPr>
          <w:lang w:eastAsia="zh-TW"/>
        </w:rPr>
        <w:t xml:space="preserve">　父任務百分比：看自己，還是</w:t>
      </w:r>
      <w:proofErr w:type="gramStart"/>
      <w:r>
        <w:rPr>
          <w:lang w:eastAsia="zh-TW"/>
        </w:rPr>
        <w:t>以子層聚合</w:t>
      </w:r>
      <w:proofErr w:type="gramEnd"/>
      <w:r>
        <w:rPr>
          <w:lang w:eastAsia="zh-TW"/>
        </w:rPr>
        <w:t>為主？</w:t>
      </w:r>
      <w:bookmarkEnd w:id="22"/>
    </w:p>
    <w:p w14:paraId="7B175326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現況：每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任務（含父任務）進度都依自己的報告計算；父任務不由子任務聚合（僅里程碑聚合所有任務）。</w:t>
      </w:r>
    </w:p>
    <w:p w14:paraId="48DDD2F0" w14:textId="5444089C" w:rsidR="00517725" w:rsidRDefault="00000000">
      <w:pPr>
        <w:pBdr>
          <w:top w:val="dashed" w:sz="6" w:space="8" w:color="FBBF24"/>
          <w:left w:val="dashed" w:sz="6" w:space="8" w:color="FBBF24"/>
          <w:bottom w:val="dashed" w:sz="6" w:space="8" w:color="FBBF24"/>
          <w:right w:val="dashed" w:sz="6" w:space="8" w:color="FBBF24"/>
        </w:pBdr>
        <w:shd w:val="clear" w:color="auto" w:fill="FFFBEB"/>
        <w:spacing w:before="120" w:after="160"/>
        <w:jc w:val="center"/>
      </w:pPr>
      <w:r>
        <w:rPr>
          <w:b/>
          <w:color w:val="9A3412"/>
        </w:rPr>
        <w:t>〔</w:t>
      </w:r>
      <w:proofErr w:type="spellStart"/>
      <w:r>
        <w:rPr>
          <w:b/>
          <w:color w:val="9A3412"/>
        </w:rPr>
        <w:t>議題示意圖</w:t>
      </w:r>
      <w:proofErr w:type="spellEnd"/>
      <w:r>
        <w:rPr>
          <w:b/>
          <w:color w:val="9A3412"/>
        </w:rPr>
        <w:t xml:space="preserve"> 3〕父任務百分比：看自己 vs </w:t>
      </w:r>
      <w:proofErr w:type="spellStart"/>
      <w:r>
        <w:rPr>
          <w:b/>
          <w:color w:val="9A3412"/>
        </w:rPr>
        <w:t>子層聚合</w:t>
      </w:r>
      <w:proofErr w:type="spellEnd"/>
      <w:r>
        <w:rPr>
          <w:b/>
          <w:color w:val="9A3412"/>
        </w:rPr>
        <w:br/>
      </w:r>
      <w:r w:rsidR="00337734" w:rsidRPr="00337734">
        <w:drawing>
          <wp:inline distT="0" distB="0" distL="0" distR="0" wp14:anchorId="510B195E" wp14:editId="4956F970">
            <wp:extent cx="6188710" cy="2120265"/>
            <wp:effectExtent l="0" t="0" r="2540" b="0"/>
            <wp:docPr id="901800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00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517725" w14:paraId="1EB6CE50" w14:textId="77777777">
        <w:trPr>
          <w:jc w:val="center"/>
        </w:trPr>
        <w:tc>
          <w:tcPr>
            <w:tcW w:w="1701" w:type="dxa"/>
            <w:shd w:val="clear" w:color="auto" w:fill="1E3A8A"/>
          </w:tcPr>
          <w:p w14:paraId="00F21E07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方案</w:t>
            </w:r>
            <w:proofErr w:type="spellEnd"/>
          </w:p>
        </w:tc>
        <w:tc>
          <w:tcPr>
            <w:tcW w:w="3969" w:type="dxa"/>
            <w:shd w:val="clear" w:color="auto" w:fill="1E3A8A"/>
          </w:tcPr>
          <w:p w14:paraId="6376A80A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說明</w:t>
            </w:r>
            <w:proofErr w:type="spellEnd"/>
          </w:p>
        </w:tc>
        <w:tc>
          <w:tcPr>
            <w:tcW w:w="3118" w:type="dxa"/>
            <w:shd w:val="clear" w:color="auto" w:fill="1E3A8A"/>
          </w:tcPr>
          <w:p w14:paraId="5A197BFF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取捨</w:t>
            </w:r>
            <w:proofErr w:type="spellEnd"/>
          </w:p>
        </w:tc>
      </w:tr>
      <w:tr w:rsidR="00517725" w14:paraId="77374A5C" w14:textId="77777777">
        <w:trPr>
          <w:jc w:val="center"/>
        </w:trPr>
        <w:tc>
          <w:tcPr>
            <w:tcW w:w="1701" w:type="dxa"/>
          </w:tcPr>
          <w:p w14:paraId="6615A362" w14:textId="77777777" w:rsidR="00517725" w:rsidRDefault="00000000"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維持現況</w:t>
            </w:r>
            <w:proofErr w:type="spellEnd"/>
          </w:p>
        </w:tc>
        <w:tc>
          <w:tcPr>
            <w:tcW w:w="3969" w:type="dxa"/>
          </w:tcPr>
          <w:p w14:paraId="6729DC03" w14:textId="77777777" w:rsidR="00517725" w:rsidRDefault="00000000">
            <w:proofErr w:type="spellStart"/>
            <w:r>
              <w:rPr>
                <w:sz w:val="19"/>
              </w:rPr>
              <w:t>父任務依自己的報告</w:t>
            </w:r>
            <w:proofErr w:type="spellEnd"/>
          </w:p>
        </w:tc>
        <w:tc>
          <w:tcPr>
            <w:tcW w:w="3118" w:type="dxa"/>
          </w:tcPr>
          <w:p w14:paraId="4BEA5121" w14:textId="77777777" w:rsidR="00517725" w:rsidRDefault="00000000">
            <w:pPr>
              <w:rPr>
                <w:lang w:eastAsia="zh-TW"/>
              </w:rPr>
            </w:pPr>
            <w:proofErr w:type="gramStart"/>
            <w:r>
              <w:rPr>
                <w:sz w:val="19"/>
                <w:lang w:eastAsia="zh-TW"/>
              </w:rPr>
              <w:t>父可有</w:t>
            </w:r>
            <w:proofErr w:type="gramEnd"/>
            <w:r>
              <w:rPr>
                <w:sz w:val="19"/>
                <w:lang w:eastAsia="zh-TW"/>
              </w:rPr>
              <w:t>獨立觀點；</w:t>
            </w:r>
            <w:proofErr w:type="gramStart"/>
            <w:r>
              <w:rPr>
                <w:sz w:val="19"/>
                <w:lang w:eastAsia="zh-TW"/>
              </w:rPr>
              <w:t>與子層各自</w:t>
            </w:r>
            <w:proofErr w:type="gramEnd"/>
            <w:r>
              <w:rPr>
                <w:sz w:val="19"/>
                <w:lang w:eastAsia="zh-TW"/>
              </w:rPr>
              <w:t>獨立</w:t>
            </w:r>
          </w:p>
        </w:tc>
      </w:tr>
      <w:tr w:rsidR="00517725" w14:paraId="1FCBDC2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F2C906D" w14:textId="77777777" w:rsidR="00517725" w:rsidRDefault="00000000">
            <w:r>
              <w:rPr>
                <w:b/>
                <w:sz w:val="19"/>
              </w:rPr>
              <w:t xml:space="preserve">B </w:t>
            </w:r>
            <w:proofErr w:type="spellStart"/>
            <w:r>
              <w:rPr>
                <w:b/>
                <w:sz w:val="19"/>
              </w:rPr>
              <w:t>子層聚合</w:t>
            </w:r>
            <w:proofErr w:type="spellEnd"/>
          </w:p>
        </w:tc>
        <w:tc>
          <w:tcPr>
            <w:tcW w:w="3969" w:type="dxa"/>
            <w:shd w:val="clear" w:color="auto" w:fill="F8FAFC"/>
          </w:tcPr>
          <w:p w14:paraId="0BAD79BF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父任務＝其子任務加權平均</w:t>
            </w:r>
          </w:p>
        </w:tc>
        <w:tc>
          <w:tcPr>
            <w:tcW w:w="3118" w:type="dxa"/>
            <w:shd w:val="clear" w:color="auto" w:fill="F8FAFC"/>
          </w:tcPr>
          <w:p w14:paraId="19244731" w14:textId="77777777" w:rsidR="00517725" w:rsidRDefault="00000000">
            <w:pPr>
              <w:rPr>
                <w:lang w:eastAsia="zh-TW"/>
              </w:rPr>
            </w:pPr>
            <w:proofErr w:type="gramStart"/>
            <w:r>
              <w:rPr>
                <w:sz w:val="19"/>
                <w:lang w:eastAsia="zh-TW"/>
              </w:rPr>
              <w:t>反映子層</w:t>
            </w:r>
            <w:proofErr w:type="gramEnd"/>
            <w:r>
              <w:rPr>
                <w:sz w:val="19"/>
                <w:lang w:eastAsia="zh-TW"/>
              </w:rPr>
              <w:t>；</w:t>
            </w:r>
            <w:proofErr w:type="gramStart"/>
            <w:r>
              <w:rPr>
                <w:sz w:val="19"/>
                <w:lang w:eastAsia="zh-TW"/>
              </w:rPr>
              <w:t>父層不再</w:t>
            </w:r>
            <w:proofErr w:type="gramEnd"/>
            <w:r>
              <w:rPr>
                <w:sz w:val="19"/>
                <w:lang w:eastAsia="zh-TW"/>
              </w:rPr>
              <w:t>自己報告</w:t>
            </w:r>
          </w:p>
        </w:tc>
      </w:tr>
    </w:tbl>
    <w:p w14:paraId="6AC86960" w14:textId="77777777" w:rsidR="00517725" w:rsidRDefault="00517725">
      <w:pPr>
        <w:spacing w:after="60"/>
        <w:rPr>
          <w:lang w:eastAsia="zh-TW"/>
        </w:rPr>
      </w:pPr>
    </w:p>
    <w:p w14:paraId="265552E1" w14:textId="77777777" w:rsidR="00517725" w:rsidRDefault="00000000">
      <w:pPr>
        <w:pStyle w:val="21"/>
        <w:rPr>
          <w:lang w:eastAsia="zh-TW"/>
        </w:rPr>
      </w:pPr>
      <w:bookmarkStart w:id="23" w:name="_Toc234581863"/>
      <w:r>
        <w:rPr>
          <w:lang w:eastAsia="zh-TW"/>
        </w:rPr>
        <w:lastRenderedPageBreak/>
        <w:t>議題</w:t>
      </w:r>
      <w:r>
        <w:rPr>
          <w:lang w:eastAsia="zh-TW"/>
        </w:rPr>
        <w:t xml:space="preserve"> 4</w:t>
      </w:r>
      <w:r>
        <w:rPr>
          <w:lang w:eastAsia="zh-TW"/>
        </w:rPr>
        <w:t xml:space="preserve">　延期「駁回」後，已逾期任務如何處理？</w:t>
      </w:r>
      <w:bookmarkEnd w:id="23"/>
    </w:p>
    <w:p w14:paraId="32594E51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現況：延期駁回後時程維持不變；若任務已超過截止日，後續內容與完成日的處理方式尚未明確規範，須訂定。</w:t>
      </w:r>
    </w:p>
    <w:p w14:paraId="271E4554" w14:textId="51846075" w:rsidR="00517725" w:rsidRDefault="00000000">
      <w:pPr>
        <w:pBdr>
          <w:top w:val="dashed" w:sz="6" w:space="8" w:color="FBBF24"/>
          <w:left w:val="dashed" w:sz="6" w:space="8" w:color="FBBF24"/>
          <w:bottom w:val="dashed" w:sz="6" w:space="8" w:color="FBBF24"/>
          <w:right w:val="dashed" w:sz="6" w:space="8" w:color="FBBF24"/>
        </w:pBdr>
        <w:shd w:val="clear" w:color="auto" w:fill="FFFBEB"/>
        <w:spacing w:before="120" w:after="160"/>
        <w:jc w:val="center"/>
        <w:rPr>
          <w:lang w:eastAsia="zh-TW"/>
        </w:rPr>
      </w:pPr>
      <w:r>
        <w:rPr>
          <w:b/>
          <w:color w:val="9A3412"/>
          <w:lang w:eastAsia="zh-TW"/>
        </w:rPr>
        <w:t>〔議題示意圖 4〕駁回後：任務仍逾期 → 重送延期 ／ 期限內補完</w:t>
      </w:r>
      <w:r>
        <w:rPr>
          <w:b/>
          <w:color w:val="9A3412"/>
          <w:lang w:eastAsia="zh-TW"/>
        </w:rPr>
        <w:br/>
      </w:r>
      <w:r w:rsidR="00337734" w:rsidRPr="00337734">
        <w:rPr>
          <w:lang w:eastAsia="zh-TW"/>
        </w:rPr>
        <w:drawing>
          <wp:inline distT="0" distB="0" distL="0" distR="0" wp14:anchorId="5E754B55" wp14:editId="4C625D3F">
            <wp:extent cx="6188710" cy="2078355"/>
            <wp:effectExtent l="0" t="0" r="2540" b="0"/>
            <wp:docPr id="12450259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5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517725" w14:paraId="5D3A2A94" w14:textId="77777777">
        <w:trPr>
          <w:jc w:val="center"/>
        </w:trPr>
        <w:tc>
          <w:tcPr>
            <w:tcW w:w="1701" w:type="dxa"/>
            <w:shd w:val="clear" w:color="auto" w:fill="1E3A8A"/>
          </w:tcPr>
          <w:p w14:paraId="4F56816E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方案</w:t>
            </w:r>
            <w:proofErr w:type="spellEnd"/>
          </w:p>
        </w:tc>
        <w:tc>
          <w:tcPr>
            <w:tcW w:w="3969" w:type="dxa"/>
            <w:shd w:val="clear" w:color="auto" w:fill="1E3A8A"/>
          </w:tcPr>
          <w:p w14:paraId="44B0319A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說明</w:t>
            </w:r>
            <w:proofErr w:type="spellEnd"/>
          </w:p>
        </w:tc>
        <w:tc>
          <w:tcPr>
            <w:tcW w:w="3118" w:type="dxa"/>
            <w:shd w:val="clear" w:color="auto" w:fill="1E3A8A"/>
          </w:tcPr>
          <w:p w14:paraId="366BB637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取捨</w:t>
            </w:r>
            <w:proofErr w:type="spellEnd"/>
          </w:p>
        </w:tc>
      </w:tr>
      <w:tr w:rsidR="00517725" w14:paraId="19838BCC" w14:textId="77777777">
        <w:trPr>
          <w:jc w:val="center"/>
        </w:trPr>
        <w:tc>
          <w:tcPr>
            <w:tcW w:w="1701" w:type="dxa"/>
          </w:tcPr>
          <w:p w14:paraId="1B805E5D" w14:textId="77777777" w:rsidR="00517725" w:rsidRDefault="00000000"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重送延期</w:t>
            </w:r>
            <w:proofErr w:type="spellEnd"/>
          </w:p>
        </w:tc>
        <w:tc>
          <w:tcPr>
            <w:tcW w:w="3969" w:type="dxa"/>
          </w:tcPr>
          <w:p w14:paraId="26B0CD29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修正日期後重新提出延期申請</w:t>
            </w:r>
          </w:p>
        </w:tc>
        <w:tc>
          <w:tcPr>
            <w:tcW w:w="3118" w:type="dxa"/>
          </w:tcPr>
          <w:p w14:paraId="67BB5A49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須再次審核；時程與實際相符</w:t>
            </w:r>
          </w:p>
        </w:tc>
      </w:tr>
      <w:tr w:rsidR="00517725" w14:paraId="0AA327D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696CC73" w14:textId="77777777" w:rsidR="00517725" w:rsidRDefault="00000000">
            <w:r>
              <w:rPr>
                <w:b/>
                <w:sz w:val="19"/>
              </w:rPr>
              <w:t xml:space="preserve">B </w:t>
            </w:r>
            <w:proofErr w:type="spellStart"/>
            <w:r>
              <w:rPr>
                <w:b/>
                <w:sz w:val="19"/>
              </w:rPr>
              <w:t>期限內補完</w:t>
            </w:r>
            <w:proofErr w:type="spellEnd"/>
          </w:p>
        </w:tc>
        <w:tc>
          <w:tcPr>
            <w:tcW w:w="3969" w:type="dxa"/>
            <w:shd w:val="clear" w:color="auto" w:fill="F8FAFC"/>
          </w:tcPr>
          <w:p w14:paraId="422E5296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將</w:t>
            </w:r>
            <w:proofErr w:type="gramStart"/>
            <w:r>
              <w:rPr>
                <w:sz w:val="19"/>
                <w:lang w:eastAsia="zh-TW"/>
              </w:rPr>
              <w:t>完成日填在</w:t>
            </w:r>
            <w:proofErr w:type="gramEnd"/>
            <w:r>
              <w:rPr>
                <w:sz w:val="19"/>
                <w:lang w:eastAsia="zh-TW"/>
              </w:rPr>
              <w:t>原截止日之內</w:t>
            </w:r>
          </w:p>
        </w:tc>
        <w:tc>
          <w:tcPr>
            <w:tcW w:w="3118" w:type="dxa"/>
            <w:shd w:val="clear" w:color="auto" w:fill="F8FAFC"/>
          </w:tcPr>
          <w:p w14:paraId="0623132C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不需再審；完成日可能與實際不符</w:t>
            </w:r>
          </w:p>
        </w:tc>
      </w:tr>
      <w:tr w:rsidR="00517725" w14:paraId="656684C9" w14:textId="77777777">
        <w:trPr>
          <w:jc w:val="center"/>
        </w:trPr>
        <w:tc>
          <w:tcPr>
            <w:tcW w:w="1701" w:type="dxa"/>
          </w:tcPr>
          <w:p w14:paraId="303B7CE8" w14:textId="77777777" w:rsidR="00517725" w:rsidRDefault="00000000">
            <w:r>
              <w:rPr>
                <w:b/>
                <w:sz w:val="19"/>
              </w:rPr>
              <w:t xml:space="preserve">C </w:t>
            </w:r>
            <w:proofErr w:type="spellStart"/>
            <w:r>
              <w:rPr>
                <w:b/>
                <w:sz w:val="19"/>
              </w:rPr>
              <w:t>其他</w:t>
            </w:r>
            <w:proofErr w:type="spellEnd"/>
          </w:p>
        </w:tc>
        <w:tc>
          <w:tcPr>
            <w:tcW w:w="3969" w:type="dxa"/>
          </w:tcPr>
          <w:p w14:paraId="75338D0C" w14:textId="77777777" w:rsidR="00517725" w:rsidRDefault="00000000">
            <w:proofErr w:type="spellStart"/>
            <w:r>
              <w:rPr>
                <w:sz w:val="19"/>
              </w:rPr>
              <w:t>由貴方定義處理規範</w:t>
            </w:r>
            <w:proofErr w:type="spellEnd"/>
          </w:p>
        </w:tc>
        <w:tc>
          <w:tcPr>
            <w:tcW w:w="3118" w:type="dxa"/>
          </w:tcPr>
          <w:p w14:paraId="55B6EB1C" w14:textId="77777777" w:rsidR="00517725" w:rsidRDefault="00000000">
            <w:r>
              <w:rPr>
                <w:sz w:val="19"/>
              </w:rPr>
              <w:t>—</w:t>
            </w:r>
          </w:p>
        </w:tc>
      </w:tr>
    </w:tbl>
    <w:p w14:paraId="2900F746" w14:textId="77777777" w:rsidR="00517725" w:rsidRDefault="00517725">
      <w:pPr>
        <w:spacing w:after="60"/>
      </w:pPr>
    </w:p>
    <w:p w14:paraId="786C42EB" w14:textId="77777777" w:rsidR="0013725F" w:rsidRDefault="0013725F">
      <w:pPr>
        <w:pStyle w:val="21"/>
        <w:rPr>
          <w:rFonts w:eastAsia="新細明體"/>
          <w:lang w:eastAsia="zh-TW"/>
        </w:rPr>
      </w:pPr>
      <w:bookmarkStart w:id="24" w:name="_Toc234581864"/>
    </w:p>
    <w:p w14:paraId="5B204B02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3D2A279F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26B22CF6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1DB1A9CD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7C6C73D6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464AE8AD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0D04EA55" w14:textId="77777777" w:rsidR="0013725F" w:rsidRDefault="0013725F" w:rsidP="0013725F">
      <w:pPr>
        <w:rPr>
          <w:lang w:eastAsia="zh-TW"/>
        </w:rPr>
      </w:pPr>
    </w:p>
    <w:p w14:paraId="50E71A08" w14:textId="77777777" w:rsidR="0013725F" w:rsidRDefault="0013725F">
      <w:pPr>
        <w:pStyle w:val="21"/>
        <w:rPr>
          <w:rFonts w:eastAsia="新細明體"/>
          <w:lang w:eastAsia="zh-TW"/>
        </w:rPr>
      </w:pPr>
    </w:p>
    <w:p w14:paraId="6DB89EC4" w14:textId="77777777" w:rsidR="0013725F" w:rsidRPr="0013725F" w:rsidRDefault="0013725F" w:rsidP="0013725F">
      <w:pPr>
        <w:rPr>
          <w:rFonts w:hint="eastAsia"/>
          <w:lang w:eastAsia="zh-TW"/>
        </w:rPr>
      </w:pPr>
    </w:p>
    <w:p w14:paraId="1ACC706A" w14:textId="42CD168E" w:rsidR="00517725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議題</w:t>
      </w:r>
      <w:r>
        <w:rPr>
          <w:lang w:eastAsia="zh-TW"/>
        </w:rPr>
        <w:t xml:space="preserve"> 5</w:t>
      </w:r>
      <w:r>
        <w:rPr>
          <w:lang w:eastAsia="zh-TW"/>
        </w:rPr>
        <w:t xml:space="preserve">　延期審核延遲時，</w:t>
      </w:r>
      <w:r>
        <w:rPr>
          <w:lang w:eastAsia="zh-TW"/>
        </w:rPr>
        <w:t xml:space="preserve">A </w:t>
      </w:r>
      <w:r>
        <w:rPr>
          <w:lang w:eastAsia="zh-TW"/>
        </w:rPr>
        <w:t>的週報是否應暫停？</w:t>
      </w:r>
      <w:bookmarkEnd w:id="24"/>
    </w:p>
    <w:p w14:paraId="30014815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現況：延期審核中僅鎖定時程，A 仍可持續撰寫並送出週報。議題：若 S 逾</w:t>
      </w:r>
      <w:proofErr w:type="gramStart"/>
      <w:r>
        <w:rPr>
          <w:lang w:eastAsia="zh-TW"/>
        </w:rPr>
        <w:t>一週</w:t>
      </w:r>
      <w:proofErr w:type="gramEnd"/>
      <w:r>
        <w:rPr>
          <w:lang w:eastAsia="zh-TW"/>
        </w:rPr>
        <w:t>未完成審核，A 的下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報告是否應暫停？</w:t>
      </w:r>
    </w:p>
    <w:p w14:paraId="3C372299" w14:textId="5600D053" w:rsidR="00517725" w:rsidRDefault="00000000">
      <w:pPr>
        <w:pBdr>
          <w:top w:val="dashed" w:sz="6" w:space="8" w:color="FBBF24"/>
          <w:left w:val="dashed" w:sz="6" w:space="8" w:color="FBBF24"/>
          <w:bottom w:val="dashed" w:sz="6" w:space="8" w:color="FBBF24"/>
          <w:right w:val="dashed" w:sz="6" w:space="8" w:color="FBBF24"/>
        </w:pBdr>
        <w:shd w:val="clear" w:color="auto" w:fill="FFFBEB"/>
        <w:spacing w:before="120" w:after="160"/>
        <w:jc w:val="center"/>
        <w:rPr>
          <w:lang w:eastAsia="zh-TW"/>
        </w:rPr>
      </w:pPr>
      <w:r>
        <w:rPr>
          <w:b/>
          <w:color w:val="9A3412"/>
          <w:lang w:eastAsia="zh-TW"/>
        </w:rPr>
        <w:t xml:space="preserve">〔議題示意圖 5〕審核延遲：維持現況 vs </w:t>
      </w:r>
      <w:proofErr w:type="gramStart"/>
      <w:r>
        <w:rPr>
          <w:b/>
          <w:color w:val="9A3412"/>
          <w:lang w:eastAsia="zh-TW"/>
        </w:rPr>
        <w:t>逾期卡控</w:t>
      </w:r>
      <w:proofErr w:type="gramEnd"/>
      <w:r>
        <w:rPr>
          <w:b/>
          <w:color w:val="9A3412"/>
          <w:lang w:eastAsia="zh-TW"/>
        </w:rPr>
        <w:t xml:space="preserve"> A 週報</w:t>
      </w:r>
      <w:r>
        <w:rPr>
          <w:b/>
          <w:color w:val="9A3412"/>
          <w:lang w:eastAsia="zh-TW"/>
        </w:rPr>
        <w:br/>
      </w:r>
      <w:r w:rsidR="00337734" w:rsidRPr="00337734">
        <w:rPr>
          <w:lang w:eastAsia="zh-TW"/>
        </w:rPr>
        <w:drawing>
          <wp:inline distT="0" distB="0" distL="0" distR="0" wp14:anchorId="7844D92A" wp14:editId="44A3502C">
            <wp:extent cx="6050943" cy="4043689"/>
            <wp:effectExtent l="0" t="0" r="6985" b="0"/>
            <wp:docPr id="520822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22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2293" cy="40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517725" w14:paraId="366620AF" w14:textId="77777777">
        <w:trPr>
          <w:jc w:val="center"/>
        </w:trPr>
        <w:tc>
          <w:tcPr>
            <w:tcW w:w="1701" w:type="dxa"/>
            <w:shd w:val="clear" w:color="auto" w:fill="1E3A8A"/>
          </w:tcPr>
          <w:p w14:paraId="2A3720AC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方案</w:t>
            </w:r>
            <w:proofErr w:type="spellEnd"/>
          </w:p>
        </w:tc>
        <w:tc>
          <w:tcPr>
            <w:tcW w:w="3969" w:type="dxa"/>
            <w:shd w:val="clear" w:color="auto" w:fill="1E3A8A"/>
          </w:tcPr>
          <w:p w14:paraId="1FED3F34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說明</w:t>
            </w:r>
            <w:proofErr w:type="spellEnd"/>
          </w:p>
        </w:tc>
        <w:tc>
          <w:tcPr>
            <w:tcW w:w="3118" w:type="dxa"/>
            <w:shd w:val="clear" w:color="auto" w:fill="1E3A8A"/>
          </w:tcPr>
          <w:p w14:paraId="6B9E63C3" w14:textId="77777777" w:rsidR="00517725" w:rsidRDefault="00000000">
            <w:proofErr w:type="spellStart"/>
            <w:r>
              <w:rPr>
                <w:b/>
                <w:color w:val="FFFFFF"/>
                <w:sz w:val="20"/>
              </w:rPr>
              <w:t>取捨</w:t>
            </w:r>
            <w:proofErr w:type="spellEnd"/>
          </w:p>
        </w:tc>
      </w:tr>
      <w:tr w:rsidR="00517725" w14:paraId="6DC21E70" w14:textId="77777777">
        <w:trPr>
          <w:jc w:val="center"/>
        </w:trPr>
        <w:tc>
          <w:tcPr>
            <w:tcW w:w="1701" w:type="dxa"/>
          </w:tcPr>
          <w:p w14:paraId="0700A255" w14:textId="77777777" w:rsidR="00517725" w:rsidRDefault="00000000"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維持現況</w:t>
            </w:r>
            <w:proofErr w:type="spellEnd"/>
          </w:p>
        </w:tc>
        <w:tc>
          <w:tcPr>
            <w:tcW w:w="3969" w:type="dxa"/>
          </w:tcPr>
          <w:p w14:paraId="3E6058AB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 不受審核延遲影響，持續撰寫並送出</w:t>
            </w:r>
          </w:p>
        </w:tc>
        <w:tc>
          <w:tcPr>
            <w:tcW w:w="3118" w:type="dxa"/>
          </w:tcPr>
          <w:p w14:paraId="11365E08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回報不中斷；報告可能建立於時程未定之下</w:t>
            </w:r>
          </w:p>
        </w:tc>
      </w:tr>
      <w:tr w:rsidR="00517725" w14:paraId="67AD0286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B169E1B" w14:textId="77777777" w:rsidR="00517725" w:rsidRDefault="00000000">
            <w:r>
              <w:rPr>
                <w:b/>
                <w:sz w:val="19"/>
              </w:rPr>
              <w:t xml:space="preserve">B </w:t>
            </w:r>
            <w:proofErr w:type="spellStart"/>
            <w:r>
              <w:rPr>
                <w:b/>
                <w:sz w:val="19"/>
              </w:rPr>
              <w:t>卡控</w:t>
            </w:r>
            <w:proofErr w:type="spellEnd"/>
          </w:p>
        </w:tc>
        <w:tc>
          <w:tcPr>
            <w:tcW w:w="3969" w:type="dxa"/>
            <w:shd w:val="clear" w:color="auto" w:fill="F8FAFC"/>
          </w:tcPr>
          <w:p w14:paraId="3DBC4F8B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延期送出逾</w:t>
            </w:r>
            <w:proofErr w:type="gramStart"/>
            <w:r>
              <w:rPr>
                <w:sz w:val="19"/>
                <w:lang w:eastAsia="zh-TW"/>
              </w:rPr>
              <w:t>一週</w:t>
            </w:r>
            <w:proofErr w:type="gramEnd"/>
            <w:r>
              <w:rPr>
                <w:sz w:val="19"/>
                <w:lang w:eastAsia="zh-TW"/>
              </w:rPr>
              <w:t>未審 → 暫停 A 下</w:t>
            </w:r>
            <w:proofErr w:type="gramStart"/>
            <w:r>
              <w:rPr>
                <w:sz w:val="19"/>
                <w:lang w:eastAsia="zh-TW"/>
              </w:rPr>
              <w:t>週</w:t>
            </w:r>
            <w:proofErr w:type="gramEnd"/>
            <w:r>
              <w:rPr>
                <w:sz w:val="19"/>
                <w:lang w:eastAsia="zh-TW"/>
              </w:rPr>
              <w:t>報告，待 S 審核完成後才可填寫並送出</w:t>
            </w:r>
          </w:p>
        </w:tc>
        <w:tc>
          <w:tcPr>
            <w:tcW w:w="3118" w:type="dxa"/>
            <w:shd w:val="clear" w:color="auto" w:fill="F8FAFC"/>
          </w:tcPr>
          <w:p w14:paraId="7C446A40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報告在時程確定後才產生；S 未審時 A 回報中斷</w:t>
            </w:r>
          </w:p>
        </w:tc>
      </w:tr>
    </w:tbl>
    <w:p w14:paraId="79EC7A47" w14:textId="1DEA1B81" w:rsidR="00517725" w:rsidRDefault="00517725">
      <w:pPr>
        <w:spacing w:before="40"/>
        <w:rPr>
          <w:rFonts w:hint="eastAsia"/>
          <w:lang w:eastAsia="zh-TW"/>
        </w:rPr>
      </w:pPr>
    </w:p>
    <w:sectPr w:rsidR="00517725" w:rsidSect="00034616">
      <w:footerReference w:type="default" r:id="rId22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C8BD0" w14:textId="77777777" w:rsidR="00DB1E75" w:rsidRDefault="00DB1E75">
      <w:pPr>
        <w:spacing w:after="0" w:line="240" w:lineRule="auto"/>
      </w:pPr>
      <w:r>
        <w:separator/>
      </w:r>
    </w:p>
  </w:endnote>
  <w:endnote w:type="continuationSeparator" w:id="0">
    <w:p w14:paraId="715E1E36" w14:textId="77777777" w:rsidR="00DB1E75" w:rsidRDefault="00DB1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3C631" w14:textId="77777777" w:rsidR="00517725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 xml:space="preserve">專案管理系統 </w:t>
    </w:r>
    <w:proofErr w:type="gramStart"/>
    <w:r>
      <w:rPr>
        <w:color w:val="64748B"/>
        <w:sz w:val="18"/>
        <w:lang w:eastAsia="zh-TW"/>
      </w:rPr>
      <w:t>·</w:t>
    </w:r>
    <w:proofErr w:type="gramEnd"/>
    <w:r>
      <w:rPr>
        <w:color w:val="64748B"/>
        <w:sz w:val="18"/>
        <w:lang w:eastAsia="zh-TW"/>
      </w:rPr>
      <w:t xml:space="preserve"> 流程說明　</w:t>
    </w:r>
    <w:proofErr w:type="gramStart"/>
    <w:r>
      <w:rPr>
        <w:color w:val="64748B"/>
        <w:sz w:val="18"/>
        <w:lang w:eastAsia="zh-TW"/>
      </w:rPr>
      <w:t>—</w:t>
    </w:r>
    <w:proofErr w:type="gramEnd"/>
    <w:r>
      <w:rPr>
        <w:color w:val="64748B"/>
        <w:sz w:val="18"/>
        <w:lang w:eastAsia="zh-TW"/>
      </w:rPr>
      <w:t xml:space="preserve">　第 </w:t>
    </w:r>
    <w:r>
      <w:rPr>
        <w:color w:val="64748B"/>
        <w:sz w:val="18"/>
      </w:rPr>
      <w:fldChar w:fldCharType="begin"/>
    </w:r>
    <w:r>
      <w:rPr>
        <w:color w:val="64748B"/>
        <w:sz w:val="18"/>
        <w:lang w:eastAsia="zh-TW"/>
      </w:rPr>
      <w:instrText>PAGE</w:instrText>
    </w:r>
    <w:r>
      <w:rPr>
        <w:color w:val="64748B"/>
        <w:sz w:val="18"/>
      </w:rPr>
      <w:fldChar w:fldCharType="separate"/>
    </w:r>
    <w:r w:rsidR="007D0C0B">
      <w:rPr>
        <w:noProof/>
        <w:color w:val="64748B"/>
        <w:sz w:val="18"/>
        <w:lang w:eastAsia="zh-TW"/>
      </w:rPr>
      <w:t>2</w:t>
    </w:r>
    <w:r>
      <w:rPr>
        <w:color w:val="64748B"/>
        <w:sz w:val="18"/>
      </w:rPr>
      <w:fldChar w:fldCharType="end"/>
    </w:r>
    <w:r>
      <w:rPr>
        <w:color w:val="64748B"/>
        <w:sz w:val="18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D82F6" w14:textId="77777777" w:rsidR="00DB1E75" w:rsidRDefault="00DB1E75">
      <w:pPr>
        <w:spacing w:after="0" w:line="240" w:lineRule="auto"/>
      </w:pPr>
      <w:r>
        <w:separator/>
      </w:r>
    </w:p>
  </w:footnote>
  <w:footnote w:type="continuationSeparator" w:id="0">
    <w:p w14:paraId="2F19AD28" w14:textId="77777777" w:rsidR="00DB1E75" w:rsidRDefault="00DB1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26655">
    <w:abstractNumId w:val="8"/>
  </w:num>
  <w:num w:numId="2" w16cid:durableId="1670401744">
    <w:abstractNumId w:val="6"/>
  </w:num>
  <w:num w:numId="3" w16cid:durableId="2071343487">
    <w:abstractNumId w:val="5"/>
  </w:num>
  <w:num w:numId="4" w16cid:durableId="654920850">
    <w:abstractNumId w:val="4"/>
  </w:num>
  <w:num w:numId="5" w16cid:durableId="230820909">
    <w:abstractNumId w:val="7"/>
  </w:num>
  <w:num w:numId="6" w16cid:durableId="1473673525">
    <w:abstractNumId w:val="3"/>
  </w:num>
  <w:num w:numId="7" w16cid:durableId="1559709753">
    <w:abstractNumId w:val="2"/>
  </w:num>
  <w:num w:numId="8" w16cid:durableId="234051269">
    <w:abstractNumId w:val="1"/>
  </w:num>
  <w:num w:numId="9" w16cid:durableId="87196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2D7"/>
    <w:rsid w:val="0013725F"/>
    <w:rsid w:val="0015074B"/>
    <w:rsid w:val="00221EA5"/>
    <w:rsid w:val="00252AB6"/>
    <w:rsid w:val="0029639D"/>
    <w:rsid w:val="00326F90"/>
    <w:rsid w:val="00337734"/>
    <w:rsid w:val="003716FF"/>
    <w:rsid w:val="00396A5A"/>
    <w:rsid w:val="004126ED"/>
    <w:rsid w:val="00517725"/>
    <w:rsid w:val="00553016"/>
    <w:rsid w:val="005D3B22"/>
    <w:rsid w:val="0063074E"/>
    <w:rsid w:val="006564C3"/>
    <w:rsid w:val="00664A22"/>
    <w:rsid w:val="007903B9"/>
    <w:rsid w:val="007D0C0B"/>
    <w:rsid w:val="008248AD"/>
    <w:rsid w:val="0087074A"/>
    <w:rsid w:val="00885730"/>
    <w:rsid w:val="00924CC3"/>
    <w:rsid w:val="00954A78"/>
    <w:rsid w:val="009D44B4"/>
    <w:rsid w:val="00A3553F"/>
    <w:rsid w:val="00AA1D8D"/>
    <w:rsid w:val="00B47730"/>
    <w:rsid w:val="00B74D91"/>
    <w:rsid w:val="00BB018D"/>
    <w:rsid w:val="00CB0664"/>
    <w:rsid w:val="00DB1E75"/>
    <w:rsid w:val="00DC791A"/>
    <w:rsid w:val="00DE192B"/>
    <w:rsid w:val="00E26AD1"/>
    <w:rsid w:val="00F27220"/>
    <w:rsid w:val="00FC693F"/>
    <w:rsid w:val="00FD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D7D89B"/>
  <w14:defaultImageDpi w14:val="300"/>
  <w15:docId w15:val="{382C14AF-EDE0-4743-982E-E01BB247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D0C0B"/>
  </w:style>
  <w:style w:type="paragraph" w:styleId="2a">
    <w:name w:val="toc 2"/>
    <w:basedOn w:val="a1"/>
    <w:next w:val="a1"/>
    <w:autoRedefine/>
    <w:uiPriority w:val="39"/>
    <w:unhideWhenUsed/>
    <w:rsid w:val="007D0C0B"/>
    <w:pPr>
      <w:ind w:leftChars="200" w:left="480"/>
    </w:pPr>
  </w:style>
  <w:style w:type="character" w:styleId="affa">
    <w:name w:val="Hyperlink"/>
    <w:basedOn w:val="a2"/>
    <w:uiPriority w:val="99"/>
    <w:unhideWhenUsed/>
    <w:rsid w:val="007D0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29</cp:revision>
  <dcterms:created xsi:type="dcterms:W3CDTF">2013-12-23T23:15:00Z</dcterms:created>
  <dcterms:modified xsi:type="dcterms:W3CDTF">2026-07-10T06:43:00Z</dcterms:modified>
  <cp:category/>
</cp:coreProperties>
</file>