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E00F5" w14:textId="77777777" w:rsidR="004C1628" w:rsidRDefault="004C1628"/>
    <w:p w14:paraId="3FF776C5" w14:textId="77777777" w:rsidR="004C1628" w:rsidRDefault="004C1628"/>
    <w:p w14:paraId="13942D26" w14:textId="77777777" w:rsidR="004C1628" w:rsidRDefault="004C1628"/>
    <w:p w14:paraId="3694CC85" w14:textId="77777777" w:rsidR="004C1628" w:rsidRDefault="004C1628"/>
    <w:p w14:paraId="0576C943" w14:textId="77777777" w:rsidR="004C1628" w:rsidRDefault="00000000">
      <w:pPr>
        <w:jc w:val="center"/>
      </w:pPr>
      <w:r>
        <w:rPr>
          <w:noProof/>
        </w:rPr>
        <w:drawing>
          <wp:inline distT="0" distB="0" distL="0" distR="0" wp14:anchorId="6F14A76C" wp14:editId="0667D712">
            <wp:extent cx="1368000" cy="136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13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3B2A2" w14:textId="77777777" w:rsidR="004C1628" w:rsidRDefault="004C1628"/>
    <w:p w14:paraId="43B8B988" w14:textId="77777777" w:rsidR="004C1628" w:rsidRDefault="00000000">
      <w:pPr>
        <w:jc w:val="center"/>
        <w:rPr>
          <w:lang w:eastAsia="zh-TW"/>
        </w:rPr>
      </w:pPr>
      <w:r>
        <w:rPr>
          <w:b/>
          <w:sz w:val="64"/>
          <w:lang w:eastAsia="zh-TW"/>
        </w:rPr>
        <w:t>專案管理系統</w:t>
      </w:r>
    </w:p>
    <w:p w14:paraId="20B27797" w14:textId="77777777" w:rsidR="004C1628" w:rsidRDefault="00000000">
      <w:pPr>
        <w:jc w:val="center"/>
        <w:rPr>
          <w:lang w:eastAsia="zh-TW"/>
        </w:rPr>
      </w:pPr>
      <w:r>
        <w:rPr>
          <w:b/>
          <w:color w:val="1E3A8A"/>
          <w:sz w:val="38"/>
          <w:lang w:eastAsia="zh-TW"/>
        </w:rPr>
        <w:t>操作手冊</w:t>
      </w:r>
    </w:p>
    <w:p w14:paraId="79A2A5E2" w14:textId="77777777" w:rsidR="004C1628" w:rsidRDefault="00000000">
      <w:pPr>
        <w:pBdr>
          <w:bottom w:val="single" w:sz="12" w:space="2" w:color="1E3A8A"/>
        </w:pBdr>
        <w:spacing w:before="120" w:after="120"/>
        <w:jc w:val="center"/>
        <w:rPr>
          <w:lang w:eastAsia="zh-TW"/>
        </w:rPr>
      </w:pPr>
      <w:r>
        <w:rPr>
          <w:sz w:val="2"/>
          <w:lang w:eastAsia="zh-TW"/>
        </w:rPr>
        <w:t xml:space="preserve">　　　　　　　　　　　　　　　　　　　　　　　　</w:t>
      </w:r>
    </w:p>
    <w:p w14:paraId="6FC2BA9F" w14:textId="77777777" w:rsidR="004C1628" w:rsidRDefault="004C1628">
      <w:pPr>
        <w:rPr>
          <w:lang w:eastAsia="zh-TW"/>
        </w:rPr>
      </w:pPr>
    </w:p>
    <w:p w14:paraId="1C7E58C7" w14:textId="77777777" w:rsidR="004C1628" w:rsidRDefault="004C1628">
      <w:pPr>
        <w:rPr>
          <w:lang w:eastAsia="zh-TW"/>
        </w:rPr>
      </w:pPr>
    </w:p>
    <w:p w14:paraId="36209D3D" w14:textId="77777777" w:rsidR="004C1628" w:rsidRDefault="004C1628">
      <w:pPr>
        <w:rPr>
          <w:lang w:eastAsia="zh-TW"/>
        </w:rPr>
      </w:pPr>
    </w:p>
    <w:p w14:paraId="1C3D09ED" w14:textId="77777777" w:rsidR="004C1628" w:rsidRDefault="004C1628">
      <w:pPr>
        <w:rPr>
          <w:lang w:eastAsia="zh-TW"/>
        </w:rPr>
      </w:pPr>
    </w:p>
    <w:p w14:paraId="6CB277A0" w14:textId="77777777" w:rsidR="004C1628" w:rsidRDefault="004C1628">
      <w:pPr>
        <w:rPr>
          <w:lang w:eastAsia="zh-TW"/>
        </w:rPr>
      </w:pPr>
    </w:p>
    <w:p w14:paraId="15A42D9D" w14:textId="77777777" w:rsidR="004C1628" w:rsidRDefault="004C1628">
      <w:pPr>
        <w:rPr>
          <w:lang w:eastAsia="zh-TW"/>
        </w:rPr>
      </w:pPr>
    </w:p>
    <w:p w14:paraId="56769682" w14:textId="77777777" w:rsidR="004C1628" w:rsidRDefault="004C1628">
      <w:pPr>
        <w:rPr>
          <w:lang w:eastAsia="zh-TW"/>
        </w:rPr>
      </w:pPr>
    </w:p>
    <w:p w14:paraId="1E78D517" w14:textId="270C8CE8" w:rsidR="004C1628" w:rsidRDefault="00000000">
      <w:pPr>
        <w:jc w:val="center"/>
        <w:rPr>
          <w:lang w:eastAsia="zh-TW"/>
        </w:rPr>
      </w:pPr>
      <w:r>
        <w:rPr>
          <w:color w:val="64748B"/>
          <w:lang w:eastAsia="zh-TW"/>
        </w:rPr>
        <w:t>版本 v2.0　|　日期 2026-07-27　|　適用對象：專案看板使用成員</w:t>
      </w:r>
      <w:r w:rsidR="00E701A8">
        <w:rPr>
          <w:rFonts w:hint="eastAsia"/>
          <w:color w:val="64748B"/>
          <w:lang w:eastAsia="zh-TW"/>
        </w:rPr>
      </w:r>
      <w:r>
        <w:rPr>
          <w:color w:val="64748B"/>
          <w:lang w:eastAsia="zh-TW"/>
        </w:rPr>
      </w:r>
      <w:r w:rsidR="00E701A8">
        <w:rPr>
          <w:rFonts w:hint="eastAsia"/>
          <w:color w:val="64748B"/>
          <w:lang w:eastAsia="zh-TW"/>
        </w:rPr>
      </w:r>
      <w:r>
        <w:rPr>
          <w:color w:val="64748B"/>
          <w:lang w:eastAsia="zh-TW"/>
        </w:rPr>
      </w:r>
    </w:p>
    <w:p>
      <w:pPr/>
      <w:r>
        <w:rPr>
          <w:b/>
          <w:color w:val="1E3A8A"/>
          <w:sz w:val="20"/>
        </w:rPr>
        <w:t>【版本 2.0 重點】導入報告審核主管（R主管）審核流程、進度來源改依指派人、A 撰寫台改為補充概念並可查看子層報告、A 審核通過＝確認 100% 完成、延期改由 A 判斷（報告可超截止日）、新增里程碑階段總覽（專案概覽）。</w:t>
      </w:r>
    </w:p>
    <w:p w14:paraId="66A1FD44" w14:textId="3147D641" w:rsidR="004C1628" w:rsidRDefault="00000000">
      <w:pPr>
        <w:rPr>
          <w:lang w:eastAsia="zh-TW"/>
        </w:rPr>
      </w:pPr>
      <w:r>
        <w:rPr>
          <w:lang w:eastAsia="zh-TW"/>
        </w:rPr>
        <w:br w:type="page"/>
      </w:r>
      <w:r>
        <w:rPr>
          <w:b/>
          <w:color w:val="1E3A8A"/>
          <w:sz w:val="32"/>
        </w:rPr>
        <w:lastRenderedPageBreak/>
        <w:t>目　錄</w:t>
      </w:r>
    </w:p>
    <w:p>
      <w:pPr>
        <w:pStyle w:val="14"/>
      </w:pPr>
      <w:r>
        <w:t>如何使用本手冊</w:t>
      </w:r>
    </w:p>
    <w:p>
      <w:pPr>
        <w:pStyle w:val="14"/>
      </w:pPr>
      <w:r>
        <w:t>一、R：填寫工作紀錄</w:t>
      </w:r>
    </w:p>
    <w:p>
      <w:pPr>
        <w:pStyle w:val="14"/>
      </w:pPr>
      <w:r>
        <w:t>二、R主管：審查報告</w:t>
      </w:r>
    </w:p>
    <w:p>
      <w:pPr>
        <w:pStyle w:val="14"/>
      </w:pPr>
      <w:r>
        <w:t>三、A：撰寫並送出本週報告</w:t>
      </w:r>
    </w:p>
    <w:p>
      <w:pPr>
        <w:pStyle w:val="14"/>
      </w:pPr>
      <w:r>
        <w:t>四、A：審核 R 的回報完成（確認 100%／退回）</w:t>
      </w:r>
    </w:p>
    <w:p>
      <w:pPr>
        <w:pStyle w:val="14"/>
      </w:pPr>
      <w:r>
        <w:t>五、查看進度、狀態、甘特圖與專案概覽</w:t>
      </w:r>
    </w:p>
    <w:p>
      <w:pPr>
        <w:pStyle w:val="14"/>
      </w:pPr>
      <w:r>
        <w:t>六、查看更新紀錄</w:t>
      </w:r>
    </w:p>
    <w:p>
      <w:pPr>
        <w:pStyle w:val="14"/>
      </w:pPr>
      <w:r>
        <w:t>七、申請延期（A）</w:t>
      </w:r>
    </w:p>
    <w:p>
      <w:pPr>
        <w:pStyle w:val="14"/>
      </w:pPr>
      <w:r>
        <w:t>八、審核延期（S）</w:t>
      </w:r>
    </w:p>
    <w:p>
      <w:pPr>
        <w:pStyle w:val="14"/>
      </w:pPr>
      <w:r>
        <w:t>九、建立專案與開案（PM）</w:t>
      </w:r>
    </w:p>
    <w:p>
      <w:pPr>
        <w:pStyle w:val="14"/>
      </w:pPr>
      <w:r>
        <w:t>十、查看通知</w:t>
      </w:r>
    </w:p>
    <w:p w14:paraId="2EA5F1EF" w14:textId="77777777" w:rsidR="004C1628" w:rsidRDefault="00000000">
      <w:pPr>
        <w:pStyle w:val="1"/>
        <w:rPr>
          <w:lang w:eastAsia="zh-TW"/>
        </w:rPr>
      </w:pPr>
      <w:bookmarkStart w:id="0" w:name="_Toc234587035"/>
      <w:r>
        <w:rPr>
          <w:lang w:eastAsia="zh-TW"/>
        </w:rPr>
        <w:lastRenderedPageBreak/>
        <w:t>如何使用本手冊</w:t>
      </w:r>
      <w:bookmarkEnd w:id="0"/>
    </w:p>
    <w:p w14:paraId="2F3F3C4F" w14:textId="77777777" w:rsidR="004C1628" w:rsidRDefault="00000000">
      <w:pPr>
        <w:spacing w:after="100"/>
        <w:rPr>
          <w:lang w:eastAsia="zh-TW"/>
        </w:rPr>
      </w:pPr>
      <w:r>
        <w:rPr>
          <w:lang w:eastAsia="zh-TW"/>
        </w:rPr>
        <w:t>本手冊以任務分章，逐步說明操作方式與各步驟的預期畫面；每個步驟預留截圖位置，可插入實際畫面。系統的運作原理請參閱《流程說明》。</w:t>
      </w:r>
    </w:p>
    <w:p w14:paraId="306A1D17" w14:textId="77777777" w:rsidR="00161254" w:rsidRDefault="00000000">
      <w:pPr>
        <w:pBdr>
          <w:top w:val="single" w:sz="6" w:space="8" w:color="D8E0EA"/>
          <w:left w:val="single" w:sz="6" w:space="8" w:color="D8E0EA"/>
          <w:bottom w:val="single" w:sz="6" w:space="8" w:color="D8E0EA"/>
          <w:right w:val="single" w:sz="6" w:space="8" w:color="D8E0EA"/>
        </w:pBdr>
        <w:shd w:val="clear" w:color="auto" w:fill="EEF2F7"/>
        <w:spacing w:before="80" w:after="160"/>
        <w:ind w:left="170" w:right="170"/>
        <w:rPr>
          <w:b/>
          <w:color w:val="1E3A8A"/>
          <w:sz w:val="20"/>
          <w:lang w:eastAsia="zh-TW"/>
        </w:rPr>
      </w:pPr>
      <w:r>
        <w:rPr>
          <w:b/>
          <w:color w:val="1E3A8A"/>
          <w:sz w:val="20"/>
          <w:lang w:eastAsia="zh-TW"/>
        </w:rPr>
        <w:t>【開始前】</w:t>
      </w:r>
    </w:p>
    <w:p w14:paraId="41337817" w14:textId="77777777" w:rsidR="006571E8" w:rsidRDefault="00000000">
      <w:pPr>
        <w:pBdr>
          <w:top w:val="single" w:sz="6" w:space="8" w:color="D8E0EA"/>
          <w:left w:val="single" w:sz="6" w:space="8" w:color="D8E0EA"/>
          <w:bottom w:val="single" w:sz="6" w:space="8" w:color="D8E0EA"/>
          <w:right w:val="single" w:sz="6" w:space="8" w:color="D8E0EA"/>
        </w:pBdr>
        <w:shd w:val="clear" w:color="auto" w:fill="EEF2F7"/>
        <w:spacing w:before="80" w:after="160"/>
        <w:ind w:left="170" w:right="170"/>
        <w:rPr>
          <w:color w:val="334155"/>
          <w:sz w:val="20"/>
          <w:lang w:eastAsia="zh-TW"/>
        </w:rPr>
      </w:pPr>
      <w:r>
        <w:rPr>
          <w:color w:val="334155"/>
          <w:sz w:val="20"/>
          <w:lang w:eastAsia="zh-TW"/>
        </w:rPr>
        <w:t>操作前，請先確認您在該專案的分工角色（R／A／S）；</w:t>
      </w:r>
    </w:p>
    <w:p w14:paraId="27F97E6A" w14:textId="7045CF6D" w:rsidR="004C1628" w:rsidRDefault="00000000">
      <w:pPr>
        <w:pBdr>
          <w:top w:val="single" w:sz="6" w:space="8" w:color="D8E0EA"/>
          <w:left w:val="single" w:sz="6" w:space="8" w:color="D8E0EA"/>
          <w:bottom w:val="single" w:sz="6" w:space="8" w:color="D8E0EA"/>
          <w:right w:val="single" w:sz="6" w:space="8" w:color="D8E0EA"/>
        </w:pBdr>
        <w:shd w:val="clear" w:color="auto" w:fill="EEF2F7"/>
        <w:spacing w:before="80" w:after="160"/>
        <w:ind w:left="170" w:right="170"/>
        <w:rPr>
          <w:lang w:eastAsia="zh-TW"/>
        </w:rPr>
      </w:pPr>
      <w:r>
        <w:rPr>
          <w:color w:val="334155"/>
          <w:sz w:val="20"/>
          <w:lang w:eastAsia="zh-TW"/>
        </w:rPr>
        <w:t>不同角色可執行的操作不同（見《流程說明》第一章）。</w:t>
      </w:r>
    </w:p>
    <w:p w14:paraId="29736893" w14:textId="77777777" w:rsidR="004C1628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778A4F5D" w14:textId="77777777" w:rsidR="004C1628" w:rsidRDefault="00000000">
      <w:pPr>
        <w:pStyle w:val="1"/>
        <w:rPr>
          <w:lang w:eastAsia="zh-TW"/>
        </w:rPr>
      </w:pPr>
      <w:bookmarkStart w:id="1" w:name="_Toc234587036"/>
      <w:r>
        <w:rPr>
          <w:lang w:eastAsia="zh-TW"/>
        </w:rPr>
        <w:lastRenderedPageBreak/>
        <w:t>一、</w:t>
      </w:r>
      <w:r>
        <w:rPr>
          <w:lang w:eastAsia="zh-TW"/>
        </w:rPr>
        <w:t>R</w:t>
      </w:r>
      <w:r>
        <w:rPr>
          <w:lang w:eastAsia="zh-TW"/>
        </w:rPr>
        <w:t>：填寫工作紀錄</w:t>
      </w:r>
      <w:bookmarkEnd w:id="1"/>
    </w:p>
    <w:p w14:paraId="5B0A3444" w14:textId="77777777" w:rsidR="00FB33EA" w:rsidRDefault="00FB33EA" w:rsidP="00FB33EA">
      <w:pPr>
        <w:spacing w:after="100"/>
        <w:rPr>
          <w:lang w:eastAsia="zh-TW"/>
        </w:rPr>
      </w:pPr>
      <w:r>
        <w:rPr>
          <w:lang w:eastAsia="zh-TW"/>
        </w:rPr>
        <w:t>「負責（R）」每週填寫工作紀錄，供「當責（A）」彙整為正式週報。填寫視窗上方有四個分頁：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7427"/>
      </w:tblGrid>
      <w:tr w:rsidR="00FB33EA" w14:paraId="3245BDF1" w14:textId="77777777" w:rsidTr="00663809">
        <w:trPr>
          <w:jc w:val="center"/>
        </w:trPr>
        <w:tc>
          <w:tcPr>
            <w:tcW w:w="1361" w:type="dxa"/>
            <w:shd w:val="clear" w:color="auto" w:fill="1E3A8A"/>
          </w:tcPr>
          <w:p w14:paraId="3183FE5A" w14:textId="77777777" w:rsidR="00FB33EA" w:rsidRDefault="00FB33EA" w:rsidP="00663809">
            <w:r>
              <w:rPr>
                <w:b/>
                <w:color w:val="FFFFFF"/>
                <w:sz w:val="20"/>
              </w:rPr>
              <w:t>分頁</w:t>
            </w:r>
          </w:p>
        </w:tc>
        <w:tc>
          <w:tcPr>
            <w:tcW w:w="7427" w:type="dxa"/>
            <w:shd w:val="clear" w:color="auto" w:fill="1E3A8A"/>
          </w:tcPr>
          <w:p w14:paraId="2FC1A0E2" w14:textId="77777777" w:rsidR="00FB33EA" w:rsidRDefault="00FB33EA" w:rsidP="00663809">
            <w:r>
              <w:rPr>
                <w:b/>
                <w:color w:val="FFFFFF"/>
                <w:sz w:val="20"/>
              </w:rPr>
              <w:t>內容</w:t>
            </w:r>
          </w:p>
        </w:tc>
      </w:tr>
      <w:tr w:rsidR="00FB33EA" w14:paraId="317104F3" w14:textId="77777777" w:rsidTr="00663809">
        <w:trPr>
          <w:jc w:val="center"/>
        </w:trPr>
        <w:tc>
          <w:tcPr>
            <w:tcW w:w="1361" w:type="dxa"/>
          </w:tcPr>
          <w:p w14:paraId="38949719" w14:textId="77777777" w:rsidR="00FB33EA" w:rsidRDefault="00FB33EA" w:rsidP="00663809">
            <w:r>
              <w:rPr>
                <w:b/>
                <w:sz w:val="19"/>
              </w:rPr>
              <w:t>待完成</w:t>
            </w:r>
          </w:p>
        </w:tc>
        <w:tc>
          <w:tcPr>
            <w:tcW w:w="7427" w:type="dxa"/>
          </w:tcPr>
          <w:p w14:paraId="37757E0A" w14:textId="77777777" w:rsidR="00FB33EA" w:rsidRDefault="00FB33EA" w:rsidP="00663809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可填寫的任務（未回報、未完成，且已被指派）。工作紀錄在此分頁填寫。</w:t>
            </w:r>
          </w:p>
        </w:tc>
      </w:tr>
      <w:tr w:rsidR="00FB33EA" w14:paraId="3B2D792F" w14:textId="77777777" w:rsidTr="00663809">
        <w:trPr>
          <w:jc w:val="center"/>
        </w:trPr>
        <w:tc>
          <w:tcPr>
            <w:tcW w:w="1361" w:type="dxa"/>
            <w:shd w:val="clear" w:color="auto" w:fill="F8FAFC"/>
          </w:tcPr>
          <w:p w14:paraId="57D7A469" w14:textId="77777777" w:rsidR="00FB33EA" w:rsidRDefault="00FB33EA" w:rsidP="00663809">
            <w:r>
              <w:rPr>
                <w:b/>
                <w:sz w:val="19"/>
              </w:rPr>
              <w:t>待確認</w:t>
            </w:r>
          </w:p>
        </w:tc>
        <w:tc>
          <w:tcPr>
            <w:tcW w:w="7427" w:type="dxa"/>
            <w:shd w:val="clear" w:color="auto" w:fill="F8FAFC"/>
          </w:tcPr>
          <w:p w14:paraId="06CB2A96" w14:textId="77777777" w:rsidR="00FB33EA" w:rsidRDefault="00FB33EA" w:rsidP="00663809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已按「回報完成（無後續）」、等待 A 確認的任務。</w:t>
            </w:r>
          </w:p>
        </w:tc>
      </w:tr>
      <w:tr w:rsidR="00FB33EA" w14:paraId="7C9CB461" w14:textId="77777777" w:rsidTr="00663809">
        <w:trPr>
          <w:jc w:val="center"/>
        </w:trPr>
        <w:tc>
          <w:tcPr>
            <w:tcW w:w="1361" w:type="dxa"/>
          </w:tcPr>
          <w:p w14:paraId="5A8EDEDB" w14:textId="77777777" w:rsidR="00FB33EA" w:rsidRDefault="00FB33EA" w:rsidP="00663809">
            <w:r>
              <w:rPr>
                <w:b/>
                <w:sz w:val="19"/>
              </w:rPr>
              <w:t>完成區</w:t>
            </w:r>
          </w:p>
        </w:tc>
        <w:tc>
          <w:tcPr>
            <w:tcW w:w="7427" w:type="dxa"/>
          </w:tcPr>
          <w:p w14:paraId="36086F25" w14:textId="77777777" w:rsidR="00FB33EA" w:rsidRDefault="00FB33EA" w:rsidP="00663809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A 已確認或已標記完成的任務（供存查）。</w:t>
            </w:r>
          </w:p>
        </w:tc>
      </w:tr>
      <w:tr w:rsidR="00FB33EA" w14:paraId="4D128A34" w14:textId="77777777" w:rsidTr="00663809">
        <w:trPr>
          <w:jc w:val="center"/>
        </w:trPr>
        <w:tc>
          <w:tcPr>
            <w:tcW w:w="1361" w:type="dxa"/>
            <w:shd w:val="clear" w:color="auto" w:fill="F8FAFC"/>
          </w:tcPr>
          <w:p w14:paraId="22C0FA8E" w14:textId="77777777" w:rsidR="00FB33EA" w:rsidRDefault="00FB33EA" w:rsidP="00663809">
            <w:r>
              <w:rPr>
                <w:b/>
                <w:sz w:val="19"/>
              </w:rPr>
              <w:t>審視歷程</w:t>
            </w:r>
          </w:p>
        </w:tc>
        <w:tc>
          <w:tcPr>
            <w:tcW w:w="7427" w:type="dxa"/>
            <w:shd w:val="clear" w:color="auto" w:fill="F8FAFC"/>
          </w:tcPr>
          <w:p w14:paraId="6058E33D" w14:textId="77777777" w:rsidR="00FB33EA" w:rsidRDefault="00FB33EA" w:rsidP="00663809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回報完成、取消回報、A 確認、A 退回等歷程紀錄。</w:t>
            </w:r>
          </w:p>
        </w:tc>
      </w:tr>
    </w:tbl>
    <w:p w14:paraId="5B4CCE12" w14:textId="77777777" w:rsidR="00FB33EA" w:rsidRDefault="00FB33EA" w:rsidP="00FB33EA">
      <w:pPr>
        <w:spacing w:after="60"/>
        <w:rPr>
          <w:lang w:eastAsia="zh-TW"/>
        </w:rPr>
      </w:pPr>
    </w:p>
    <w:p w14:paraId="32F32F06" w14:textId="77777777" w:rsidR="00FB33EA" w:rsidRDefault="00FB33EA">
      <w:pPr>
        <w:spacing w:before="200" w:after="40"/>
        <w:rPr>
          <w:b/>
          <w:color w:val="2563EB"/>
          <w:sz w:val="24"/>
          <w:lang w:eastAsia="zh-TW"/>
        </w:rPr>
      </w:pPr>
    </w:p>
    <w:p w14:paraId="1506FA4D" w14:textId="77777777" w:rsidR="00FB33EA" w:rsidRDefault="00FB33EA">
      <w:pPr>
        <w:spacing w:before="200" w:after="40"/>
        <w:rPr>
          <w:b/>
          <w:color w:val="2563EB"/>
          <w:sz w:val="24"/>
          <w:lang w:eastAsia="zh-TW"/>
        </w:rPr>
      </w:pPr>
    </w:p>
    <w:p w14:paraId="3DDADFDC" w14:textId="77777777" w:rsidR="00FB33EA" w:rsidRDefault="00FB33EA">
      <w:pPr>
        <w:spacing w:before="200" w:after="40"/>
        <w:rPr>
          <w:b/>
          <w:color w:val="2563EB"/>
          <w:sz w:val="24"/>
          <w:lang w:eastAsia="zh-TW"/>
        </w:rPr>
      </w:pPr>
    </w:p>
    <w:p w14:paraId="4FD853F1" w14:textId="77777777" w:rsidR="00FB33EA" w:rsidRDefault="00FB33EA">
      <w:pPr>
        <w:spacing w:before="200" w:after="40"/>
        <w:rPr>
          <w:b/>
          <w:color w:val="2563EB"/>
          <w:sz w:val="24"/>
          <w:lang w:eastAsia="zh-TW"/>
        </w:rPr>
      </w:pPr>
    </w:p>
    <w:p w14:paraId="168F92E5" w14:textId="77777777" w:rsidR="00FB33EA" w:rsidRDefault="00FB33EA">
      <w:pPr>
        <w:spacing w:before="200" w:after="40"/>
        <w:rPr>
          <w:b/>
          <w:color w:val="2563EB"/>
          <w:sz w:val="24"/>
          <w:lang w:eastAsia="zh-TW"/>
        </w:rPr>
      </w:pPr>
    </w:p>
    <w:p w14:paraId="1C252777" w14:textId="77777777" w:rsidR="00FB33EA" w:rsidRDefault="00FB33EA">
      <w:pPr>
        <w:spacing w:before="200" w:after="40"/>
        <w:rPr>
          <w:b/>
          <w:color w:val="2563EB"/>
          <w:sz w:val="24"/>
          <w:lang w:eastAsia="zh-TW"/>
        </w:rPr>
      </w:pPr>
    </w:p>
    <w:p w14:paraId="1E296FA2" w14:textId="77777777" w:rsidR="00FB33EA" w:rsidRDefault="00FB33EA">
      <w:pPr>
        <w:spacing w:before="200" w:after="40"/>
        <w:rPr>
          <w:b/>
          <w:color w:val="2563EB"/>
          <w:sz w:val="24"/>
          <w:lang w:eastAsia="zh-TW"/>
        </w:rPr>
      </w:pPr>
    </w:p>
    <w:p w14:paraId="0F0D73ED" w14:textId="77777777" w:rsidR="00FB33EA" w:rsidRDefault="00FB33EA">
      <w:pPr>
        <w:spacing w:before="200" w:after="40"/>
        <w:rPr>
          <w:b/>
          <w:color w:val="2563EB"/>
          <w:sz w:val="24"/>
          <w:lang w:eastAsia="zh-TW"/>
        </w:rPr>
      </w:pPr>
    </w:p>
    <w:p w14:paraId="32860536" w14:textId="77777777" w:rsidR="00FB33EA" w:rsidRDefault="00FB33EA">
      <w:pPr>
        <w:spacing w:before="200" w:after="40"/>
        <w:rPr>
          <w:b/>
          <w:color w:val="2563EB"/>
          <w:sz w:val="24"/>
          <w:lang w:eastAsia="zh-TW"/>
        </w:rPr>
      </w:pPr>
    </w:p>
    <w:p w14:paraId="6290B506" w14:textId="77777777" w:rsidR="00FB33EA" w:rsidRDefault="00FB33EA">
      <w:pPr>
        <w:spacing w:before="200" w:after="40"/>
        <w:rPr>
          <w:b/>
          <w:color w:val="2563EB"/>
          <w:sz w:val="24"/>
          <w:lang w:eastAsia="zh-TW"/>
        </w:rPr>
      </w:pPr>
    </w:p>
    <w:p w14:paraId="3F5DDC62" w14:textId="77777777" w:rsidR="00FB33EA" w:rsidRDefault="00FB33EA">
      <w:pPr>
        <w:spacing w:before="200" w:after="40"/>
        <w:rPr>
          <w:b/>
          <w:color w:val="2563EB"/>
          <w:sz w:val="24"/>
          <w:lang w:eastAsia="zh-TW"/>
        </w:rPr>
      </w:pPr>
    </w:p>
    <w:p w14:paraId="3A478516" w14:textId="77777777" w:rsidR="00FB33EA" w:rsidRDefault="00FB33EA">
      <w:pPr>
        <w:spacing w:before="200" w:after="40"/>
        <w:rPr>
          <w:b/>
          <w:color w:val="2563EB"/>
          <w:sz w:val="24"/>
          <w:lang w:eastAsia="zh-TW"/>
        </w:rPr>
      </w:pPr>
    </w:p>
    <w:p w14:paraId="1E9EA98A" w14:textId="77777777" w:rsidR="00FB33EA" w:rsidRDefault="00FB33EA">
      <w:pPr>
        <w:spacing w:before="200" w:after="40"/>
        <w:rPr>
          <w:b/>
          <w:color w:val="2563EB"/>
          <w:sz w:val="24"/>
          <w:lang w:eastAsia="zh-TW"/>
        </w:rPr>
      </w:pPr>
    </w:p>
    <w:p w14:paraId="2F1EDF0D" w14:textId="77777777" w:rsidR="00FB33EA" w:rsidRDefault="00FB33EA">
      <w:pPr>
        <w:spacing w:before="200" w:after="40"/>
        <w:rPr>
          <w:b/>
          <w:color w:val="2563EB"/>
          <w:sz w:val="24"/>
          <w:lang w:eastAsia="zh-TW"/>
        </w:rPr>
      </w:pPr>
    </w:p>
    <w:p w14:paraId="4C2C1EAD" w14:textId="77777777" w:rsidR="00FB33EA" w:rsidRDefault="00FB33EA">
      <w:pPr>
        <w:spacing w:before="200" w:after="40"/>
        <w:rPr>
          <w:b/>
          <w:color w:val="2563EB"/>
          <w:sz w:val="24"/>
          <w:lang w:eastAsia="zh-TW"/>
        </w:rPr>
      </w:pPr>
    </w:p>
    <w:p w14:paraId="5892216C" w14:textId="4E5FCC44" w:rsidR="004C1628" w:rsidRDefault="00000000">
      <w:pPr>
        <w:spacing w:before="200" w:after="40"/>
        <w:rPr>
          <w:lang w:eastAsia="zh-TW"/>
        </w:rPr>
      </w:pPr>
      <w:r>
        <w:rPr>
          <w:b/>
          <w:color w:val="2563EB"/>
          <w:sz w:val="24"/>
          <w:lang w:eastAsia="zh-TW"/>
        </w:rPr>
        <w:lastRenderedPageBreak/>
        <w:t xml:space="preserve">● </w:t>
      </w:r>
      <w:r>
        <w:rPr>
          <w:b/>
          <w:color w:val="1E3A8A"/>
          <w:sz w:val="24"/>
          <w:lang w:eastAsia="zh-TW"/>
        </w:rPr>
        <w:t>步驟 1　進入「我的任務 › 填寫週報」</w:t>
      </w:r>
    </w:p>
    <w:p w14:paraId="79191595" w14:textId="77777777" w:rsidR="004C1628" w:rsidRDefault="00000000">
      <w:pPr>
        <w:spacing w:after="100"/>
        <w:rPr>
          <w:lang w:eastAsia="zh-TW"/>
        </w:rPr>
      </w:pPr>
      <w:r>
        <w:rPr>
          <w:lang w:eastAsia="zh-TW"/>
        </w:rPr>
        <w:t>登入後點選左側「我的任務」，找到要回報的專案，點「填寫週報」開啟視窗。</w:t>
      </w:r>
    </w:p>
    <w:p w14:paraId="525DDDCE" w14:textId="1699E230" w:rsidR="004C1628" w:rsidRDefault="00E228DE">
      <w:pPr>
        <w:pBdr>
          <w:top w:val="single" w:sz="6" w:space="8" w:color="BFDBFE"/>
          <w:left w:val="single" w:sz="6" w:space="8" w:color="BFDBFE"/>
          <w:bottom w:val="single" w:sz="6" w:space="8" w:color="BFDBFE"/>
          <w:right w:val="single" w:sz="6" w:space="8" w:color="BFDBFE"/>
        </w:pBdr>
        <w:shd w:val="clear" w:color="auto" w:fill="EFF6FF"/>
        <w:spacing w:before="80"/>
        <w:jc w:val="center"/>
        <w:rPr>
          <w:lang w:eastAsia="zh-TW"/>
        </w:rPr>
      </w:pPr>
      <w:r w:rsidRPr="00E228DE">
        <w:rPr>
          <w:b/>
          <w:noProof/>
          <w:color w:val="2563EB"/>
          <w:sz w:val="22"/>
          <w:lang w:eastAsia="zh-TW"/>
        </w:rPr>
        <w:drawing>
          <wp:inline distT="0" distB="0" distL="0" distR="0" wp14:anchorId="66D29919" wp14:editId="314DF417">
            <wp:extent cx="6188710" cy="1191260"/>
            <wp:effectExtent l="0" t="0" r="2540" b="8890"/>
            <wp:docPr id="2374065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406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4155"/>
          <w:sz w:val="19"/>
          <w:lang w:eastAsia="zh-TW"/>
        </w:rPr>
        <w:t>圖 1-1：我的任務頁，「填寫週報」入口</w:t>
      </w:r>
    </w:p>
    <w:p w14:paraId="386E55A5" w14:textId="77777777" w:rsidR="00FB33EA" w:rsidRDefault="00FB33EA">
      <w:pPr>
        <w:spacing w:before="200" w:after="40"/>
        <w:rPr>
          <w:b/>
          <w:color w:val="2563EB"/>
          <w:sz w:val="24"/>
          <w:lang w:eastAsia="zh-TW"/>
        </w:rPr>
      </w:pPr>
    </w:p>
    <w:p w14:paraId="7612F83B" w14:textId="1A152663" w:rsidR="004C1628" w:rsidRDefault="00000000">
      <w:pPr>
        <w:spacing w:before="200" w:after="40"/>
        <w:rPr>
          <w:lang w:eastAsia="zh-TW"/>
        </w:rPr>
      </w:pPr>
      <w:r>
        <w:rPr>
          <w:b/>
          <w:color w:val="2563EB"/>
          <w:sz w:val="24"/>
          <w:lang w:eastAsia="zh-TW"/>
        </w:rPr>
        <w:t xml:space="preserve">● </w:t>
      </w:r>
      <w:r>
        <w:rPr>
          <w:b/>
          <w:color w:val="1E3A8A"/>
          <w:sz w:val="24"/>
          <w:lang w:eastAsia="zh-TW"/>
        </w:rPr>
        <w:t>步驟 2　選擇填報週別</w:t>
      </w:r>
    </w:p>
    <w:p w14:paraId="50C9EBD0" w14:textId="77777777" w:rsidR="004C1628" w:rsidRDefault="00000000">
      <w:pPr>
        <w:spacing w:after="100"/>
        <w:rPr>
          <w:lang w:eastAsia="zh-TW"/>
        </w:rPr>
      </w:pPr>
      <w:r>
        <w:rPr>
          <w:lang w:eastAsia="zh-TW"/>
        </w:rPr>
        <w:t>於視窗上方選擇「週別」（回報的所屬週）。</w:t>
      </w:r>
    </w:p>
    <w:p w14:paraId="6D68787B" w14:textId="7C3FDEC1" w:rsidR="004C1628" w:rsidRDefault="00E228DE">
      <w:pPr>
        <w:pBdr>
          <w:top w:val="single" w:sz="6" w:space="8" w:color="BFDBFE"/>
          <w:left w:val="single" w:sz="6" w:space="8" w:color="BFDBFE"/>
          <w:bottom w:val="single" w:sz="6" w:space="8" w:color="BFDBFE"/>
          <w:right w:val="single" w:sz="6" w:space="8" w:color="BFDBFE"/>
        </w:pBdr>
        <w:shd w:val="clear" w:color="auto" w:fill="EFF6FF"/>
        <w:spacing w:before="80"/>
        <w:jc w:val="center"/>
        <w:rPr>
          <w:lang w:eastAsia="zh-TW"/>
        </w:rPr>
      </w:pPr>
      <w:r w:rsidRPr="00E228DE">
        <w:rPr>
          <w:b/>
          <w:noProof/>
          <w:color w:val="2563EB"/>
          <w:sz w:val="22"/>
          <w:lang w:eastAsia="zh-TW"/>
        </w:rPr>
        <w:drawing>
          <wp:inline distT="0" distB="0" distL="0" distR="0" wp14:anchorId="39519191" wp14:editId="31A69615">
            <wp:extent cx="3892550" cy="4038318"/>
            <wp:effectExtent l="0" t="0" r="0" b="635"/>
            <wp:docPr id="77646457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4645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2550" cy="4038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2563EB"/>
          <w:sz w:val="22"/>
          <w:lang w:eastAsia="zh-TW"/>
        </w:rPr>
        <w:br/>
      </w:r>
      <w:r>
        <w:rPr>
          <w:color w:val="334155"/>
          <w:sz w:val="19"/>
          <w:lang w:eastAsia="zh-TW"/>
        </w:rPr>
        <w:t>圖 1-2：週別選擇器</w:t>
      </w:r>
    </w:p>
    <w:p w14:paraId="7AC95D81" w14:textId="77777777" w:rsidR="00FB33EA" w:rsidRDefault="00FB33EA">
      <w:pPr>
        <w:spacing w:before="200" w:after="40"/>
        <w:rPr>
          <w:rFonts w:hint="eastAsia"/>
          <w:b/>
          <w:color w:val="2563EB"/>
          <w:sz w:val="24"/>
          <w:lang w:eastAsia="zh-TW"/>
        </w:rPr>
      </w:pPr>
    </w:p>
    <w:p w14:paraId="5BE2F26E" w14:textId="05557F55" w:rsidR="004C1628" w:rsidRDefault="00000000">
      <w:pPr>
        <w:spacing w:before="200" w:after="40"/>
        <w:rPr>
          <w:lang w:eastAsia="zh-TW"/>
        </w:rPr>
      </w:pPr>
      <w:r>
        <w:rPr>
          <w:b/>
          <w:color w:val="2563EB"/>
          <w:sz w:val="24"/>
          <w:lang w:eastAsia="zh-TW"/>
        </w:rPr>
        <w:lastRenderedPageBreak/>
        <w:t xml:space="preserve">● </w:t>
      </w:r>
      <w:r>
        <w:rPr>
          <w:b/>
          <w:color w:val="1E3A8A"/>
          <w:sz w:val="24"/>
          <w:lang w:eastAsia="zh-TW"/>
        </w:rPr>
        <w:t>步驟 3　填寫工作內容</w:t>
      </w:r>
      <w:r w:rsidR="0082456E">
        <w:rPr>
          <w:b/>
          <w:color w:val="1E3A8A"/>
          <w:sz w:val="24"/>
          <w:lang w:eastAsia="zh-TW"/>
        </w:rPr>
        <w:t>（於「待完成」分頁）</w:t>
      </w:r>
    </w:p>
    <w:p w14:paraId="08CB270A" w14:textId="77777777" w:rsidR="0082456E" w:rsidRDefault="0082456E" w:rsidP="0082456E">
      <w:pPr>
        <w:spacing w:after="100"/>
        <w:rPr>
          <w:lang w:eastAsia="zh-TW"/>
        </w:rPr>
      </w:pPr>
      <w:r>
        <w:rPr>
          <w:lang w:eastAsia="zh-TW"/>
        </w:rPr>
        <w:t>展開任務，填寫「日期與工作內容」，可加入附件，或按「新增一列」填寫多筆；另可填寫「預計下週工作」（選填）。</w:t>
      </w:r>
    </w:p>
    <w:p w14:paraId="10765FB3" w14:textId="028FD55A" w:rsidR="004C1628" w:rsidRDefault="0092546B">
      <w:pPr>
        <w:pBdr>
          <w:top w:val="single" w:sz="6" w:space="8" w:color="BFDBFE"/>
          <w:left w:val="single" w:sz="6" w:space="8" w:color="BFDBFE"/>
          <w:bottom w:val="single" w:sz="6" w:space="8" w:color="BFDBFE"/>
          <w:right w:val="single" w:sz="6" w:space="8" w:color="BFDBFE"/>
        </w:pBdr>
        <w:shd w:val="clear" w:color="auto" w:fill="EFF6FF"/>
        <w:spacing w:before="80"/>
        <w:jc w:val="center"/>
        <w:rPr>
          <w:lang w:eastAsia="zh-TW"/>
        </w:rPr>
      </w:pPr>
      <w:r w:rsidRPr="0092546B">
        <w:rPr>
          <w:b/>
          <w:noProof/>
          <w:color w:val="2563EB"/>
          <w:sz w:val="22"/>
          <w:lang w:eastAsia="zh-TW"/>
        </w:rPr>
        <w:drawing>
          <wp:inline distT="0" distB="0" distL="0" distR="0" wp14:anchorId="62F88122" wp14:editId="727EF255">
            <wp:extent cx="4892464" cy="3856054"/>
            <wp:effectExtent l="0" t="0" r="3810" b="0"/>
            <wp:docPr id="75941729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4172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385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2563EB"/>
          <w:sz w:val="22"/>
          <w:lang w:eastAsia="zh-TW"/>
        </w:rPr>
        <w:br/>
      </w:r>
      <w:r>
        <w:rPr>
          <w:color w:val="334155"/>
          <w:sz w:val="19"/>
          <w:lang w:eastAsia="zh-TW"/>
        </w:rPr>
        <w:t>圖 1-3：任務展開、填寫日期與內容</w:t>
      </w:r>
    </w:p>
    <w:p w14:paraId="3CB947E2" w14:textId="77777777" w:rsidR="004C3AE3" w:rsidRDefault="004C3AE3">
      <w:pPr>
        <w:spacing w:before="200" w:after="40"/>
        <w:rPr>
          <w:b/>
          <w:color w:val="2563EB"/>
          <w:sz w:val="24"/>
          <w:lang w:eastAsia="zh-TW"/>
        </w:rPr>
      </w:pPr>
    </w:p>
    <w:p w14:paraId="5790C7BE" w14:textId="77777777" w:rsidR="004C3AE3" w:rsidRDefault="004C3AE3">
      <w:pPr>
        <w:spacing w:before="200" w:after="40"/>
        <w:rPr>
          <w:b/>
          <w:color w:val="2563EB"/>
          <w:sz w:val="24"/>
          <w:lang w:eastAsia="zh-TW"/>
        </w:rPr>
      </w:pPr>
    </w:p>
    <w:p w14:paraId="39E82274" w14:textId="77777777" w:rsidR="004C3AE3" w:rsidRDefault="004C3AE3">
      <w:pPr>
        <w:spacing w:before="200" w:after="40"/>
        <w:rPr>
          <w:b/>
          <w:color w:val="2563EB"/>
          <w:sz w:val="24"/>
          <w:lang w:eastAsia="zh-TW"/>
        </w:rPr>
      </w:pPr>
    </w:p>
    <w:p w14:paraId="2A017C33" w14:textId="77777777" w:rsidR="004C3AE3" w:rsidRDefault="004C3AE3">
      <w:pPr>
        <w:spacing w:before="200" w:after="40"/>
        <w:rPr>
          <w:b/>
          <w:color w:val="2563EB"/>
          <w:sz w:val="24"/>
          <w:lang w:eastAsia="zh-TW"/>
        </w:rPr>
      </w:pPr>
    </w:p>
    <w:p w14:paraId="1202E053" w14:textId="77777777" w:rsidR="004C3AE3" w:rsidRDefault="004C3AE3">
      <w:pPr>
        <w:spacing w:before="200" w:after="40"/>
        <w:rPr>
          <w:b/>
          <w:color w:val="2563EB"/>
          <w:sz w:val="24"/>
          <w:lang w:eastAsia="zh-TW"/>
        </w:rPr>
      </w:pPr>
    </w:p>
    <w:p w14:paraId="1602DC28" w14:textId="77777777" w:rsidR="004C3AE3" w:rsidRDefault="004C3AE3">
      <w:pPr>
        <w:spacing w:before="200" w:after="40"/>
        <w:rPr>
          <w:b/>
          <w:color w:val="2563EB"/>
          <w:sz w:val="24"/>
          <w:lang w:eastAsia="zh-TW"/>
        </w:rPr>
      </w:pPr>
    </w:p>
    <w:p w14:paraId="43699C4F" w14:textId="77777777" w:rsidR="004C3AE3" w:rsidRDefault="004C3AE3">
      <w:pPr>
        <w:spacing w:before="200" w:after="40"/>
        <w:rPr>
          <w:b/>
          <w:color w:val="2563EB"/>
          <w:sz w:val="24"/>
          <w:lang w:eastAsia="zh-TW"/>
        </w:rPr>
      </w:pPr>
    </w:p>
    <w:p w14:paraId="28420276" w14:textId="06C4B53D" w:rsidR="004C1628" w:rsidRDefault="00000000">
      <w:pPr>
        <w:spacing w:before="200" w:after="40"/>
        <w:rPr>
          <w:lang w:eastAsia="zh-TW"/>
        </w:rPr>
      </w:pPr>
      <w:r>
        <w:rPr>
          <w:b/>
          <w:color w:val="2563EB"/>
          <w:sz w:val="24"/>
          <w:lang w:eastAsia="zh-TW"/>
        </w:rPr>
        <w:lastRenderedPageBreak/>
        <w:t xml:space="preserve">● </w:t>
      </w:r>
      <w:r>
        <w:rPr>
          <w:b/>
          <w:color w:val="1E3A8A"/>
          <w:sz w:val="24"/>
          <w:lang w:eastAsia="zh-TW"/>
        </w:rPr>
        <w:t>步驟 4　提交週報</w:t>
      </w:r>
    </w:p>
    <w:p w14:paraId="076537B2" w14:textId="77777777" w:rsidR="004C1628" w:rsidRDefault="00000000">
      <w:pPr>
        <w:spacing w:after="100"/>
        <w:rPr>
          <w:lang w:eastAsia="zh-TW"/>
        </w:rPr>
      </w:pPr>
      <w:r>
        <w:rPr>
          <w:lang w:eastAsia="zh-TW"/>
        </w:rPr>
        <w:t>按「提交週報」。每一列須同時填「日期」與「工作內容」、且內容有變更才能送出（空白或未變更會擋下並提示）。送出後系統依你是否設有「報告審核主管（R主管）」路由：有 R主管 → 送 R主管審核；未設 → 回退送 A。送出後提示會顯示送交對象。</w:t>
      </w:r>
    </w:p>
    <w:p w14:paraId="51165E70" w14:textId="125A4811" w:rsidR="004C1628" w:rsidRDefault="0092546B">
      <w:pPr>
        <w:pBdr>
          <w:top w:val="single" w:sz="6" w:space="8" w:color="BFDBFE"/>
          <w:left w:val="single" w:sz="6" w:space="8" w:color="BFDBFE"/>
          <w:bottom w:val="single" w:sz="6" w:space="8" w:color="BFDBFE"/>
          <w:right w:val="single" w:sz="6" w:space="8" w:color="BFDBFE"/>
        </w:pBdr>
        <w:shd w:val="clear" w:color="auto" w:fill="EFF6FF"/>
        <w:spacing w:before="80"/>
        <w:jc w:val="center"/>
        <w:rPr>
          <w:color w:val="334155"/>
          <w:sz w:val="19"/>
          <w:lang w:eastAsia="zh-TW"/>
        </w:rPr>
      </w:pPr>
      <w:r w:rsidRPr="0092546B">
        <w:rPr>
          <w:b/>
          <w:noProof/>
          <w:color w:val="2563EB"/>
          <w:sz w:val="22"/>
          <w:lang w:eastAsia="zh-TW"/>
        </w:rPr>
        <w:drawing>
          <wp:inline distT="0" distB="0" distL="0" distR="0" wp14:anchorId="2C8B7D88" wp14:editId="7E5B9D93">
            <wp:extent cx="4625741" cy="1333616"/>
            <wp:effectExtent l="0" t="0" r="3810" b="0"/>
            <wp:docPr id="113758344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5834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2563EB"/>
          <w:sz w:val="22"/>
          <w:lang w:eastAsia="zh-TW"/>
        </w:rPr>
        <w:br/>
      </w:r>
      <w:r>
        <w:rPr>
          <w:color w:val="334155"/>
          <w:sz w:val="19"/>
          <w:lang w:eastAsia="zh-TW"/>
        </w:rPr>
        <w:t>圖 1-4：提交後的「週報已提交」提示</w:t>
      </w:r>
    </w:p>
    <w:p w14:paraId="58BD6DC8" w14:textId="77777777" w:rsidR="007502A5" w:rsidRDefault="007502A5">
      <w:pPr>
        <w:pBdr>
          <w:top w:val="single" w:sz="6" w:space="8" w:color="BFDBFE"/>
          <w:left w:val="single" w:sz="6" w:space="8" w:color="BFDBFE"/>
          <w:bottom w:val="single" w:sz="6" w:space="8" w:color="BFDBFE"/>
          <w:right w:val="single" w:sz="6" w:space="8" w:color="BFDBFE"/>
        </w:pBdr>
        <w:shd w:val="clear" w:color="auto" w:fill="EFF6FF"/>
        <w:spacing w:before="80"/>
        <w:jc w:val="center"/>
        <w:rPr>
          <w:color w:val="334155"/>
          <w:sz w:val="19"/>
          <w:lang w:eastAsia="zh-TW"/>
        </w:rPr>
      </w:pPr>
    </w:p>
    <w:p w14:paraId="2FB445CD" w14:textId="65C727DD" w:rsidR="007502A5" w:rsidRDefault="007502A5">
      <w:pPr>
        <w:pBdr>
          <w:top w:val="single" w:sz="6" w:space="8" w:color="BFDBFE"/>
          <w:left w:val="single" w:sz="6" w:space="8" w:color="BFDBFE"/>
          <w:bottom w:val="single" w:sz="6" w:space="8" w:color="BFDBFE"/>
          <w:right w:val="single" w:sz="6" w:space="8" w:color="BFDBFE"/>
        </w:pBdr>
        <w:shd w:val="clear" w:color="auto" w:fill="EFF6FF"/>
        <w:spacing w:before="80"/>
        <w:jc w:val="center"/>
        <w:rPr>
          <w:lang w:eastAsia="zh-TW"/>
        </w:rPr>
      </w:pPr>
      <w:r w:rsidRPr="007502A5">
        <w:rPr>
          <w:noProof/>
          <w:lang w:eastAsia="zh-TW"/>
        </w:rPr>
        <w:drawing>
          <wp:inline distT="0" distB="0" distL="0" distR="0" wp14:anchorId="2451339C" wp14:editId="49E6790C">
            <wp:extent cx="6188710" cy="1494155"/>
            <wp:effectExtent l="0" t="0" r="2540" b="0"/>
            <wp:docPr id="130742048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4204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78A1E" w14:textId="133BFBD5" w:rsidR="007502A5" w:rsidRDefault="007502A5">
      <w:pPr>
        <w:pBdr>
          <w:top w:val="single" w:sz="6" w:space="8" w:color="BFDBFE"/>
          <w:left w:val="single" w:sz="6" w:space="8" w:color="BFDBFE"/>
          <w:bottom w:val="single" w:sz="6" w:space="8" w:color="BFDBFE"/>
          <w:right w:val="single" w:sz="6" w:space="8" w:color="BFDBFE"/>
        </w:pBdr>
        <w:shd w:val="clear" w:color="auto" w:fill="EFF6FF"/>
        <w:spacing w:before="80"/>
        <w:jc w:val="center"/>
        <w:rPr>
          <w:lang w:eastAsia="zh-TW"/>
        </w:rPr>
      </w:pPr>
      <w:r>
        <w:rPr>
          <w:color w:val="334155"/>
          <w:sz w:val="19"/>
          <w:lang w:eastAsia="zh-TW"/>
        </w:rPr>
        <w:t>圖 1-</w:t>
      </w:r>
      <w:r>
        <w:rPr>
          <w:rFonts w:hint="eastAsia"/>
          <w:color w:val="334155"/>
          <w:sz w:val="19"/>
          <w:lang w:eastAsia="zh-TW"/>
        </w:rPr>
        <w:t>5</w:t>
      </w:r>
      <w:r>
        <w:rPr>
          <w:color w:val="334155"/>
          <w:sz w:val="19"/>
          <w:lang w:eastAsia="zh-TW"/>
        </w:rPr>
        <w:t>：</w:t>
      </w:r>
      <w:r>
        <w:rPr>
          <w:lang w:eastAsia="zh-TW"/>
        </w:rPr>
        <w:t>A 收到</w:t>
      </w:r>
      <w:r>
        <w:rPr>
          <w:rFonts w:hint="eastAsia"/>
          <w:lang w:eastAsia="zh-TW"/>
        </w:rPr>
        <w:t>「週報已寄出」</w:t>
      </w:r>
      <w:r>
        <w:rPr>
          <w:lang w:eastAsia="zh-TW"/>
        </w:rPr>
        <w:t>通知</w:t>
      </w:r>
    </w:p>
    <w:p w14:paraId="1CEFE5A5" w14:textId="77777777" w:rsidR="005A1B6B" w:rsidRDefault="005A1B6B" w:rsidP="004C3AE3">
      <w:pPr>
        <w:spacing w:before="200" w:after="40"/>
        <w:rPr>
          <w:b/>
          <w:color w:val="2563EB"/>
          <w:sz w:val="24"/>
          <w:lang w:eastAsia="zh-TW"/>
        </w:rPr>
      </w:pPr>
    </w:p>
    <w:p w14:paraId="36EA4E0D" w14:textId="77777777" w:rsidR="005A1B6B" w:rsidRDefault="005A1B6B" w:rsidP="004C3AE3">
      <w:pPr>
        <w:spacing w:before="200" w:after="40"/>
        <w:rPr>
          <w:b/>
          <w:color w:val="2563EB"/>
          <w:sz w:val="24"/>
          <w:lang w:eastAsia="zh-TW"/>
        </w:rPr>
      </w:pPr>
    </w:p>
    <w:p w14:paraId="6B32B8AF" w14:textId="77777777" w:rsidR="005A1B6B" w:rsidRDefault="005A1B6B" w:rsidP="004C3AE3">
      <w:pPr>
        <w:spacing w:before="200" w:after="40"/>
        <w:rPr>
          <w:b/>
          <w:color w:val="2563EB"/>
          <w:sz w:val="24"/>
          <w:lang w:eastAsia="zh-TW"/>
        </w:rPr>
      </w:pPr>
    </w:p>
    <w:p w14:paraId="2CB391D6" w14:textId="77777777" w:rsidR="005A1B6B" w:rsidRDefault="005A1B6B" w:rsidP="004C3AE3">
      <w:pPr>
        <w:spacing w:before="200" w:after="40"/>
        <w:rPr>
          <w:b/>
          <w:color w:val="2563EB"/>
          <w:sz w:val="24"/>
          <w:lang w:eastAsia="zh-TW"/>
        </w:rPr>
      </w:pPr>
    </w:p>
    <w:p w14:paraId="7CAB9CF7" w14:textId="77777777" w:rsidR="005A1B6B" w:rsidRDefault="005A1B6B" w:rsidP="004C3AE3">
      <w:pPr>
        <w:spacing w:before="200" w:after="40"/>
        <w:rPr>
          <w:b/>
          <w:color w:val="2563EB"/>
          <w:sz w:val="24"/>
          <w:lang w:eastAsia="zh-TW"/>
        </w:rPr>
      </w:pPr>
    </w:p>
    <w:p w14:paraId="6104FD96" w14:textId="77777777" w:rsidR="005A1B6B" w:rsidRDefault="005A1B6B" w:rsidP="004C3AE3">
      <w:pPr>
        <w:spacing w:before="200" w:after="40"/>
        <w:rPr>
          <w:b/>
          <w:color w:val="2563EB"/>
          <w:sz w:val="24"/>
          <w:lang w:eastAsia="zh-TW"/>
        </w:rPr>
      </w:pPr>
    </w:p>
    <w:p w14:paraId="58E06096" w14:textId="77777777" w:rsidR="005A1B6B" w:rsidRDefault="005A1B6B" w:rsidP="004C3AE3">
      <w:pPr>
        <w:spacing w:before="200" w:after="40"/>
        <w:rPr>
          <w:b/>
          <w:color w:val="2563EB"/>
          <w:sz w:val="24"/>
          <w:lang w:eastAsia="zh-TW"/>
        </w:rPr>
      </w:pPr>
    </w:p>
    <w:p w14:paraId="465DFC70" w14:textId="77777777" w:rsidR="005A1B6B" w:rsidRDefault="005A1B6B" w:rsidP="004C3AE3">
      <w:pPr>
        <w:spacing w:before="200" w:after="40"/>
        <w:rPr>
          <w:b/>
          <w:color w:val="2563EB"/>
          <w:sz w:val="24"/>
          <w:lang w:eastAsia="zh-TW"/>
        </w:rPr>
      </w:pPr>
    </w:p>
    <w:p w14:paraId="2C4A2298" w14:textId="32E64125" w:rsidR="004C3AE3" w:rsidRDefault="004C3AE3" w:rsidP="004C3AE3">
      <w:pPr>
        <w:spacing w:before="200" w:after="40"/>
        <w:rPr>
          <w:lang w:eastAsia="zh-TW"/>
        </w:rPr>
      </w:pPr>
      <w:r>
        <w:rPr>
          <w:b/>
          <w:color w:val="2563EB"/>
          <w:sz w:val="24"/>
          <w:lang w:eastAsia="zh-TW"/>
        </w:rPr>
        <w:lastRenderedPageBreak/>
        <w:t xml:space="preserve">● </w:t>
      </w:r>
      <w:r>
        <w:rPr>
          <w:b/>
          <w:color w:val="1E3A8A"/>
          <w:sz w:val="24"/>
          <w:lang w:eastAsia="zh-TW"/>
        </w:rPr>
        <w:t>步驟 5（可選）　回報完成（無後續）</w:t>
      </w:r>
    </w:p>
    <w:p w14:paraId="331DDB94" w14:textId="77777777" w:rsidR="004C3AE3" w:rsidRDefault="004C3AE3" w:rsidP="004C3AE3">
      <w:pPr>
        <w:spacing w:after="100"/>
        <w:rPr>
          <w:lang w:eastAsia="zh-TW"/>
        </w:rPr>
      </w:pPr>
      <w:r>
        <w:rPr>
          <w:lang w:eastAsia="zh-TW"/>
        </w:rPr>
        <w:t>若任務已完成、後續無須再回報，可按「回報完成（無後續）」。按下後該任務移至「待確認」分頁，等待 A 確認，期間不再被催填週報；此為 R 的自我回報，任務的正式完成仍由 A 標記。如需修改，可於「待確認」分頁取消回報。</w:t>
      </w:r>
    </w:p>
    <w:p w14:paraId="158C5047" w14:textId="77777777" w:rsidR="005A1B6B" w:rsidRDefault="005A1B6B" w:rsidP="004C3AE3">
      <w:pPr>
        <w:pBdr>
          <w:top w:val="single" w:sz="6" w:space="8" w:color="BFDBFE"/>
          <w:left w:val="single" w:sz="6" w:space="8" w:color="BFDBFE"/>
          <w:bottom w:val="single" w:sz="6" w:space="8" w:color="BFDBFE"/>
          <w:right w:val="single" w:sz="6" w:space="8" w:color="BFDBFE"/>
        </w:pBdr>
        <w:shd w:val="clear" w:color="auto" w:fill="EFF6FF"/>
        <w:spacing w:before="80"/>
        <w:jc w:val="center"/>
        <w:rPr>
          <w:color w:val="334155"/>
          <w:sz w:val="19"/>
          <w:lang w:eastAsia="zh-TW"/>
        </w:rPr>
      </w:pPr>
      <w:r w:rsidRPr="005A1B6B">
        <w:rPr>
          <w:color w:val="334155"/>
          <w:sz w:val="19"/>
          <w:lang w:eastAsia="zh-TW"/>
        </w:rPr>
        <w:drawing>
          <wp:inline distT="0" distB="0" distL="0" distR="0" wp14:anchorId="33E76465" wp14:editId="4F9E3C32">
            <wp:extent cx="4152900" cy="1229477"/>
            <wp:effectExtent l="0" t="0" r="0" b="8890"/>
            <wp:docPr id="55097395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9739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65855" cy="1233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D9A77" w14:textId="4B8056BC" w:rsidR="004C3AE3" w:rsidRDefault="005A1B6B" w:rsidP="004C3AE3">
      <w:pPr>
        <w:pBdr>
          <w:top w:val="single" w:sz="6" w:space="8" w:color="BFDBFE"/>
          <w:left w:val="single" w:sz="6" w:space="8" w:color="BFDBFE"/>
          <w:bottom w:val="single" w:sz="6" w:space="8" w:color="BFDBFE"/>
          <w:right w:val="single" w:sz="6" w:space="8" w:color="BFDBFE"/>
        </w:pBdr>
        <w:shd w:val="clear" w:color="auto" w:fill="EFF6FF"/>
        <w:spacing w:before="80"/>
        <w:jc w:val="center"/>
        <w:rPr>
          <w:color w:val="334155"/>
          <w:sz w:val="19"/>
          <w:lang w:eastAsia="zh-TW"/>
        </w:rPr>
      </w:pPr>
      <w:r w:rsidRPr="005A1B6B">
        <w:rPr>
          <w:b/>
          <w:color w:val="2563EB"/>
          <w:sz w:val="22"/>
          <w:lang w:eastAsia="zh-TW"/>
        </w:rPr>
        <w:drawing>
          <wp:inline distT="0" distB="0" distL="0" distR="0" wp14:anchorId="324EF05E" wp14:editId="4DBDC8B3">
            <wp:extent cx="4044950" cy="1872608"/>
            <wp:effectExtent l="0" t="0" r="0" b="0"/>
            <wp:docPr id="152666940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669400" name=""/>
                    <pic:cNvPicPr/>
                  </pic:nvPicPr>
                  <pic:blipFill rotWithShape="1">
                    <a:blip r:embed="rId15"/>
                    <a:srcRect t="28641" b="26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9628" cy="18794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C3AE3">
        <w:rPr>
          <w:b/>
          <w:color w:val="2563EB"/>
          <w:sz w:val="22"/>
          <w:lang w:eastAsia="zh-TW"/>
        </w:rPr>
        <w:br/>
      </w:r>
      <w:r w:rsidR="004C3AE3">
        <w:rPr>
          <w:color w:val="334155"/>
          <w:sz w:val="19"/>
          <w:lang w:eastAsia="zh-TW"/>
        </w:rPr>
        <w:t>圖 1-5：「回報完成（無後續）」按鈕</w:t>
      </w:r>
    </w:p>
    <w:p w14:paraId="7F973BEE" w14:textId="564C6AA3" w:rsidR="005A1B6B" w:rsidRDefault="005A1B6B" w:rsidP="004C3AE3">
      <w:pPr>
        <w:pBdr>
          <w:top w:val="single" w:sz="6" w:space="8" w:color="BFDBFE"/>
          <w:left w:val="single" w:sz="6" w:space="8" w:color="BFDBFE"/>
          <w:bottom w:val="single" w:sz="6" w:space="8" w:color="BFDBFE"/>
          <w:right w:val="single" w:sz="6" w:space="8" w:color="BFDBFE"/>
        </w:pBdr>
        <w:shd w:val="clear" w:color="auto" w:fill="EFF6FF"/>
        <w:spacing w:before="80"/>
        <w:jc w:val="center"/>
        <w:rPr>
          <w:lang w:eastAsia="zh-TW"/>
        </w:rPr>
      </w:pPr>
      <w:r w:rsidRPr="005A1B6B">
        <w:rPr>
          <w:lang w:eastAsia="zh-TW"/>
        </w:rPr>
        <w:drawing>
          <wp:inline distT="0" distB="0" distL="0" distR="0" wp14:anchorId="4CA3D411" wp14:editId="3B09D7CF">
            <wp:extent cx="3981450" cy="2521585"/>
            <wp:effectExtent l="0" t="0" r="0" b="0"/>
            <wp:docPr id="99521843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2184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90114" cy="252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8470C" w14:textId="2F926059" w:rsidR="005A1B6B" w:rsidRDefault="005A1B6B" w:rsidP="004C3AE3">
      <w:pPr>
        <w:pBdr>
          <w:top w:val="single" w:sz="6" w:space="8" w:color="BFDBFE"/>
          <w:left w:val="single" w:sz="6" w:space="8" w:color="BFDBFE"/>
          <w:bottom w:val="single" w:sz="6" w:space="8" w:color="BFDBFE"/>
          <w:right w:val="single" w:sz="6" w:space="8" w:color="BFDBFE"/>
        </w:pBdr>
        <w:shd w:val="clear" w:color="auto" w:fill="EFF6FF"/>
        <w:spacing w:before="80"/>
        <w:jc w:val="center"/>
        <w:rPr>
          <w:rFonts w:hint="eastAsia"/>
          <w:lang w:eastAsia="zh-TW"/>
        </w:rPr>
      </w:pPr>
      <w:r>
        <w:rPr>
          <w:color w:val="334155"/>
          <w:sz w:val="19"/>
          <w:lang w:eastAsia="zh-TW"/>
        </w:rPr>
        <w:t>圖 1-</w:t>
      </w:r>
      <w:r>
        <w:rPr>
          <w:rFonts w:hint="eastAsia"/>
          <w:color w:val="334155"/>
          <w:sz w:val="19"/>
          <w:lang w:eastAsia="zh-TW"/>
        </w:rPr>
        <w:t>6</w:t>
      </w:r>
      <w:r>
        <w:rPr>
          <w:color w:val="334155"/>
          <w:sz w:val="19"/>
          <w:lang w:eastAsia="zh-TW"/>
        </w:rPr>
        <w:t>：</w:t>
      </w:r>
      <w:r>
        <w:rPr>
          <w:rFonts w:hint="eastAsia"/>
          <w:color w:val="334155"/>
          <w:sz w:val="19"/>
          <w:lang w:eastAsia="zh-TW"/>
        </w:rPr>
        <w:t>送出後</w:t>
      </w:r>
      <w:r>
        <w:rPr>
          <w:lang w:eastAsia="zh-TW"/>
        </w:rPr>
        <w:t>移至「待確認」分頁，等待 A 確認</w:t>
      </w:r>
    </w:p>
    <w:p w14:paraId="3C9B9352" w14:textId="77777777" w:rsidR="004C3AE3" w:rsidRDefault="004C3AE3" w:rsidP="004C3AE3">
      <w:pPr>
        <w:pBdr>
          <w:top w:val="single" w:sz="6" w:space="8" w:color="D8E0EA"/>
          <w:left w:val="single" w:sz="6" w:space="8" w:color="D8E0EA"/>
          <w:bottom w:val="single" w:sz="6" w:space="8" w:color="D8E0EA"/>
          <w:right w:val="single" w:sz="6" w:space="8" w:color="D8E0EA"/>
        </w:pBdr>
        <w:shd w:val="clear" w:color="auto" w:fill="EEF2F7"/>
        <w:spacing w:before="80" w:after="160"/>
        <w:ind w:left="170" w:right="170"/>
        <w:rPr>
          <w:lang w:eastAsia="zh-TW"/>
        </w:rPr>
      </w:pPr>
      <w:r>
        <w:rPr>
          <w:b/>
          <w:color w:val="1E3A8A"/>
          <w:sz w:val="20"/>
          <w:lang w:eastAsia="zh-TW"/>
        </w:rPr>
        <w:t>【說明】工作紀錄提交後，先經你的 R主管審核（未設 R主管則回退由 A 審），核准才進更新紀錄並推動進度。若你被指派到「有子任務的父任務」，填寫視窗展開區另有「查看子層報告」分頁，可用下拉挑任一子任務、唯讀檢視其過往每週報告作為撰寫參考。</w:t>
      </w:r>
      <w:r>
        <w:rPr>
          <w:color w:val="334155"/>
          <w:sz w:val="20"/>
          <w:lang w:eastAsia="zh-TW"/>
        </w:rPr>
      </w:r>
    </w:p>
    <w:p>
      <w:pPr>
        <w:pStyle w:val="1"/>
      </w:pPr>
      <w:r>
        <w:t>二、R主管：審查報告</w:t>
      </w:r>
    </w:p>
    <w:p>
      <w:pPr/>
      <w:r>
        <w:t>被指定為某些成員「報告審核主管（R主管）」者，於「我的任務 › 審查報告」審核所督導成員的報告。對話框含三個分頁，各列可展開看報告表格（日期／工作內容／附件；附件以圖示＋數量呈現、可 hover 下載）。</w:t>
      </w:r>
    </w:p>
    <w:p>
      <w:pPr/>
      <w:r>
        <w:rPr>
          <w:b/>
          <w:color w:val="2563EB"/>
          <w:sz w:val="24"/>
        </w:rPr>
        <w:t>● 步驟 1　開啟「我的任務 › 審查報告」</w:t>
      </w:r>
    </w:p>
    <w:p>
      <w:pPr/>
      <w:r>
        <w:t>登入後於「我的任務」進入「審查報告」，看到待處理的報告清單。</w:t>
      </w:r>
    </w:p>
    <w:p>
      <w:pPr/>
      <w:r>
        <w:rPr>
          <w:color w:val="334155"/>
          <w:sz w:val="19"/>
        </w:rPr>
        <w:t>圖 2-1：（請插入截圖）審查報告—待審核／已審核／填報追蹤 三分頁</w:t>
      </w:r>
    </w:p>
    <w:p>
      <w:pPr/>
      <w:r>
        <w:rPr>
          <w:b/>
          <w:color w:val="2563EB"/>
          <w:sz w:val="24"/>
        </w:rPr>
        <w:t>● 步驟 2　通過或駁回</w:t>
      </w:r>
    </w:p>
    <w:p>
      <w:pPr/>
      <w:r>
        <w:t>展開報告確認內容後，按「通過」或「駁回（填原因）」；R主管只能通過／駁回，不能修改或代送報告。通過 → 報告進更新紀錄、推動進度並通知 A；駁回 → 退回該 R 的「待完成」並附原因。</w:t>
      </w:r>
    </w:p>
    <w:p>
      <w:pPr/>
      <w:r>
        <w:rPr>
          <w:color w:val="334155"/>
          <w:sz w:val="19"/>
        </w:rPr>
        <w:t>圖 2-2：（請插入截圖）通過／駁回操作</w:t>
      </w:r>
    </w:p>
    <w:p>
      <w:pPr/>
      <w:r>
        <w:rPr>
          <w:b/>
          <w:color w:val="2563EB"/>
          <w:sz w:val="24"/>
        </w:rPr>
        <w:t>● 步驟 3　填報追蹤</w:t>
      </w:r>
    </w:p>
    <w:p>
      <w:pPr/>
      <w:r>
        <w:t>於「填報追蹤」分頁依填報週檢視誰未如期填報；逾期未完成者持續每週追蹤到任務完成。</w:t>
      </w:r>
    </w:p>
    <w:p>
      <w:pPr/>
      <w:r>
        <w:rPr>
          <w:color w:val="334155"/>
          <w:sz w:val="19"/>
        </w:rPr>
        <w:t>圖 2-3：（請插入截圖）填報追蹤</w:t>
      </w:r>
    </w:p>
    <w:p>
      <w:pPr/>
      <w:r>
        <w:rPr>
          <w:b/>
          <w:color w:val="1E3A8A"/>
          <w:sz w:val="20"/>
        </w:rPr>
        <w:t>【說明】R主管核准後，該報告才進「更新紀錄」並推動進度；100% 完成的任務仍須再由 A 於審核中心確認（見第四章）。</w:t>
      </w:r>
    </w:p>
    <w:p w14:paraId="4C653753" w14:textId="0E2903B2" w:rsidR="004C1628" w:rsidRDefault="00000000" w:rsidP="006A382E">
      <w:pPr>
        <w:pStyle w:val="1"/>
        <w:rPr>
          <w:lang w:eastAsia="zh-TW"/>
        </w:rPr>
      </w:pPr>
      <w:bookmarkStart w:id="2" w:name="_Toc234587037"/>
      <w:r>
        <w:rPr>
          <w:lang w:eastAsia="zh-TW"/>
        </w:rPr>
        <w:t>三、A：撰寫並送出本週報告</w:t>
      </w:r>
      <w:r>
        <w:rPr>
          <w:lang w:eastAsia="zh-TW"/>
        </w:rPr>
      </w:r>
      <w:r>
        <w:rPr>
          <w:lang w:eastAsia="zh-TW"/>
        </w:rPr>
      </w:r>
      <w:bookmarkEnd w:id="2"/>
    </w:p>
    <w:p w14:paraId="62084537" w14:textId="77777777" w:rsidR="004C1628" w:rsidRDefault="00000000">
      <w:pPr>
        <w:spacing w:after="100"/>
        <w:rPr>
          <w:lang w:eastAsia="zh-TW"/>
        </w:rPr>
      </w:pPr>
      <w:r>
        <w:rPr>
          <w:lang w:eastAsia="zh-TW"/>
        </w:rPr>
        <w:t>「當責（A）」彙整內容並產出正式週報。進度來源依指派人：有指派人的任務由該 R 的報告驅動進度，A 在此寫的是「補充」（不影響進度）；無指派人的葉任務才由 A 的報告驅動；無指派人的父任務由子層加權聚合、不需填。</w:t>
      </w:r>
    </w:p>
    <w:p w14:paraId="7254358E" w14:textId="77777777" w:rsidR="004C1628" w:rsidRDefault="00000000">
      <w:pPr>
        <w:spacing w:before="200" w:after="40"/>
        <w:rPr>
          <w:lang w:eastAsia="zh-TW"/>
        </w:rPr>
      </w:pPr>
      <w:r>
        <w:rPr>
          <w:b/>
          <w:color w:val="2563EB"/>
          <w:sz w:val="24"/>
          <w:lang w:eastAsia="zh-TW"/>
        </w:rPr>
        <w:t xml:space="preserve">● </w:t>
      </w:r>
      <w:r>
        <w:rPr>
          <w:b/>
          <w:color w:val="1E3A8A"/>
          <w:sz w:val="24"/>
          <w:lang w:eastAsia="zh-TW"/>
        </w:rPr>
        <w:t>步驟 1　開啟撰寫台、選擇週別</w:t>
      </w:r>
    </w:p>
    <w:p w14:paraId="23977BFA" w14:textId="77777777" w:rsidR="004C1628" w:rsidRDefault="00000000">
      <w:pPr>
        <w:spacing w:after="100"/>
        <w:rPr>
          <w:lang w:eastAsia="zh-TW"/>
        </w:rPr>
      </w:pPr>
      <w:r>
        <w:rPr>
          <w:lang w:eastAsia="zh-TW"/>
        </w:rPr>
        <w:t>打開專案，點「撰寫本週報告」，於上方選擇週別；可先填「本週專案彙整說明」。</w:t>
      </w:r>
    </w:p>
    <w:p w14:paraId="057BF52C" w14:textId="06A2C97F" w:rsidR="004C1628" w:rsidRDefault="0008609A">
      <w:pPr>
        <w:pBdr>
          <w:top w:val="single" w:sz="6" w:space="8" w:color="BFDBFE"/>
          <w:left w:val="single" w:sz="6" w:space="8" w:color="BFDBFE"/>
          <w:bottom w:val="single" w:sz="6" w:space="8" w:color="BFDBFE"/>
          <w:right w:val="single" w:sz="6" w:space="8" w:color="BFDBFE"/>
        </w:pBdr>
        <w:shd w:val="clear" w:color="auto" w:fill="EFF6FF"/>
        <w:spacing w:before="80"/>
        <w:jc w:val="center"/>
        <w:rPr>
          <w:lang w:eastAsia="zh-TW"/>
        </w:rPr>
      </w:pPr>
      <w:r w:rsidRPr="0008609A">
        <w:rPr>
          <w:b/>
          <w:noProof/>
          <w:color w:val="2563EB"/>
          <w:sz w:val="22"/>
          <w:lang w:eastAsia="zh-TW"/>
        </w:rPr>
        <w:drawing>
          <wp:inline distT="0" distB="0" distL="0" distR="0" wp14:anchorId="73116EC5" wp14:editId="09CFDECB">
            <wp:extent cx="6188710" cy="511175"/>
            <wp:effectExtent l="0" t="0" r="2540" b="3175"/>
            <wp:docPr id="76279299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7929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4155"/>
          <w:sz w:val="19"/>
          <w:lang w:eastAsia="zh-TW"/>
        </w:rPr>
        <w:t>圖 2-1：撰寫台、週別與彙整說明</w:t>
      </w:r>
    </w:p>
    <w:p w14:paraId="7F795A2B" w14:textId="77777777" w:rsidR="004C1628" w:rsidRDefault="00000000">
      <w:pPr>
        <w:spacing w:before="200" w:after="40"/>
        <w:rPr>
          <w:lang w:eastAsia="zh-TW"/>
        </w:rPr>
      </w:pPr>
      <w:r>
        <w:rPr>
          <w:b/>
          <w:color w:val="2563EB"/>
          <w:sz w:val="24"/>
          <w:lang w:eastAsia="zh-TW"/>
        </w:rPr>
        <w:t xml:space="preserve">● </w:t>
      </w:r>
      <w:r>
        <w:rPr>
          <w:b/>
          <w:color w:val="1E3A8A"/>
          <w:sz w:val="24"/>
          <w:lang w:eastAsia="zh-TW"/>
        </w:rPr>
        <w:t>步驟 2　選擇要填寫的任務</w:t>
      </w:r>
    </w:p>
    <w:p w14:paraId="6D8524DF" w14:textId="77777777" w:rsidR="004C1628" w:rsidRDefault="00000000">
      <w:pPr>
        <w:spacing w:after="100"/>
        <w:rPr>
          <w:lang w:eastAsia="zh-TW"/>
        </w:rPr>
      </w:pPr>
      <w:r>
        <w:rPr>
          <w:lang w:eastAsia="zh-TW"/>
        </w:rPr>
        <w:t>於「選擇要填的項目」選一個任務，右側顯示該任務的填寫區與預計起訖日。</w:t>
      </w:r>
    </w:p>
    <w:p w14:paraId="27E46597" w14:textId="02F6FB56" w:rsidR="004C1628" w:rsidRDefault="00037CD3">
      <w:pPr>
        <w:pBdr>
          <w:top w:val="single" w:sz="6" w:space="8" w:color="BFDBFE"/>
          <w:left w:val="single" w:sz="6" w:space="8" w:color="BFDBFE"/>
          <w:bottom w:val="single" w:sz="6" w:space="8" w:color="BFDBFE"/>
          <w:right w:val="single" w:sz="6" w:space="8" w:color="BFDBFE"/>
        </w:pBdr>
        <w:shd w:val="clear" w:color="auto" w:fill="EFF6FF"/>
        <w:spacing w:before="80"/>
        <w:jc w:val="center"/>
        <w:rPr>
          <w:lang w:eastAsia="zh-TW"/>
        </w:rPr>
      </w:pPr>
      <w:r w:rsidRPr="00037CD3">
        <w:rPr>
          <w:b/>
          <w:color w:val="2563EB"/>
          <w:sz w:val="22"/>
          <w:lang w:eastAsia="zh-TW"/>
        </w:rPr>
        <w:drawing>
          <wp:inline distT="0" distB="0" distL="0" distR="0" wp14:anchorId="5814B622" wp14:editId="7F3A0D50">
            <wp:extent cx="4857750" cy="4857750"/>
            <wp:effectExtent l="0" t="0" r="0" b="0"/>
            <wp:docPr id="34842132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4213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58172" cy="4858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609A">
        <w:rPr>
          <w:b/>
          <w:color w:val="2563EB"/>
          <w:sz w:val="22"/>
          <w:lang w:eastAsia="zh-TW"/>
        </w:rPr>
        <w:br/>
      </w:r>
      <w:r w:rsidR="0008609A">
        <w:rPr>
          <w:color w:val="334155"/>
          <w:sz w:val="19"/>
          <w:lang w:eastAsia="zh-TW"/>
        </w:rPr>
        <w:t>圖 2-2：選擇任務後的填寫區</w:t>
      </w:r>
    </w:p>
    <w:p w14:paraId="001A1EF6" w14:textId="77777777" w:rsidR="004C1628" w:rsidRDefault="00000000">
      <w:pPr>
        <w:spacing w:before="200" w:after="40"/>
        <w:rPr>
          <w:lang w:eastAsia="zh-TW"/>
        </w:rPr>
      </w:pPr>
      <w:r>
        <w:rPr>
          <w:b/>
          <w:color w:val="2563EB"/>
          <w:sz w:val="24"/>
          <w:lang w:eastAsia="zh-TW"/>
        </w:rPr>
        <w:lastRenderedPageBreak/>
        <w:t xml:space="preserve">● </w:t>
      </w:r>
      <w:r>
        <w:rPr>
          <w:b/>
          <w:color w:val="1E3A8A"/>
          <w:sz w:val="24"/>
          <w:lang w:eastAsia="zh-TW"/>
        </w:rPr>
        <w:t>步驟 3（可選）　參考或匯入 R 的紀錄</w:t>
      </w:r>
    </w:p>
    <w:p w14:paraId="05227353" w14:textId="77777777" w:rsidR="004C1628" w:rsidRDefault="00000000">
      <w:pPr>
        <w:spacing w:after="100"/>
        <w:rPr>
          <w:lang w:eastAsia="zh-TW"/>
        </w:rPr>
      </w:pPr>
      <w:r>
        <w:rPr>
          <w:lang w:eastAsia="zh-TW"/>
        </w:rPr>
        <w:t>每個任務內分「看 R 報告｜我的補充／我的報告」：有指派人 → 看 R 報告（唯讀，進度依此）並寫「我的補充」（提供脈絡、不影響進度）；無指派人的葉任務 → 寫「我的報告」（進度依此）；無指派人的父任務 → 由子層聚合、僅顯示說明不需填。任務清單會標示哪些有押人／未押人。</w:t>
      </w:r>
    </w:p>
    <w:p w14:paraId="6E594323" w14:textId="77777777" w:rsidR="00037CD3" w:rsidRDefault="00037CD3">
      <w:pPr>
        <w:pBdr>
          <w:top w:val="single" w:sz="6" w:space="8" w:color="BFDBFE"/>
          <w:left w:val="single" w:sz="6" w:space="8" w:color="BFDBFE"/>
          <w:bottom w:val="single" w:sz="6" w:space="8" w:color="BFDBFE"/>
          <w:right w:val="single" w:sz="6" w:space="8" w:color="BFDBFE"/>
        </w:pBdr>
        <w:shd w:val="clear" w:color="auto" w:fill="EFF6FF"/>
        <w:spacing w:before="80"/>
        <w:jc w:val="center"/>
        <w:rPr>
          <w:color w:val="334155"/>
          <w:sz w:val="19"/>
          <w:lang w:eastAsia="zh-TW"/>
        </w:rPr>
      </w:pPr>
      <w:r w:rsidRPr="00037CD3">
        <w:rPr>
          <w:b/>
          <w:color w:val="2563EB"/>
          <w:sz w:val="22"/>
          <w:lang w:eastAsia="zh-TW"/>
        </w:rPr>
        <w:drawing>
          <wp:inline distT="0" distB="0" distL="0" distR="0" wp14:anchorId="01A245F1" wp14:editId="4961DF7B">
            <wp:extent cx="4671465" cy="845893"/>
            <wp:effectExtent l="0" t="0" r="0" b="0"/>
            <wp:docPr id="61999031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9903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DA70C" w14:textId="13E25EBD" w:rsidR="00037CD3" w:rsidRDefault="00000000">
      <w:pPr>
        <w:pBdr>
          <w:top w:val="single" w:sz="6" w:space="8" w:color="BFDBFE"/>
          <w:left w:val="single" w:sz="6" w:space="8" w:color="BFDBFE"/>
          <w:bottom w:val="single" w:sz="6" w:space="8" w:color="BFDBFE"/>
          <w:right w:val="single" w:sz="6" w:space="8" w:color="BFDBFE"/>
        </w:pBdr>
        <w:shd w:val="clear" w:color="auto" w:fill="EFF6FF"/>
        <w:spacing w:before="80"/>
        <w:jc w:val="center"/>
        <w:rPr>
          <w:color w:val="334155"/>
          <w:sz w:val="19"/>
          <w:lang w:eastAsia="zh-TW"/>
        </w:rPr>
      </w:pPr>
      <w:r>
        <w:rPr>
          <w:b/>
          <w:color w:val="2563EB"/>
          <w:sz w:val="22"/>
          <w:lang w:eastAsia="zh-TW"/>
        </w:rPr>
        <w:br/>
      </w:r>
      <w:r w:rsidR="00037CD3" w:rsidRPr="00037CD3">
        <w:rPr>
          <w:color w:val="334155"/>
          <w:sz w:val="19"/>
          <w:lang w:eastAsia="zh-TW"/>
        </w:rPr>
        <w:drawing>
          <wp:inline distT="0" distB="0" distL="0" distR="0" wp14:anchorId="6A004C5C" wp14:editId="287E6481">
            <wp:extent cx="4229467" cy="2446232"/>
            <wp:effectExtent l="0" t="0" r="0" b="0"/>
            <wp:docPr id="146317785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1778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24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EF439" w14:textId="6E7722C4" w:rsidR="004C1628" w:rsidRDefault="00000000">
      <w:pPr>
        <w:pBdr>
          <w:top w:val="single" w:sz="6" w:space="8" w:color="BFDBFE"/>
          <w:left w:val="single" w:sz="6" w:space="8" w:color="BFDBFE"/>
          <w:bottom w:val="single" w:sz="6" w:space="8" w:color="BFDBFE"/>
          <w:right w:val="single" w:sz="6" w:space="8" w:color="BFDBFE"/>
        </w:pBdr>
        <w:shd w:val="clear" w:color="auto" w:fill="EFF6FF"/>
        <w:spacing w:before="80"/>
        <w:jc w:val="center"/>
        <w:rPr>
          <w:rFonts w:hint="eastAsia"/>
          <w:lang w:eastAsia="zh-TW"/>
        </w:rPr>
      </w:pPr>
      <w:r>
        <w:rPr>
          <w:color w:val="334155"/>
          <w:sz w:val="19"/>
          <w:lang w:eastAsia="zh-TW"/>
        </w:rPr>
        <w:t>圖 2-3：查看或匯入 R 報告</w:t>
      </w:r>
    </w:p>
    <w:p w14:paraId="73DBF1FA" w14:textId="77777777" w:rsidR="004C1628" w:rsidRDefault="00000000">
      <w:pPr>
        <w:spacing w:before="200" w:after="40"/>
        <w:rPr>
          <w:lang w:eastAsia="zh-TW"/>
        </w:rPr>
      </w:pPr>
      <w:r>
        <w:rPr>
          <w:b/>
          <w:color w:val="2563EB"/>
          <w:sz w:val="24"/>
          <w:lang w:eastAsia="zh-TW"/>
        </w:rPr>
        <w:t xml:space="preserve">● </w:t>
      </w:r>
      <w:r>
        <w:rPr>
          <w:b/>
          <w:color w:val="1E3A8A"/>
          <w:sz w:val="24"/>
          <w:lang w:eastAsia="zh-TW"/>
        </w:rPr>
        <w:t>步驟 4　填寫報告內容</w:t>
      </w:r>
    </w:p>
    <w:p w14:paraId="57DEF17A" w14:textId="77777777" w:rsidR="004C1628" w:rsidRDefault="00000000">
      <w:pPr>
        <w:spacing w:after="100"/>
        <w:rPr>
          <w:lang w:eastAsia="zh-TW"/>
        </w:rPr>
      </w:pPr>
      <w:r>
        <w:rPr>
          <w:lang w:eastAsia="zh-TW"/>
        </w:rPr>
        <w:t>填寫「日期與內容」（可加附件）；報告日期用於推算任務進度。</w:t>
      </w:r>
    </w:p>
    <w:p w14:paraId="1EE2BBE6" w14:textId="22504014" w:rsidR="004C1628" w:rsidRDefault="00D74B28">
      <w:pPr>
        <w:pBdr>
          <w:top w:val="single" w:sz="6" w:space="8" w:color="BFDBFE"/>
          <w:left w:val="single" w:sz="6" w:space="8" w:color="BFDBFE"/>
          <w:bottom w:val="single" w:sz="6" w:space="8" w:color="BFDBFE"/>
          <w:right w:val="single" w:sz="6" w:space="8" w:color="BFDBFE"/>
        </w:pBdr>
        <w:shd w:val="clear" w:color="auto" w:fill="EFF6FF"/>
        <w:spacing w:before="80"/>
        <w:jc w:val="center"/>
        <w:rPr>
          <w:lang w:eastAsia="zh-TW"/>
        </w:rPr>
      </w:pPr>
      <w:r w:rsidRPr="00D74B28">
        <w:rPr>
          <w:b/>
          <w:color w:val="2563EB"/>
          <w:sz w:val="22"/>
          <w:lang w:eastAsia="zh-TW"/>
        </w:rPr>
        <w:drawing>
          <wp:inline distT="0" distB="0" distL="0" distR="0" wp14:anchorId="7BB7108F" wp14:editId="23E35E61">
            <wp:extent cx="4381500" cy="2299947"/>
            <wp:effectExtent l="0" t="0" r="0" b="5715"/>
            <wp:docPr id="195366464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6646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92790" cy="2305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color w:val="2563EB"/>
          <w:sz w:val="22"/>
          <w:lang w:eastAsia="zh-TW"/>
        </w:rPr>
        <w:br/>
      </w:r>
      <w:r w:rsidR="00000000">
        <w:rPr>
          <w:color w:val="334155"/>
          <w:sz w:val="19"/>
          <w:lang w:eastAsia="zh-TW"/>
        </w:rPr>
        <w:t>圖 2-4：A 填寫報告內容</w:t>
      </w:r>
    </w:p>
    <w:p w14:paraId="7B4F3394" w14:textId="77777777" w:rsidR="004C1628" w:rsidRDefault="00000000">
      <w:pPr>
        <w:spacing w:before="200" w:after="40"/>
        <w:rPr>
          <w:lang w:eastAsia="zh-TW"/>
        </w:rPr>
      </w:pPr>
      <w:r>
        <w:rPr>
          <w:b/>
          <w:color w:val="2563EB"/>
          <w:sz w:val="24"/>
          <w:lang w:eastAsia="zh-TW"/>
        </w:rPr>
        <w:lastRenderedPageBreak/>
        <w:t xml:space="preserve">● </w:t>
      </w:r>
      <w:r>
        <w:rPr>
          <w:b/>
          <w:color w:val="1E3A8A"/>
          <w:sz w:val="24"/>
          <w:lang w:eastAsia="zh-TW"/>
        </w:rPr>
        <w:t>步驟 5（結案時）　標記完成</w:t>
      </w:r>
    </w:p>
    <w:p w14:paraId="287AAA7B" w14:textId="77777777" w:rsidR="004C1628" w:rsidRDefault="00000000">
      <w:pPr>
        <w:spacing w:after="100"/>
        <w:rPr>
          <w:lang w:eastAsia="zh-TW"/>
        </w:rPr>
      </w:pPr>
      <w:r>
        <w:rPr>
          <w:lang w:eastAsia="zh-TW"/>
        </w:rPr>
        <w:t>按該任務的「標記完成」，填寫「實際完成日」後確認；任務列顯示「將標記完成 · 日期」（送出後生效）。完成日不硬卡截止日（可晚於計畫截止日），是否申請延期由 A 另行判斷。</w:t>
      </w:r>
    </w:p>
    <w:p w14:paraId="04EAF1F3" w14:textId="7F2EB50B" w:rsidR="004C1628" w:rsidRDefault="00D74B28">
      <w:pPr>
        <w:pBdr>
          <w:top w:val="single" w:sz="6" w:space="8" w:color="BFDBFE"/>
          <w:left w:val="single" w:sz="6" w:space="8" w:color="BFDBFE"/>
          <w:bottom w:val="single" w:sz="6" w:space="8" w:color="BFDBFE"/>
          <w:right w:val="single" w:sz="6" w:space="8" w:color="BFDBFE"/>
        </w:pBdr>
        <w:shd w:val="clear" w:color="auto" w:fill="EFF6FF"/>
        <w:spacing w:before="80"/>
        <w:jc w:val="center"/>
        <w:rPr>
          <w:lang w:eastAsia="zh-TW"/>
        </w:rPr>
      </w:pPr>
      <w:r w:rsidRPr="00D74B28">
        <w:rPr>
          <w:b/>
          <w:color w:val="2563EB"/>
          <w:sz w:val="22"/>
          <w:lang w:eastAsia="zh-TW"/>
        </w:rPr>
        <w:drawing>
          <wp:inline distT="0" distB="0" distL="0" distR="0" wp14:anchorId="3DE46FE4" wp14:editId="61FD323A">
            <wp:extent cx="3003550" cy="1348092"/>
            <wp:effectExtent l="0" t="0" r="6350" b="5080"/>
            <wp:docPr id="146165583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6558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24588" cy="135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color w:val="2563EB"/>
          <w:sz w:val="22"/>
          <w:lang w:eastAsia="zh-TW"/>
        </w:rPr>
        <w:br/>
      </w:r>
      <w:r w:rsidR="00000000">
        <w:rPr>
          <w:color w:val="334155"/>
          <w:sz w:val="19"/>
          <w:lang w:eastAsia="zh-TW"/>
        </w:rPr>
        <w:t>圖 2-5：標記完成、填寫實際完成日</w:t>
      </w:r>
    </w:p>
    <w:p w14:paraId="4450B2C5" w14:textId="77777777" w:rsidR="004C1628" w:rsidRDefault="00000000">
      <w:pPr>
        <w:spacing w:before="200" w:after="40"/>
        <w:rPr>
          <w:lang w:eastAsia="zh-TW"/>
        </w:rPr>
      </w:pPr>
      <w:r>
        <w:rPr>
          <w:b/>
          <w:color w:val="2563EB"/>
          <w:sz w:val="24"/>
          <w:lang w:eastAsia="zh-TW"/>
        </w:rPr>
        <w:t xml:space="preserve">● </w:t>
      </w:r>
      <w:r>
        <w:rPr>
          <w:b/>
          <w:color w:val="1E3A8A"/>
          <w:sz w:val="24"/>
          <w:lang w:eastAsia="zh-TW"/>
        </w:rPr>
        <w:t>步驟 6（可選）　暫存草稿</w:t>
      </w:r>
    </w:p>
    <w:p w14:paraId="66E711F2" w14:textId="77777777" w:rsidR="004C1628" w:rsidRDefault="00000000">
      <w:pPr>
        <w:spacing w:after="100"/>
        <w:rPr>
          <w:lang w:eastAsia="zh-TW"/>
        </w:rPr>
      </w:pPr>
      <w:r>
        <w:rPr>
          <w:lang w:eastAsia="zh-TW"/>
        </w:rPr>
        <w:t>按「暫存草稿」保存內容（含待標記完成）；下次開啟內容仍在，可繼續編修。</w:t>
      </w:r>
    </w:p>
    <w:p w14:paraId="49A85DB6" w14:textId="027B0DD6" w:rsidR="004C1628" w:rsidRDefault="00D74B28">
      <w:pPr>
        <w:pBdr>
          <w:top w:val="single" w:sz="6" w:space="8" w:color="BFDBFE"/>
          <w:left w:val="single" w:sz="6" w:space="8" w:color="BFDBFE"/>
          <w:bottom w:val="single" w:sz="6" w:space="8" w:color="BFDBFE"/>
          <w:right w:val="single" w:sz="6" w:space="8" w:color="BFDBFE"/>
        </w:pBdr>
        <w:shd w:val="clear" w:color="auto" w:fill="EFF6FF"/>
        <w:spacing w:before="80"/>
        <w:jc w:val="center"/>
        <w:rPr>
          <w:lang w:eastAsia="zh-TW"/>
        </w:rPr>
      </w:pPr>
      <w:r w:rsidRPr="00D74B28">
        <w:rPr>
          <w:b/>
          <w:color w:val="2563EB"/>
          <w:sz w:val="22"/>
          <w:lang w:eastAsia="zh-TW"/>
        </w:rPr>
        <w:drawing>
          <wp:inline distT="0" distB="0" distL="0" distR="0" wp14:anchorId="45CE82CA" wp14:editId="209A1587">
            <wp:extent cx="2019300" cy="436225"/>
            <wp:effectExtent l="0" t="0" r="0" b="2540"/>
            <wp:docPr id="190830147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3014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26471" cy="437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color w:val="2563EB"/>
          <w:sz w:val="22"/>
          <w:lang w:eastAsia="zh-TW"/>
        </w:rPr>
        <w:br/>
      </w:r>
      <w:r w:rsidR="00000000">
        <w:rPr>
          <w:color w:val="334155"/>
          <w:sz w:val="19"/>
          <w:lang w:eastAsia="zh-TW"/>
        </w:rPr>
        <w:t>圖 2-6：暫存草稿</w:t>
      </w:r>
    </w:p>
    <w:p w14:paraId="5B1FDF10" w14:textId="77777777" w:rsidR="004C1628" w:rsidRDefault="00000000">
      <w:pPr>
        <w:spacing w:before="200" w:after="40"/>
        <w:rPr>
          <w:lang w:eastAsia="zh-TW"/>
        </w:rPr>
      </w:pPr>
      <w:r>
        <w:rPr>
          <w:b/>
          <w:color w:val="2563EB"/>
          <w:sz w:val="24"/>
          <w:lang w:eastAsia="zh-TW"/>
        </w:rPr>
        <w:t xml:space="preserve">● </w:t>
      </w:r>
      <w:r>
        <w:rPr>
          <w:b/>
          <w:color w:val="1E3A8A"/>
          <w:sz w:val="24"/>
          <w:lang w:eastAsia="zh-TW"/>
        </w:rPr>
        <w:t>步驟 7　送出本週報告</w:t>
      </w:r>
    </w:p>
    <w:p w14:paraId="70BD61BE" w14:textId="77777777" w:rsidR="004C1628" w:rsidRDefault="00000000">
      <w:pPr>
        <w:spacing w:after="100"/>
        <w:rPr>
          <w:lang w:eastAsia="zh-TW"/>
        </w:rPr>
      </w:pPr>
      <w:r>
        <w:rPr>
          <w:lang w:eastAsia="zh-TW"/>
        </w:rPr>
        <w:t>按「送出本週報告」，於確認視窗確認後送出；報告發布於「更新紀錄」並通知全員，進度更新，標記完成的任務更新為 100%，甘特圖同步。</w:t>
      </w:r>
    </w:p>
    <w:p w14:paraId="2C5BBCAC" w14:textId="2430E6EF" w:rsidR="004C1628" w:rsidRDefault="00D74B28">
      <w:pPr>
        <w:pBdr>
          <w:top w:val="single" w:sz="6" w:space="8" w:color="BFDBFE"/>
          <w:left w:val="single" w:sz="6" w:space="8" w:color="BFDBFE"/>
          <w:bottom w:val="single" w:sz="6" w:space="8" w:color="BFDBFE"/>
          <w:right w:val="single" w:sz="6" w:space="8" w:color="BFDBFE"/>
        </w:pBdr>
        <w:shd w:val="clear" w:color="auto" w:fill="EFF6FF"/>
        <w:spacing w:before="80"/>
        <w:jc w:val="center"/>
        <w:rPr>
          <w:lang w:eastAsia="zh-TW"/>
        </w:rPr>
      </w:pPr>
      <w:r w:rsidRPr="00D74B28">
        <w:rPr>
          <w:b/>
          <w:color w:val="2563EB"/>
          <w:sz w:val="22"/>
          <w:lang w:eastAsia="zh-TW"/>
        </w:rPr>
        <w:drawing>
          <wp:inline distT="0" distB="0" distL="0" distR="0" wp14:anchorId="031825C9" wp14:editId="2FB67FA9">
            <wp:extent cx="3143250" cy="1974182"/>
            <wp:effectExtent l="0" t="0" r="0" b="7620"/>
            <wp:docPr id="138229153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2915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57390" cy="1983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color w:val="2563EB"/>
          <w:sz w:val="22"/>
          <w:lang w:eastAsia="zh-TW"/>
        </w:rPr>
        <w:br/>
      </w:r>
      <w:r w:rsidR="00000000">
        <w:rPr>
          <w:color w:val="334155"/>
          <w:sz w:val="19"/>
          <w:lang w:eastAsia="zh-TW"/>
        </w:rPr>
        <w:t>圖 2-7：送出確認視窗</w:t>
      </w:r>
    </w:p>
    <w:p w14:paraId="5661D5B2" w14:textId="77777777" w:rsidR="004C1628" w:rsidRDefault="00000000">
      <w:pPr>
        <w:pBdr>
          <w:top w:val="single" w:sz="6" w:space="8" w:color="D8E0EA"/>
          <w:left w:val="single" w:sz="6" w:space="8" w:color="D8E0EA"/>
          <w:bottom w:val="single" w:sz="6" w:space="8" w:color="D8E0EA"/>
          <w:right w:val="single" w:sz="6" w:space="8" w:color="D8E0EA"/>
        </w:pBdr>
        <w:shd w:val="clear" w:color="auto" w:fill="EEF2F7"/>
        <w:spacing w:before="80" w:after="160"/>
        <w:ind w:left="170" w:right="170"/>
        <w:rPr>
          <w:lang w:eastAsia="zh-TW"/>
        </w:rPr>
      </w:pPr>
      <w:r>
        <w:rPr>
          <w:b/>
          <w:color w:val="1E3A8A"/>
          <w:sz w:val="20"/>
          <w:lang w:eastAsia="zh-TW"/>
        </w:rPr>
        <w:t>【說明】</w:t>
      </w:r>
      <w:r>
        <w:rPr>
          <w:color w:val="334155"/>
          <w:sz w:val="20"/>
          <w:lang w:eastAsia="zh-TW"/>
        </w:rPr>
        <w:t>「送出本週報告」會發布並更新進度；「暫存草稿」僅保存內容。標記完成於送出後生效。</w:t>
      </w:r>
    </w:p>
    <w:p w14:paraId="3A6D236E" w14:textId="4C1B26B3" w:rsidR="005B0B84" w:rsidRDefault="005B0B84" w:rsidP="00DE517A">
      <w:pPr>
        <w:pStyle w:val="1"/>
        <w:rPr>
          <w:lang w:eastAsia="zh-TW"/>
        </w:rPr>
      </w:pPr>
      <w:bookmarkStart w:id="3" w:name="_Toc234589365"/>
      <w:r>
        <w:rPr>
          <w:lang w:eastAsia="zh-TW"/>
        </w:rPr>
        <w:t>四、A：審核 R 的回報完成（確認 100%／退回）</w:t>
      </w:r>
      <w:r>
        <w:rPr>
          <w:lang w:eastAsia="zh-TW"/>
        </w:rPr>
      </w:r>
      <w:r>
        <w:rPr>
          <w:lang w:eastAsia="zh-TW"/>
        </w:rPr>
      </w:r>
      <w:r>
        <w:rPr>
          <w:lang w:eastAsia="zh-TW"/>
        </w:rPr>
      </w:r>
      <w:r>
        <w:rPr>
          <w:lang w:eastAsia="zh-TW"/>
        </w:rPr>
      </w:r>
      <w:bookmarkEnd w:id="3"/>
    </w:p>
    <w:p w14:paraId="07F5096F" w14:textId="77777777" w:rsidR="005B0B84" w:rsidRDefault="005B0B84" w:rsidP="005B0B84">
      <w:pPr>
        <w:spacing w:after="100"/>
        <w:rPr>
          <w:lang w:eastAsia="zh-TW"/>
        </w:rPr>
      </w:pPr>
      <w:r>
        <w:rPr>
          <w:lang w:eastAsia="zh-TW"/>
        </w:rPr>
        <w:t>當 R 按「回報完成（無後續）」後，該任務進入待審核。若該任務指派人設有 R主管，R 的完成報告須先經 R主管核准，A 才會在待確認看到（未設則直接進 A），再由 A 確認或退回。</w:t>
      </w:r>
    </w:p>
    <w:p w14:paraId="5E778BF6" w14:textId="77777777" w:rsidR="005B0B84" w:rsidRDefault="005B0B84" w:rsidP="005B0B84">
      <w:pPr>
        <w:spacing w:before="200" w:after="40"/>
        <w:rPr>
          <w:lang w:eastAsia="zh-TW"/>
        </w:rPr>
      </w:pPr>
      <w:r>
        <w:rPr>
          <w:b/>
          <w:color w:val="2563EB"/>
          <w:sz w:val="24"/>
          <w:lang w:eastAsia="zh-TW"/>
        </w:rPr>
        <w:t xml:space="preserve">● </w:t>
      </w:r>
      <w:r>
        <w:rPr>
          <w:b/>
          <w:color w:val="1E3A8A"/>
          <w:sz w:val="24"/>
          <w:lang w:eastAsia="zh-TW"/>
        </w:rPr>
        <w:t>步驟 1　開啟待審核清單</w:t>
      </w:r>
    </w:p>
    <w:p w14:paraId="2B4155C1" w14:textId="77777777" w:rsidR="005B0B84" w:rsidRDefault="005B0B84" w:rsidP="005B0B84">
      <w:pPr>
        <w:spacing w:after="100"/>
        <w:rPr>
          <w:lang w:eastAsia="zh-TW"/>
        </w:rPr>
      </w:pPr>
      <w:r>
        <w:rPr>
          <w:lang w:eastAsia="zh-TW"/>
        </w:rPr>
        <w:t>A 於「我的任務」的週報審核區，看到 R 已回報、等待審核的任務，可展開查看 R 本週的工作紀錄（日期／內容／附件）。</w:t>
      </w:r>
    </w:p>
    <w:p w14:paraId="14B80961" w14:textId="77777777" w:rsidR="0037583D" w:rsidRDefault="0037583D" w:rsidP="005B0B84">
      <w:pPr>
        <w:pBdr>
          <w:top w:val="single" w:sz="6" w:space="8" w:color="BFDBFE"/>
          <w:left w:val="single" w:sz="6" w:space="8" w:color="BFDBFE"/>
          <w:bottom w:val="single" w:sz="6" w:space="8" w:color="BFDBFE"/>
          <w:right w:val="single" w:sz="6" w:space="8" w:color="BFDBFE"/>
        </w:pBdr>
        <w:shd w:val="clear" w:color="auto" w:fill="EFF6FF"/>
        <w:spacing w:before="80"/>
        <w:jc w:val="center"/>
        <w:rPr>
          <w:color w:val="334155"/>
          <w:sz w:val="19"/>
          <w:lang w:eastAsia="zh-TW"/>
        </w:rPr>
      </w:pPr>
      <w:r w:rsidRPr="0037583D">
        <w:rPr>
          <w:b/>
          <w:color w:val="2563EB"/>
          <w:sz w:val="22"/>
          <w:lang w:eastAsia="zh-TW"/>
        </w:rPr>
        <w:drawing>
          <wp:inline distT="0" distB="0" distL="0" distR="0" wp14:anchorId="74D3298F" wp14:editId="712C56E3">
            <wp:extent cx="6188710" cy="1243965"/>
            <wp:effectExtent l="0" t="0" r="2540" b="0"/>
            <wp:docPr id="170661141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6114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49AA2" w14:textId="251886C1" w:rsidR="0037583D" w:rsidRDefault="0037583D" w:rsidP="005B0B84">
      <w:pPr>
        <w:pBdr>
          <w:top w:val="single" w:sz="6" w:space="8" w:color="BFDBFE"/>
          <w:left w:val="single" w:sz="6" w:space="8" w:color="BFDBFE"/>
          <w:bottom w:val="single" w:sz="6" w:space="8" w:color="BFDBFE"/>
          <w:right w:val="single" w:sz="6" w:space="8" w:color="BFDBFE"/>
        </w:pBdr>
        <w:shd w:val="clear" w:color="auto" w:fill="EFF6FF"/>
        <w:spacing w:before="80"/>
        <w:jc w:val="center"/>
        <w:rPr>
          <w:color w:val="334155"/>
          <w:sz w:val="19"/>
          <w:lang w:eastAsia="zh-TW"/>
        </w:rPr>
      </w:pPr>
      <w:r w:rsidRPr="0037583D">
        <w:rPr>
          <w:color w:val="334155"/>
          <w:sz w:val="19"/>
          <w:lang w:eastAsia="zh-TW"/>
        </w:rPr>
        <w:drawing>
          <wp:inline distT="0" distB="0" distL="0" distR="0" wp14:anchorId="38F66498" wp14:editId="27E6EEDA">
            <wp:extent cx="5346700" cy="2778121"/>
            <wp:effectExtent l="0" t="0" r="6350" b="3810"/>
            <wp:docPr id="32705255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0525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59451" cy="278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38A7C" w14:textId="734C8203" w:rsidR="005B0B84" w:rsidRDefault="005B0B84" w:rsidP="005B0B84">
      <w:pPr>
        <w:pBdr>
          <w:top w:val="single" w:sz="6" w:space="8" w:color="BFDBFE"/>
          <w:left w:val="single" w:sz="6" w:space="8" w:color="BFDBFE"/>
          <w:bottom w:val="single" w:sz="6" w:space="8" w:color="BFDBFE"/>
          <w:right w:val="single" w:sz="6" w:space="8" w:color="BFDBFE"/>
        </w:pBdr>
        <w:shd w:val="clear" w:color="auto" w:fill="EFF6FF"/>
        <w:spacing w:before="80"/>
        <w:jc w:val="center"/>
        <w:rPr>
          <w:rFonts w:hint="eastAsia"/>
          <w:lang w:eastAsia="zh-TW"/>
        </w:rPr>
      </w:pPr>
      <w:r>
        <w:rPr>
          <w:color w:val="334155"/>
          <w:sz w:val="19"/>
          <w:lang w:eastAsia="zh-TW"/>
        </w:rPr>
        <w:t>圖 3-1：A 的週報審核佇列</w:t>
      </w:r>
    </w:p>
    <w:p w14:paraId="7492233B" w14:textId="77777777" w:rsidR="0037583D" w:rsidRDefault="0037583D" w:rsidP="005B0B84">
      <w:pPr>
        <w:spacing w:before="200" w:after="40"/>
        <w:rPr>
          <w:b/>
          <w:color w:val="2563EB"/>
          <w:sz w:val="24"/>
          <w:lang w:eastAsia="zh-TW"/>
        </w:rPr>
      </w:pPr>
    </w:p>
    <w:p w14:paraId="36CF5DC2" w14:textId="77777777" w:rsidR="0037583D" w:rsidRDefault="0037583D" w:rsidP="005B0B84">
      <w:pPr>
        <w:spacing w:before="200" w:after="40"/>
        <w:rPr>
          <w:b/>
          <w:color w:val="2563EB"/>
          <w:sz w:val="24"/>
          <w:lang w:eastAsia="zh-TW"/>
        </w:rPr>
      </w:pPr>
    </w:p>
    <w:p w14:paraId="32CF78E3" w14:textId="77777777" w:rsidR="0037583D" w:rsidRDefault="0037583D" w:rsidP="005B0B84">
      <w:pPr>
        <w:spacing w:before="200" w:after="40"/>
        <w:rPr>
          <w:b/>
          <w:color w:val="2563EB"/>
          <w:sz w:val="24"/>
          <w:lang w:eastAsia="zh-TW"/>
        </w:rPr>
      </w:pPr>
    </w:p>
    <w:p w14:paraId="07E6C7A4" w14:textId="77777777" w:rsidR="0037583D" w:rsidRDefault="0037583D" w:rsidP="005B0B84">
      <w:pPr>
        <w:spacing w:before="200" w:after="40"/>
        <w:rPr>
          <w:b/>
          <w:color w:val="2563EB"/>
          <w:sz w:val="24"/>
          <w:lang w:eastAsia="zh-TW"/>
        </w:rPr>
      </w:pPr>
    </w:p>
    <w:p w14:paraId="1020FF2A" w14:textId="77777777" w:rsidR="0037583D" w:rsidRDefault="0037583D" w:rsidP="005B0B84">
      <w:pPr>
        <w:spacing w:before="200" w:after="40"/>
        <w:rPr>
          <w:b/>
          <w:color w:val="2563EB"/>
          <w:sz w:val="24"/>
          <w:lang w:eastAsia="zh-TW"/>
        </w:rPr>
      </w:pPr>
    </w:p>
    <w:p w14:paraId="45646175" w14:textId="3B859E91" w:rsidR="005B0B84" w:rsidRDefault="005B0B84" w:rsidP="005B0B84">
      <w:pPr>
        <w:spacing w:before="200" w:after="40"/>
        <w:rPr>
          <w:lang w:eastAsia="zh-TW"/>
        </w:rPr>
      </w:pPr>
      <w:r>
        <w:rPr>
          <w:b/>
          <w:color w:val="2563EB"/>
          <w:sz w:val="24"/>
          <w:lang w:eastAsia="zh-TW"/>
        </w:rPr>
        <w:lastRenderedPageBreak/>
        <w:t xml:space="preserve">● </w:t>
      </w:r>
      <w:r>
        <w:rPr>
          <w:b/>
          <w:color w:val="1E3A8A"/>
          <w:sz w:val="24"/>
          <w:lang w:eastAsia="zh-TW"/>
        </w:rPr>
        <w:t>步驟 2　審核通過</w:t>
      </w:r>
    </w:p>
    <w:p w14:paraId="36FB9800" w14:textId="77777777" w:rsidR="005B0B84" w:rsidRDefault="005B0B84" w:rsidP="005B0B84">
      <w:pPr>
        <w:spacing w:after="100"/>
        <w:rPr>
          <w:lang w:eastAsia="zh-TW"/>
        </w:rPr>
      </w:pPr>
      <w:r>
        <w:rPr>
          <w:lang w:eastAsia="zh-TW"/>
        </w:rPr>
        <w:t>確認 R 的回報無誤後，按「審核通過」＝確認任務 100% 完成：系統設為 100%、記錄實際完成日與完成人，反映於甘特（完成）、完成區與里程碑。</w:t>
      </w:r>
    </w:p>
    <w:p w14:paraId="6D031150" w14:textId="78012257" w:rsidR="005B0B84" w:rsidRDefault="0037583D" w:rsidP="005B0B84">
      <w:pPr>
        <w:pBdr>
          <w:top w:val="single" w:sz="6" w:space="8" w:color="BFDBFE"/>
          <w:left w:val="single" w:sz="6" w:space="8" w:color="BFDBFE"/>
          <w:bottom w:val="single" w:sz="6" w:space="8" w:color="BFDBFE"/>
          <w:right w:val="single" w:sz="6" w:space="8" w:color="BFDBFE"/>
        </w:pBdr>
        <w:shd w:val="clear" w:color="auto" w:fill="EFF6FF"/>
        <w:spacing w:before="80"/>
        <w:jc w:val="center"/>
        <w:rPr>
          <w:color w:val="334155"/>
          <w:sz w:val="19"/>
          <w:lang w:eastAsia="zh-TW"/>
        </w:rPr>
      </w:pPr>
      <w:r w:rsidRPr="0037583D">
        <w:rPr>
          <w:b/>
          <w:color w:val="2563EB"/>
          <w:sz w:val="22"/>
          <w:lang w:eastAsia="zh-TW"/>
        </w:rPr>
        <w:drawing>
          <wp:inline distT="0" distB="0" distL="0" distR="0" wp14:anchorId="374EA749" wp14:editId="5F7473DC">
            <wp:extent cx="5730737" cy="2751058"/>
            <wp:effectExtent l="0" t="0" r="3810" b="0"/>
            <wp:docPr id="89509804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9804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275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0B84">
        <w:rPr>
          <w:b/>
          <w:color w:val="2563EB"/>
          <w:sz w:val="22"/>
          <w:lang w:eastAsia="zh-TW"/>
        </w:rPr>
        <w:br/>
      </w:r>
      <w:r w:rsidR="005B0B84">
        <w:rPr>
          <w:color w:val="334155"/>
          <w:sz w:val="19"/>
          <w:lang w:eastAsia="zh-TW"/>
        </w:rPr>
        <w:t>圖 3-2：</w:t>
      </w:r>
      <w:r>
        <w:rPr>
          <w:rFonts w:hint="eastAsia"/>
          <w:color w:val="334155"/>
          <w:sz w:val="19"/>
          <w:lang w:eastAsia="zh-TW"/>
        </w:rPr>
        <w:t>A</w:t>
      </w:r>
      <w:r w:rsidR="005B0B84">
        <w:rPr>
          <w:color w:val="334155"/>
          <w:sz w:val="19"/>
          <w:lang w:eastAsia="zh-TW"/>
        </w:rPr>
        <w:t>審核通過</w:t>
      </w:r>
    </w:p>
    <w:p w14:paraId="3AE6FCAA" w14:textId="6D8188D6" w:rsidR="0037583D" w:rsidRDefault="0037583D" w:rsidP="005B0B84">
      <w:pPr>
        <w:pBdr>
          <w:top w:val="single" w:sz="6" w:space="8" w:color="BFDBFE"/>
          <w:left w:val="single" w:sz="6" w:space="8" w:color="BFDBFE"/>
          <w:bottom w:val="single" w:sz="6" w:space="8" w:color="BFDBFE"/>
          <w:right w:val="single" w:sz="6" w:space="8" w:color="BFDBFE"/>
        </w:pBdr>
        <w:shd w:val="clear" w:color="auto" w:fill="EFF6FF"/>
        <w:spacing w:before="80"/>
        <w:jc w:val="center"/>
        <w:rPr>
          <w:lang w:eastAsia="zh-TW"/>
        </w:rPr>
      </w:pPr>
      <w:r w:rsidRPr="0037583D">
        <w:rPr>
          <w:lang w:eastAsia="zh-TW"/>
        </w:rPr>
        <w:drawing>
          <wp:inline distT="0" distB="0" distL="0" distR="0" wp14:anchorId="1D6B7993" wp14:editId="3F23AB62">
            <wp:extent cx="5509737" cy="3101609"/>
            <wp:effectExtent l="0" t="0" r="0" b="3810"/>
            <wp:docPr id="71998219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98219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0689C" w14:textId="55C7D17A" w:rsidR="0037583D" w:rsidRDefault="0037583D" w:rsidP="005B0B84">
      <w:pPr>
        <w:pBdr>
          <w:top w:val="single" w:sz="6" w:space="8" w:color="BFDBFE"/>
          <w:left w:val="single" w:sz="6" w:space="8" w:color="BFDBFE"/>
          <w:bottom w:val="single" w:sz="6" w:space="8" w:color="BFDBFE"/>
          <w:right w:val="single" w:sz="6" w:space="8" w:color="BFDBFE"/>
        </w:pBdr>
        <w:shd w:val="clear" w:color="auto" w:fill="EFF6FF"/>
        <w:spacing w:before="80"/>
        <w:jc w:val="center"/>
        <w:rPr>
          <w:rFonts w:hint="eastAsia"/>
          <w:lang w:eastAsia="zh-TW"/>
        </w:rPr>
      </w:pPr>
      <w:r>
        <w:rPr>
          <w:color w:val="334155"/>
          <w:sz w:val="19"/>
          <w:lang w:eastAsia="zh-TW"/>
        </w:rPr>
        <w:t>圖 3-</w:t>
      </w:r>
      <w:r>
        <w:rPr>
          <w:rFonts w:hint="eastAsia"/>
          <w:color w:val="334155"/>
          <w:sz w:val="19"/>
          <w:lang w:eastAsia="zh-TW"/>
        </w:rPr>
        <w:t>3</w:t>
      </w:r>
      <w:r>
        <w:rPr>
          <w:color w:val="334155"/>
          <w:sz w:val="19"/>
          <w:lang w:eastAsia="zh-TW"/>
        </w:rPr>
        <w:t>：</w:t>
      </w:r>
      <w:r>
        <w:rPr>
          <w:lang w:eastAsia="zh-TW"/>
        </w:rPr>
        <w:t>R 的「完成區」</w:t>
      </w:r>
    </w:p>
    <w:p w14:paraId="6F8FF76F" w14:textId="77777777" w:rsidR="00A70082" w:rsidRDefault="00A70082" w:rsidP="005B0B84">
      <w:pPr>
        <w:spacing w:before="200" w:after="40"/>
        <w:rPr>
          <w:b/>
          <w:color w:val="2563EB"/>
          <w:sz w:val="24"/>
          <w:lang w:eastAsia="zh-TW"/>
        </w:rPr>
      </w:pPr>
    </w:p>
    <w:p w14:paraId="29BC17AF" w14:textId="011440E8" w:rsidR="005B0B84" w:rsidRDefault="005B0B84" w:rsidP="005B0B84">
      <w:pPr>
        <w:spacing w:before="200" w:after="40"/>
        <w:rPr>
          <w:lang w:eastAsia="zh-TW"/>
        </w:rPr>
      </w:pPr>
      <w:r>
        <w:rPr>
          <w:b/>
          <w:color w:val="2563EB"/>
          <w:sz w:val="24"/>
          <w:lang w:eastAsia="zh-TW"/>
        </w:rPr>
        <w:lastRenderedPageBreak/>
        <w:t xml:space="preserve">● </w:t>
      </w:r>
      <w:r>
        <w:rPr>
          <w:b/>
          <w:color w:val="1E3A8A"/>
          <w:sz w:val="24"/>
          <w:lang w:eastAsia="zh-TW"/>
        </w:rPr>
        <w:t>步驟 3　退回（駁回）</w:t>
      </w:r>
    </w:p>
    <w:p w14:paraId="2FE56486" w14:textId="77777777" w:rsidR="005B0B84" w:rsidRDefault="005B0B84" w:rsidP="005B0B84">
      <w:pPr>
        <w:spacing w:after="100"/>
        <w:rPr>
          <w:lang w:eastAsia="zh-TW"/>
        </w:rPr>
      </w:pPr>
      <w:r>
        <w:rPr>
          <w:lang w:eastAsia="zh-TW"/>
        </w:rPr>
        <w:t>若需修正，按「退回」並填寫原因；任務退回給 R 重做，回到 R 的「待完成」分頁，R 會看到退回原因。</w:t>
      </w:r>
    </w:p>
    <w:p w14:paraId="0E4E3B41" w14:textId="64397712" w:rsidR="005B0B84" w:rsidRDefault="0037583D" w:rsidP="005B0B84">
      <w:pPr>
        <w:pBdr>
          <w:top w:val="single" w:sz="6" w:space="8" w:color="BFDBFE"/>
          <w:left w:val="single" w:sz="6" w:space="8" w:color="BFDBFE"/>
          <w:bottom w:val="single" w:sz="6" w:space="8" w:color="BFDBFE"/>
          <w:right w:val="single" w:sz="6" w:space="8" w:color="BFDBFE"/>
        </w:pBdr>
        <w:shd w:val="clear" w:color="auto" w:fill="EFF6FF"/>
        <w:spacing w:before="80"/>
        <w:jc w:val="center"/>
        <w:rPr>
          <w:rFonts w:hint="eastAsia"/>
          <w:lang w:eastAsia="zh-TW"/>
        </w:rPr>
      </w:pPr>
      <w:r w:rsidRPr="0037583D">
        <w:rPr>
          <w:b/>
          <w:color w:val="2563EB"/>
          <w:sz w:val="22"/>
          <w:lang w:eastAsia="zh-TW"/>
        </w:rPr>
        <w:drawing>
          <wp:inline distT="0" distB="0" distL="0" distR="0" wp14:anchorId="1BCBE8A9" wp14:editId="78A956A9">
            <wp:extent cx="5768840" cy="2872989"/>
            <wp:effectExtent l="0" t="0" r="3810" b="3810"/>
            <wp:docPr id="110933586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33586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0B84">
        <w:rPr>
          <w:b/>
          <w:color w:val="2563EB"/>
          <w:sz w:val="22"/>
          <w:lang w:eastAsia="zh-TW"/>
        </w:rPr>
        <w:br/>
      </w:r>
      <w:r w:rsidR="005B0B84">
        <w:rPr>
          <w:color w:val="334155"/>
          <w:sz w:val="19"/>
          <w:lang w:eastAsia="zh-TW"/>
        </w:rPr>
        <w:t>圖 3-</w:t>
      </w:r>
      <w:r>
        <w:rPr>
          <w:rFonts w:hint="eastAsia"/>
          <w:color w:val="334155"/>
          <w:sz w:val="19"/>
          <w:lang w:eastAsia="zh-TW"/>
        </w:rPr>
        <w:t>4</w:t>
      </w:r>
      <w:r w:rsidR="005B0B84">
        <w:rPr>
          <w:color w:val="334155"/>
          <w:sz w:val="19"/>
          <w:lang w:eastAsia="zh-TW"/>
        </w:rPr>
        <w:t>：退回並填寫原因</w:t>
      </w:r>
    </w:p>
    <w:p w14:paraId="6A43E688" w14:textId="77777777" w:rsidR="005B0B84" w:rsidRDefault="005B0B84" w:rsidP="005B0B84">
      <w:pPr>
        <w:pBdr>
          <w:top w:val="single" w:sz="6" w:space="8" w:color="D8E0EA"/>
          <w:left w:val="single" w:sz="6" w:space="8" w:color="D8E0EA"/>
          <w:bottom w:val="single" w:sz="6" w:space="8" w:color="D8E0EA"/>
          <w:right w:val="single" w:sz="6" w:space="8" w:color="D8E0EA"/>
        </w:pBdr>
        <w:shd w:val="clear" w:color="auto" w:fill="EEF2F7"/>
        <w:spacing w:before="80" w:after="160"/>
        <w:ind w:left="170" w:right="170"/>
        <w:rPr>
          <w:lang w:eastAsia="zh-TW"/>
        </w:rPr>
      </w:pPr>
      <w:r>
        <w:rPr>
          <w:b/>
          <w:color w:val="1E3A8A"/>
          <w:sz w:val="20"/>
          <w:lang w:eastAsia="zh-TW"/>
        </w:rPr>
        <w:t>【v2.0 變更】A 對 R 回報完成的「審核通過」＝確認任務 100% 完成（甘特完成、進完成區、里程碑同步），取代舊版「審核通過不改變完成度」。此確認須先經 R主管核准，A 才看得到該任務。</w:t>
      </w:r>
      <w:r>
        <w:rPr>
          <w:color w:val="334155"/>
          <w:sz w:val="20"/>
          <w:lang w:eastAsia="zh-TW"/>
        </w:rPr>
      </w:r>
    </w:p>
    <w:p w14:paraId="4E0C7610" w14:textId="77777777" w:rsidR="004C1628" w:rsidRPr="005B0B84" w:rsidRDefault="004C1628">
      <w:pPr>
        <w:spacing w:after="20"/>
        <w:rPr>
          <w:lang w:eastAsia="zh-TW"/>
        </w:rPr>
      </w:pPr>
    </w:p>
    <w:p w14:paraId="6B2E3FD3" w14:textId="77777777" w:rsidR="005B0B84" w:rsidRDefault="005B0B84" w:rsidP="005B0B84">
      <w:pPr>
        <w:spacing w:after="20"/>
        <w:rPr>
          <w:lang w:eastAsia="zh-TW"/>
        </w:rPr>
      </w:pPr>
    </w:p>
    <w:p w14:paraId="31504F2C" w14:textId="77777777" w:rsidR="00A70082" w:rsidRDefault="00A70082" w:rsidP="005B0B84">
      <w:pPr>
        <w:spacing w:after="20"/>
        <w:rPr>
          <w:lang w:eastAsia="zh-TW"/>
        </w:rPr>
      </w:pPr>
    </w:p>
    <w:p w14:paraId="4476B603" w14:textId="77777777" w:rsidR="00A70082" w:rsidRDefault="00A70082" w:rsidP="005B0B84">
      <w:pPr>
        <w:spacing w:after="20"/>
        <w:rPr>
          <w:lang w:eastAsia="zh-TW"/>
        </w:rPr>
      </w:pPr>
    </w:p>
    <w:p w14:paraId="013E25F1" w14:textId="77777777" w:rsidR="00A70082" w:rsidRDefault="00A70082" w:rsidP="005B0B84">
      <w:pPr>
        <w:spacing w:after="20"/>
        <w:rPr>
          <w:lang w:eastAsia="zh-TW"/>
        </w:rPr>
      </w:pPr>
    </w:p>
    <w:p w14:paraId="3F2DE9F4" w14:textId="77777777" w:rsidR="00A70082" w:rsidRDefault="00A70082" w:rsidP="005B0B84">
      <w:pPr>
        <w:spacing w:after="20"/>
        <w:rPr>
          <w:lang w:eastAsia="zh-TW"/>
        </w:rPr>
      </w:pPr>
    </w:p>
    <w:p w14:paraId="08D350AE" w14:textId="77777777" w:rsidR="00A70082" w:rsidRDefault="00A70082" w:rsidP="005B0B84">
      <w:pPr>
        <w:spacing w:after="20"/>
        <w:rPr>
          <w:lang w:eastAsia="zh-TW"/>
        </w:rPr>
      </w:pPr>
    </w:p>
    <w:p w14:paraId="29941F13" w14:textId="77777777" w:rsidR="00A70082" w:rsidRDefault="00A70082" w:rsidP="005B0B84">
      <w:pPr>
        <w:spacing w:after="20"/>
        <w:rPr>
          <w:lang w:eastAsia="zh-TW"/>
        </w:rPr>
      </w:pPr>
    </w:p>
    <w:p w14:paraId="6797A676" w14:textId="77777777" w:rsidR="00A70082" w:rsidRDefault="00A70082" w:rsidP="005B0B84">
      <w:pPr>
        <w:spacing w:after="20"/>
        <w:rPr>
          <w:lang w:eastAsia="zh-TW"/>
        </w:rPr>
      </w:pPr>
    </w:p>
    <w:p w14:paraId="3CF83245" w14:textId="77777777" w:rsidR="00A70082" w:rsidRDefault="00A70082" w:rsidP="005B0B84">
      <w:pPr>
        <w:spacing w:after="20"/>
        <w:rPr>
          <w:rFonts w:hint="eastAsia"/>
          <w:lang w:eastAsia="zh-TW"/>
        </w:rPr>
      </w:pPr>
    </w:p>
    <w:p w14:paraId="6853695A" w14:textId="77777777" w:rsidR="005B0B84" w:rsidRDefault="005B0B84" w:rsidP="005B0B84">
      <w:pPr>
        <w:pStyle w:val="1"/>
        <w:rPr>
          <w:lang w:eastAsia="zh-TW"/>
        </w:rPr>
      </w:pPr>
      <w:bookmarkStart w:id="4" w:name="_Toc234589366"/>
      <w:r>
        <w:rPr>
          <w:lang w:eastAsia="zh-TW"/>
        </w:rPr>
        <w:t>五、查看進度、狀態、甘特圖與專案概覽</w:t>
      </w:r>
      <w:bookmarkEnd w:id="4"/>
    </w:p>
    <w:p w14:paraId="62FD8A85" w14:textId="77777777" w:rsidR="005B0B84" w:rsidRDefault="005B0B84" w:rsidP="005B0B84">
      <w:pPr>
        <w:spacing w:before="200" w:after="40"/>
        <w:rPr>
          <w:lang w:eastAsia="zh-TW"/>
        </w:rPr>
      </w:pPr>
      <w:r>
        <w:rPr>
          <w:b/>
          <w:color w:val="2563EB"/>
          <w:sz w:val="24"/>
          <w:lang w:eastAsia="zh-TW"/>
        </w:rPr>
        <w:t xml:space="preserve">● </w:t>
      </w:r>
      <w:r>
        <w:rPr>
          <w:b/>
          <w:color w:val="1E3A8A"/>
          <w:sz w:val="24"/>
          <w:lang w:eastAsia="zh-TW"/>
        </w:rPr>
        <w:t>步驟 1　進入「工作項目」分頁</w:t>
      </w:r>
    </w:p>
    <w:p w14:paraId="33B7EE94" w14:textId="77777777" w:rsidR="005B0B84" w:rsidRDefault="005B0B84" w:rsidP="005B0B84">
      <w:pPr>
        <w:spacing w:after="100"/>
        <w:rPr>
          <w:lang w:eastAsia="zh-TW"/>
        </w:rPr>
      </w:pPr>
      <w:r>
        <w:rPr>
          <w:lang w:eastAsia="zh-TW"/>
        </w:rPr>
        <w:t>打開專案，點「工作項目」，顯示甘特圖：任務長條、進度百分比、狀態燈、里程碑進度。</w:t>
      </w:r>
    </w:p>
    <w:p w14:paraId="3243AE30" w14:textId="2714A696" w:rsidR="00791F43" w:rsidRDefault="00791F43" w:rsidP="005B0B84">
      <w:pPr>
        <w:pBdr>
          <w:top w:val="single" w:sz="6" w:space="8" w:color="BFDBFE"/>
          <w:left w:val="single" w:sz="6" w:space="8" w:color="BFDBFE"/>
          <w:bottom w:val="single" w:sz="6" w:space="8" w:color="BFDBFE"/>
          <w:right w:val="single" w:sz="6" w:space="8" w:color="BFDBFE"/>
        </w:pBdr>
        <w:shd w:val="clear" w:color="auto" w:fill="EFF6FF"/>
        <w:spacing w:before="80"/>
        <w:jc w:val="center"/>
        <w:rPr>
          <w:color w:val="334155"/>
          <w:sz w:val="19"/>
          <w:lang w:eastAsia="zh-TW"/>
        </w:rPr>
      </w:pPr>
      <w:r w:rsidRPr="00791F43">
        <w:rPr>
          <w:b/>
          <w:color w:val="2563EB"/>
          <w:sz w:val="22"/>
          <w:lang w:eastAsia="zh-TW"/>
        </w:rPr>
        <w:drawing>
          <wp:inline distT="0" distB="0" distL="0" distR="0" wp14:anchorId="5E4786AE" wp14:editId="62BA523C">
            <wp:extent cx="5149850" cy="1526038"/>
            <wp:effectExtent l="0" t="0" r="0" b="0"/>
            <wp:docPr id="125330737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66985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93174" cy="1538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86A93" w14:textId="27D85BBA" w:rsidR="005B0B84" w:rsidRDefault="005B0B84" w:rsidP="005B0B84">
      <w:pPr>
        <w:pBdr>
          <w:top w:val="single" w:sz="6" w:space="8" w:color="BFDBFE"/>
          <w:left w:val="single" w:sz="6" w:space="8" w:color="BFDBFE"/>
          <w:bottom w:val="single" w:sz="6" w:space="8" w:color="BFDBFE"/>
          <w:right w:val="single" w:sz="6" w:space="8" w:color="BFDBFE"/>
        </w:pBdr>
        <w:shd w:val="clear" w:color="auto" w:fill="EFF6FF"/>
        <w:spacing w:before="80"/>
        <w:jc w:val="center"/>
        <w:rPr>
          <w:rFonts w:hint="eastAsia"/>
          <w:lang w:eastAsia="zh-TW"/>
        </w:rPr>
      </w:pPr>
      <w:r>
        <w:rPr>
          <w:color w:val="334155"/>
          <w:sz w:val="19"/>
          <w:lang w:eastAsia="zh-TW"/>
        </w:rPr>
        <w:t>圖 4-1：工作項目（甘特圖）</w:t>
      </w:r>
    </w:p>
    <w:p w14:paraId="1F2D55D5" w14:textId="77777777" w:rsidR="005B0B84" w:rsidRDefault="005B0B84" w:rsidP="005B0B84">
      <w:pPr>
        <w:spacing w:before="200" w:after="40"/>
        <w:rPr>
          <w:lang w:eastAsia="zh-TW"/>
        </w:rPr>
      </w:pPr>
      <w:r>
        <w:rPr>
          <w:b/>
          <w:color w:val="2563EB"/>
          <w:sz w:val="24"/>
          <w:lang w:eastAsia="zh-TW"/>
        </w:rPr>
        <w:t xml:space="preserve">● </w:t>
      </w:r>
      <w:r>
        <w:rPr>
          <w:b/>
          <w:color w:val="1E3A8A"/>
          <w:sz w:val="24"/>
          <w:lang w:eastAsia="zh-TW"/>
        </w:rPr>
        <w:t>步驟 2　狀態燈說明</w:t>
      </w:r>
    </w:p>
    <w:p w14:paraId="7FE4F811" w14:textId="2BA61742" w:rsidR="00791F43" w:rsidRDefault="005B0B84" w:rsidP="00791F43">
      <w:pPr>
        <w:spacing w:after="100"/>
        <w:rPr>
          <w:rFonts w:hint="eastAsia"/>
          <w:lang w:eastAsia="zh-TW"/>
        </w:rPr>
      </w:pPr>
      <w:r>
        <w:rPr>
          <w:lang w:eastAsia="zh-TW"/>
        </w:rPr>
        <w:t>狀態：待辦、進行中、逾期未開始、受阻、完成。任務進度依「指派人」：有指派人 → 依該 R 報告；無指派人葉任務 → 依 A 報告；無指派人父任務 → 子層加權聚合。里程碑為其下計入任務的加權平均。</w:t>
      </w:r>
      <w:bookmarkStart w:id="5" w:name="_Toc234589367"/>
    </w:p>
    <w:p>
      <w:pPr/>
      <w:r>
        <w:rPr>
          <w:b/>
          <w:color w:val="2563EB"/>
          <w:sz w:val="24"/>
        </w:rPr>
        <w:t>● 步驟 3　里程碑階段總覽（專案概覽）</w:t>
      </w:r>
    </w:p>
    <w:p>
      <w:pPr/>
      <w:r>
        <w:t>「工作項目」分頁上方為里程碑階段總覽：以里程碑為「階段」的時間軸（階段條依狀態上色）＋年月軸＋Plan／Actual 兩列，Actual 依已發布報告的最後日期繪製，可收合。</w:t>
      </w:r>
    </w:p>
    <w:p>
      <w:pPr/>
      <w:r>
        <w:t>點右上「顯示設定」（限該專案的 A／pm／admin）可調整：重疊階段（分開／合併）、時間軸寬度（貼合／展開時間軸，長專案可橫向捲動、顯示月份）、顯示階段（勾選要顯示哪些里程碑）。</w:t>
      </w:r>
    </w:p>
    <w:p>
      <w:pPr/>
      <w:r>
        <w:rPr>
          <w:color w:val="334155"/>
          <w:sz w:val="19"/>
        </w:rPr>
        <w:t>圖 4-2：（請插入截圖）里程碑階段總覽與顯示設定</w:t>
      </w:r>
    </w:p>
    <w:p w14:paraId="47B19C9C" w14:textId="2D06FB57" w:rsidR="005B0B84" w:rsidRDefault="005B0B84" w:rsidP="00791F43">
      <w:pPr>
        <w:pStyle w:val="1"/>
        <w:rPr>
          <w:lang w:eastAsia="zh-TW"/>
        </w:rPr>
      </w:pPr>
      <w:r>
        <w:rPr>
          <w:lang w:eastAsia="zh-TW"/>
        </w:rPr>
        <w:t>六、查看更新紀錄</w:t>
      </w:r>
      <w:bookmarkEnd w:id="5"/>
    </w:p>
    <w:p w14:paraId="03D1D728" w14:textId="77777777" w:rsidR="005B0B84" w:rsidRDefault="005B0B84" w:rsidP="005B0B84">
      <w:pPr>
        <w:spacing w:before="200" w:after="40"/>
        <w:rPr>
          <w:lang w:eastAsia="zh-TW"/>
        </w:rPr>
      </w:pPr>
      <w:r>
        <w:rPr>
          <w:b/>
          <w:color w:val="2563EB"/>
          <w:sz w:val="24"/>
          <w:lang w:eastAsia="zh-TW"/>
        </w:rPr>
        <w:t xml:space="preserve">● </w:t>
      </w:r>
      <w:r>
        <w:rPr>
          <w:b/>
          <w:color w:val="1E3A8A"/>
          <w:sz w:val="24"/>
          <w:lang w:eastAsia="zh-TW"/>
        </w:rPr>
        <w:t>步驟 1　進入「更新紀錄」分頁</w:t>
      </w:r>
    </w:p>
    <w:p w14:paraId="2437BBC7" w14:textId="77777777" w:rsidR="005B0B84" w:rsidRDefault="005B0B84" w:rsidP="005B0B84">
      <w:pPr>
        <w:spacing w:after="100"/>
        <w:rPr>
          <w:lang w:eastAsia="zh-TW"/>
        </w:rPr>
      </w:pPr>
      <w:r>
        <w:rPr>
          <w:lang w:eastAsia="zh-TW"/>
        </w:rPr>
        <w:t>打開專案，點「更新紀錄」，內容依週分組，呈現經 A 發布的報告與完成的任務。</w:t>
      </w:r>
    </w:p>
    <w:p w14:paraId="1E9F326C" w14:textId="77777777" w:rsidR="00791F43" w:rsidRDefault="00791F43" w:rsidP="005B0B84">
      <w:pPr>
        <w:pBdr>
          <w:top w:val="single" w:sz="6" w:space="8" w:color="BFDBFE"/>
          <w:left w:val="single" w:sz="6" w:space="8" w:color="BFDBFE"/>
          <w:bottom w:val="single" w:sz="6" w:space="8" w:color="BFDBFE"/>
          <w:right w:val="single" w:sz="6" w:space="8" w:color="BFDBFE"/>
        </w:pBdr>
        <w:shd w:val="clear" w:color="auto" w:fill="EFF6FF"/>
        <w:spacing w:before="80"/>
        <w:jc w:val="center"/>
        <w:rPr>
          <w:color w:val="334155"/>
          <w:sz w:val="19"/>
          <w:lang w:eastAsia="zh-TW"/>
        </w:rPr>
      </w:pPr>
      <w:r w:rsidRPr="00791F43">
        <w:rPr>
          <w:b/>
          <w:color w:val="2563EB"/>
          <w:sz w:val="22"/>
          <w:lang w:eastAsia="zh-TW"/>
        </w:rPr>
        <w:drawing>
          <wp:inline distT="0" distB="0" distL="0" distR="0" wp14:anchorId="3D374D90" wp14:editId="55584D38">
            <wp:extent cx="5194300" cy="1358001"/>
            <wp:effectExtent l="0" t="0" r="6350" b="0"/>
            <wp:docPr id="204980476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80476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48185" cy="1372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B7526" w14:textId="41741D92" w:rsidR="005B0B84" w:rsidRDefault="005B0B84" w:rsidP="005B0B84">
      <w:pPr>
        <w:pBdr>
          <w:top w:val="single" w:sz="6" w:space="8" w:color="BFDBFE"/>
          <w:left w:val="single" w:sz="6" w:space="8" w:color="BFDBFE"/>
          <w:bottom w:val="single" w:sz="6" w:space="8" w:color="BFDBFE"/>
          <w:right w:val="single" w:sz="6" w:space="8" w:color="BFDBFE"/>
        </w:pBdr>
        <w:shd w:val="clear" w:color="auto" w:fill="EFF6FF"/>
        <w:spacing w:before="80"/>
        <w:jc w:val="center"/>
        <w:rPr>
          <w:rFonts w:hint="eastAsia"/>
          <w:lang w:eastAsia="zh-TW"/>
        </w:rPr>
      </w:pPr>
      <w:r>
        <w:rPr>
          <w:color w:val="334155"/>
          <w:sz w:val="19"/>
          <w:lang w:eastAsia="zh-TW"/>
        </w:rPr>
        <w:t>圖 5-1：更新紀錄（依週分組）</w:t>
      </w:r>
    </w:p>
    <w:p w14:paraId="6339DA97" w14:textId="77777777" w:rsidR="005B0B84" w:rsidRDefault="005B0B84" w:rsidP="005B0B84">
      <w:pPr>
        <w:pBdr>
          <w:top w:val="single" w:sz="6" w:space="8" w:color="D8E0EA"/>
          <w:left w:val="single" w:sz="6" w:space="8" w:color="D8E0EA"/>
          <w:bottom w:val="single" w:sz="6" w:space="8" w:color="D8E0EA"/>
          <w:right w:val="single" w:sz="6" w:space="8" w:color="D8E0EA"/>
        </w:pBdr>
        <w:shd w:val="clear" w:color="auto" w:fill="EEF2F7"/>
        <w:spacing w:before="80" w:after="160"/>
        <w:ind w:left="170" w:right="170"/>
        <w:rPr>
          <w:lang w:eastAsia="zh-TW"/>
        </w:rPr>
      </w:pPr>
      <w:r>
        <w:rPr>
          <w:b/>
          <w:color w:val="1E3A8A"/>
          <w:sz w:val="20"/>
          <w:lang w:eastAsia="zh-TW"/>
        </w:rPr>
        <w:t>【說明】更新紀錄呈現已發布的內容：R主管核准的 R 報告、A 送出的報告；未經核准／發布的紀錄不列示。完成的任務列於對應報告週並顯示實際完成日。</w:t>
      </w:r>
      <w:r>
        <w:rPr>
          <w:color w:val="334155"/>
          <w:sz w:val="20"/>
          <w:lang w:eastAsia="zh-TW"/>
        </w:rPr>
      </w:r>
    </w:p>
    <w:p w14:paraId="5FF0DC5E" w14:textId="77777777" w:rsidR="005B0B84" w:rsidRDefault="005B0B84" w:rsidP="005B0B84">
      <w:pPr>
        <w:pStyle w:val="1"/>
        <w:rPr>
          <w:lang w:eastAsia="zh-TW"/>
        </w:rPr>
      </w:pPr>
      <w:bookmarkStart w:id="6" w:name="_Toc234589368"/>
      <w:r>
        <w:rPr>
          <w:lang w:eastAsia="zh-TW"/>
        </w:rPr>
        <w:t>七、申請延期（A）</w:t>
      </w:r>
      <w:r>
        <w:rPr>
          <w:lang w:eastAsia="zh-TW"/>
        </w:rPr>
      </w:r>
      <w:r>
        <w:rPr>
          <w:lang w:eastAsia="zh-TW"/>
        </w:rPr>
      </w:r>
      <w:bookmarkEnd w:id="6"/>
    </w:p>
    <w:p w14:paraId="3642E115" w14:textId="77777777" w:rsidR="005B0B84" w:rsidRDefault="005B0B84" w:rsidP="005B0B84">
      <w:pPr>
        <w:spacing w:after="100"/>
        <w:rPr>
          <w:lang w:eastAsia="zh-TW"/>
        </w:rPr>
      </w:pPr>
      <w:r>
        <w:rPr>
          <w:lang w:eastAsia="zh-TW"/>
        </w:rPr>
        <w:t>當任務需調整時程時，由 A 提出延期申請，經 S 審核後生效。</w:t>
      </w:r>
    </w:p>
    <w:p w14:paraId="3EC1C1CA" w14:textId="77777777" w:rsidR="005B0B84" w:rsidRDefault="005B0B84" w:rsidP="005B0B84">
      <w:pPr>
        <w:spacing w:before="200" w:after="40"/>
        <w:rPr>
          <w:lang w:eastAsia="zh-TW"/>
        </w:rPr>
      </w:pPr>
      <w:r>
        <w:rPr>
          <w:b/>
          <w:color w:val="2563EB"/>
          <w:sz w:val="24"/>
          <w:lang w:eastAsia="zh-TW"/>
        </w:rPr>
        <w:t xml:space="preserve">● </w:t>
      </w:r>
      <w:r>
        <w:rPr>
          <w:b/>
          <w:color w:val="1E3A8A"/>
          <w:sz w:val="24"/>
          <w:lang w:eastAsia="zh-TW"/>
        </w:rPr>
        <w:t>步驟 1　點選「申請延期」</w:t>
      </w:r>
    </w:p>
    <w:p w14:paraId="2A343016" w14:textId="77777777" w:rsidR="005B0B84" w:rsidRDefault="005B0B84" w:rsidP="005B0B84">
      <w:pPr>
        <w:spacing w:after="100"/>
        <w:rPr>
          <w:lang w:eastAsia="zh-TW"/>
        </w:rPr>
      </w:pPr>
      <w:r>
        <w:rPr>
          <w:lang w:eastAsia="zh-TW"/>
        </w:rPr>
        <w:t>A 於撰寫台以常駐入口點「申請延期」。（v2.0：報告或實際完成日可超過計畫截止日、系統不再強制跳出申請視窗；由 A 判斷專案是否確實需要調整計畫時程時才提出。）</w:t>
      </w:r>
    </w:p>
    <w:p w14:paraId="2F257D55" w14:textId="3B8C7E9B" w:rsidR="005B0B84" w:rsidRDefault="0024731A" w:rsidP="005B0B84">
      <w:pPr>
        <w:pBdr>
          <w:top w:val="single" w:sz="6" w:space="8" w:color="BFDBFE"/>
          <w:left w:val="single" w:sz="6" w:space="8" w:color="BFDBFE"/>
          <w:bottom w:val="single" w:sz="6" w:space="8" w:color="BFDBFE"/>
          <w:right w:val="single" w:sz="6" w:space="8" w:color="BFDBFE"/>
        </w:pBdr>
        <w:shd w:val="clear" w:color="auto" w:fill="EFF6FF"/>
        <w:spacing w:before="80"/>
        <w:jc w:val="center"/>
        <w:rPr>
          <w:rFonts w:hint="eastAsia"/>
          <w:lang w:eastAsia="zh-TW"/>
        </w:rPr>
      </w:pPr>
      <w:r w:rsidRPr="0024731A">
        <w:rPr>
          <w:b/>
          <w:color w:val="2563EB"/>
          <w:sz w:val="22"/>
          <w:lang w:eastAsia="zh-TW"/>
        </w:rPr>
        <w:drawing>
          <wp:inline distT="0" distB="0" distL="0" distR="0" wp14:anchorId="17E1D608" wp14:editId="4DDC9C97">
            <wp:extent cx="4778154" cy="2552921"/>
            <wp:effectExtent l="0" t="0" r="3810" b="0"/>
            <wp:docPr id="58947855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47855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0B84">
        <w:rPr>
          <w:b/>
          <w:color w:val="2563EB"/>
          <w:sz w:val="22"/>
          <w:lang w:eastAsia="zh-TW"/>
        </w:rPr>
        <w:br/>
      </w:r>
      <w:r w:rsidR="005B0B84">
        <w:rPr>
          <w:color w:val="334155"/>
          <w:sz w:val="19"/>
          <w:lang w:eastAsia="zh-TW"/>
        </w:rPr>
        <w:t>圖 6-1：延期提示與「申請延期」按鈕</w:t>
      </w:r>
    </w:p>
    <w:p w14:paraId="720B959B" w14:textId="77777777" w:rsidR="0024731A" w:rsidRDefault="0024731A" w:rsidP="005B0B84">
      <w:pPr>
        <w:spacing w:before="200" w:after="40"/>
        <w:rPr>
          <w:b/>
          <w:color w:val="2563EB"/>
          <w:sz w:val="24"/>
          <w:lang w:eastAsia="zh-TW"/>
        </w:rPr>
      </w:pPr>
    </w:p>
    <w:p w14:paraId="1915D853" w14:textId="77777777" w:rsidR="0024731A" w:rsidRDefault="0024731A" w:rsidP="005B0B84">
      <w:pPr>
        <w:spacing w:before="200" w:after="40"/>
        <w:rPr>
          <w:b/>
          <w:color w:val="2563EB"/>
          <w:sz w:val="24"/>
          <w:lang w:eastAsia="zh-TW"/>
        </w:rPr>
      </w:pPr>
    </w:p>
    <w:p w14:paraId="2B928495" w14:textId="77777777" w:rsidR="0024731A" w:rsidRDefault="0024731A" w:rsidP="005B0B84">
      <w:pPr>
        <w:spacing w:before="200" w:after="40"/>
        <w:rPr>
          <w:b/>
          <w:color w:val="2563EB"/>
          <w:sz w:val="24"/>
          <w:lang w:eastAsia="zh-TW"/>
        </w:rPr>
      </w:pPr>
    </w:p>
    <w:p w14:paraId="08D52A6E" w14:textId="77777777" w:rsidR="0024731A" w:rsidRDefault="0024731A" w:rsidP="005B0B84">
      <w:pPr>
        <w:spacing w:before="200" w:after="40"/>
        <w:rPr>
          <w:b/>
          <w:color w:val="2563EB"/>
          <w:sz w:val="24"/>
          <w:lang w:eastAsia="zh-TW"/>
        </w:rPr>
      </w:pPr>
    </w:p>
    <w:p w14:paraId="70705794" w14:textId="77777777" w:rsidR="0024731A" w:rsidRDefault="0024731A" w:rsidP="005B0B84">
      <w:pPr>
        <w:spacing w:before="200" w:after="40"/>
        <w:rPr>
          <w:b/>
          <w:color w:val="2563EB"/>
          <w:sz w:val="24"/>
          <w:lang w:eastAsia="zh-TW"/>
        </w:rPr>
      </w:pPr>
    </w:p>
    <w:p w14:paraId="506A2B99" w14:textId="77777777" w:rsidR="0024731A" w:rsidRDefault="0024731A" w:rsidP="005B0B84">
      <w:pPr>
        <w:spacing w:before="200" w:after="40"/>
        <w:rPr>
          <w:b/>
          <w:color w:val="2563EB"/>
          <w:sz w:val="24"/>
          <w:lang w:eastAsia="zh-TW"/>
        </w:rPr>
      </w:pPr>
    </w:p>
    <w:p w14:paraId="644A862B" w14:textId="77777777" w:rsidR="0024731A" w:rsidRDefault="0024731A" w:rsidP="005B0B84">
      <w:pPr>
        <w:spacing w:before="200" w:after="40"/>
        <w:rPr>
          <w:b/>
          <w:color w:val="2563EB"/>
          <w:sz w:val="24"/>
          <w:lang w:eastAsia="zh-TW"/>
        </w:rPr>
      </w:pPr>
    </w:p>
    <w:p w14:paraId="0C914B96" w14:textId="77777777" w:rsidR="0024731A" w:rsidRDefault="0024731A" w:rsidP="005B0B84">
      <w:pPr>
        <w:spacing w:before="200" w:after="40"/>
        <w:rPr>
          <w:b/>
          <w:color w:val="2563EB"/>
          <w:sz w:val="24"/>
          <w:lang w:eastAsia="zh-TW"/>
        </w:rPr>
      </w:pPr>
    </w:p>
    <w:p w14:paraId="45796A85" w14:textId="77777777" w:rsidR="0024731A" w:rsidRDefault="0024731A" w:rsidP="005B0B84">
      <w:pPr>
        <w:spacing w:before="200" w:after="40"/>
        <w:rPr>
          <w:b/>
          <w:color w:val="2563EB"/>
          <w:sz w:val="24"/>
          <w:lang w:eastAsia="zh-TW"/>
        </w:rPr>
      </w:pPr>
    </w:p>
    <w:p w14:paraId="4C45E857" w14:textId="3D0D621B" w:rsidR="005B0B84" w:rsidRDefault="005B0B84" w:rsidP="005B0B84">
      <w:pPr>
        <w:spacing w:before="200" w:after="40"/>
        <w:rPr>
          <w:lang w:eastAsia="zh-TW"/>
        </w:rPr>
      </w:pPr>
      <w:r>
        <w:rPr>
          <w:b/>
          <w:color w:val="2563EB"/>
          <w:sz w:val="24"/>
          <w:lang w:eastAsia="zh-TW"/>
        </w:rPr>
        <w:lastRenderedPageBreak/>
        <w:t xml:space="preserve">● </w:t>
      </w:r>
      <w:r>
        <w:rPr>
          <w:b/>
          <w:color w:val="1E3A8A"/>
          <w:sz w:val="24"/>
          <w:lang w:eastAsia="zh-TW"/>
        </w:rPr>
        <w:t>步驟 2　填寫原因與新日期並送出</w:t>
      </w:r>
    </w:p>
    <w:p w14:paraId="30EF2FDE" w14:textId="77777777" w:rsidR="005B0B84" w:rsidRDefault="005B0B84" w:rsidP="005B0B84">
      <w:pPr>
        <w:spacing w:after="100"/>
        <w:rPr>
          <w:lang w:eastAsia="zh-TW"/>
        </w:rPr>
      </w:pPr>
      <w:r>
        <w:rPr>
          <w:lang w:eastAsia="zh-TW"/>
        </w:rPr>
        <w:t>填寫延期原因與新日期；系統顯示受影響的任務範圍。確認後送出，S 收到通知。</w:t>
      </w:r>
    </w:p>
    <w:p w14:paraId="630C1E74" w14:textId="6F8172AC" w:rsidR="005B0B84" w:rsidRDefault="0024731A" w:rsidP="005B0B84">
      <w:pPr>
        <w:pBdr>
          <w:top w:val="single" w:sz="6" w:space="8" w:color="BFDBFE"/>
          <w:left w:val="single" w:sz="6" w:space="8" w:color="BFDBFE"/>
          <w:bottom w:val="single" w:sz="6" w:space="8" w:color="BFDBFE"/>
          <w:right w:val="single" w:sz="6" w:space="8" w:color="BFDBFE"/>
        </w:pBdr>
        <w:shd w:val="clear" w:color="auto" w:fill="EFF6FF"/>
        <w:spacing w:before="80"/>
        <w:jc w:val="center"/>
        <w:rPr>
          <w:rFonts w:hint="eastAsia"/>
          <w:lang w:eastAsia="zh-TW"/>
        </w:rPr>
      </w:pPr>
      <w:r w:rsidRPr="0024731A">
        <w:rPr>
          <w:b/>
          <w:color w:val="2563EB"/>
          <w:sz w:val="22"/>
          <w:lang w:eastAsia="zh-TW"/>
        </w:rPr>
        <w:drawing>
          <wp:inline distT="0" distB="0" distL="0" distR="0" wp14:anchorId="5419182F" wp14:editId="61C1ABE6">
            <wp:extent cx="3787468" cy="4458086"/>
            <wp:effectExtent l="0" t="0" r="3810" b="0"/>
            <wp:docPr id="170280818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80818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445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0B84">
        <w:rPr>
          <w:b/>
          <w:color w:val="2563EB"/>
          <w:sz w:val="22"/>
          <w:lang w:eastAsia="zh-TW"/>
        </w:rPr>
        <w:br/>
      </w:r>
      <w:r w:rsidR="005B0B84">
        <w:rPr>
          <w:color w:val="334155"/>
          <w:sz w:val="19"/>
          <w:lang w:eastAsia="zh-TW"/>
        </w:rPr>
        <w:t>圖 6-2：延期申請表單與影響預覽</w:t>
      </w:r>
    </w:p>
    <w:p w14:paraId="16C0AF0C" w14:textId="77777777" w:rsidR="0024731A" w:rsidRPr="0024731A" w:rsidRDefault="0024731A" w:rsidP="0024731A">
      <w:pPr>
        <w:spacing w:before="200" w:after="40"/>
        <w:rPr>
          <w:b/>
          <w:color w:val="2563EB"/>
          <w:sz w:val="24"/>
          <w:lang w:eastAsia="zh-TW"/>
        </w:rPr>
      </w:pPr>
    </w:p>
    <w:p w14:paraId="4574112A" w14:textId="77777777" w:rsidR="0024731A" w:rsidRPr="0024731A" w:rsidRDefault="0024731A" w:rsidP="0024731A">
      <w:pPr>
        <w:spacing w:before="200" w:after="40"/>
        <w:rPr>
          <w:b/>
          <w:color w:val="2563EB"/>
          <w:sz w:val="24"/>
          <w:lang w:eastAsia="zh-TW"/>
        </w:rPr>
      </w:pPr>
    </w:p>
    <w:p w14:paraId="30CC93C6" w14:textId="77777777" w:rsidR="0024731A" w:rsidRPr="0024731A" w:rsidRDefault="0024731A" w:rsidP="0024731A">
      <w:pPr>
        <w:spacing w:before="200" w:after="40"/>
        <w:rPr>
          <w:b/>
          <w:color w:val="2563EB"/>
          <w:sz w:val="24"/>
          <w:lang w:eastAsia="zh-TW"/>
        </w:rPr>
      </w:pPr>
    </w:p>
    <w:p w14:paraId="4AD5490A" w14:textId="77777777" w:rsidR="0024731A" w:rsidRPr="0024731A" w:rsidRDefault="0024731A" w:rsidP="0024731A">
      <w:pPr>
        <w:spacing w:before="200" w:after="40"/>
        <w:rPr>
          <w:b/>
          <w:color w:val="2563EB"/>
          <w:sz w:val="24"/>
          <w:lang w:eastAsia="zh-TW"/>
        </w:rPr>
      </w:pPr>
    </w:p>
    <w:p w14:paraId="3E096F19" w14:textId="77777777" w:rsidR="0024731A" w:rsidRPr="00E51D9D" w:rsidRDefault="0024731A" w:rsidP="00E51D9D">
      <w:pPr>
        <w:spacing w:after="100"/>
        <w:rPr>
          <w:lang w:eastAsia="zh-TW"/>
        </w:rPr>
      </w:pPr>
    </w:p>
    <w:p w14:paraId="2E6F3EA7" w14:textId="77777777" w:rsidR="0024731A" w:rsidRPr="00E51D9D" w:rsidRDefault="0024731A" w:rsidP="00E51D9D">
      <w:pPr>
        <w:spacing w:before="200" w:after="40"/>
        <w:rPr>
          <w:b/>
          <w:color w:val="2563EB"/>
          <w:sz w:val="24"/>
          <w:lang w:eastAsia="zh-TW"/>
        </w:rPr>
      </w:pPr>
    </w:p>
    <w:p w14:paraId="6F1AFC94" w14:textId="77777777" w:rsidR="0024731A" w:rsidRPr="00E51D9D" w:rsidRDefault="0024731A" w:rsidP="00E51D9D">
      <w:pPr>
        <w:spacing w:before="200" w:after="40"/>
        <w:rPr>
          <w:b/>
          <w:color w:val="2563EB"/>
          <w:sz w:val="24"/>
          <w:lang w:eastAsia="zh-TW"/>
        </w:rPr>
      </w:pPr>
    </w:p>
    <w:p w14:paraId="48705CC8" w14:textId="77777777" w:rsidR="0024731A" w:rsidRDefault="0024731A" w:rsidP="005B0B84">
      <w:pPr>
        <w:pBdr>
          <w:top w:val="single" w:sz="6" w:space="8" w:color="D8E0EA"/>
          <w:left w:val="single" w:sz="6" w:space="8" w:color="D8E0EA"/>
          <w:bottom w:val="single" w:sz="6" w:space="8" w:color="D8E0EA"/>
          <w:right w:val="single" w:sz="6" w:space="8" w:color="D8E0EA"/>
        </w:pBdr>
        <w:shd w:val="clear" w:color="auto" w:fill="EEF2F7"/>
        <w:spacing w:before="80" w:after="160"/>
        <w:ind w:left="170" w:right="170"/>
        <w:rPr>
          <w:rFonts w:hint="eastAsia"/>
          <w:b/>
          <w:color w:val="1E3A8A"/>
          <w:sz w:val="20"/>
          <w:lang w:eastAsia="zh-TW"/>
        </w:rPr>
      </w:pPr>
    </w:p>
    <w:p w14:paraId="62F93AEE" w14:textId="7CC36588" w:rsidR="005B0B84" w:rsidRDefault="005B0B84" w:rsidP="005B0B84">
      <w:pPr>
        <w:pBdr>
          <w:top w:val="single" w:sz="6" w:space="8" w:color="D8E0EA"/>
          <w:left w:val="single" w:sz="6" w:space="8" w:color="D8E0EA"/>
          <w:bottom w:val="single" w:sz="6" w:space="8" w:color="D8E0EA"/>
          <w:right w:val="single" w:sz="6" w:space="8" w:color="D8E0EA"/>
        </w:pBdr>
        <w:shd w:val="clear" w:color="auto" w:fill="EEF2F7"/>
        <w:spacing w:before="80" w:after="160"/>
        <w:ind w:left="170" w:right="170"/>
        <w:rPr>
          <w:color w:val="334155"/>
          <w:sz w:val="20"/>
          <w:lang w:eastAsia="zh-TW"/>
        </w:rPr>
      </w:pPr>
      <w:r>
        <w:rPr>
          <w:b/>
          <w:color w:val="1E3A8A"/>
          <w:sz w:val="20"/>
          <w:lang w:eastAsia="zh-TW"/>
        </w:rPr>
        <w:t>【審核中的鎖定】</w:t>
      </w:r>
      <w:r>
        <w:rPr>
          <w:color w:val="334155"/>
          <w:sz w:val="20"/>
          <w:lang w:eastAsia="zh-TW"/>
        </w:rPr>
        <w:t>送出後，該專案時程進入鎖定，待 S 完成審核（核准或駁回）後解除。</w:t>
      </w:r>
    </w:p>
    <w:p w14:paraId="534A3CBB" w14:textId="3C561903" w:rsidR="0024731A" w:rsidRPr="0024731A" w:rsidRDefault="0024731A" w:rsidP="005B0B84">
      <w:pPr>
        <w:pBdr>
          <w:top w:val="single" w:sz="6" w:space="8" w:color="D8E0EA"/>
          <w:left w:val="single" w:sz="6" w:space="8" w:color="D8E0EA"/>
          <w:bottom w:val="single" w:sz="6" w:space="8" w:color="D8E0EA"/>
          <w:right w:val="single" w:sz="6" w:space="8" w:color="D8E0EA"/>
        </w:pBdr>
        <w:shd w:val="clear" w:color="auto" w:fill="EEF2F7"/>
        <w:spacing w:before="80" w:after="160"/>
        <w:ind w:left="170" w:right="170"/>
        <w:rPr>
          <w:rFonts w:hint="eastAsia"/>
          <w:lang w:eastAsia="zh-TW"/>
        </w:rPr>
      </w:pPr>
      <w:r w:rsidRPr="0024731A">
        <w:rPr>
          <w:lang w:eastAsia="zh-TW"/>
        </w:rPr>
        <w:drawing>
          <wp:inline distT="0" distB="0" distL="0" distR="0" wp14:anchorId="4E0A5F75" wp14:editId="2B5326EF">
            <wp:extent cx="5981700" cy="5184426"/>
            <wp:effectExtent l="0" t="0" r="0" b="0"/>
            <wp:docPr id="133738809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38809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87559" cy="518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FA2A9" w14:textId="77777777" w:rsidR="004C1628" w:rsidRDefault="004C1628">
      <w:pPr>
        <w:spacing w:after="20"/>
        <w:rPr>
          <w:lang w:eastAsia="zh-TW"/>
        </w:rPr>
      </w:pPr>
    </w:p>
    <w:p w14:paraId="505DBE55" w14:textId="77777777" w:rsidR="004B06CA" w:rsidRDefault="004B06CA">
      <w:pPr>
        <w:spacing w:after="20"/>
        <w:rPr>
          <w:lang w:eastAsia="zh-TW"/>
        </w:rPr>
      </w:pPr>
    </w:p>
    <w:p w14:paraId="51AEE3F8" w14:textId="77777777" w:rsidR="004B06CA" w:rsidRDefault="004B06CA">
      <w:pPr>
        <w:spacing w:after="20"/>
        <w:rPr>
          <w:lang w:eastAsia="zh-TW"/>
        </w:rPr>
      </w:pPr>
    </w:p>
    <w:p w14:paraId="0A72B1DF" w14:textId="77777777" w:rsidR="004B06CA" w:rsidRDefault="004B06CA">
      <w:pPr>
        <w:spacing w:after="20"/>
        <w:rPr>
          <w:lang w:eastAsia="zh-TW"/>
        </w:rPr>
      </w:pPr>
    </w:p>
    <w:p w14:paraId="657107AC" w14:textId="77777777" w:rsidR="004B06CA" w:rsidRPr="005B0B84" w:rsidRDefault="004B06CA">
      <w:pPr>
        <w:spacing w:after="20"/>
        <w:rPr>
          <w:rFonts w:hint="eastAsia"/>
          <w:lang w:eastAsia="zh-TW"/>
        </w:rPr>
      </w:pPr>
    </w:p>
    <w:p w14:paraId="51BFD4D7" w14:textId="77777777" w:rsidR="005B0B84" w:rsidRDefault="005B0B84" w:rsidP="005B0B84">
      <w:pPr>
        <w:pStyle w:val="1"/>
        <w:rPr>
          <w:lang w:eastAsia="zh-TW"/>
        </w:rPr>
      </w:pPr>
      <w:bookmarkStart w:id="7" w:name="_Toc234587042"/>
      <w:bookmarkStart w:id="8" w:name="_Toc234589369"/>
      <w:r>
        <w:rPr>
          <w:lang w:eastAsia="zh-TW"/>
        </w:rPr>
        <w:t>八、審核延期（S）</w:t>
      </w:r>
      <w:r>
        <w:rPr>
          <w:lang w:eastAsia="zh-TW"/>
        </w:rPr>
      </w:r>
      <w:r>
        <w:rPr>
          <w:lang w:eastAsia="zh-TW"/>
        </w:rPr>
      </w:r>
      <w:bookmarkEnd w:id="8"/>
    </w:p>
    <w:p w14:paraId="47551F29" w14:textId="77777777" w:rsidR="005B0B84" w:rsidRDefault="005B0B84" w:rsidP="005B0B84">
      <w:pPr>
        <w:spacing w:before="200" w:after="40"/>
        <w:rPr>
          <w:lang w:eastAsia="zh-TW"/>
        </w:rPr>
      </w:pPr>
      <w:r>
        <w:rPr>
          <w:b/>
          <w:color w:val="2563EB"/>
          <w:sz w:val="24"/>
          <w:lang w:eastAsia="zh-TW"/>
        </w:rPr>
        <w:t xml:space="preserve">● </w:t>
      </w:r>
      <w:r>
        <w:rPr>
          <w:b/>
          <w:color w:val="1E3A8A"/>
          <w:sz w:val="24"/>
          <w:lang w:eastAsia="zh-TW"/>
        </w:rPr>
        <w:t>步驟 1　進入「審核中心」</w:t>
      </w:r>
    </w:p>
    <w:p w14:paraId="279946AE" w14:textId="77777777" w:rsidR="005B0B84" w:rsidRDefault="005B0B84" w:rsidP="005B0B84">
      <w:pPr>
        <w:spacing w:after="100"/>
        <w:rPr>
          <w:lang w:eastAsia="zh-TW"/>
        </w:rPr>
      </w:pPr>
      <w:r>
        <w:rPr>
          <w:lang w:eastAsia="zh-TW"/>
        </w:rPr>
        <w:t>「審核（S）」登入後點「審核中心」，顯示待審的延期申請。</w:t>
      </w:r>
    </w:p>
    <w:p w14:paraId="3E39526F" w14:textId="23508729" w:rsidR="005B0B84" w:rsidRDefault="005C2F54" w:rsidP="005B0B84">
      <w:pPr>
        <w:pBdr>
          <w:top w:val="single" w:sz="6" w:space="8" w:color="BFDBFE"/>
          <w:left w:val="single" w:sz="6" w:space="8" w:color="BFDBFE"/>
          <w:bottom w:val="single" w:sz="6" w:space="8" w:color="BFDBFE"/>
          <w:right w:val="single" w:sz="6" w:space="8" w:color="BFDBFE"/>
        </w:pBdr>
        <w:shd w:val="clear" w:color="auto" w:fill="EFF6FF"/>
        <w:spacing w:before="80"/>
        <w:jc w:val="center"/>
        <w:rPr>
          <w:rFonts w:hint="eastAsia"/>
          <w:lang w:eastAsia="zh-TW"/>
        </w:rPr>
      </w:pPr>
      <w:r w:rsidRPr="005C2F54">
        <w:rPr>
          <w:b/>
          <w:color w:val="2563EB"/>
          <w:sz w:val="22"/>
          <w:lang w:eastAsia="zh-TW"/>
        </w:rPr>
        <w:drawing>
          <wp:inline distT="0" distB="0" distL="0" distR="0" wp14:anchorId="7C089A5C" wp14:editId="77842370">
            <wp:extent cx="6188710" cy="1322070"/>
            <wp:effectExtent l="0" t="0" r="2540" b="0"/>
            <wp:docPr id="107590839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90839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0B84">
        <w:rPr>
          <w:color w:val="334155"/>
          <w:sz w:val="19"/>
          <w:lang w:eastAsia="zh-TW"/>
        </w:rPr>
        <w:t>圖 7-1：審核中心待審清單</w:t>
      </w:r>
    </w:p>
    <w:p w14:paraId="381C4245" w14:textId="77777777" w:rsidR="005B0B84" w:rsidRDefault="005B0B84" w:rsidP="005B0B84">
      <w:pPr>
        <w:spacing w:before="200" w:after="40"/>
        <w:rPr>
          <w:lang w:eastAsia="zh-TW"/>
        </w:rPr>
      </w:pPr>
      <w:r>
        <w:rPr>
          <w:b/>
          <w:color w:val="2563EB"/>
          <w:sz w:val="24"/>
          <w:lang w:eastAsia="zh-TW"/>
        </w:rPr>
        <w:t xml:space="preserve">● </w:t>
      </w:r>
      <w:r>
        <w:rPr>
          <w:b/>
          <w:color w:val="1E3A8A"/>
          <w:sz w:val="24"/>
          <w:lang w:eastAsia="zh-TW"/>
        </w:rPr>
        <w:t>步驟 2　查看影響並核准或駁回</w:t>
      </w:r>
    </w:p>
    <w:p w14:paraId="2F2711A8" w14:textId="77777777" w:rsidR="005B0B84" w:rsidRDefault="005B0B84" w:rsidP="005B0B84">
      <w:pPr>
        <w:spacing w:after="100"/>
        <w:rPr>
          <w:lang w:eastAsia="zh-TW"/>
        </w:rPr>
      </w:pPr>
      <w:r>
        <w:rPr>
          <w:lang w:eastAsia="zh-TW"/>
        </w:rPr>
        <w:t>可查看「延期影響」（受影響的任務延長與順延）。全部 S 核准後生效連動；任一 S 駁回則退回，時程不變。</w:t>
      </w:r>
    </w:p>
    <w:p w14:paraId="0C68FB64" w14:textId="664B1B40" w:rsidR="005C2F54" w:rsidRPr="005C2F54" w:rsidRDefault="005C2F54" w:rsidP="005C2F54">
      <w:pPr>
        <w:pBdr>
          <w:top w:val="single" w:sz="6" w:space="8" w:color="BFDBFE"/>
          <w:left w:val="single" w:sz="6" w:space="8" w:color="BFDBFE"/>
          <w:bottom w:val="single" w:sz="6" w:space="8" w:color="BFDBFE"/>
          <w:right w:val="single" w:sz="6" w:space="8" w:color="BFDBFE"/>
        </w:pBdr>
        <w:shd w:val="clear" w:color="auto" w:fill="EFF6FF"/>
        <w:spacing w:before="80"/>
        <w:jc w:val="center"/>
        <w:rPr>
          <w:rFonts w:hint="eastAsia"/>
          <w:color w:val="334155"/>
          <w:sz w:val="19"/>
          <w:lang w:eastAsia="zh-TW"/>
        </w:rPr>
      </w:pPr>
      <w:r w:rsidRPr="005C2F54">
        <w:rPr>
          <w:b/>
          <w:color w:val="2563EB"/>
          <w:sz w:val="22"/>
          <w:lang w:eastAsia="zh-TW"/>
        </w:rPr>
        <w:drawing>
          <wp:inline distT="0" distB="0" distL="0" distR="0" wp14:anchorId="5D1064F2" wp14:editId="786046E7">
            <wp:extent cx="2635250" cy="3854341"/>
            <wp:effectExtent l="0" t="0" r="0" b="0"/>
            <wp:docPr id="133360864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60864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41817" cy="3863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0B84">
        <w:rPr>
          <w:b/>
          <w:color w:val="2563EB"/>
          <w:sz w:val="22"/>
          <w:lang w:eastAsia="zh-TW"/>
        </w:rPr>
        <w:br/>
      </w:r>
      <w:r w:rsidR="005B0B84">
        <w:rPr>
          <w:color w:val="334155"/>
          <w:sz w:val="19"/>
          <w:lang w:eastAsia="zh-TW"/>
        </w:rPr>
        <w:t>圖 7-2：延期影響與核准／駁回</w:t>
      </w:r>
    </w:p>
    <w:p w14:paraId="73861E1F" w14:textId="208D0B99" w:rsidR="005B0B84" w:rsidRDefault="005B0B84" w:rsidP="005C2F54">
      <w:pPr>
        <w:pStyle w:val="1"/>
        <w:rPr>
          <w:lang w:eastAsia="zh-TW"/>
        </w:rPr>
      </w:pPr>
      <w:r>
        <w:rPr>
          <w:lang w:eastAsia="zh-TW"/>
        </w:rPr>
        <w:t>九、建立專案與開案（PM）</w:t>
      </w:r>
      <w:bookmarkStart w:id="9" w:name="_Toc234589370"/>
      <w:bookmarkEnd w:id="7"/>
      <w:r>
        <w:rPr>
          <w:lang w:eastAsia="zh-TW"/>
        </w:rPr>
      </w:r>
      <w:r>
        <w:rPr>
          <w:lang w:eastAsia="zh-TW"/>
        </w:rPr>
      </w:r>
      <w:r>
        <w:rPr>
          <w:lang w:eastAsia="zh-TW"/>
        </w:rPr>
      </w:r>
      <w:bookmarkEnd w:id="9"/>
    </w:p>
    <w:p w14:paraId="30560C4B" w14:textId="77777777" w:rsidR="004C3CBD" w:rsidRDefault="004C3CBD" w:rsidP="004C3CBD">
      <w:pPr>
        <w:spacing w:after="100"/>
        <w:rPr>
          <w:lang w:eastAsia="zh-TW"/>
        </w:rPr>
      </w:pPr>
      <w:r>
        <w:rPr>
          <w:lang w:eastAsia="zh-TW"/>
        </w:rPr>
        <w:t>由 pm／admin 建立專案，設定里程碑、任務與團隊，規劃完成後「開案」正式啟動。</w:t>
      </w:r>
    </w:p>
    <w:p w14:paraId="38E0D496" w14:textId="70225BC8" w:rsidR="004C3CBD" w:rsidRDefault="004C3CBD" w:rsidP="004C3CBD">
      <w:pPr>
        <w:spacing w:after="100"/>
        <w:rPr>
          <w:lang w:eastAsia="zh-TW"/>
        </w:rPr>
      </w:pPr>
      <w:r>
        <w:rPr>
          <w:lang w:eastAsia="zh-TW"/>
        </w:rPr>
        <w:t>建立精靈可手動逐步輸入；過程中可隨時「儲存草稿」，之後「載入草稿」續填。</w:t>
      </w:r>
    </w:p>
    <w:p w14:paraId="2448418E" w14:textId="77777777" w:rsidR="004C3CBD" w:rsidRDefault="004C3CBD" w:rsidP="004C3CBD">
      <w:pPr>
        <w:spacing w:before="200" w:after="40"/>
        <w:rPr>
          <w:lang w:eastAsia="zh-TW"/>
        </w:rPr>
      </w:pPr>
      <w:r>
        <w:rPr>
          <w:b/>
          <w:color w:val="2563EB"/>
          <w:sz w:val="24"/>
          <w:lang w:eastAsia="zh-TW"/>
        </w:rPr>
        <w:t xml:space="preserve">● </w:t>
      </w:r>
      <w:r>
        <w:rPr>
          <w:b/>
          <w:color w:val="1E3A8A"/>
          <w:sz w:val="24"/>
          <w:lang w:eastAsia="zh-TW"/>
        </w:rPr>
        <w:t>步驟 1　開啟「建立新專案」</w:t>
      </w:r>
    </w:p>
    <w:p w14:paraId="0307ADDF" w14:textId="77777777" w:rsidR="004C3CBD" w:rsidRDefault="004C3CBD" w:rsidP="004C3CBD">
      <w:pPr>
        <w:spacing w:after="100"/>
        <w:rPr>
          <w:lang w:eastAsia="zh-TW"/>
        </w:rPr>
      </w:pPr>
      <w:r>
        <w:rPr>
          <w:lang w:eastAsia="zh-TW"/>
        </w:rPr>
        <w:t>於「專案看板」點右上「建立新專案」，進入建立精靈。上方分頁依序為：基本資訊、SMART 目標、專案定義、團隊與風險、時程里程碑。</w:t>
      </w:r>
    </w:p>
    <w:p w14:paraId="280BEA91" w14:textId="77777777" w:rsidR="005D0692" w:rsidRDefault="004C3CBD" w:rsidP="004C3CBD">
      <w:pPr>
        <w:pBdr>
          <w:top w:val="single" w:sz="6" w:space="8" w:color="BFDBFE"/>
          <w:left w:val="single" w:sz="6" w:space="8" w:color="BFDBFE"/>
          <w:bottom w:val="single" w:sz="6" w:space="8" w:color="BFDBFE"/>
          <w:right w:val="single" w:sz="6" w:space="8" w:color="BFDBFE"/>
        </w:pBdr>
        <w:shd w:val="clear" w:color="auto" w:fill="EFF6FF"/>
        <w:spacing w:before="80"/>
        <w:jc w:val="center"/>
        <w:rPr>
          <w:color w:val="334155"/>
          <w:sz w:val="19"/>
          <w:lang w:eastAsia="zh-TW"/>
        </w:rPr>
      </w:pPr>
      <w:r w:rsidRPr="00AD17E2">
        <w:rPr>
          <w:b/>
          <w:noProof/>
          <w:color w:val="2563EB"/>
          <w:sz w:val="22"/>
          <w:lang w:eastAsia="zh-TW"/>
        </w:rPr>
        <w:drawing>
          <wp:inline distT="0" distB="0" distL="0" distR="0" wp14:anchorId="4719450B" wp14:editId="17C0E56B">
            <wp:extent cx="6188710" cy="628015"/>
            <wp:effectExtent l="0" t="0" r="2540" b="635"/>
            <wp:docPr id="100745835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23645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4804A" w14:textId="278BC1DC" w:rsidR="005D0692" w:rsidRDefault="005D0692" w:rsidP="004C3CBD">
      <w:pPr>
        <w:pBdr>
          <w:top w:val="single" w:sz="6" w:space="8" w:color="BFDBFE"/>
          <w:left w:val="single" w:sz="6" w:space="8" w:color="BFDBFE"/>
          <w:bottom w:val="single" w:sz="6" w:space="8" w:color="BFDBFE"/>
          <w:right w:val="single" w:sz="6" w:space="8" w:color="BFDBFE"/>
        </w:pBdr>
        <w:shd w:val="clear" w:color="auto" w:fill="EFF6FF"/>
        <w:spacing w:before="80"/>
        <w:jc w:val="center"/>
        <w:rPr>
          <w:color w:val="334155"/>
          <w:sz w:val="19"/>
          <w:lang w:eastAsia="zh-TW"/>
        </w:rPr>
      </w:pPr>
      <w:r w:rsidRPr="005D0692">
        <w:rPr>
          <w:noProof/>
          <w:color w:val="334155"/>
          <w:sz w:val="19"/>
          <w:lang w:eastAsia="zh-TW"/>
        </w:rPr>
        <w:drawing>
          <wp:inline distT="0" distB="0" distL="0" distR="0" wp14:anchorId="3798E4B9" wp14:editId="799197F5">
            <wp:extent cx="6188710" cy="576580"/>
            <wp:effectExtent l="0" t="0" r="2540" b="0"/>
            <wp:docPr id="9946505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6505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7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5E9D9" w14:textId="2FCDAA2C" w:rsidR="004C3CBD" w:rsidRDefault="004C3CBD" w:rsidP="004C3CBD">
      <w:pPr>
        <w:pBdr>
          <w:top w:val="single" w:sz="6" w:space="8" w:color="BFDBFE"/>
          <w:left w:val="single" w:sz="6" w:space="8" w:color="BFDBFE"/>
          <w:bottom w:val="single" w:sz="6" w:space="8" w:color="BFDBFE"/>
          <w:right w:val="single" w:sz="6" w:space="8" w:color="BFDBFE"/>
        </w:pBdr>
        <w:shd w:val="clear" w:color="auto" w:fill="EFF6FF"/>
        <w:spacing w:before="80"/>
        <w:jc w:val="center"/>
        <w:rPr>
          <w:lang w:eastAsia="zh-TW"/>
        </w:rPr>
      </w:pPr>
      <w:r>
        <w:rPr>
          <w:color w:val="334155"/>
          <w:sz w:val="19"/>
          <w:lang w:eastAsia="zh-TW"/>
        </w:rPr>
        <w:t xml:space="preserve">圖 </w:t>
      </w:r>
      <w:r w:rsidR="005B0B84">
        <w:rPr>
          <w:rFonts w:hint="eastAsia"/>
          <w:color w:val="334155"/>
          <w:sz w:val="19"/>
          <w:lang w:eastAsia="zh-TW"/>
        </w:rPr>
        <w:t>8</w:t>
      </w:r>
      <w:r>
        <w:rPr>
          <w:color w:val="334155"/>
          <w:sz w:val="19"/>
          <w:lang w:eastAsia="zh-TW"/>
        </w:rPr>
        <w:t>-1：建立新專案精靈（分頁與儲存草稿）</w:t>
      </w:r>
    </w:p>
    <w:p w14:paraId="74164412" w14:textId="77777777" w:rsidR="005D0692" w:rsidRDefault="005D0692" w:rsidP="004C3CBD">
      <w:pPr>
        <w:spacing w:before="200" w:after="40"/>
        <w:rPr>
          <w:b/>
          <w:color w:val="2563EB"/>
          <w:sz w:val="24"/>
          <w:lang w:eastAsia="zh-TW"/>
        </w:rPr>
      </w:pPr>
    </w:p>
    <w:p w14:paraId="17376A7E" w14:textId="77777777" w:rsidR="005D0692" w:rsidRDefault="005D0692" w:rsidP="004C3CBD">
      <w:pPr>
        <w:spacing w:before="200" w:after="40"/>
        <w:rPr>
          <w:b/>
          <w:color w:val="2563EB"/>
          <w:sz w:val="24"/>
          <w:lang w:eastAsia="zh-TW"/>
        </w:rPr>
      </w:pPr>
    </w:p>
    <w:p w14:paraId="61E74799" w14:textId="77777777" w:rsidR="005D0692" w:rsidRDefault="005D0692" w:rsidP="004C3CBD">
      <w:pPr>
        <w:spacing w:before="200" w:after="40"/>
        <w:rPr>
          <w:b/>
          <w:color w:val="2563EB"/>
          <w:sz w:val="24"/>
          <w:lang w:eastAsia="zh-TW"/>
        </w:rPr>
      </w:pPr>
    </w:p>
    <w:p w14:paraId="60514C41" w14:textId="77777777" w:rsidR="005D0692" w:rsidRDefault="005D0692" w:rsidP="004C3CBD">
      <w:pPr>
        <w:spacing w:before="200" w:after="40"/>
        <w:rPr>
          <w:b/>
          <w:color w:val="2563EB"/>
          <w:sz w:val="24"/>
          <w:lang w:eastAsia="zh-TW"/>
        </w:rPr>
      </w:pPr>
    </w:p>
    <w:p w14:paraId="28B8C33B" w14:textId="77777777" w:rsidR="005D0692" w:rsidRDefault="005D0692" w:rsidP="004C3CBD">
      <w:pPr>
        <w:spacing w:before="200" w:after="40"/>
        <w:rPr>
          <w:b/>
          <w:color w:val="2563EB"/>
          <w:sz w:val="24"/>
          <w:lang w:eastAsia="zh-TW"/>
        </w:rPr>
      </w:pPr>
    </w:p>
    <w:p w14:paraId="065E0D17" w14:textId="77777777" w:rsidR="005D0692" w:rsidRDefault="005D0692" w:rsidP="004C3CBD">
      <w:pPr>
        <w:spacing w:before="200" w:after="40"/>
        <w:rPr>
          <w:b/>
          <w:color w:val="2563EB"/>
          <w:sz w:val="24"/>
          <w:lang w:eastAsia="zh-TW"/>
        </w:rPr>
      </w:pPr>
    </w:p>
    <w:p w14:paraId="7969527E" w14:textId="77777777" w:rsidR="005D0692" w:rsidRDefault="005D0692" w:rsidP="004C3CBD">
      <w:pPr>
        <w:spacing w:before="200" w:after="40"/>
        <w:rPr>
          <w:b/>
          <w:color w:val="2563EB"/>
          <w:sz w:val="24"/>
          <w:lang w:eastAsia="zh-TW"/>
        </w:rPr>
      </w:pPr>
    </w:p>
    <w:p w14:paraId="75C717C9" w14:textId="77777777" w:rsidR="005D0692" w:rsidRDefault="005D0692" w:rsidP="004C3CBD">
      <w:pPr>
        <w:spacing w:before="200" w:after="40"/>
        <w:rPr>
          <w:b/>
          <w:color w:val="2563EB"/>
          <w:sz w:val="24"/>
          <w:lang w:eastAsia="zh-TW"/>
        </w:rPr>
      </w:pPr>
    </w:p>
    <w:p w14:paraId="7F048A1C" w14:textId="77777777" w:rsidR="005D0692" w:rsidRDefault="005D0692" w:rsidP="004C3CBD">
      <w:pPr>
        <w:spacing w:before="200" w:after="40"/>
        <w:rPr>
          <w:b/>
          <w:color w:val="2563EB"/>
          <w:sz w:val="24"/>
          <w:lang w:eastAsia="zh-TW"/>
        </w:rPr>
      </w:pPr>
    </w:p>
    <w:p w14:paraId="05085D5B" w14:textId="77777777" w:rsidR="005D0692" w:rsidRDefault="005D0692" w:rsidP="004C3CBD">
      <w:pPr>
        <w:spacing w:before="200" w:after="40"/>
        <w:rPr>
          <w:b/>
          <w:color w:val="2563EB"/>
          <w:sz w:val="24"/>
          <w:lang w:eastAsia="zh-TW"/>
        </w:rPr>
      </w:pPr>
    </w:p>
    <w:p w14:paraId="70091F9E" w14:textId="6C333F18" w:rsidR="004C3CBD" w:rsidRDefault="004C3CBD" w:rsidP="004C3CBD">
      <w:pPr>
        <w:spacing w:before="200" w:after="40"/>
        <w:rPr>
          <w:lang w:eastAsia="zh-TW"/>
        </w:rPr>
      </w:pPr>
      <w:r>
        <w:rPr>
          <w:b/>
          <w:color w:val="2563EB"/>
          <w:sz w:val="24"/>
          <w:lang w:eastAsia="zh-TW"/>
        </w:rPr>
        <w:lastRenderedPageBreak/>
        <w:t xml:space="preserve">● </w:t>
      </w:r>
      <w:r>
        <w:rPr>
          <w:b/>
          <w:color w:val="1E3A8A"/>
          <w:sz w:val="24"/>
          <w:lang w:eastAsia="zh-TW"/>
        </w:rPr>
        <w:t>步驟 2　基本資訊、SMART 目標、專案定義</w:t>
      </w:r>
    </w:p>
    <w:p w14:paraId="290EF5EC" w14:textId="77777777" w:rsidR="004C3CBD" w:rsidRDefault="004C3CBD" w:rsidP="004C3CBD">
      <w:pPr>
        <w:spacing w:after="100"/>
        <w:rPr>
          <w:lang w:eastAsia="zh-TW"/>
        </w:rPr>
      </w:pPr>
      <w:r>
        <w:rPr>
          <w:lang w:eastAsia="zh-TW"/>
        </w:rPr>
        <w:t>填寫專案名稱、類型、開始日期等基本資訊，並設定 SMART 目標與專案定義（背景、範圍）。此處亦可使用「AI 快速產生專案規劃」帶入初稿後再調整。</w:t>
      </w:r>
    </w:p>
    <w:p w14:paraId="5E92128F" w14:textId="77777777" w:rsidR="005D0692" w:rsidRDefault="005D0692" w:rsidP="004C3CBD">
      <w:pPr>
        <w:pBdr>
          <w:top w:val="single" w:sz="6" w:space="8" w:color="BFDBFE"/>
          <w:left w:val="single" w:sz="6" w:space="8" w:color="BFDBFE"/>
          <w:bottom w:val="single" w:sz="6" w:space="8" w:color="BFDBFE"/>
          <w:right w:val="single" w:sz="6" w:space="8" w:color="BFDBFE"/>
        </w:pBdr>
        <w:shd w:val="clear" w:color="auto" w:fill="EFF6FF"/>
        <w:spacing w:before="80"/>
        <w:jc w:val="center"/>
        <w:rPr>
          <w:color w:val="334155"/>
          <w:sz w:val="19"/>
          <w:lang w:eastAsia="zh-TW"/>
        </w:rPr>
      </w:pPr>
      <w:r w:rsidRPr="005D0692">
        <w:rPr>
          <w:b/>
          <w:noProof/>
          <w:color w:val="2563EB"/>
          <w:sz w:val="22"/>
          <w:lang w:eastAsia="zh-TW"/>
        </w:rPr>
        <w:drawing>
          <wp:inline distT="0" distB="0" distL="0" distR="0" wp14:anchorId="7483CE9A" wp14:editId="65EC8AA9">
            <wp:extent cx="3944501" cy="3435350"/>
            <wp:effectExtent l="0" t="0" r="0" b="0"/>
            <wp:docPr id="40541933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41933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71573" cy="3458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931A6" w14:textId="2B54402C" w:rsidR="005D0692" w:rsidRDefault="005D0692" w:rsidP="004C3CBD">
      <w:pPr>
        <w:pBdr>
          <w:top w:val="single" w:sz="6" w:space="8" w:color="BFDBFE"/>
          <w:left w:val="single" w:sz="6" w:space="8" w:color="BFDBFE"/>
          <w:bottom w:val="single" w:sz="6" w:space="8" w:color="BFDBFE"/>
          <w:right w:val="single" w:sz="6" w:space="8" w:color="BFDBFE"/>
        </w:pBdr>
        <w:shd w:val="clear" w:color="auto" w:fill="EFF6FF"/>
        <w:spacing w:before="80"/>
        <w:jc w:val="center"/>
        <w:rPr>
          <w:color w:val="334155"/>
          <w:sz w:val="19"/>
          <w:lang w:eastAsia="zh-TW"/>
        </w:rPr>
      </w:pPr>
      <w:r w:rsidRPr="005D0692">
        <w:rPr>
          <w:noProof/>
          <w:color w:val="334155"/>
          <w:sz w:val="19"/>
          <w:lang w:eastAsia="zh-TW"/>
        </w:rPr>
        <w:drawing>
          <wp:inline distT="0" distB="0" distL="0" distR="0" wp14:anchorId="5A2EA4EF" wp14:editId="7B28537E">
            <wp:extent cx="3878502" cy="3352800"/>
            <wp:effectExtent l="0" t="0" r="8255" b="0"/>
            <wp:docPr id="96300305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00305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92424" cy="336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D2C96" w14:textId="0901D733" w:rsidR="004C3CBD" w:rsidRDefault="004C3CBD" w:rsidP="004C3CBD">
      <w:pPr>
        <w:pBdr>
          <w:top w:val="single" w:sz="6" w:space="8" w:color="BFDBFE"/>
          <w:left w:val="single" w:sz="6" w:space="8" w:color="BFDBFE"/>
          <w:bottom w:val="single" w:sz="6" w:space="8" w:color="BFDBFE"/>
          <w:right w:val="single" w:sz="6" w:space="8" w:color="BFDBFE"/>
        </w:pBdr>
        <w:shd w:val="clear" w:color="auto" w:fill="EFF6FF"/>
        <w:spacing w:before="80"/>
        <w:jc w:val="center"/>
        <w:rPr>
          <w:lang w:eastAsia="zh-TW"/>
        </w:rPr>
      </w:pPr>
      <w:r>
        <w:rPr>
          <w:color w:val="334155"/>
          <w:sz w:val="19"/>
          <w:lang w:eastAsia="zh-TW"/>
        </w:rPr>
        <w:t xml:space="preserve">圖 </w:t>
      </w:r>
      <w:r w:rsidR="005B0B84">
        <w:rPr>
          <w:rFonts w:hint="eastAsia"/>
          <w:color w:val="334155"/>
          <w:sz w:val="19"/>
          <w:lang w:eastAsia="zh-TW"/>
        </w:rPr>
        <w:t>8</w:t>
      </w:r>
      <w:r>
        <w:rPr>
          <w:color w:val="334155"/>
          <w:sz w:val="19"/>
          <w:lang w:eastAsia="zh-TW"/>
        </w:rPr>
        <w:t>-2：基本資訊與 SMART 目標</w:t>
      </w:r>
    </w:p>
    <w:p w14:paraId="34A445C4" w14:textId="77777777" w:rsidR="004C3CBD" w:rsidRDefault="004C3CBD" w:rsidP="004C3CBD">
      <w:pPr>
        <w:spacing w:before="200" w:after="40"/>
        <w:rPr>
          <w:lang w:eastAsia="zh-TW"/>
        </w:rPr>
      </w:pPr>
      <w:r>
        <w:rPr>
          <w:b/>
          <w:color w:val="2563EB"/>
          <w:sz w:val="24"/>
          <w:lang w:eastAsia="zh-TW"/>
        </w:rPr>
        <w:lastRenderedPageBreak/>
        <w:t xml:space="preserve">● </w:t>
      </w:r>
      <w:r>
        <w:rPr>
          <w:b/>
          <w:color w:val="1E3A8A"/>
          <w:sz w:val="24"/>
          <w:lang w:eastAsia="zh-TW"/>
        </w:rPr>
        <w:t>步驟 3　團隊與風險</w:t>
      </w:r>
    </w:p>
    <w:p w14:paraId="1D1550CA" w14:textId="77777777" w:rsidR="004C3CBD" w:rsidRDefault="004C3CBD" w:rsidP="004C3CBD">
      <w:pPr>
        <w:spacing w:after="100"/>
        <w:rPr>
          <w:lang w:eastAsia="zh-TW"/>
        </w:rPr>
      </w:pPr>
      <w:r>
        <w:rPr>
          <w:lang w:eastAsia="zh-TW"/>
        </w:rPr>
        <w:t>加入團隊成員並指定角色（R／A／S／C／I／P），並登錄專案風險。後續指派任務時，僅能從團隊成員中選擇。</w:t>
      </w:r>
    </w:p>
    <w:p w14:paraId="55C90E07" w14:textId="4CFE7494" w:rsidR="004C3CBD" w:rsidRDefault="005D0692" w:rsidP="004C3CBD">
      <w:pPr>
        <w:pBdr>
          <w:top w:val="single" w:sz="6" w:space="8" w:color="BFDBFE"/>
          <w:left w:val="single" w:sz="6" w:space="8" w:color="BFDBFE"/>
          <w:bottom w:val="single" w:sz="6" w:space="8" w:color="BFDBFE"/>
          <w:right w:val="single" w:sz="6" w:space="8" w:color="BFDBFE"/>
        </w:pBdr>
        <w:shd w:val="clear" w:color="auto" w:fill="EFF6FF"/>
        <w:spacing w:before="80"/>
        <w:jc w:val="center"/>
        <w:rPr>
          <w:lang w:eastAsia="zh-TW"/>
        </w:rPr>
      </w:pPr>
      <w:r w:rsidRPr="005D0692">
        <w:rPr>
          <w:b/>
          <w:noProof/>
          <w:color w:val="2563EB"/>
          <w:sz w:val="22"/>
          <w:lang w:eastAsia="zh-TW"/>
        </w:rPr>
        <w:drawing>
          <wp:inline distT="0" distB="0" distL="0" distR="0" wp14:anchorId="4C4EAA76" wp14:editId="53428E34">
            <wp:extent cx="6188710" cy="4520565"/>
            <wp:effectExtent l="0" t="0" r="2540" b="0"/>
            <wp:docPr id="99597130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97130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52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3CBD">
        <w:rPr>
          <w:color w:val="334155"/>
          <w:sz w:val="19"/>
          <w:lang w:eastAsia="zh-TW"/>
        </w:rPr>
        <w:t xml:space="preserve">圖 </w:t>
      </w:r>
      <w:r w:rsidR="005B0B84">
        <w:rPr>
          <w:rFonts w:hint="eastAsia"/>
          <w:color w:val="334155"/>
          <w:sz w:val="19"/>
          <w:lang w:eastAsia="zh-TW"/>
        </w:rPr>
        <w:t>8</w:t>
      </w:r>
      <w:r w:rsidR="004C3CBD">
        <w:rPr>
          <w:color w:val="334155"/>
          <w:sz w:val="19"/>
          <w:lang w:eastAsia="zh-TW"/>
        </w:rPr>
        <w:t>-3：團隊成員與角色設定</w:t>
      </w:r>
    </w:p>
    <w:p w14:paraId="17EC2D05" w14:textId="77777777" w:rsidR="005D0692" w:rsidRDefault="005D0692" w:rsidP="004C3CBD">
      <w:pPr>
        <w:spacing w:before="200" w:after="40"/>
        <w:rPr>
          <w:b/>
          <w:color w:val="2563EB"/>
          <w:sz w:val="24"/>
          <w:lang w:eastAsia="zh-TW"/>
        </w:rPr>
      </w:pPr>
    </w:p>
    <w:p w14:paraId="2955CCA8" w14:textId="77777777" w:rsidR="005D0692" w:rsidRDefault="005D0692" w:rsidP="004C3CBD">
      <w:pPr>
        <w:spacing w:before="200" w:after="40"/>
        <w:rPr>
          <w:b/>
          <w:color w:val="2563EB"/>
          <w:sz w:val="24"/>
          <w:lang w:eastAsia="zh-TW"/>
        </w:rPr>
      </w:pPr>
    </w:p>
    <w:p w14:paraId="1C012084" w14:textId="77777777" w:rsidR="005D0692" w:rsidRDefault="005D0692" w:rsidP="004C3CBD">
      <w:pPr>
        <w:spacing w:before="200" w:after="40"/>
        <w:rPr>
          <w:b/>
          <w:color w:val="2563EB"/>
          <w:sz w:val="24"/>
          <w:lang w:eastAsia="zh-TW"/>
        </w:rPr>
      </w:pPr>
    </w:p>
    <w:p w14:paraId="7A8E528B" w14:textId="77777777" w:rsidR="005D0692" w:rsidRDefault="005D0692" w:rsidP="004C3CBD">
      <w:pPr>
        <w:spacing w:before="200" w:after="40"/>
        <w:rPr>
          <w:b/>
          <w:color w:val="2563EB"/>
          <w:sz w:val="24"/>
          <w:lang w:eastAsia="zh-TW"/>
        </w:rPr>
      </w:pPr>
    </w:p>
    <w:p w14:paraId="73F324A3" w14:textId="77777777" w:rsidR="005D0692" w:rsidRDefault="005D0692" w:rsidP="004C3CBD">
      <w:pPr>
        <w:spacing w:before="200" w:after="40"/>
        <w:rPr>
          <w:b/>
          <w:color w:val="2563EB"/>
          <w:sz w:val="24"/>
          <w:lang w:eastAsia="zh-TW"/>
        </w:rPr>
      </w:pPr>
    </w:p>
    <w:p w14:paraId="6B61EE95" w14:textId="77777777" w:rsidR="005D0692" w:rsidRDefault="005D0692" w:rsidP="004C3CBD">
      <w:pPr>
        <w:spacing w:before="200" w:after="40"/>
        <w:rPr>
          <w:b/>
          <w:color w:val="2563EB"/>
          <w:sz w:val="24"/>
          <w:lang w:eastAsia="zh-TW"/>
        </w:rPr>
      </w:pPr>
    </w:p>
    <w:p w14:paraId="1D2C08AC" w14:textId="51D17427" w:rsidR="004C3CBD" w:rsidRDefault="004C3CBD" w:rsidP="004C3CBD">
      <w:pPr>
        <w:spacing w:before="200" w:after="40"/>
        <w:rPr>
          <w:lang w:eastAsia="zh-TW"/>
        </w:rPr>
      </w:pPr>
      <w:r>
        <w:rPr>
          <w:b/>
          <w:color w:val="2563EB"/>
          <w:sz w:val="24"/>
          <w:lang w:eastAsia="zh-TW"/>
        </w:rPr>
        <w:lastRenderedPageBreak/>
        <w:t xml:space="preserve">● </w:t>
      </w:r>
      <w:r>
        <w:rPr>
          <w:b/>
          <w:color w:val="1E3A8A"/>
          <w:sz w:val="24"/>
          <w:lang w:eastAsia="zh-TW"/>
        </w:rPr>
        <w:t>步驟 4　時程與里程碑（結構編輯）</w:t>
      </w:r>
    </w:p>
    <w:p w14:paraId="3D557810" w14:textId="77777777" w:rsidR="004C3CBD" w:rsidRDefault="004C3CBD" w:rsidP="004C3CBD">
      <w:pPr>
        <w:spacing w:after="100"/>
        <w:rPr>
          <w:lang w:eastAsia="zh-TW"/>
        </w:rPr>
      </w:pPr>
      <w:r>
        <w:rPr>
          <w:lang w:eastAsia="zh-TW"/>
        </w:rPr>
        <w:t>於「時程里程碑」分頁建立里程碑與任務的階層結構。每一列可填寫：名稱、日曆天、開始／結束日期、指派人、優先度；日期以手動輸入為準。結構的建立與調整方式如下：</w:t>
      </w:r>
    </w:p>
    <w:p w14:paraId="12EBE5E4" w14:textId="77777777" w:rsidR="004C3CBD" w:rsidRDefault="004C3CBD" w:rsidP="004C3CBD">
      <w:pPr>
        <w:pStyle w:val="a0"/>
        <w:spacing w:after="60"/>
        <w:rPr>
          <w:lang w:eastAsia="zh-TW"/>
        </w:rPr>
      </w:pPr>
      <w:r>
        <w:rPr>
          <w:b/>
          <w:lang w:eastAsia="zh-TW"/>
        </w:rPr>
        <w:t>新增：</w:t>
      </w:r>
      <w:r>
        <w:rPr>
          <w:lang w:eastAsia="zh-TW"/>
        </w:rPr>
        <w:t>點「新增里程碑」加入里程碑；於里程碑下點「＋新增任務」加入任務；於任務列可再新增子任務。</w:t>
      </w:r>
    </w:p>
    <w:p w14:paraId="7EDF1AC4" w14:textId="77777777" w:rsidR="004C3CBD" w:rsidRDefault="004C3CBD" w:rsidP="004C3CBD">
      <w:pPr>
        <w:pStyle w:val="a0"/>
        <w:spacing w:after="60"/>
        <w:rPr>
          <w:lang w:eastAsia="zh-TW"/>
        </w:rPr>
      </w:pPr>
      <w:r>
        <w:rPr>
          <w:b/>
          <w:lang w:eastAsia="zh-TW"/>
        </w:rPr>
        <w:t>縮排／升階：</w:t>
      </w:r>
      <w:r>
        <w:rPr>
          <w:lang w:eastAsia="zh-TW"/>
        </w:rPr>
        <w:t>按任務列的「縮排」，將其變為上一列項目的子項（往下一層）；按「升階」則往上提一層（子任務→任務，或任務→里程碑）。</w:t>
      </w:r>
    </w:p>
    <w:p w14:paraId="5012C138" w14:textId="77777777" w:rsidR="004C3CBD" w:rsidRDefault="004C3CBD" w:rsidP="004C3CBD">
      <w:pPr>
        <w:pStyle w:val="a0"/>
        <w:spacing w:after="60"/>
        <w:rPr>
          <w:lang w:eastAsia="zh-TW"/>
        </w:rPr>
      </w:pPr>
      <w:r>
        <w:rPr>
          <w:b/>
          <w:lang w:eastAsia="zh-TW"/>
        </w:rPr>
        <w:t>拖曳調整：</w:t>
      </w:r>
      <w:r>
        <w:rPr>
          <w:lang w:eastAsia="zh-TW"/>
        </w:rPr>
        <w:t>拖曳每列左側的握把，可調整順序，或改變層級（例如將任務拖入另一任務成為子任務）；拖曳過程中日期保留不變。</w:t>
      </w:r>
    </w:p>
    <w:p w14:paraId="7A8B7076" w14:textId="77777777" w:rsidR="004C3CBD" w:rsidRDefault="004C3CBD" w:rsidP="004C3CBD">
      <w:pPr>
        <w:pStyle w:val="a0"/>
        <w:spacing w:after="60"/>
        <w:rPr>
          <w:lang w:eastAsia="zh-TW"/>
        </w:rPr>
      </w:pPr>
      <w:r>
        <w:rPr>
          <w:b/>
          <w:lang w:eastAsia="zh-TW"/>
        </w:rPr>
        <w:t>里程碑降階：</w:t>
      </w:r>
      <w:r>
        <w:rPr>
          <w:lang w:eastAsia="zh-TW"/>
        </w:rPr>
        <w:t>可將里程碑「降階」為相鄰里程碑底下的任務。</w:t>
      </w:r>
    </w:p>
    <w:p w14:paraId="52664704" w14:textId="77777777" w:rsidR="004C3CBD" w:rsidRDefault="004C3CBD" w:rsidP="004C3CBD">
      <w:pPr>
        <w:pStyle w:val="a0"/>
        <w:spacing w:after="60"/>
        <w:rPr>
          <w:lang w:eastAsia="zh-TW"/>
        </w:rPr>
      </w:pPr>
      <w:r>
        <w:rPr>
          <w:b/>
          <w:lang w:eastAsia="zh-TW"/>
        </w:rPr>
        <w:t>階層上限：</w:t>
      </w:r>
      <w:r>
        <w:rPr>
          <w:lang w:eastAsia="zh-TW"/>
        </w:rPr>
        <w:t>最多 6 層（里程碑＋最多 5 層任務）。</w:t>
      </w:r>
    </w:p>
    <w:p w14:paraId="3EEB97F7" w14:textId="77777777" w:rsidR="005D0692" w:rsidRDefault="005D0692" w:rsidP="004C3CBD">
      <w:pPr>
        <w:pBdr>
          <w:top w:val="single" w:sz="6" w:space="8" w:color="BFDBFE"/>
          <w:left w:val="single" w:sz="6" w:space="8" w:color="BFDBFE"/>
          <w:bottom w:val="single" w:sz="6" w:space="8" w:color="BFDBFE"/>
          <w:right w:val="single" w:sz="6" w:space="8" w:color="BFDBFE"/>
        </w:pBdr>
        <w:shd w:val="clear" w:color="auto" w:fill="EFF6FF"/>
        <w:spacing w:before="80"/>
        <w:jc w:val="center"/>
        <w:rPr>
          <w:color w:val="334155"/>
          <w:sz w:val="19"/>
          <w:lang w:eastAsia="zh-TW"/>
        </w:rPr>
      </w:pPr>
      <w:r w:rsidRPr="005D0692">
        <w:rPr>
          <w:b/>
          <w:noProof/>
          <w:color w:val="2563EB"/>
          <w:sz w:val="22"/>
          <w:lang w:eastAsia="zh-TW"/>
        </w:rPr>
        <w:drawing>
          <wp:inline distT="0" distB="0" distL="0" distR="0" wp14:anchorId="0A9E0591" wp14:editId="24C7D9F9">
            <wp:extent cx="5600700" cy="4891562"/>
            <wp:effectExtent l="0" t="0" r="0" b="4445"/>
            <wp:docPr id="201595795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95795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06275" cy="4896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F50E0" w14:textId="42875545" w:rsidR="004C3CBD" w:rsidRDefault="004C3CBD" w:rsidP="004C3CBD">
      <w:pPr>
        <w:pBdr>
          <w:top w:val="single" w:sz="6" w:space="8" w:color="BFDBFE"/>
          <w:left w:val="single" w:sz="6" w:space="8" w:color="BFDBFE"/>
          <w:bottom w:val="single" w:sz="6" w:space="8" w:color="BFDBFE"/>
          <w:right w:val="single" w:sz="6" w:space="8" w:color="BFDBFE"/>
        </w:pBdr>
        <w:shd w:val="clear" w:color="auto" w:fill="EFF6FF"/>
        <w:spacing w:before="80"/>
        <w:jc w:val="center"/>
        <w:rPr>
          <w:lang w:eastAsia="zh-TW"/>
        </w:rPr>
      </w:pPr>
      <w:r>
        <w:rPr>
          <w:color w:val="334155"/>
          <w:sz w:val="19"/>
          <w:lang w:eastAsia="zh-TW"/>
        </w:rPr>
        <w:t xml:space="preserve">圖 </w:t>
      </w:r>
      <w:r w:rsidR="00E0509F">
        <w:rPr>
          <w:rFonts w:hint="eastAsia"/>
          <w:color w:val="334155"/>
          <w:sz w:val="19"/>
          <w:lang w:eastAsia="zh-TW"/>
        </w:rPr>
        <w:t>8</w:t>
      </w:r>
      <w:r>
        <w:rPr>
          <w:color w:val="334155"/>
          <w:sz w:val="19"/>
          <w:lang w:eastAsia="zh-TW"/>
        </w:rPr>
        <w:t>-4：時程里程碑—新增、縮排／升階、拖曳調整</w:t>
      </w:r>
    </w:p>
    <w:p w14:paraId="1E8E74D9" w14:textId="77777777" w:rsidR="004C3CBD" w:rsidRDefault="004C3CBD" w:rsidP="004C3CBD">
      <w:pPr>
        <w:spacing w:before="200" w:after="40"/>
        <w:rPr>
          <w:lang w:eastAsia="zh-TW"/>
        </w:rPr>
      </w:pPr>
      <w:r>
        <w:rPr>
          <w:b/>
          <w:color w:val="2563EB"/>
          <w:sz w:val="24"/>
          <w:lang w:eastAsia="zh-TW"/>
        </w:rPr>
        <w:lastRenderedPageBreak/>
        <w:t xml:space="preserve">● </w:t>
      </w:r>
      <w:r>
        <w:rPr>
          <w:b/>
          <w:color w:val="1E3A8A"/>
          <w:sz w:val="24"/>
          <w:lang w:eastAsia="zh-TW"/>
        </w:rPr>
        <w:t>步驟 5　建立專案</w:t>
      </w:r>
    </w:p>
    <w:p w14:paraId="5A2569A5" w14:textId="77777777" w:rsidR="004C3CBD" w:rsidRDefault="004C3CBD" w:rsidP="004C3CBD">
      <w:pPr>
        <w:spacing w:after="100"/>
        <w:rPr>
          <w:lang w:eastAsia="zh-TW"/>
        </w:rPr>
      </w:pPr>
      <w:r>
        <w:rPr>
          <w:lang w:eastAsia="zh-TW"/>
        </w:rPr>
        <w:t>確認結構後按「建立專案」。專案出現在看板，狀態為「草稿」；被指派者收到「任務指派」通知。</w:t>
      </w:r>
    </w:p>
    <w:p w14:paraId="6852BD59" w14:textId="7D5E17A2" w:rsidR="004C3CBD" w:rsidRDefault="00527483" w:rsidP="004C3CBD">
      <w:pPr>
        <w:pBdr>
          <w:top w:val="single" w:sz="6" w:space="8" w:color="BFDBFE"/>
          <w:left w:val="single" w:sz="6" w:space="8" w:color="BFDBFE"/>
          <w:bottom w:val="single" w:sz="6" w:space="8" w:color="BFDBFE"/>
          <w:right w:val="single" w:sz="6" w:space="8" w:color="BFDBFE"/>
        </w:pBdr>
        <w:shd w:val="clear" w:color="auto" w:fill="EFF6FF"/>
        <w:spacing w:before="80"/>
        <w:jc w:val="center"/>
        <w:rPr>
          <w:lang w:eastAsia="zh-TW"/>
        </w:rPr>
      </w:pPr>
      <w:r w:rsidRPr="008D39E4">
        <w:rPr>
          <w:noProof/>
          <w:lang w:eastAsia="zh-TW"/>
        </w:rPr>
        <w:drawing>
          <wp:inline distT="0" distB="0" distL="0" distR="0" wp14:anchorId="3F01D9DD" wp14:editId="66A11C33">
            <wp:extent cx="6188710" cy="1437640"/>
            <wp:effectExtent l="0" t="0" r="2540" b="0"/>
            <wp:docPr id="1591938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93800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3CBD">
        <w:rPr>
          <w:color w:val="334155"/>
          <w:sz w:val="19"/>
          <w:lang w:eastAsia="zh-TW"/>
        </w:rPr>
        <w:t>圖</w:t>
      </w:r>
      <w:r w:rsidR="006D0BCC">
        <w:rPr>
          <w:rFonts w:hint="eastAsia"/>
          <w:color w:val="334155"/>
          <w:sz w:val="19"/>
          <w:lang w:eastAsia="zh-TW"/>
        </w:rPr>
        <w:t>8</w:t>
      </w:r>
      <w:r w:rsidR="004C3CBD">
        <w:rPr>
          <w:color w:val="334155"/>
          <w:sz w:val="19"/>
          <w:lang w:eastAsia="zh-TW"/>
        </w:rPr>
        <w:t>-5：</w:t>
      </w:r>
      <w:r>
        <w:rPr>
          <w:lang w:eastAsia="zh-TW"/>
        </w:rPr>
        <w:t>被指派者收到「任務指派」通知</w:t>
      </w:r>
    </w:p>
    <w:p w14:paraId="4936FA70" w14:textId="77777777" w:rsidR="004C3CBD" w:rsidRDefault="004C3CBD" w:rsidP="004C3CBD">
      <w:pPr>
        <w:spacing w:before="200" w:after="40"/>
        <w:rPr>
          <w:lang w:eastAsia="zh-TW"/>
        </w:rPr>
      </w:pPr>
      <w:r>
        <w:rPr>
          <w:b/>
          <w:color w:val="2563EB"/>
          <w:sz w:val="24"/>
          <w:lang w:eastAsia="zh-TW"/>
        </w:rPr>
        <w:t xml:space="preserve">● </w:t>
      </w:r>
      <w:r>
        <w:rPr>
          <w:b/>
          <w:color w:val="1E3A8A"/>
          <w:sz w:val="24"/>
          <w:lang w:eastAsia="zh-TW"/>
        </w:rPr>
        <w:t>步驟 6　開案</w:t>
      </w:r>
    </w:p>
    <w:p w14:paraId="5D32853C" w14:textId="77777777" w:rsidR="004C3CBD" w:rsidRDefault="004C3CBD" w:rsidP="004C3CBD">
      <w:pPr>
        <w:spacing w:after="100"/>
        <w:rPr>
          <w:lang w:eastAsia="zh-TW"/>
        </w:rPr>
      </w:pPr>
      <w:r>
        <w:rPr>
          <w:lang w:eastAsia="zh-TW"/>
        </w:rPr>
        <w:t>規劃確定、要正式執行時，打開專案點「開案」，狀態由「草稿」變為「已開案」。開案後，時程調整需經延期審核，系統並開始發送逾期與催繳通知。</w:t>
      </w:r>
    </w:p>
    <w:p w14:paraId="54020E10" w14:textId="77777777" w:rsidR="00D151EA" w:rsidRDefault="00D151EA" w:rsidP="004C3CBD">
      <w:pPr>
        <w:pBdr>
          <w:top w:val="single" w:sz="6" w:space="8" w:color="BFDBFE"/>
          <w:left w:val="single" w:sz="6" w:space="8" w:color="BFDBFE"/>
          <w:bottom w:val="single" w:sz="6" w:space="8" w:color="BFDBFE"/>
          <w:right w:val="single" w:sz="6" w:space="8" w:color="BFDBFE"/>
        </w:pBdr>
        <w:shd w:val="clear" w:color="auto" w:fill="EFF6FF"/>
        <w:spacing w:before="80"/>
        <w:jc w:val="center"/>
        <w:rPr>
          <w:color w:val="334155"/>
          <w:sz w:val="19"/>
          <w:lang w:eastAsia="zh-TW"/>
        </w:rPr>
      </w:pPr>
      <w:r w:rsidRPr="00625E49">
        <w:rPr>
          <w:b/>
          <w:noProof/>
          <w:color w:val="2563EB"/>
          <w:sz w:val="22"/>
          <w:lang w:eastAsia="zh-TW"/>
        </w:rPr>
        <w:drawing>
          <wp:inline distT="0" distB="0" distL="0" distR="0" wp14:anchorId="7790F21B" wp14:editId="5D92C5A1">
            <wp:extent cx="6188710" cy="534670"/>
            <wp:effectExtent l="0" t="0" r="2540" b="0"/>
            <wp:docPr id="176721558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21558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E33DF" w14:textId="0F270307" w:rsidR="004C3CBD" w:rsidRDefault="00D151EA" w:rsidP="004C3CBD">
      <w:pPr>
        <w:pBdr>
          <w:top w:val="single" w:sz="6" w:space="8" w:color="BFDBFE"/>
          <w:left w:val="single" w:sz="6" w:space="8" w:color="BFDBFE"/>
          <w:bottom w:val="single" w:sz="6" w:space="8" w:color="BFDBFE"/>
          <w:right w:val="single" w:sz="6" w:space="8" w:color="BFDBFE"/>
        </w:pBdr>
        <w:shd w:val="clear" w:color="auto" w:fill="EFF6FF"/>
        <w:spacing w:before="80"/>
        <w:jc w:val="center"/>
        <w:rPr>
          <w:lang w:eastAsia="zh-TW"/>
        </w:rPr>
      </w:pPr>
      <w:r w:rsidRPr="00625E49">
        <w:rPr>
          <w:b/>
          <w:noProof/>
          <w:color w:val="2563EB"/>
          <w:sz w:val="22"/>
          <w:lang w:eastAsia="zh-TW"/>
        </w:rPr>
        <w:drawing>
          <wp:inline distT="0" distB="0" distL="0" distR="0" wp14:anchorId="5D04FC81" wp14:editId="52561830">
            <wp:extent cx="6188710" cy="499745"/>
            <wp:effectExtent l="0" t="0" r="2540" b="0"/>
            <wp:docPr id="8274030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030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9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3CBD">
        <w:rPr>
          <w:color w:val="334155"/>
          <w:sz w:val="19"/>
          <w:lang w:eastAsia="zh-TW"/>
        </w:rPr>
        <w:t xml:space="preserve">圖 </w:t>
      </w:r>
      <w:r w:rsidR="006D0BCC">
        <w:rPr>
          <w:rFonts w:hint="eastAsia"/>
          <w:color w:val="334155"/>
          <w:sz w:val="19"/>
          <w:lang w:eastAsia="zh-TW"/>
        </w:rPr>
        <w:t>8</w:t>
      </w:r>
      <w:r w:rsidR="004C3CBD">
        <w:rPr>
          <w:color w:val="334155"/>
          <w:sz w:val="19"/>
          <w:lang w:eastAsia="zh-TW"/>
        </w:rPr>
        <w:t>-6：開案與狀態切換</w:t>
      </w:r>
    </w:p>
    <w:p w14:paraId="6588F37C" w14:textId="77777777" w:rsidR="004C3CBD" w:rsidRDefault="004C3CBD" w:rsidP="004C3CBD">
      <w:pPr>
        <w:pBdr>
          <w:top w:val="single" w:sz="6" w:space="8" w:color="D8E0EA"/>
          <w:left w:val="single" w:sz="6" w:space="8" w:color="D8E0EA"/>
          <w:bottom w:val="single" w:sz="6" w:space="8" w:color="D8E0EA"/>
          <w:right w:val="single" w:sz="6" w:space="8" w:color="D8E0EA"/>
        </w:pBdr>
        <w:shd w:val="clear" w:color="auto" w:fill="EEF2F7"/>
        <w:spacing w:before="80" w:after="160"/>
        <w:ind w:left="170" w:right="170"/>
        <w:rPr>
          <w:lang w:eastAsia="zh-TW"/>
        </w:rPr>
      </w:pPr>
      <w:r>
        <w:rPr>
          <w:b/>
          <w:color w:val="1E3A8A"/>
          <w:sz w:val="20"/>
          <w:lang w:eastAsia="zh-TW"/>
        </w:rPr>
        <w:t>【開案的作用】</w:t>
      </w:r>
      <w:r>
        <w:rPr>
          <w:color w:val="334155"/>
          <w:sz w:val="20"/>
          <w:lang w:eastAsia="zh-TW"/>
        </w:rPr>
        <w:t>開案前為「草稿」，可自由調整；開案後日期定版，調整需經延期審核。</w:t>
      </w:r>
    </w:p>
    <w:p w14:paraId="0EF738E6" w14:textId="77777777" w:rsidR="00AD17E2" w:rsidRDefault="00AD17E2">
      <w:pPr>
        <w:spacing w:before="200" w:after="40"/>
        <w:rPr>
          <w:b/>
          <w:color w:val="2563EB"/>
          <w:sz w:val="24"/>
          <w:lang w:eastAsia="zh-TW"/>
        </w:rPr>
      </w:pPr>
    </w:p>
    <w:p w14:paraId="748BDF9D" w14:textId="77777777" w:rsidR="004C1628" w:rsidRDefault="004C1628">
      <w:pPr>
        <w:spacing w:after="20"/>
        <w:rPr>
          <w:b/>
          <w:color w:val="2563EB"/>
          <w:sz w:val="24"/>
          <w:lang w:eastAsia="zh-TW"/>
        </w:rPr>
      </w:pPr>
    </w:p>
    <w:p w14:paraId="4F099F12" w14:textId="77777777" w:rsidR="00527483" w:rsidRDefault="00527483">
      <w:pPr>
        <w:spacing w:after="20"/>
        <w:rPr>
          <w:b/>
          <w:color w:val="2563EB"/>
          <w:sz w:val="24"/>
          <w:lang w:eastAsia="zh-TW"/>
        </w:rPr>
      </w:pPr>
    </w:p>
    <w:p w14:paraId="0B798B62" w14:textId="77777777" w:rsidR="00527483" w:rsidRDefault="00527483">
      <w:pPr>
        <w:spacing w:after="20"/>
        <w:rPr>
          <w:b/>
          <w:color w:val="2563EB"/>
          <w:sz w:val="24"/>
          <w:lang w:eastAsia="zh-TW"/>
        </w:rPr>
      </w:pPr>
    </w:p>
    <w:p w14:paraId="453ACFAB" w14:textId="77777777" w:rsidR="00527483" w:rsidRDefault="00527483">
      <w:pPr>
        <w:spacing w:after="20"/>
        <w:rPr>
          <w:lang w:eastAsia="zh-TW"/>
        </w:rPr>
      </w:pPr>
    </w:p>
    <w:p w14:paraId="350E86DE" w14:textId="77777777" w:rsidR="004C1628" w:rsidRDefault="00000000">
      <w:pPr>
        <w:pStyle w:val="1"/>
        <w:rPr>
          <w:lang w:eastAsia="zh-TW"/>
        </w:rPr>
      </w:pPr>
      <w:bookmarkStart w:id="10" w:name="_Toc234587043"/>
      <w:r>
        <w:rPr>
          <w:lang w:eastAsia="zh-TW"/>
        </w:rPr>
        <w:t>十、查看通知</w:t>
      </w:r>
      <w:bookmarkEnd w:id="10"/>
    </w:p>
    <w:p w14:paraId="0958BDCE" w14:textId="77777777" w:rsidR="004C1628" w:rsidRDefault="00000000">
      <w:pPr>
        <w:spacing w:before="200" w:after="40"/>
        <w:rPr>
          <w:lang w:eastAsia="zh-TW"/>
        </w:rPr>
      </w:pPr>
      <w:r>
        <w:rPr>
          <w:b/>
          <w:color w:val="2563EB"/>
          <w:sz w:val="24"/>
          <w:lang w:eastAsia="zh-TW"/>
        </w:rPr>
        <w:t xml:space="preserve">● </w:t>
      </w:r>
      <w:r>
        <w:rPr>
          <w:b/>
          <w:color w:val="1E3A8A"/>
          <w:sz w:val="24"/>
          <w:lang w:eastAsia="zh-TW"/>
        </w:rPr>
        <w:t>步驟 1　點選右上角通知鈴</w:t>
      </w:r>
    </w:p>
    <w:p w14:paraId="2C76426E" w14:textId="77777777" w:rsidR="004C1628" w:rsidRDefault="00000000">
      <w:pPr>
        <w:spacing w:after="100"/>
        <w:rPr>
          <w:lang w:eastAsia="zh-TW"/>
        </w:rPr>
      </w:pPr>
      <w:r>
        <w:rPr>
          <w:lang w:eastAsia="zh-TW"/>
        </w:rPr>
        <w:t>通知於動作發生後約 10 秒內自動顯示；切換分頁後返回亦會即時更新。點鈴鐺可展開，點「查看所有通知」檢視完整清單。側邊欄收合時仍會顯示鈴鐺與未讀數（彈窗往右展開）。新增的報告審核相關通知：待審核報告（給 R主管，未設則 A）、報告已進更新紀錄（給 A）、待審核完成（給 A）、審核逾期（R主管超時未審，給 A）。「通知中心」提供搜尋、全部／未讀／已讀切換，及類型篩選（有未讀的類型做一鍵快捷分頁、其餘收於「更多類型」下拉）。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2551"/>
        <w:gridCol w:w="2438"/>
        <w:gridCol w:w="1928"/>
      </w:tblGrid>
      <w:tr w:rsidR="00082A89" w14:paraId="5904855D" w14:textId="77777777" w:rsidTr="00663809">
        <w:trPr>
          <w:jc w:val="center"/>
        </w:trPr>
        <w:tc>
          <w:tcPr>
            <w:tcW w:w="1871" w:type="dxa"/>
            <w:shd w:val="clear" w:color="auto" w:fill="1E3A8A"/>
          </w:tcPr>
          <w:p w14:paraId="138D23FA" w14:textId="77777777" w:rsidR="00082A89" w:rsidRDefault="00082A89" w:rsidP="00663809">
            <w:r>
              <w:rPr>
                <w:b/>
                <w:color w:val="FFFFFF"/>
                <w:sz w:val="20"/>
              </w:rPr>
              <w:t>通知</w:t>
            </w:r>
          </w:p>
        </w:tc>
        <w:tc>
          <w:tcPr>
            <w:tcW w:w="2551" w:type="dxa"/>
            <w:shd w:val="clear" w:color="auto" w:fill="1E3A8A"/>
          </w:tcPr>
          <w:p w14:paraId="28A9EE56" w14:textId="77777777" w:rsidR="00082A89" w:rsidRDefault="00082A89" w:rsidP="00663809">
            <w:r>
              <w:rPr>
                <w:b/>
                <w:color w:val="FFFFFF"/>
                <w:sz w:val="20"/>
              </w:rPr>
              <w:t>觸發時機</w:t>
            </w:r>
          </w:p>
        </w:tc>
        <w:tc>
          <w:tcPr>
            <w:tcW w:w="2438" w:type="dxa"/>
            <w:shd w:val="clear" w:color="auto" w:fill="1E3A8A"/>
          </w:tcPr>
          <w:p w14:paraId="1A291BC8" w14:textId="77777777" w:rsidR="00082A89" w:rsidRDefault="00082A89" w:rsidP="00663809">
            <w:r>
              <w:rPr>
                <w:b/>
                <w:color w:val="FFFFFF"/>
                <w:sz w:val="20"/>
              </w:rPr>
              <w:t>對象</w:t>
            </w:r>
          </w:p>
        </w:tc>
        <w:tc>
          <w:tcPr>
            <w:tcW w:w="1928" w:type="dxa"/>
            <w:shd w:val="clear" w:color="auto" w:fill="1E3A8A"/>
          </w:tcPr>
          <w:p w14:paraId="361B8686" w14:textId="77777777" w:rsidR="00082A89" w:rsidRDefault="00082A89" w:rsidP="00663809">
            <w:r>
              <w:rPr>
                <w:b/>
                <w:color w:val="FFFFFF"/>
                <w:sz w:val="20"/>
              </w:rPr>
              <w:t>類型</w:t>
            </w:r>
          </w:p>
        </w:tc>
      </w:tr>
      <w:tr w:rsidR="00082A89" w14:paraId="6D89C631" w14:textId="77777777" w:rsidTr="00663809">
        <w:trPr>
          <w:jc w:val="center"/>
        </w:trPr>
        <w:tc>
          <w:tcPr>
            <w:tcW w:w="1871" w:type="dxa"/>
          </w:tcPr>
          <w:p w14:paraId="1D7D33F4" w14:textId="77777777" w:rsidR="00082A89" w:rsidRDefault="00082A89" w:rsidP="00663809">
            <w:r>
              <w:rPr>
                <w:sz w:val="19"/>
              </w:rPr>
              <w:t>任務指派</w:t>
            </w:r>
          </w:p>
        </w:tc>
        <w:tc>
          <w:tcPr>
            <w:tcW w:w="2551" w:type="dxa"/>
          </w:tcPr>
          <w:p w14:paraId="673ED215" w14:textId="77777777" w:rsidR="00082A89" w:rsidRDefault="00082A89" w:rsidP="00663809">
            <w:r>
              <w:rPr>
                <w:sz w:val="19"/>
              </w:rPr>
              <w:t>建立／編輯指派任務</w:t>
            </w:r>
          </w:p>
        </w:tc>
        <w:tc>
          <w:tcPr>
            <w:tcW w:w="2438" w:type="dxa"/>
          </w:tcPr>
          <w:p w14:paraId="700E638A" w14:textId="77777777" w:rsidR="00082A89" w:rsidRDefault="00082A89" w:rsidP="00663809">
            <w:r>
              <w:rPr>
                <w:sz w:val="19"/>
              </w:rPr>
              <w:t>被指派者</w:t>
            </w:r>
          </w:p>
        </w:tc>
        <w:tc>
          <w:tcPr>
            <w:tcW w:w="1928" w:type="dxa"/>
          </w:tcPr>
          <w:p w14:paraId="730DA542" w14:textId="77777777" w:rsidR="00082A89" w:rsidRDefault="00082A89" w:rsidP="00663809">
            <w:r>
              <w:rPr>
                <w:sz w:val="19"/>
              </w:rPr>
              <w:t>即時</w:t>
            </w:r>
          </w:p>
        </w:tc>
      </w:tr>
      <w:tr w:rsidR="00082A89" w14:paraId="0BD0FAE1" w14:textId="77777777" w:rsidTr="00663809">
        <w:trPr>
          <w:jc w:val="center"/>
        </w:trPr>
        <w:tc>
          <w:tcPr>
            <w:tcW w:w="1871" w:type="dxa"/>
            <w:shd w:val="clear" w:color="auto" w:fill="F8FAFC"/>
          </w:tcPr>
          <w:p w14:paraId="59853152" w14:textId="77777777" w:rsidR="00082A89" w:rsidRDefault="00082A89" w:rsidP="00663809">
            <w:r>
              <w:rPr>
                <w:sz w:val="19"/>
              </w:rPr>
              <w:t>新增工作紀錄</w:t>
            </w:r>
          </w:p>
        </w:tc>
        <w:tc>
          <w:tcPr>
            <w:tcW w:w="2551" w:type="dxa"/>
            <w:shd w:val="clear" w:color="auto" w:fill="F8FAFC"/>
          </w:tcPr>
          <w:p w14:paraId="65C209CD" w14:textId="77777777" w:rsidR="00082A89" w:rsidRDefault="00082A89" w:rsidP="00663809">
            <w:r>
              <w:rPr>
                <w:sz w:val="19"/>
              </w:rPr>
              <w:t>R 送出工作紀錄</w:t>
            </w:r>
          </w:p>
        </w:tc>
        <w:tc>
          <w:tcPr>
            <w:tcW w:w="2438" w:type="dxa"/>
            <w:shd w:val="clear" w:color="auto" w:fill="F8FAFC"/>
          </w:tcPr>
          <w:p w14:paraId="5FFEF6B4" w14:textId="77777777" w:rsidR="00082A89" w:rsidRDefault="00082A89" w:rsidP="00663809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A 當責（每天每專案最多 1 則）</w:t>
            </w:r>
          </w:p>
        </w:tc>
        <w:tc>
          <w:tcPr>
            <w:tcW w:w="1928" w:type="dxa"/>
            <w:shd w:val="clear" w:color="auto" w:fill="F8FAFC"/>
          </w:tcPr>
          <w:p w14:paraId="534B538C" w14:textId="77777777" w:rsidR="00082A89" w:rsidRDefault="00082A89" w:rsidP="00663809">
            <w:r>
              <w:rPr>
                <w:sz w:val="19"/>
              </w:rPr>
              <w:t>即時</w:t>
            </w:r>
          </w:p>
        </w:tc>
      </w:tr>
      <w:tr w:rsidR="00082A89" w14:paraId="0D814167" w14:textId="77777777" w:rsidTr="00663809">
        <w:trPr>
          <w:jc w:val="center"/>
        </w:trPr>
        <w:tc>
          <w:tcPr>
            <w:tcW w:w="1871" w:type="dxa"/>
          </w:tcPr>
          <w:p w14:paraId="6B35351F" w14:textId="77777777" w:rsidR="00082A89" w:rsidRDefault="00082A89" w:rsidP="00663809">
            <w:r>
              <w:rPr>
                <w:sz w:val="19"/>
              </w:rPr>
              <w:t>週報已送出</w:t>
            </w:r>
          </w:p>
        </w:tc>
        <w:tc>
          <w:tcPr>
            <w:tcW w:w="2551" w:type="dxa"/>
          </w:tcPr>
          <w:p w14:paraId="7343C69E" w14:textId="77777777" w:rsidR="00082A89" w:rsidRDefault="00082A89" w:rsidP="00663809">
            <w:r>
              <w:rPr>
                <w:sz w:val="19"/>
              </w:rPr>
              <w:t>A 送出本週報告</w:t>
            </w:r>
          </w:p>
        </w:tc>
        <w:tc>
          <w:tcPr>
            <w:tcW w:w="2438" w:type="dxa"/>
          </w:tcPr>
          <w:p w14:paraId="0A278C05" w14:textId="77777777" w:rsidR="00082A89" w:rsidRDefault="00082A89" w:rsidP="00663809">
            <w:r>
              <w:rPr>
                <w:sz w:val="19"/>
              </w:rPr>
              <w:t>全體團隊</w:t>
            </w:r>
          </w:p>
        </w:tc>
        <w:tc>
          <w:tcPr>
            <w:tcW w:w="1928" w:type="dxa"/>
          </w:tcPr>
          <w:p w14:paraId="2A334F98" w14:textId="77777777" w:rsidR="00082A89" w:rsidRDefault="00082A89" w:rsidP="00663809">
            <w:r>
              <w:rPr>
                <w:sz w:val="19"/>
              </w:rPr>
              <w:t>即時</w:t>
            </w:r>
          </w:p>
        </w:tc>
      </w:tr>
      <w:tr w:rsidR="00082A89" w14:paraId="5D8CB730" w14:textId="77777777" w:rsidTr="00663809">
        <w:trPr>
          <w:jc w:val="center"/>
        </w:trPr>
        <w:tc>
          <w:tcPr>
            <w:tcW w:w="1871" w:type="dxa"/>
            <w:shd w:val="clear" w:color="auto" w:fill="F8FAFC"/>
          </w:tcPr>
          <w:p w14:paraId="32B6D553" w14:textId="77777777" w:rsidR="00082A89" w:rsidRDefault="00082A89" w:rsidP="00663809">
            <w:r>
              <w:rPr>
                <w:sz w:val="19"/>
              </w:rPr>
              <w:t>延期申請</w:t>
            </w:r>
          </w:p>
        </w:tc>
        <w:tc>
          <w:tcPr>
            <w:tcW w:w="2551" w:type="dxa"/>
            <w:shd w:val="clear" w:color="auto" w:fill="F8FAFC"/>
          </w:tcPr>
          <w:p w14:paraId="2B22A0E1" w14:textId="77777777" w:rsidR="00082A89" w:rsidRDefault="00082A89" w:rsidP="00663809">
            <w:r>
              <w:rPr>
                <w:sz w:val="19"/>
              </w:rPr>
              <w:t>送出延期申請</w:t>
            </w:r>
          </w:p>
        </w:tc>
        <w:tc>
          <w:tcPr>
            <w:tcW w:w="2438" w:type="dxa"/>
            <w:shd w:val="clear" w:color="auto" w:fill="F8FAFC"/>
          </w:tcPr>
          <w:p w14:paraId="6A829567" w14:textId="77777777" w:rsidR="00082A89" w:rsidRDefault="00082A89" w:rsidP="00663809">
            <w:r>
              <w:rPr>
                <w:sz w:val="19"/>
              </w:rPr>
              <w:t>S 審核</w:t>
            </w:r>
          </w:p>
        </w:tc>
        <w:tc>
          <w:tcPr>
            <w:tcW w:w="1928" w:type="dxa"/>
            <w:shd w:val="clear" w:color="auto" w:fill="F8FAFC"/>
          </w:tcPr>
          <w:p w14:paraId="2EAA7D11" w14:textId="77777777" w:rsidR="00082A89" w:rsidRDefault="00082A89" w:rsidP="00663809">
            <w:r>
              <w:rPr>
                <w:sz w:val="19"/>
              </w:rPr>
              <w:t>即時</w:t>
            </w:r>
          </w:p>
        </w:tc>
      </w:tr>
      <w:tr w:rsidR="00082A89" w14:paraId="18B5D95A" w14:textId="77777777" w:rsidTr="00663809">
        <w:trPr>
          <w:jc w:val="center"/>
        </w:trPr>
        <w:tc>
          <w:tcPr>
            <w:tcW w:w="1871" w:type="dxa"/>
          </w:tcPr>
          <w:p w14:paraId="7A5C873F" w14:textId="77777777" w:rsidR="00082A89" w:rsidRDefault="00082A89" w:rsidP="00663809">
            <w:r>
              <w:rPr>
                <w:sz w:val="19"/>
              </w:rPr>
              <w:t>審核結果</w:t>
            </w:r>
          </w:p>
        </w:tc>
        <w:tc>
          <w:tcPr>
            <w:tcW w:w="2551" w:type="dxa"/>
          </w:tcPr>
          <w:p w14:paraId="4ABD81C9" w14:textId="77777777" w:rsidR="00082A89" w:rsidRDefault="00082A89" w:rsidP="00663809">
            <w:r>
              <w:rPr>
                <w:sz w:val="19"/>
              </w:rPr>
              <w:t>S 完成審核</w:t>
            </w:r>
          </w:p>
        </w:tc>
        <w:tc>
          <w:tcPr>
            <w:tcW w:w="2438" w:type="dxa"/>
          </w:tcPr>
          <w:p w14:paraId="6328C646" w14:textId="77777777" w:rsidR="00082A89" w:rsidRDefault="00082A89" w:rsidP="00663809">
            <w:r>
              <w:rPr>
                <w:sz w:val="19"/>
              </w:rPr>
              <w:t>申請人</w:t>
            </w:r>
          </w:p>
        </w:tc>
        <w:tc>
          <w:tcPr>
            <w:tcW w:w="1928" w:type="dxa"/>
          </w:tcPr>
          <w:p w14:paraId="2E4B457F" w14:textId="77777777" w:rsidR="00082A89" w:rsidRDefault="00082A89" w:rsidP="00663809">
            <w:r>
              <w:rPr>
                <w:sz w:val="19"/>
              </w:rPr>
              <w:t>即時</w:t>
            </w:r>
          </w:p>
        </w:tc>
      </w:tr>
      <w:tr w:rsidR="00082A89" w14:paraId="438C1C73" w14:textId="77777777" w:rsidTr="00663809">
        <w:trPr>
          <w:jc w:val="center"/>
        </w:trPr>
        <w:tc>
          <w:tcPr>
            <w:tcW w:w="1871" w:type="dxa"/>
            <w:shd w:val="clear" w:color="auto" w:fill="F8FAFC"/>
          </w:tcPr>
          <w:p w14:paraId="13601EBA" w14:textId="77777777" w:rsidR="00082A89" w:rsidRDefault="00082A89" w:rsidP="00663809">
            <w:r>
              <w:rPr>
                <w:sz w:val="19"/>
              </w:rPr>
              <w:t>逾期提醒</w:t>
            </w:r>
          </w:p>
        </w:tc>
        <w:tc>
          <w:tcPr>
            <w:tcW w:w="2551" w:type="dxa"/>
            <w:shd w:val="clear" w:color="auto" w:fill="F8FAFC"/>
          </w:tcPr>
          <w:p w14:paraId="69876E8E" w14:textId="77777777" w:rsidR="00082A89" w:rsidRDefault="00082A89" w:rsidP="00663809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里程碑逾期（每 7 天 1 則）</w:t>
            </w:r>
          </w:p>
        </w:tc>
        <w:tc>
          <w:tcPr>
            <w:tcW w:w="2438" w:type="dxa"/>
            <w:shd w:val="clear" w:color="auto" w:fill="F8FAFC"/>
          </w:tcPr>
          <w:p w14:paraId="0BA92524" w14:textId="77777777" w:rsidR="00082A89" w:rsidRDefault="00082A89" w:rsidP="00663809">
            <w:r>
              <w:rPr>
                <w:sz w:val="19"/>
              </w:rPr>
              <w:t>A 當責</w:t>
            </w:r>
          </w:p>
        </w:tc>
        <w:tc>
          <w:tcPr>
            <w:tcW w:w="1928" w:type="dxa"/>
            <w:shd w:val="clear" w:color="auto" w:fill="F8FAFC"/>
          </w:tcPr>
          <w:p w14:paraId="73028A9A" w14:textId="77777777" w:rsidR="00082A89" w:rsidRDefault="00082A89" w:rsidP="00663809">
            <w:r>
              <w:rPr>
                <w:sz w:val="19"/>
              </w:rPr>
              <w:t>排程·限已開案</w:t>
            </w:r>
          </w:p>
        </w:tc>
      </w:tr>
      <w:tr w:rsidR="00082A89" w14:paraId="2D4B2D0F" w14:textId="77777777" w:rsidTr="00663809">
        <w:trPr>
          <w:jc w:val="center"/>
        </w:trPr>
        <w:tc>
          <w:tcPr>
            <w:tcW w:w="1871" w:type="dxa"/>
          </w:tcPr>
          <w:p w14:paraId="712C2DD5" w14:textId="77777777" w:rsidR="00082A89" w:rsidRDefault="00082A89" w:rsidP="00663809">
            <w:r>
              <w:rPr>
                <w:sz w:val="19"/>
              </w:rPr>
              <w:t>週報催繳</w:t>
            </w:r>
          </w:p>
        </w:tc>
        <w:tc>
          <w:tcPr>
            <w:tcW w:w="2551" w:type="dxa"/>
          </w:tcPr>
          <w:p w14:paraId="46E73E36" w14:textId="77777777" w:rsidR="00082A89" w:rsidRDefault="00082A89" w:rsidP="00663809">
            <w:r>
              <w:rPr>
                <w:sz w:val="19"/>
              </w:rPr>
              <w:t>本週應填未填</w:t>
            </w:r>
          </w:p>
        </w:tc>
        <w:tc>
          <w:tcPr>
            <w:tcW w:w="2438" w:type="dxa"/>
          </w:tcPr>
          <w:p w14:paraId="304A84F2" w14:textId="77777777" w:rsidR="00082A89" w:rsidRDefault="00082A89" w:rsidP="00663809">
            <w:r>
              <w:rPr>
                <w:sz w:val="19"/>
              </w:rPr>
              <w:t>當事 R</w:t>
            </w:r>
          </w:p>
        </w:tc>
        <w:tc>
          <w:tcPr>
            <w:tcW w:w="1928" w:type="dxa"/>
          </w:tcPr>
          <w:p w14:paraId="35DAFDE6" w14:textId="77777777" w:rsidR="00082A89" w:rsidRDefault="00082A89" w:rsidP="00663809">
            <w:r>
              <w:rPr>
                <w:sz w:val="19"/>
              </w:rPr>
              <w:t>排程·限已開案</w:t>
            </w:r>
          </w:p>
        </w:tc>
      </w:tr>
    </w:tbl>
    <w:p w14:paraId="7CDBB3C9" w14:textId="77777777" w:rsidR="00082A89" w:rsidRDefault="00082A89">
      <w:pPr>
        <w:spacing w:after="100"/>
        <w:rPr>
          <w:rFonts w:hint="eastAsia"/>
          <w:lang w:eastAsia="zh-TW"/>
        </w:rPr>
      </w:pPr>
    </w:p>
    <w:p w14:paraId="4FDF5173" w14:textId="20F63509" w:rsidR="004C1628" w:rsidRDefault="005C2F54">
      <w:pPr>
        <w:pBdr>
          <w:top w:val="single" w:sz="6" w:space="8" w:color="BFDBFE"/>
          <w:left w:val="single" w:sz="6" w:space="8" w:color="BFDBFE"/>
          <w:bottom w:val="single" w:sz="6" w:space="8" w:color="BFDBFE"/>
          <w:right w:val="single" w:sz="6" w:space="8" w:color="BFDBFE"/>
        </w:pBdr>
        <w:shd w:val="clear" w:color="auto" w:fill="EFF6FF"/>
        <w:spacing w:before="80"/>
        <w:jc w:val="center"/>
        <w:rPr>
          <w:rFonts w:hint="eastAsia"/>
          <w:lang w:eastAsia="zh-TW"/>
        </w:rPr>
      </w:pPr>
      <w:r w:rsidRPr="005C2F54">
        <w:rPr>
          <w:b/>
          <w:color w:val="2563EB"/>
          <w:sz w:val="22"/>
          <w:lang w:eastAsia="zh-TW"/>
        </w:rPr>
        <w:drawing>
          <wp:inline distT="0" distB="0" distL="0" distR="0" wp14:anchorId="20DF0D97" wp14:editId="1F552842">
            <wp:extent cx="6188710" cy="1856740"/>
            <wp:effectExtent l="0" t="0" r="2540" b="0"/>
            <wp:docPr id="127947356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47356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color w:val="334155"/>
          <w:sz w:val="19"/>
          <w:lang w:eastAsia="zh-TW"/>
        </w:rPr>
        <w:t>圖 8-1：通知鈴與通知中心</w:t>
      </w:r>
    </w:p>
    <w:p w14:paraId="45447A4D" w14:textId="77777777" w:rsidR="004C1628" w:rsidRDefault="00000000">
      <w:pPr>
        <w:pBdr>
          <w:top w:val="single" w:sz="6" w:space="8" w:color="D8E0EA"/>
          <w:left w:val="single" w:sz="6" w:space="8" w:color="D8E0EA"/>
          <w:bottom w:val="single" w:sz="6" w:space="8" w:color="D8E0EA"/>
          <w:right w:val="single" w:sz="6" w:space="8" w:color="D8E0EA"/>
        </w:pBdr>
        <w:shd w:val="clear" w:color="auto" w:fill="EEF2F7"/>
        <w:spacing w:before="80" w:after="160"/>
        <w:ind w:left="170" w:right="170"/>
        <w:rPr>
          <w:lang w:eastAsia="zh-TW"/>
        </w:rPr>
      </w:pPr>
      <w:r>
        <w:rPr>
          <w:b/>
          <w:color w:val="1E3A8A"/>
          <w:sz w:val="20"/>
          <w:lang w:eastAsia="zh-TW"/>
        </w:rPr>
        <w:t>【說明】</w:t>
      </w:r>
      <w:r>
        <w:rPr>
          <w:color w:val="334155"/>
          <w:sz w:val="20"/>
          <w:lang w:eastAsia="zh-TW"/>
        </w:rPr>
        <w:t>逾期提醒與週報催繳屬排程通知，僅對已開案專案發送。</w:t>
      </w:r>
    </w:p>
    <w:sectPr w:rsidR="004C1628" w:rsidSect="00034616">
      <w:footerReference w:type="default" r:id="rId47"/>
      <w:pgSz w:w="12240" w:h="15840"/>
      <w:pgMar w:top="1134" w:right="1247" w:bottom="1134" w:left="124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6C727" w14:textId="77777777" w:rsidR="00272CBC" w:rsidRDefault="00272CBC">
      <w:pPr>
        <w:spacing w:after="0" w:line="240" w:lineRule="auto"/>
      </w:pPr>
      <w:r>
        <w:separator/>
      </w:r>
    </w:p>
  </w:endnote>
  <w:endnote w:type="continuationSeparator" w:id="0">
    <w:p w14:paraId="313C6186" w14:textId="77777777" w:rsidR="00272CBC" w:rsidRDefault="00272C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52673" w14:textId="77777777" w:rsidR="004C1628" w:rsidRDefault="00000000">
    <w:pPr>
      <w:pStyle w:val="a7"/>
      <w:jc w:val="center"/>
      <w:rPr>
        <w:lang w:eastAsia="zh-TW"/>
      </w:rPr>
    </w:pPr>
    <w:r>
      <w:rPr>
        <w:color w:val="64748B"/>
        <w:sz w:val="18"/>
        <w:lang w:eastAsia="zh-TW"/>
      </w:rPr>
      <w:t xml:space="preserve">專案管理系統 · 操作手冊　—　第 </w:t>
    </w:r>
    <w:r>
      <w:rPr>
        <w:color w:val="64748B"/>
        <w:sz w:val="18"/>
      </w:rPr>
      <w:fldChar w:fldCharType="begin"/>
    </w:r>
    <w:r>
      <w:rPr>
        <w:color w:val="64748B"/>
        <w:sz w:val="18"/>
        <w:lang w:eastAsia="zh-TW"/>
      </w:rPr>
      <w:instrText>PAGE</w:instrText>
    </w:r>
    <w:r>
      <w:rPr>
        <w:color w:val="64748B"/>
        <w:sz w:val="18"/>
      </w:rPr>
      <w:fldChar w:fldCharType="separate"/>
    </w:r>
    <w:r w:rsidR="00E701A8">
      <w:rPr>
        <w:noProof/>
        <w:color w:val="64748B"/>
        <w:sz w:val="18"/>
        <w:lang w:eastAsia="zh-TW"/>
      </w:rPr>
      <w:t>2</w:t>
    </w:r>
    <w:r>
      <w:rPr>
        <w:color w:val="64748B"/>
        <w:sz w:val="18"/>
      </w:rPr>
      <w:fldChar w:fldCharType="end"/>
    </w:r>
    <w:r>
      <w:rPr>
        <w:color w:val="64748B"/>
        <w:sz w:val="18"/>
        <w:lang w:eastAsia="zh-TW"/>
      </w:rPr>
      <w:t xml:space="preserve"> 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5988B" w14:textId="77777777" w:rsidR="00272CBC" w:rsidRDefault="00272CBC">
      <w:pPr>
        <w:spacing w:after="0" w:line="240" w:lineRule="auto"/>
      </w:pPr>
      <w:r>
        <w:separator/>
      </w:r>
    </w:p>
  </w:footnote>
  <w:footnote w:type="continuationSeparator" w:id="0">
    <w:p w14:paraId="4E6606DA" w14:textId="77777777" w:rsidR="00272CBC" w:rsidRDefault="00272C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9438338">
    <w:abstractNumId w:val="8"/>
  </w:num>
  <w:num w:numId="2" w16cid:durableId="609358241">
    <w:abstractNumId w:val="6"/>
  </w:num>
  <w:num w:numId="3" w16cid:durableId="627399998">
    <w:abstractNumId w:val="5"/>
  </w:num>
  <w:num w:numId="4" w16cid:durableId="1732729094">
    <w:abstractNumId w:val="4"/>
  </w:num>
  <w:num w:numId="5" w16cid:durableId="1320812898">
    <w:abstractNumId w:val="7"/>
  </w:num>
  <w:num w:numId="6" w16cid:durableId="1886216241">
    <w:abstractNumId w:val="3"/>
  </w:num>
  <w:num w:numId="7" w16cid:durableId="1724674878">
    <w:abstractNumId w:val="2"/>
  </w:num>
  <w:num w:numId="8" w16cid:durableId="2144881382">
    <w:abstractNumId w:val="1"/>
  </w:num>
  <w:num w:numId="9" w16cid:durableId="1834369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CD3"/>
    <w:rsid w:val="0006063C"/>
    <w:rsid w:val="00082A89"/>
    <w:rsid w:val="0008609A"/>
    <w:rsid w:val="00146D18"/>
    <w:rsid w:val="0015074B"/>
    <w:rsid w:val="00161254"/>
    <w:rsid w:val="0024731A"/>
    <w:rsid w:val="00272CBC"/>
    <w:rsid w:val="0029639D"/>
    <w:rsid w:val="00326F90"/>
    <w:rsid w:val="0037583D"/>
    <w:rsid w:val="004B06CA"/>
    <w:rsid w:val="004C1628"/>
    <w:rsid w:val="004C3AE3"/>
    <w:rsid w:val="004C3CBD"/>
    <w:rsid w:val="00527483"/>
    <w:rsid w:val="0055725C"/>
    <w:rsid w:val="005A1B6B"/>
    <w:rsid w:val="005B0B84"/>
    <w:rsid w:val="005C2F54"/>
    <w:rsid w:val="005D0692"/>
    <w:rsid w:val="00625E49"/>
    <w:rsid w:val="006571E8"/>
    <w:rsid w:val="006A16E1"/>
    <w:rsid w:val="006A382E"/>
    <w:rsid w:val="006D0BCC"/>
    <w:rsid w:val="00740768"/>
    <w:rsid w:val="007502A5"/>
    <w:rsid w:val="00791F43"/>
    <w:rsid w:val="0082456E"/>
    <w:rsid w:val="008D39E4"/>
    <w:rsid w:val="00912D35"/>
    <w:rsid w:val="0092546B"/>
    <w:rsid w:val="00944B19"/>
    <w:rsid w:val="00957D93"/>
    <w:rsid w:val="009B1DF1"/>
    <w:rsid w:val="009B4DE9"/>
    <w:rsid w:val="00A70082"/>
    <w:rsid w:val="00A843C4"/>
    <w:rsid w:val="00AA1D8D"/>
    <w:rsid w:val="00AD17E2"/>
    <w:rsid w:val="00AF158E"/>
    <w:rsid w:val="00B47730"/>
    <w:rsid w:val="00CB0664"/>
    <w:rsid w:val="00D151EA"/>
    <w:rsid w:val="00D74B28"/>
    <w:rsid w:val="00DE517A"/>
    <w:rsid w:val="00E0509F"/>
    <w:rsid w:val="00E228DE"/>
    <w:rsid w:val="00E362FD"/>
    <w:rsid w:val="00E502B9"/>
    <w:rsid w:val="00E51D9D"/>
    <w:rsid w:val="00E701A8"/>
    <w:rsid w:val="00FB1DFE"/>
    <w:rsid w:val="00FB33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596640"/>
  <w14:defaultImageDpi w14:val="300"/>
  <w15:docId w15:val="{DAD723D8-60CB-40DE-9E9C-094876DAB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8D39E4"/>
    <w:rPr>
      <w:rFonts w:ascii="微軟正黑體" w:eastAsia="微軟正黑體" w:hAnsi="微軟正黑體"/>
      <w:color w:val="0F172A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3A8A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34155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6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E701A8"/>
  </w:style>
  <w:style w:type="character" w:styleId="affa">
    <w:name w:val="Hyperlink"/>
    <w:basedOn w:val="a2"/>
    <w:uiPriority w:val="99"/>
    <w:unhideWhenUsed/>
    <w:rsid w:val="00E701A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25</Pages>
  <Words>743</Words>
  <Characters>4241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Wynrick Aelthor</cp:lastModifiedBy>
  <cp:revision>48</cp:revision>
  <dcterms:created xsi:type="dcterms:W3CDTF">2013-12-23T23:15:00Z</dcterms:created>
  <dcterms:modified xsi:type="dcterms:W3CDTF">2026-07-10T07:40:00Z</dcterms:modified>
  <cp:category/>
</cp:coreProperties>
</file>