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UI Design for Day Planner Project</w:t>
      </w:r>
    </w:p>
    <w:p>
      <w:pPr>
        <w:jc w:val="center"/>
        <w:rPr>
          <w:rFonts w:hint="default" w:ascii="Times New Roman" w:hAnsi="Times New Roman" w:cs="Times New Roman"/>
          <w:sz w:val="28"/>
          <w:szCs w:val="28"/>
          <w:lang w:val="en-US"/>
        </w:rPr>
      </w:pPr>
    </w:p>
    <w:p>
      <w:pPr>
        <w:jc w:val="both"/>
        <w:rPr>
          <w:rFonts w:hint="default" w:ascii="Times New Roman" w:hAnsi="Times New Roman"/>
          <w:sz w:val="28"/>
          <w:szCs w:val="28"/>
          <w:lang w:val="en-US"/>
        </w:rPr>
      </w:pPr>
      <w:r>
        <w:rPr>
          <w:rFonts w:hint="default" w:ascii="Times New Roman" w:hAnsi="Times New Roman"/>
          <w:sz w:val="28"/>
          <w:szCs w:val="28"/>
          <w:lang w:val="en-US"/>
        </w:rPr>
        <w:t>UI stands for User Interface. It's like the way you interact with a computer, phone, or any device. It includes all the things you see on the screen, like buttons, icons, and menus. So, when you click or tap on something, that's part of the UI. It's designed to make it easy for you to use the device or software. Think of it as the bridge between you and the machine!</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Here, we have tried to include simple ui by taking the reference of Google Workspace.</w:t>
      </w:r>
    </w:p>
    <w:p>
      <w:pPr>
        <w:jc w:val="both"/>
        <w:rPr>
          <w:rFonts w:hint="default" w:ascii="Times New Roman" w:hAnsi="Times New Roman"/>
          <w:sz w:val="28"/>
          <w:szCs w:val="28"/>
          <w:lang w:val="en-US"/>
        </w:rPr>
      </w:pPr>
      <w:r>
        <w:rPr>
          <w:rFonts w:hint="default" w:ascii="Times New Roman" w:hAnsi="Times New Roman"/>
          <w:sz w:val="28"/>
          <w:szCs w:val="28"/>
          <w:lang w:val="en-US"/>
        </w:rPr>
        <w:t xml:space="preserve">The User Interface (UI) of Google Calendar is designed to help you manage your events, appointments, and schedules. </w:t>
      </w:r>
    </w:p>
    <w:p>
      <w:pPr>
        <w:jc w:val="both"/>
        <w:rPr>
          <w:rFonts w:hint="default" w:ascii="Times New Roman" w:hAnsi="Times New Roman"/>
          <w:sz w:val="28"/>
          <w:szCs w:val="28"/>
          <w:lang w:val="en-US"/>
        </w:rPr>
      </w:pPr>
    </w:p>
    <w:p>
      <w:pPr>
        <w:numPr>
          <w:ilvl w:val="0"/>
          <w:numId w:val="1"/>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Calendar View: When you first open Google Calendar, you'll see the calendar view. This displays the days of the month or week, depending on your selected view. Events and appointments are shown as colored blocks.</w:t>
      </w:r>
    </w:p>
    <w:p>
      <w:pPr>
        <w:jc w:val="both"/>
        <w:rPr>
          <w:rFonts w:hint="default" w:ascii="Times New Roman" w:hAnsi="Times New Roman"/>
          <w:sz w:val="28"/>
          <w:szCs w:val="28"/>
          <w:lang w:val="en-US"/>
        </w:rPr>
      </w:pPr>
    </w:p>
    <w:p>
      <w:pPr>
        <w:numPr>
          <w:ilvl w:val="0"/>
          <w:numId w:val="1"/>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Navigation Bar: At the top left, there's a navigation bar with buttons like "Today," "Day," "Week," "Month," and "Year." These allow you to quickly change the view to see your schedule in different time frames.</w:t>
      </w:r>
    </w:p>
    <w:p>
      <w:pPr>
        <w:jc w:val="both"/>
        <w:rPr>
          <w:rFonts w:hint="default" w:ascii="Times New Roman" w:hAnsi="Times New Roman"/>
          <w:sz w:val="28"/>
          <w:szCs w:val="28"/>
          <w:lang w:val="en-US"/>
        </w:rPr>
      </w:pPr>
    </w:p>
    <w:p>
      <w:pPr>
        <w:numPr>
          <w:ilvl w:val="0"/>
          <w:numId w:val="1"/>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Date Selector: On the top left, you can click the date to bring up a date picker. This lets you jump to a specific date quickly.</w:t>
      </w:r>
    </w:p>
    <w:p>
      <w:pPr>
        <w:jc w:val="both"/>
        <w:rPr>
          <w:rFonts w:hint="default" w:ascii="Times New Roman" w:hAnsi="Times New Roman"/>
          <w:sz w:val="28"/>
          <w:szCs w:val="28"/>
          <w:lang w:val="en-US"/>
        </w:rPr>
      </w:pPr>
    </w:p>
    <w:p>
      <w:pPr>
        <w:numPr>
          <w:ilvl w:val="0"/>
          <w:numId w:val="1"/>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Create Event: There's usually a "+ Create" button or a "Create" button, depending on the version. Clicking this allows you to add a new event or appointment to your calendar.</w:t>
      </w:r>
    </w:p>
    <w:p>
      <w:pPr>
        <w:jc w:val="both"/>
        <w:rPr>
          <w:rFonts w:hint="default" w:ascii="Times New Roman" w:hAnsi="Times New Roman"/>
          <w:sz w:val="28"/>
          <w:szCs w:val="28"/>
          <w:lang w:val="en-US"/>
        </w:rPr>
      </w:pPr>
    </w:p>
    <w:p>
      <w:pPr>
        <w:numPr>
          <w:ilvl w:val="0"/>
          <w:numId w:val="1"/>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Event Details: When you click on an event, a window pops up showing the details like the title, date, time, location, and any notes you've added.</w:t>
      </w:r>
    </w:p>
    <w:p>
      <w:pPr>
        <w:jc w:val="left"/>
        <w:rPr>
          <w:rFonts w:hint="default" w:ascii="Times New Roman" w:hAnsi="Times New Roman"/>
          <w:sz w:val="28"/>
          <w:szCs w:val="28"/>
          <w:lang w:val="en-US"/>
        </w:rPr>
      </w:pPr>
    </w:p>
    <w:p>
      <w:pPr>
        <w:numPr>
          <w:ilvl w:val="0"/>
          <w:numId w:val="1"/>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Settings and Options: Clicking on the gear icon or your profile picture in the top right corner opens a menu where you can access settings, manage calendars, and navigate to other Google services.</w:t>
      </w:r>
    </w:p>
    <w:p>
      <w:pPr>
        <w:jc w:val="both"/>
        <w:rPr>
          <w:rFonts w:hint="default" w:ascii="Times New Roman" w:hAnsi="Times New Roman"/>
          <w:sz w:val="28"/>
          <w:szCs w:val="28"/>
          <w:lang w:val="en-US"/>
        </w:rPr>
      </w:pPr>
    </w:p>
    <w:p>
      <w:pPr>
        <w:numPr>
          <w:ilvl w:val="0"/>
          <w:numId w:val="1"/>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Agenda View: In addition to the calendar view, there's usually an "Agenda" view that lists your upcoming events in a chronological list.</w:t>
      </w: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p>
    <w:p>
      <w:pPr>
        <w:numPr>
          <w:ilvl w:val="0"/>
          <w:numId w:val="1"/>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Calendars Sidebar: On the left side, you'll find a list of your    calendars. You can toggle them on and off to show or hide events from each calendar.</w:t>
      </w:r>
    </w:p>
    <w:p>
      <w:pPr>
        <w:jc w:val="both"/>
        <w:rPr>
          <w:rFonts w:hint="default" w:ascii="Times New Roman" w:hAnsi="Times New Roman"/>
          <w:sz w:val="28"/>
          <w:szCs w:val="28"/>
          <w:lang w:val="en-US"/>
        </w:rPr>
      </w:pPr>
    </w:p>
    <w:p>
      <w:pPr>
        <w:numPr>
          <w:ilvl w:val="0"/>
          <w:numId w:val="1"/>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Search Bar: There's a search bar at the top where you can search for specific events, calendars, or people you've shared calendars with.</w:t>
      </w:r>
    </w:p>
    <w:p>
      <w:pPr>
        <w:jc w:val="both"/>
        <w:rPr>
          <w:rFonts w:hint="default" w:ascii="Times New Roman" w:hAnsi="Times New Roman"/>
          <w:sz w:val="28"/>
          <w:szCs w:val="28"/>
          <w:lang w:val="en-US"/>
        </w:rPr>
      </w:pPr>
    </w:p>
    <w:p>
      <w:pPr>
        <w:numPr>
          <w:ilvl w:val="0"/>
          <w:numId w:val="1"/>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Quick Add: Some versions of Google Calendar have a "Quick Add" feature. You can type a natural language description of an event (like "Meeting with John tomorrow at 2pm") and it will create an event based on your input.</w:t>
      </w:r>
    </w:p>
    <w:p>
      <w:pPr>
        <w:jc w:val="both"/>
        <w:rPr>
          <w:rFonts w:hint="default" w:ascii="Times New Roman" w:hAnsi="Times New Roman"/>
          <w:sz w:val="28"/>
          <w:szCs w:val="28"/>
          <w:lang w:val="en-US"/>
        </w:rPr>
      </w:pPr>
    </w:p>
    <w:p>
      <w:pPr>
        <w:numPr>
          <w:ilvl w:val="0"/>
          <w:numId w:val="1"/>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Google Calendar's UI is designed to be intuitive and user-friendly, making it easy to manage your schedule and events efficiently. It provides a clean and organized layout, allowing you to focus on your agenda without unnecessary clutter.</w:t>
      </w: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r>
        <w:rPr>
          <w:rFonts w:hint="default" w:ascii="Times New Roman" w:hAnsi="Times New Roman"/>
          <w:sz w:val="28"/>
          <w:szCs w:val="28"/>
          <w:lang w:val="en-US"/>
        </w:rPr>
        <w:t>Lets see the different ui design of Google Calender:</w:t>
      </w:r>
      <w:r>
        <w:rPr>
          <w:rFonts w:hint="default" w:ascii="Times New Roman" w:hAnsi="Times New Roman"/>
          <w:sz w:val="28"/>
          <w:szCs w:val="28"/>
          <w:lang w:val="en-US"/>
        </w:rPr>
        <w:br w:type="textWrapping"/>
      </w:r>
      <w:r>
        <w:rPr>
          <w:rFonts w:hint="default" w:ascii="Times New Roman" w:hAnsi="Times New Roman"/>
          <w:sz w:val="28"/>
          <w:szCs w:val="28"/>
          <w:lang w:val="en-US"/>
        </w:rPr>
        <w:t>1. Web View:</w:t>
      </w: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r>
        <w:rPr>
          <w:rFonts w:hint="default" w:ascii="Times New Roman" w:hAnsi="Times New Roman" w:cs="Times New Roman"/>
          <w:sz w:val="28"/>
          <w:szCs w:val="28"/>
          <w:lang w:val="en-US"/>
        </w:rPr>
        <w:drawing>
          <wp:anchor distT="0" distB="0" distL="114300" distR="114300" simplePos="0" relativeHeight="251663360" behindDoc="1" locked="0" layoutInCell="1" allowOverlap="1">
            <wp:simplePos x="0" y="0"/>
            <wp:positionH relativeFrom="column">
              <wp:posOffset>-864235</wp:posOffset>
            </wp:positionH>
            <wp:positionV relativeFrom="paragraph">
              <wp:posOffset>102870</wp:posOffset>
            </wp:positionV>
            <wp:extent cx="6897370" cy="3707130"/>
            <wp:effectExtent l="0" t="0" r="6350" b="0"/>
            <wp:wrapTight wrapText="bothSides">
              <wp:wrapPolygon>
                <wp:start x="0" y="0"/>
                <wp:lineTo x="0" y="21489"/>
                <wp:lineTo x="21572" y="21489"/>
                <wp:lineTo x="21572" y="0"/>
                <wp:lineTo x="0" y="0"/>
              </wp:wrapPolygon>
            </wp:wrapTight>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6897370" cy="3707130"/>
                    </a:xfrm>
                    <a:prstGeom prst="rect">
                      <a:avLst/>
                    </a:prstGeom>
                  </pic:spPr>
                </pic:pic>
              </a:graphicData>
            </a:graphic>
          </wp:anchor>
        </w:drawing>
      </w: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p>
    <w:p>
      <w:pPr>
        <w:numPr>
          <w:ilvl w:val="0"/>
          <w:numId w:val="2"/>
        </w:numPr>
        <w:ind w:left="425" w:leftChars="0" w:hanging="425" w:firstLineChars="0"/>
        <w:jc w:val="both"/>
        <w:rPr>
          <w:rFonts w:hint="default" w:ascii="Times New Roman" w:hAnsi="Times New Roman"/>
          <w:sz w:val="28"/>
          <w:szCs w:val="28"/>
          <w:lang w:val="en-US"/>
        </w:rPr>
      </w:pPr>
      <w:r>
        <w:rPr>
          <w:rFonts w:hint="default" w:ascii="Times New Roman" w:hAnsi="Times New Roman" w:cs="Times New Roman"/>
          <w:sz w:val="28"/>
          <w:szCs w:val="28"/>
          <w:lang w:val="en-US"/>
        </w:rPr>
        <w:drawing>
          <wp:anchor distT="0" distB="0" distL="114300" distR="114300" simplePos="0" relativeHeight="251664384" behindDoc="1" locked="0" layoutInCell="1" allowOverlap="1">
            <wp:simplePos x="0" y="0"/>
            <wp:positionH relativeFrom="column">
              <wp:posOffset>-702945</wp:posOffset>
            </wp:positionH>
            <wp:positionV relativeFrom="paragraph">
              <wp:posOffset>186055</wp:posOffset>
            </wp:positionV>
            <wp:extent cx="6644640" cy="3724275"/>
            <wp:effectExtent l="0" t="0" r="0" b="0"/>
            <wp:wrapTight wrapText="bothSides">
              <wp:wrapPolygon>
                <wp:start x="0" y="0"/>
                <wp:lineTo x="0" y="21478"/>
                <wp:lineTo x="21550" y="21478"/>
                <wp:lineTo x="21550" y="0"/>
                <wp:lineTo x="0" y="0"/>
              </wp:wrapPolygon>
            </wp:wrapTight>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6644640" cy="3724275"/>
                    </a:xfrm>
                    <a:prstGeom prst="rect">
                      <a:avLst/>
                    </a:prstGeom>
                  </pic:spPr>
                </pic:pic>
              </a:graphicData>
            </a:graphic>
          </wp:anchor>
        </w:drawing>
      </w:r>
      <w:r>
        <w:rPr>
          <w:rFonts w:hint="default" w:ascii="Times New Roman" w:hAnsi="Times New Roman"/>
          <w:sz w:val="28"/>
          <w:szCs w:val="28"/>
          <w:lang w:val="en-US"/>
        </w:rPr>
        <w:t>Responsive Design: The web view of Google Calendar is designed to be responsive, adapting to different screen sizes and orientations.</w:t>
      </w:r>
    </w:p>
    <w:p>
      <w:pPr>
        <w:numPr>
          <w:ilvl w:val="0"/>
          <w:numId w:val="2"/>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More Detailed Options: Due to the larger screen space, you might find more detailed options and settings available in the web version compared to the mobile apps.</w:t>
      </w:r>
    </w:p>
    <w:p>
      <w:pPr>
        <w:numPr>
          <w:ilvl w:val="0"/>
          <w:numId w:val="2"/>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Context Menus: Right-clicking or long-pressing items in the web version often reveals context menus for additional actions.</w:t>
      </w:r>
    </w:p>
    <w:p>
      <w:pPr>
        <w:numPr>
          <w:ilvl w:val="0"/>
          <w:numId w:val="2"/>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Keyboard Shortcuts: The web version may offer keyboard shortcuts for power users to navigate and interact quickly.</w:t>
      </w:r>
    </w:p>
    <w:p>
      <w:pPr>
        <w:jc w:val="both"/>
        <w:rPr>
          <w:rFonts w:hint="default" w:ascii="Times New Roman" w:hAnsi="Times New Roman"/>
          <w:sz w:val="28"/>
          <w:szCs w:val="28"/>
          <w:lang w:val="en-US"/>
        </w:rPr>
      </w:pP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r>
        <w:rPr>
          <w:rFonts w:hint="default" w:ascii="Times New Roman" w:hAnsi="Times New Roman"/>
          <w:sz w:val="28"/>
          <w:szCs w:val="28"/>
          <w:lang w:val="en-US"/>
        </w:rPr>
        <w:t xml:space="preserve">Android Design: </w:t>
      </w:r>
    </w:p>
    <w:p>
      <w:pPr>
        <w:numPr>
          <w:ilvl w:val="0"/>
          <w:numId w:val="0"/>
        </w:numPr>
        <w:jc w:val="left"/>
        <w:rPr>
          <w:rFonts w:hint="default" w:ascii="Times New Roman" w:hAnsi="Times New Roman"/>
          <w:sz w:val="28"/>
          <w:szCs w:val="28"/>
          <w:lang w:val="en-US"/>
        </w:rPr>
      </w:pPr>
      <w:r>
        <w:rPr>
          <w:rFonts w:hint="default" w:ascii="Times New Roman" w:hAnsi="Times New Roman"/>
          <w:sz w:val="28"/>
          <w:szCs w:val="28"/>
          <w:lang w:val="en-US"/>
        </w:rPr>
        <w:drawing>
          <wp:anchor distT="0" distB="0" distL="114300" distR="114300" simplePos="0" relativeHeight="251660288" behindDoc="1" locked="0" layoutInCell="1" allowOverlap="1">
            <wp:simplePos x="0" y="0"/>
            <wp:positionH relativeFrom="column">
              <wp:posOffset>-593090</wp:posOffset>
            </wp:positionH>
            <wp:positionV relativeFrom="paragraph">
              <wp:posOffset>202565</wp:posOffset>
            </wp:positionV>
            <wp:extent cx="2951480" cy="4533265"/>
            <wp:effectExtent l="0" t="0" r="0" b="8255"/>
            <wp:wrapTight wrapText="bothSides">
              <wp:wrapPolygon>
                <wp:start x="0" y="0"/>
                <wp:lineTo x="0" y="21494"/>
                <wp:lineTo x="21526" y="21494"/>
                <wp:lineTo x="21526" y="0"/>
                <wp:lineTo x="0" y="0"/>
              </wp:wrapPolygon>
            </wp:wrapTight>
            <wp:docPr id="6" name="Picture 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
                    <pic:cNvPicPr>
                      <a:picLocks noChangeAspect="1"/>
                    </pic:cNvPicPr>
                  </pic:nvPicPr>
                  <pic:blipFill>
                    <a:blip r:embed="rId6"/>
                    <a:stretch>
                      <a:fillRect/>
                    </a:stretch>
                  </pic:blipFill>
                  <pic:spPr>
                    <a:xfrm>
                      <a:off x="0" y="0"/>
                      <a:ext cx="2951480" cy="4533265"/>
                    </a:xfrm>
                    <a:prstGeom prst="rect">
                      <a:avLst/>
                    </a:prstGeom>
                  </pic:spPr>
                </pic:pic>
              </a:graphicData>
            </a:graphic>
          </wp:anchor>
        </w:drawing>
      </w:r>
    </w:p>
    <w:p>
      <w:pPr>
        <w:numPr>
          <w:ilvl w:val="0"/>
          <w:numId w:val="0"/>
        </w:numPr>
        <w:jc w:val="left"/>
        <w:rPr>
          <w:rFonts w:hint="default" w:ascii="Times New Roman" w:hAnsi="Times New Roman"/>
          <w:sz w:val="28"/>
          <w:szCs w:val="28"/>
          <w:lang w:val="en-US"/>
        </w:rPr>
      </w:pPr>
      <w:r>
        <w:rPr>
          <w:rFonts w:hint="default" w:ascii="Times New Roman" w:hAnsi="Times New Roman"/>
          <w:sz w:val="28"/>
          <w:szCs w:val="28"/>
          <w:lang w:val="en-US"/>
        </w:rPr>
        <w:drawing>
          <wp:anchor distT="0" distB="0" distL="114300" distR="114300" simplePos="0" relativeHeight="251662336" behindDoc="1" locked="0" layoutInCell="1" allowOverlap="1">
            <wp:simplePos x="0" y="0"/>
            <wp:positionH relativeFrom="column">
              <wp:posOffset>438150</wp:posOffset>
            </wp:positionH>
            <wp:positionV relativeFrom="paragraph">
              <wp:posOffset>18415</wp:posOffset>
            </wp:positionV>
            <wp:extent cx="2964180" cy="4508500"/>
            <wp:effectExtent l="0" t="0" r="38100" b="2540"/>
            <wp:wrapTight wrapText="bothSides">
              <wp:wrapPolygon>
                <wp:start x="0" y="0"/>
                <wp:lineTo x="0" y="21539"/>
                <wp:lineTo x="21544" y="21539"/>
                <wp:lineTo x="21544" y="0"/>
                <wp:lineTo x="0" y="0"/>
              </wp:wrapPolygon>
            </wp:wrapTight>
            <wp:docPr id="5" name="Picture 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cNvPicPr>
                      <a:picLocks noChangeAspect="1"/>
                    </pic:cNvPicPr>
                  </pic:nvPicPr>
                  <pic:blipFill>
                    <a:blip r:embed="rId7"/>
                    <a:stretch>
                      <a:fillRect/>
                    </a:stretch>
                  </pic:blipFill>
                  <pic:spPr>
                    <a:xfrm>
                      <a:off x="0" y="0"/>
                      <a:ext cx="2964180" cy="4508500"/>
                    </a:xfrm>
                    <a:prstGeom prst="rect">
                      <a:avLst/>
                    </a:prstGeom>
                  </pic:spPr>
                </pic:pic>
              </a:graphicData>
            </a:graphic>
          </wp:anchor>
        </w:drawing>
      </w: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3"/>
        </w:numPr>
        <w:ind w:left="425" w:leftChars="0" w:hanging="425" w:firstLineChars="0"/>
        <w:jc w:val="left"/>
        <w:rPr>
          <w:rFonts w:hint="default" w:ascii="Times New Roman" w:hAnsi="Times New Roman"/>
          <w:sz w:val="28"/>
          <w:szCs w:val="28"/>
          <w:lang w:val="en-US"/>
        </w:rPr>
      </w:pPr>
      <w:r>
        <w:rPr>
          <w:rFonts w:hint="default" w:ascii="Times New Roman" w:hAnsi="Times New Roman"/>
          <w:sz w:val="28"/>
          <w:szCs w:val="28"/>
          <w:lang w:val="en-US"/>
        </w:rPr>
        <w:t>Material Design: The Android app follows Google's Material Design guidelines, characterized by a clean, intuitive interface with vibrant colors, subtle shadows, and smooth animations.</w:t>
      </w:r>
    </w:p>
    <w:p>
      <w:pPr>
        <w:numPr>
          <w:ilvl w:val="0"/>
          <w:numId w:val="3"/>
        </w:numPr>
        <w:ind w:left="425" w:leftChars="0" w:hanging="425" w:firstLineChars="0"/>
        <w:jc w:val="left"/>
        <w:rPr>
          <w:rFonts w:hint="default" w:ascii="Times New Roman" w:hAnsi="Times New Roman"/>
          <w:sz w:val="28"/>
          <w:szCs w:val="28"/>
          <w:lang w:val="en-US"/>
        </w:rPr>
      </w:pPr>
      <w:r>
        <w:rPr>
          <w:rFonts w:hint="default" w:ascii="Times New Roman" w:hAnsi="Times New Roman"/>
          <w:sz w:val="28"/>
          <w:szCs w:val="28"/>
          <w:lang w:val="en-US"/>
        </w:rPr>
        <w:t>Navigation Drawer: It typically features a navigation drawer on the left side, which allows users to switch between different views (day, week, month, etc.) and access settings, calendars, and other options.</w:t>
      </w:r>
    </w:p>
    <w:p>
      <w:pPr>
        <w:numPr>
          <w:ilvl w:val="0"/>
          <w:numId w:val="3"/>
        </w:numPr>
        <w:ind w:left="425" w:leftChars="0" w:hanging="425" w:firstLineChars="0"/>
        <w:jc w:val="left"/>
        <w:rPr>
          <w:rFonts w:hint="default" w:ascii="Times New Roman" w:hAnsi="Times New Roman"/>
          <w:sz w:val="28"/>
          <w:szCs w:val="28"/>
          <w:lang w:val="en-US"/>
        </w:rPr>
      </w:pPr>
      <w:r>
        <w:rPr>
          <w:rFonts w:hint="default" w:ascii="Times New Roman" w:hAnsi="Times New Roman"/>
          <w:sz w:val="28"/>
          <w:szCs w:val="28"/>
          <w:lang w:val="en-US"/>
        </w:rPr>
        <w:t>Floating Action Button (FAB): There's usually a FAB at the bottom-right corner for creating new events quickly.</w:t>
      </w:r>
    </w:p>
    <w:p>
      <w:pPr>
        <w:numPr>
          <w:ilvl w:val="0"/>
          <w:numId w:val="3"/>
        </w:numPr>
        <w:ind w:left="425" w:leftChars="0" w:hanging="425" w:firstLineChars="0"/>
        <w:jc w:val="left"/>
        <w:rPr>
          <w:rFonts w:hint="default" w:ascii="Times New Roman" w:hAnsi="Times New Roman"/>
          <w:sz w:val="28"/>
          <w:szCs w:val="28"/>
          <w:lang w:val="en-US"/>
        </w:rPr>
      </w:pPr>
      <w:r>
        <w:rPr>
          <w:rFonts w:hint="default" w:ascii="Times New Roman" w:hAnsi="Times New Roman"/>
          <w:sz w:val="28"/>
          <w:szCs w:val="28"/>
          <w:lang w:val="en-US"/>
        </w:rPr>
        <w:t>Integration with System Features: Android's deep integration allows features like Google Assistant to easily interact with the calendar app.</w:t>
      </w:r>
    </w:p>
    <w:p>
      <w:pPr>
        <w:numPr>
          <w:ilvl w:val="0"/>
          <w:numId w:val="3"/>
        </w:numPr>
        <w:ind w:left="425" w:leftChars="0" w:hanging="425" w:firstLineChars="0"/>
        <w:jc w:val="left"/>
        <w:rPr>
          <w:rFonts w:hint="default" w:ascii="Times New Roman" w:hAnsi="Times New Roman"/>
          <w:sz w:val="28"/>
          <w:szCs w:val="28"/>
          <w:lang w:val="en-US"/>
        </w:rPr>
      </w:pPr>
      <w:r>
        <w:rPr>
          <w:rFonts w:hint="default" w:ascii="Times New Roman" w:hAnsi="Times New Roman"/>
          <w:sz w:val="28"/>
          <w:szCs w:val="28"/>
          <w:lang w:val="en-US"/>
        </w:rPr>
        <w:t>Widget Support: Android allows users to place a widget on their home screen for quick access to upcoming events.</w:t>
      </w: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sectPr>
          <w:pgSz w:w="11906" w:h="16838"/>
          <w:pgMar w:top="1440" w:right="1800" w:bottom="1440" w:left="1800" w:header="720" w:footer="720" w:gutter="0"/>
          <w:cols w:space="720" w:num="1"/>
          <w:docGrid w:linePitch="360" w:charSpace="0"/>
        </w:sectPr>
      </w:pP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p>
    <w:p>
      <w:pPr>
        <w:jc w:val="left"/>
        <w:rPr>
          <w:rFonts w:hint="default" w:ascii="Times New Roman" w:hAnsi="Times New Roman"/>
          <w:sz w:val="28"/>
          <w:szCs w:val="28"/>
          <w:lang w:val="en-US"/>
        </w:rPr>
      </w:pPr>
      <w:bookmarkStart w:id="0" w:name="_GoBack"/>
      <w:bookmarkEnd w:id="0"/>
      <w:r>
        <w:rPr>
          <w:rFonts w:hint="default" w:ascii="Times New Roman" w:hAnsi="Times New Roman"/>
          <w:sz w:val="28"/>
          <w:szCs w:val="28"/>
          <w:lang w:val="en-US"/>
        </w:rPr>
        <w:drawing>
          <wp:anchor distT="0" distB="0" distL="114300" distR="114300" simplePos="0" relativeHeight="251661312" behindDoc="1" locked="0" layoutInCell="1" allowOverlap="1">
            <wp:simplePos x="0" y="0"/>
            <wp:positionH relativeFrom="column">
              <wp:posOffset>2863850</wp:posOffset>
            </wp:positionH>
            <wp:positionV relativeFrom="paragraph">
              <wp:posOffset>-5715</wp:posOffset>
            </wp:positionV>
            <wp:extent cx="2824480" cy="6085205"/>
            <wp:effectExtent l="0" t="0" r="10160" b="0"/>
            <wp:wrapTight wrapText="bothSides">
              <wp:wrapPolygon>
                <wp:start x="0" y="0"/>
                <wp:lineTo x="0" y="21530"/>
                <wp:lineTo x="21445" y="21530"/>
                <wp:lineTo x="21445" y="0"/>
                <wp:lineTo x="0" y="0"/>
              </wp:wrapPolygon>
            </wp:wrapTight>
            <wp:docPr id="7" name="Picture 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
                    <pic:cNvPicPr>
                      <a:picLocks noChangeAspect="1"/>
                    </pic:cNvPicPr>
                  </pic:nvPicPr>
                  <pic:blipFill>
                    <a:blip r:embed="rId8"/>
                    <a:stretch>
                      <a:fillRect/>
                    </a:stretch>
                  </pic:blipFill>
                  <pic:spPr>
                    <a:xfrm>
                      <a:off x="0" y="0"/>
                      <a:ext cx="2824480" cy="6085205"/>
                    </a:xfrm>
                    <a:prstGeom prst="rect">
                      <a:avLst/>
                    </a:prstGeom>
                  </pic:spPr>
                </pic:pic>
              </a:graphicData>
            </a:graphic>
          </wp:anchor>
        </w:drawing>
      </w:r>
      <w:r>
        <w:rPr>
          <w:rFonts w:hint="default" w:ascii="Times New Roman" w:hAnsi="Times New Roman"/>
          <w:sz w:val="28"/>
          <w:szCs w:val="28"/>
          <w:lang w:val="en-US"/>
        </w:rPr>
        <w:drawing>
          <wp:anchor distT="0" distB="0" distL="114300" distR="114300" simplePos="0" relativeHeight="251659264" behindDoc="1" locked="0" layoutInCell="1" allowOverlap="1">
            <wp:simplePos x="0" y="0"/>
            <wp:positionH relativeFrom="column">
              <wp:posOffset>-558800</wp:posOffset>
            </wp:positionH>
            <wp:positionV relativeFrom="paragraph">
              <wp:posOffset>-33655</wp:posOffset>
            </wp:positionV>
            <wp:extent cx="2910840" cy="6124575"/>
            <wp:effectExtent l="0" t="0" r="0" b="0"/>
            <wp:wrapTight wrapText="bothSides">
              <wp:wrapPolygon>
                <wp:start x="0" y="0"/>
                <wp:lineTo x="0" y="21553"/>
                <wp:lineTo x="21487" y="21553"/>
                <wp:lineTo x="21487" y="0"/>
                <wp:lineTo x="0" y="0"/>
              </wp:wrapPolygon>
            </wp:wrapTight>
            <wp:docPr id="8" name="Picture 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
                    <pic:cNvPicPr>
                      <a:picLocks noChangeAspect="1"/>
                    </pic:cNvPicPr>
                  </pic:nvPicPr>
                  <pic:blipFill>
                    <a:blip r:embed="rId9"/>
                    <a:stretch>
                      <a:fillRect/>
                    </a:stretch>
                  </pic:blipFill>
                  <pic:spPr>
                    <a:xfrm>
                      <a:off x="0" y="0"/>
                      <a:ext cx="2910840" cy="6124575"/>
                    </a:xfrm>
                    <a:prstGeom prst="rect">
                      <a:avLst/>
                    </a:prstGeom>
                  </pic:spPr>
                </pic:pic>
              </a:graphicData>
            </a:graphic>
          </wp:anchor>
        </w:drawing>
      </w:r>
    </w:p>
    <w:p>
      <w:pPr>
        <w:jc w:val="left"/>
        <w:rPr>
          <w:rFonts w:hint="default" w:ascii="Times New Roman" w:hAnsi="Times New Roman"/>
          <w:sz w:val="28"/>
          <w:szCs w:val="28"/>
          <w:lang w:val="en-US"/>
        </w:rPr>
        <w:sectPr>
          <w:pgSz w:w="11906" w:h="16838"/>
          <w:pgMar w:top="1440" w:right="1800" w:bottom="1440" w:left="1800" w:header="720" w:footer="720" w:gutter="0"/>
          <w:cols w:space="720" w:num="1"/>
          <w:docGrid w:linePitch="360" w:charSpace="0"/>
        </w:sectPr>
      </w:pPr>
    </w:p>
    <w:p>
      <w:pPr>
        <w:numPr>
          <w:ilvl w:val="0"/>
          <w:numId w:val="4"/>
        </w:numPr>
        <w:jc w:val="left"/>
        <w:rPr>
          <w:rFonts w:hint="default" w:ascii="Times New Roman" w:hAnsi="Times New Roman"/>
          <w:sz w:val="28"/>
          <w:szCs w:val="28"/>
          <w:lang w:val="en-US"/>
        </w:rPr>
      </w:pPr>
      <w:r>
        <w:rPr>
          <w:rFonts w:hint="default" w:ascii="Times New Roman" w:hAnsi="Times New Roman"/>
          <w:sz w:val="28"/>
          <w:szCs w:val="28"/>
          <w:lang w:val="en-US"/>
        </w:rPr>
        <w:t>IOS Design:</w:t>
      </w:r>
    </w:p>
    <w:p>
      <w:pPr>
        <w:numPr>
          <w:ilvl w:val="0"/>
          <w:numId w:val="0"/>
        </w:numPr>
        <w:jc w:val="left"/>
        <w:rPr>
          <w:rFonts w:hint="default" w:ascii="Times New Roman" w:hAnsi="Times New Roman"/>
          <w:sz w:val="28"/>
          <w:szCs w:val="28"/>
          <w:lang w:val="en-US"/>
        </w:rPr>
      </w:pPr>
      <w:r>
        <w:rPr>
          <w:rFonts w:hint="default" w:ascii="Times New Roman" w:hAnsi="Times New Roman"/>
          <w:sz w:val="28"/>
          <w:szCs w:val="28"/>
          <w:lang w:val="en-US"/>
        </w:rPr>
        <w:drawing>
          <wp:anchor distT="0" distB="0" distL="114300" distR="114300" simplePos="0" relativeHeight="251666432" behindDoc="1" locked="0" layoutInCell="1" allowOverlap="1">
            <wp:simplePos x="0" y="0"/>
            <wp:positionH relativeFrom="column">
              <wp:posOffset>3062605</wp:posOffset>
            </wp:positionH>
            <wp:positionV relativeFrom="paragraph">
              <wp:posOffset>144145</wp:posOffset>
            </wp:positionV>
            <wp:extent cx="2862580" cy="6168390"/>
            <wp:effectExtent l="0" t="0" r="2540" b="0"/>
            <wp:wrapTight wrapText="bothSides">
              <wp:wrapPolygon>
                <wp:start x="0" y="0"/>
                <wp:lineTo x="0" y="21560"/>
                <wp:lineTo x="21504" y="21560"/>
                <wp:lineTo x="21504" y="0"/>
                <wp:lineTo x="0" y="0"/>
              </wp:wrapPolygon>
            </wp:wrapTight>
            <wp:docPr id="9" name="Picture 9"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
                    <pic:cNvPicPr>
                      <a:picLocks noChangeAspect="1"/>
                    </pic:cNvPicPr>
                  </pic:nvPicPr>
                  <pic:blipFill>
                    <a:blip r:embed="rId10"/>
                    <a:srcRect t="6941"/>
                    <a:stretch>
                      <a:fillRect/>
                    </a:stretch>
                  </pic:blipFill>
                  <pic:spPr>
                    <a:xfrm>
                      <a:off x="0" y="0"/>
                      <a:ext cx="2862580" cy="6168390"/>
                    </a:xfrm>
                    <a:prstGeom prst="rect">
                      <a:avLst/>
                    </a:prstGeom>
                  </pic:spPr>
                </pic:pic>
              </a:graphicData>
            </a:graphic>
          </wp:anchor>
        </w:drawing>
      </w:r>
      <w:r>
        <w:rPr>
          <w:rFonts w:hint="default" w:ascii="Times New Roman" w:hAnsi="Times New Roman"/>
          <w:sz w:val="28"/>
          <w:szCs w:val="28"/>
          <w:lang w:val="en-US"/>
        </w:rPr>
        <w:drawing>
          <wp:anchor distT="0" distB="0" distL="114300" distR="114300" simplePos="0" relativeHeight="251665408" behindDoc="1" locked="0" layoutInCell="1" allowOverlap="1">
            <wp:simplePos x="0" y="0"/>
            <wp:positionH relativeFrom="column">
              <wp:posOffset>-609600</wp:posOffset>
            </wp:positionH>
            <wp:positionV relativeFrom="paragraph">
              <wp:posOffset>136525</wp:posOffset>
            </wp:positionV>
            <wp:extent cx="3232150" cy="6162675"/>
            <wp:effectExtent l="0" t="0" r="44450" b="9525"/>
            <wp:wrapTight wrapText="bothSides">
              <wp:wrapPolygon>
                <wp:start x="0" y="0"/>
                <wp:lineTo x="0" y="21527"/>
                <wp:lineTo x="21490" y="21527"/>
                <wp:lineTo x="21490" y="0"/>
                <wp:lineTo x="0" y="0"/>
              </wp:wrapPolygon>
            </wp:wrapTight>
            <wp:docPr id="10" name="Picture 1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
                    <pic:cNvPicPr>
                      <a:picLocks noChangeAspect="1"/>
                    </pic:cNvPicPr>
                  </pic:nvPicPr>
                  <pic:blipFill>
                    <a:blip r:embed="rId11"/>
                    <a:stretch>
                      <a:fillRect/>
                    </a:stretch>
                  </pic:blipFill>
                  <pic:spPr>
                    <a:xfrm>
                      <a:off x="0" y="0"/>
                      <a:ext cx="3232150" cy="6162675"/>
                    </a:xfrm>
                    <a:prstGeom prst="rect">
                      <a:avLst/>
                    </a:prstGeom>
                  </pic:spPr>
                </pic:pic>
              </a:graphicData>
            </a:graphic>
          </wp:anchor>
        </w:drawing>
      </w: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r>
        <w:rPr>
          <w:rFonts w:hint="default" w:ascii="Times New Roman" w:hAnsi="Times New Roman"/>
          <w:sz w:val="28"/>
          <w:szCs w:val="28"/>
          <w:lang w:val="en-US"/>
        </w:rPr>
        <w:drawing>
          <wp:anchor distT="0" distB="0" distL="114300" distR="114300" simplePos="0" relativeHeight="251668480" behindDoc="1" locked="0" layoutInCell="1" allowOverlap="1">
            <wp:simplePos x="0" y="0"/>
            <wp:positionH relativeFrom="column">
              <wp:posOffset>2778760</wp:posOffset>
            </wp:positionH>
            <wp:positionV relativeFrom="paragraph">
              <wp:posOffset>114300</wp:posOffset>
            </wp:positionV>
            <wp:extent cx="3324225" cy="7085330"/>
            <wp:effectExtent l="0" t="0" r="13335" b="1270"/>
            <wp:wrapTight wrapText="bothSides">
              <wp:wrapPolygon>
                <wp:start x="0" y="0"/>
                <wp:lineTo x="0" y="21557"/>
                <wp:lineTo x="21489" y="21557"/>
                <wp:lineTo x="21489" y="0"/>
                <wp:lineTo x="0" y="0"/>
              </wp:wrapPolygon>
            </wp:wrapTight>
            <wp:docPr id="3" name="Picture 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
                    <pic:cNvPicPr>
                      <a:picLocks noChangeAspect="1"/>
                    </pic:cNvPicPr>
                  </pic:nvPicPr>
                  <pic:blipFill>
                    <a:blip r:embed="rId12"/>
                    <a:stretch>
                      <a:fillRect/>
                    </a:stretch>
                  </pic:blipFill>
                  <pic:spPr>
                    <a:xfrm>
                      <a:off x="0" y="0"/>
                      <a:ext cx="3324225" cy="7085330"/>
                    </a:xfrm>
                    <a:prstGeom prst="rect">
                      <a:avLst/>
                    </a:prstGeom>
                  </pic:spPr>
                </pic:pic>
              </a:graphicData>
            </a:graphic>
          </wp:anchor>
        </w:drawing>
      </w:r>
      <w:r>
        <w:rPr>
          <w:rFonts w:hint="default" w:ascii="Times New Roman" w:hAnsi="Times New Roman"/>
          <w:sz w:val="28"/>
          <w:szCs w:val="28"/>
          <w:lang w:val="en-US"/>
        </w:rPr>
        <w:drawing>
          <wp:anchor distT="0" distB="0" distL="114300" distR="114300" simplePos="0" relativeHeight="251667456" behindDoc="1" locked="0" layoutInCell="1" allowOverlap="1">
            <wp:simplePos x="0" y="0"/>
            <wp:positionH relativeFrom="column">
              <wp:posOffset>-810895</wp:posOffset>
            </wp:positionH>
            <wp:positionV relativeFrom="paragraph">
              <wp:posOffset>116840</wp:posOffset>
            </wp:positionV>
            <wp:extent cx="3298190" cy="7084695"/>
            <wp:effectExtent l="0" t="0" r="39370" b="1905"/>
            <wp:wrapTight wrapText="bothSides">
              <wp:wrapPolygon>
                <wp:start x="0" y="0"/>
                <wp:lineTo x="0" y="21559"/>
                <wp:lineTo x="21459" y="21559"/>
                <wp:lineTo x="21459" y="0"/>
                <wp:lineTo x="0" y="0"/>
              </wp:wrapPolygon>
            </wp:wrapTight>
            <wp:docPr id="4" name="Picture 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
                    <pic:cNvPicPr>
                      <a:picLocks noChangeAspect="1"/>
                    </pic:cNvPicPr>
                  </pic:nvPicPr>
                  <pic:blipFill>
                    <a:blip r:embed="rId13"/>
                    <a:srcRect t="4658"/>
                    <a:stretch>
                      <a:fillRect/>
                    </a:stretch>
                  </pic:blipFill>
                  <pic:spPr>
                    <a:xfrm>
                      <a:off x="0" y="0"/>
                      <a:ext cx="3298190" cy="7084695"/>
                    </a:xfrm>
                    <a:prstGeom prst="rect">
                      <a:avLst/>
                    </a:prstGeom>
                  </pic:spPr>
                </pic:pic>
              </a:graphicData>
            </a:graphic>
          </wp:anchor>
        </w:drawing>
      </w: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0"/>
        </w:numPr>
        <w:jc w:val="left"/>
        <w:rPr>
          <w:rFonts w:hint="default" w:ascii="Times New Roman" w:hAnsi="Times New Roman"/>
          <w:sz w:val="28"/>
          <w:szCs w:val="28"/>
          <w:lang w:val="en-US"/>
        </w:rPr>
      </w:pPr>
    </w:p>
    <w:p>
      <w:pPr>
        <w:numPr>
          <w:ilvl w:val="0"/>
          <w:numId w:val="5"/>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Responsive Design: The web view of Google Calendar is designed to be responsive, adapting to different screen sizes and orientations.</w:t>
      </w:r>
    </w:p>
    <w:p>
      <w:pPr>
        <w:numPr>
          <w:ilvl w:val="0"/>
          <w:numId w:val="5"/>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More Detailed Options: Due to the larger screen space, you might find more detailed options and settings available in the web version compared to the mobile apps.</w:t>
      </w:r>
    </w:p>
    <w:p>
      <w:pPr>
        <w:numPr>
          <w:ilvl w:val="0"/>
          <w:numId w:val="5"/>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Context Menus: Right-clicking or long-pressing items in the web version often reveals context menus for additional actions.</w:t>
      </w:r>
    </w:p>
    <w:p>
      <w:pPr>
        <w:numPr>
          <w:ilvl w:val="0"/>
          <w:numId w:val="5"/>
        </w:numPr>
        <w:ind w:left="425" w:leftChars="0" w:hanging="425" w:firstLineChars="0"/>
        <w:jc w:val="both"/>
        <w:rPr>
          <w:rFonts w:hint="default" w:ascii="Times New Roman" w:hAnsi="Times New Roman"/>
          <w:sz w:val="28"/>
          <w:szCs w:val="28"/>
          <w:lang w:val="en-US"/>
        </w:rPr>
      </w:pPr>
      <w:r>
        <w:rPr>
          <w:rFonts w:hint="default" w:ascii="Times New Roman" w:hAnsi="Times New Roman"/>
          <w:sz w:val="28"/>
          <w:szCs w:val="28"/>
          <w:lang w:val="en-US"/>
        </w:rPr>
        <w:t>Keyboard Shortcuts: The web version may offer keyboard shortcuts for power users to navigate and interact quickly.</w:t>
      </w:r>
      <w:r>
        <w:rPr>
          <w:rFonts w:hint="default" w:ascii="Times New Roman" w:hAnsi="Times New Roman"/>
          <w:sz w:val="28"/>
          <w:szCs w:val="28"/>
          <w:lang w:val="en-US"/>
        </w:rPr>
        <w:br w:type="textWrapping"/>
      </w:r>
      <w:r>
        <w:rPr>
          <w:rFonts w:hint="default" w:ascii="Times New Roman" w:hAnsi="Times New Roman"/>
          <w:sz w:val="28"/>
          <w:szCs w:val="28"/>
          <w:lang w:val="en-US"/>
        </w:rPr>
        <w:br w:type="textWrapping"/>
      </w:r>
      <w:r>
        <w:rPr>
          <w:rFonts w:hint="default" w:ascii="Times New Roman" w:hAnsi="Times New Roman"/>
          <w:sz w:val="28"/>
          <w:szCs w:val="28"/>
          <w:lang w:val="en-US"/>
        </w:rPr>
        <w:t>Conclusion:</w:t>
      </w:r>
      <w:r>
        <w:rPr>
          <w:rFonts w:hint="default" w:ascii="Times New Roman" w:hAnsi="Times New Roman"/>
          <w:sz w:val="28"/>
          <w:szCs w:val="28"/>
          <w:lang w:val="en-US"/>
        </w:rPr>
        <w:br w:type="textWrapping"/>
      </w:r>
      <w:r>
        <w:rPr>
          <w:rFonts w:hint="default" w:ascii="Times New Roman" w:hAnsi="Times New Roman"/>
          <w:sz w:val="28"/>
          <w:szCs w:val="28"/>
          <w:lang w:val="en-US"/>
        </w:rPr>
        <w:t>We are trying to make our application cross platform i.e, it will have same interface everywhere to ensure uniformity.</w:t>
      </w:r>
      <w:r>
        <w:rPr>
          <w:rFonts w:hint="default" w:ascii="Times New Roman" w:hAnsi="Times New Roman"/>
          <w:sz w:val="28"/>
          <w:szCs w:val="28"/>
          <w:lang w:val="en-US"/>
        </w:rPr>
        <w:br w:type="textWrapping"/>
      </w:r>
      <w:r>
        <w:rPr>
          <w:rFonts w:hint="default" w:ascii="Times New Roman" w:hAnsi="Times New Roman"/>
          <w:sz w:val="28"/>
          <w:szCs w:val="28"/>
          <w:lang w:val="en-US"/>
        </w:rPr>
        <w:t>This will slow down the learning process of end user and need not to get familiar on multiple platforms.</w:t>
      </w:r>
      <w:r>
        <w:rPr>
          <w:rFonts w:hint="default" w:ascii="Times New Roman" w:hAnsi="Times New Roman"/>
          <w:sz w:val="28"/>
          <w:szCs w:val="28"/>
          <w:lang w:val="en-US"/>
        </w:rPr>
        <w:br w:type="textWrapping"/>
      </w:r>
      <w:r>
        <w:rPr>
          <w:rFonts w:hint="default" w:ascii="Times New Roman" w:hAnsi="Times New Roman"/>
          <w:sz w:val="28"/>
          <w:szCs w:val="28"/>
          <w:lang w:val="en-US"/>
        </w:rPr>
        <w:t>Maintaining the simple user interface as exists before will catch more users to use our app.</w:t>
      </w:r>
    </w:p>
    <w:p>
      <w:pPr>
        <w:numPr>
          <w:ilvl w:val="0"/>
          <w:numId w:val="0"/>
        </w:numPr>
        <w:ind w:leftChars="0"/>
        <w:jc w:val="both"/>
        <w:rPr>
          <w:rFonts w:hint="default" w:ascii="Times New Roman" w:hAnsi="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0709C1"/>
    <w:multiLevelType w:val="singleLevel"/>
    <w:tmpl w:val="920709C1"/>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EFD7F49F"/>
    <w:multiLevelType w:val="singleLevel"/>
    <w:tmpl w:val="EFD7F49F"/>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F38DF5EA"/>
    <w:multiLevelType w:val="singleLevel"/>
    <w:tmpl w:val="F38DF5EA"/>
    <w:lvl w:ilvl="0" w:tentative="0">
      <w:start w:val="3"/>
      <w:numFmt w:val="decimal"/>
      <w:suff w:val="space"/>
      <w:lvlText w:val="%1."/>
      <w:lvlJc w:val="left"/>
    </w:lvl>
  </w:abstractNum>
  <w:abstractNum w:abstractNumId="3">
    <w:nsid w:val="077BD73D"/>
    <w:multiLevelType w:val="singleLevel"/>
    <w:tmpl w:val="077BD73D"/>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756D475D"/>
    <w:multiLevelType w:val="singleLevel"/>
    <w:tmpl w:val="756D475D"/>
    <w:lvl w:ilvl="0" w:tentative="0">
      <w:start w:val="1"/>
      <w:numFmt w:val="upperRoman"/>
      <w:lvlText w:val="%1."/>
      <w:lvlJc w:val="left"/>
      <w:pPr>
        <w:tabs>
          <w:tab w:val="left" w:pos="425"/>
        </w:tabs>
        <w:ind w:left="425" w:leftChars="0" w:hanging="425" w:firstLineChars="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07628A"/>
    <w:rsid w:val="065F61CD"/>
    <w:rsid w:val="3A07628A"/>
    <w:rsid w:val="667B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2023-09-20T17:51:00Z</dcterms:created>
  <dc:creator>mrsum</dc:creator>
  <cp:lastModifiedBy>Sumit</cp:lastModifiedBy>
  <dcterms:modified xsi:type="dcterms:W3CDTF">2023-09-20T19:01:07Z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571B2460CD11412CA7E858BE71392296_11</vt:lpwstr>
  </property>
</Properties>
</file>