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ECB8" w14:textId="3A58B785" w:rsidR="00665C33" w:rsidRPr="00D80AE9" w:rsidRDefault="00665C33" w:rsidP="003F3B4B">
      <w:pPr>
        <w:jc w:val="center"/>
      </w:pPr>
    </w:p>
    <w:p w14:paraId="4FC84AED" w14:textId="77777777" w:rsidR="00665C33" w:rsidRDefault="00665C33" w:rsidP="0074752B"/>
    <w:p w14:paraId="51EF3825" w14:textId="77777777" w:rsidR="006C7111" w:rsidRDefault="006C7111" w:rsidP="0074752B"/>
    <w:p w14:paraId="6149B94F" w14:textId="77777777" w:rsidR="006C7111" w:rsidRPr="00D80AE9" w:rsidRDefault="006C7111" w:rsidP="0074752B"/>
    <w:p w14:paraId="6456EBAE" w14:textId="5BB15A2B" w:rsidR="00665C33" w:rsidRPr="001C1B8F" w:rsidRDefault="00763816" w:rsidP="00973231">
      <w:pPr>
        <w:ind w:left="0"/>
        <w:jc w:val="center"/>
        <w:rPr>
          <w:b/>
          <w:sz w:val="56"/>
          <w:lang w:val="en-US"/>
        </w:rPr>
      </w:pPr>
      <w:r>
        <w:rPr>
          <w:b/>
          <w:sz w:val="56"/>
          <w:lang w:val="en-US"/>
        </w:rPr>
        <w:t xml:space="preserve">Using </w:t>
      </w:r>
      <w:proofErr w:type="spellStart"/>
      <w:r>
        <w:rPr>
          <w:b/>
          <w:sz w:val="56"/>
          <w:lang w:val="en-US"/>
        </w:rPr>
        <w:t>Cognite</w:t>
      </w:r>
      <w:proofErr w:type="spellEnd"/>
      <w:r>
        <w:rPr>
          <w:b/>
          <w:sz w:val="56"/>
          <w:lang w:val="en-US"/>
        </w:rPr>
        <w:t xml:space="preserve"> Python SDK to read</w:t>
      </w:r>
      <w:r w:rsidR="00005C03">
        <w:rPr>
          <w:b/>
          <w:sz w:val="56"/>
          <w:lang w:val="en-US"/>
        </w:rPr>
        <w:t xml:space="preserve"> and </w:t>
      </w:r>
      <w:r>
        <w:rPr>
          <w:b/>
          <w:sz w:val="56"/>
          <w:lang w:val="en-US"/>
        </w:rPr>
        <w:t xml:space="preserve">write </w:t>
      </w:r>
      <w:r w:rsidR="00005C03">
        <w:rPr>
          <w:b/>
          <w:sz w:val="56"/>
          <w:lang w:val="en-US"/>
        </w:rPr>
        <w:t xml:space="preserve">new datasets </w:t>
      </w:r>
      <w:r w:rsidR="00607A98">
        <w:rPr>
          <w:b/>
          <w:sz w:val="56"/>
          <w:lang w:val="en-US"/>
        </w:rPr>
        <w:t xml:space="preserve">to CDF </w:t>
      </w:r>
      <w:proofErr w:type="gramStart"/>
      <w:r w:rsidR="00607A98">
        <w:rPr>
          <w:b/>
          <w:sz w:val="56"/>
          <w:lang w:val="en-US"/>
        </w:rPr>
        <w:t xml:space="preserve">- </w:t>
      </w:r>
      <w:r w:rsidR="001C1B8F" w:rsidRPr="001C1B8F">
        <w:rPr>
          <w:b/>
          <w:sz w:val="56"/>
          <w:lang w:val="en-US"/>
        </w:rPr>
        <w:t xml:space="preserve"> Integration</w:t>
      </w:r>
      <w:proofErr w:type="gramEnd"/>
      <w:r w:rsidR="001C1B8F" w:rsidRPr="001C1B8F">
        <w:rPr>
          <w:b/>
          <w:sz w:val="56"/>
          <w:lang w:val="en-US"/>
        </w:rPr>
        <w:t xml:space="preserve"> </w:t>
      </w:r>
      <w:proofErr w:type="spellStart"/>
      <w:r w:rsidR="001C1B8F" w:rsidRPr="00F41D6E">
        <w:rPr>
          <w:b/>
          <w:sz w:val="48"/>
          <w:szCs w:val="48"/>
          <w:lang w:val="en-US"/>
        </w:rPr>
        <w:t>Architecure</w:t>
      </w:r>
      <w:proofErr w:type="spellEnd"/>
    </w:p>
    <w:p w14:paraId="759C6632" w14:textId="77777777" w:rsidR="00E33A74" w:rsidRPr="001C1B8F" w:rsidRDefault="00E33A74" w:rsidP="0074752B">
      <w:pPr>
        <w:rPr>
          <w:lang w:val="en-US"/>
        </w:rPr>
      </w:pPr>
    </w:p>
    <w:p w14:paraId="0C099343" w14:textId="77777777" w:rsidR="009F7705" w:rsidRPr="001C1B8F" w:rsidRDefault="009F7705" w:rsidP="0074752B">
      <w:pPr>
        <w:rPr>
          <w:lang w:val="en-US"/>
        </w:rPr>
      </w:pPr>
    </w:p>
    <w:p w14:paraId="666337FF" w14:textId="77777777" w:rsidR="004F1E75" w:rsidRPr="001C1B8F" w:rsidRDefault="004F1E75" w:rsidP="0074752B">
      <w:pPr>
        <w:rPr>
          <w:lang w:val="en-US"/>
        </w:rPr>
      </w:pPr>
    </w:p>
    <w:p w14:paraId="0768167E" w14:textId="7F8221A0" w:rsidR="004F1E75" w:rsidRPr="001C1B8F" w:rsidRDefault="00607A98" w:rsidP="009F7705">
      <w:pPr>
        <w:ind w:left="0"/>
        <w:jc w:val="center"/>
        <w:rPr>
          <w:b/>
          <w:sz w:val="40"/>
          <w:lang w:val="en-US"/>
        </w:rPr>
      </w:pPr>
      <w:proofErr w:type="spellStart"/>
      <w:r>
        <w:rPr>
          <w:b/>
          <w:sz w:val="40"/>
          <w:lang w:val="en-US"/>
        </w:rPr>
        <w:t>CoE</w:t>
      </w:r>
      <w:proofErr w:type="spellEnd"/>
      <w:r>
        <w:rPr>
          <w:b/>
          <w:sz w:val="40"/>
          <w:lang w:val="en-US"/>
        </w:rPr>
        <w:t xml:space="preserve"> Analysis</w:t>
      </w:r>
    </w:p>
    <w:p w14:paraId="3F33A5FB" w14:textId="77777777" w:rsidR="004F1E75" w:rsidRPr="001C1B8F" w:rsidRDefault="004F1E75" w:rsidP="0074752B">
      <w:pPr>
        <w:rPr>
          <w:lang w:val="en-US"/>
        </w:rPr>
      </w:pPr>
    </w:p>
    <w:p w14:paraId="3B736F97" w14:textId="340877B8" w:rsidR="00F41D6E" w:rsidRDefault="00F41D6E">
      <w:pPr>
        <w:spacing w:after="0" w:line="240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74845D3B" w14:textId="77777777" w:rsidR="001C1B8F" w:rsidRPr="00F41D6E" w:rsidRDefault="001C1B8F" w:rsidP="0074752B">
      <w:pPr>
        <w:rPr>
          <w:lang w:val="en-US"/>
        </w:rPr>
      </w:pP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3969"/>
        <w:gridCol w:w="1843"/>
        <w:gridCol w:w="1843"/>
      </w:tblGrid>
      <w:tr w:rsidR="007E531F" w:rsidRPr="00F633B9" w14:paraId="2848E761" w14:textId="77777777" w:rsidTr="003970CE">
        <w:trPr>
          <w:trHeight w:val="482"/>
        </w:trPr>
        <w:tc>
          <w:tcPr>
            <w:tcW w:w="10207" w:type="dxa"/>
            <w:gridSpan w:val="5"/>
            <w:shd w:val="pct10" w:color="auto" w:fill="auto"/>
            <w:vAlign w:val="center"/>
          </w:tcPr>
          <w:p w14:paraId="131BB058" w14:textId="5301DBE4" w:rsidR="007E531F" w:rsidRPr="00F633B9" w:rsidRDefault="001C1B8F" w:rsidP="00D75B97">
            <w:pPr>
              <w:pStyle w:val="Heading6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t>Version Control</w:t>
            </w:r>
          </w:p>
        </w:tc>
      </w:tr>
      <w:tr w:rsidR="003970CE" w:rsidRPr="00F633B9" w14:paraId="5C85F776" w14:textId="77777777" w:rsidTr="003970CE">
        <w:trPr>
          <w:trHeight w:val="390"/>
        </w:trPr>
        <w:tc>
          <w:tcPr>
            <w:tcW w:w="1135" w:type="dxa"/>
            <w:vAlign w:val="center"/>
          </w:tcPr>
          <w:p w14:paraId="0FE12BB0" w14:textId="437B09E6" w:rsidR="007E531F" w:rsidRPr="00F633B9" w:rsidRDefault="001C1B8F" w:rsidP="007E531F">
            <w:pPr>
              <w:spacing w:after="0"/>
              <w:ind w:left="0"/>
              <w:jc w:val="center"/>
            </w:pPr>
            <w:r>
              <w:t>Version</w:t>
            </w:r>
          </w:p>
        </w:tc>
        <w:tc>
          <w:tcPr>
            <w:tcW w:w="1417" w:type="dxa"/>
            <w:vAlign w:val="center"/>
          </w:tcPr>
          <w:p w14:paraId="4C55C24C" w14:textId="73013BC7" w:rsidR="007E531F" w:rsidRPr="00F633B9" w:rsidRDefault="001C1B8F" w:rsidP="007E531F">
            <w:pPr>
              <w:spacing w:after="0"/>
              <w:ind w:left="0"/>
              <w:jc w:val="center"/>
            </w:pPr>
            <w:r>
              <w:t>Date</w:t>
            </w:r>
          </w:p>
        </w:tc>
        <w:tc>
          <w:tcPr>
            <w:tcW w:w="3969" w:type="dxa"/>
            <w:vAlign w:val="center"/>
          </w:tcPr>
          <w:p w14:paraId="110BC2C4" w14:textId="30BFF4DB" w:rsidR="007E531F" w:rsidRPr="00F633B9" w:rsidRDefault="001C1B8F" w:rsidP="007E531F">
            <w:pPr>
              <w:spacing w:after="0"/>
              <w:ind w:left="0"/>
              <w:jc w:val="center"/>
            </w:pPr>
            <w:r>
              <w:t>Change Descritpion</w:t>
            </w:r>
          </w:p>
        </w:tc>
        <w:tc>
          <w:tcPr>
            <w:tcW w:w="1843" w:type="dxa"/>
            <w:vAlign w:val="center"/>
          </w:tcPr>
          <w:p w14:paraId="0B3B94ED" w14:textId="689D647F" w:rsidR="007E531F" w:rsidRPr="00F633B9" w:rsidRDefault="001C1B8F" w:rsidP="007E531F">
            <w:pPr>
              <w:spacing w:after="0"/>
              <w:ind w:left="0"/>
              <w:jc w:val="center"/>
            </w:pPr>
            <w:r>
              <w:t>Responsible</w:t>
            </w:r>
          </w:p>
        </w:tc>
        <w:tc>
          <w:tcPr>
            <w:tcW w:w="1843" w:type="dxa"/>
            <w:vAlign w:val="center"/>
          </w:tcPr>
          <w:p w14:paraId="07CCF2A9" w14:textId="064F9482" w:rsidR="007E531F" w:rsidRPr="00F633B9" w:rsidRDefault="001C1B8F" w:rsidP="001C1B8F">
            <w:pPr>
              <w:spacing w:after="0"/>
              <w:ind w:left="0"/>
            </w:pPr>
            <w:r>
              <w:t>Approver</w:t>
            </w:r>
          </w:p>
        </w:tc>
      </w:tr>
      <w:tr w:rsidR="003970CE" w:rsidRPr="00F633B9" w14:paraId="2F99CB9E" w14:textId="77777777" w:rsidTr="003970CE">
        <w:trPr>
          <w:trHeight w:val="424"/>
        </w:trPr>
        <w:tc>
          <w:tcPr>
            <w:tcW w:w="1135" w:type="dxa"/>
            <w:vAlign w:val="center"/>
          </w:tcPr>
          <w:p w14:paraId="1A73614E" w14:textId="175DD192" w:rsidR="007E531F" w:rsidRPr="00F633B9" w:rsidRDefault="00E46630" w:rsidP="007E531F">
            <w:pPr>
              <w:spacing w:after="100" w:afterAutospacing="1"/>
              <w:ind w:left="0"/>
            </w:pPr>
            <w:r>
              <w:t>1.0</w:t>
            </w:r>
          </w:p>
        </w:tc>
        <w:tc>
          <w:tcPr>
            <w:tcW w:w="1417" w:type="dxa"/>
            <w:vAlign w:val="center"/>
          </w:tcPr>
          <w:p w14:paraId="5768B557" w14:textId="196D223B" w:rsidR="007E531F" w:rsidRPr="00F633B9" w:rsidRDefault="00E46630" w:rsidP="003970CE">
            <w:pPr>
              <w:spacing w:after="100" w:afterAutospacing="1"/>
              <w:ind w:left="0"/>
            </w:pPr>
            <w:r>
              <w:t>08.09.2023</w:t>
            </w:r>
          </w:p>
        </w:tc>
        <w:tc>
          <w:tcPr>
            <w:tcW w:w="3969" w:type="dxa"/>
            <w:vAlign w:val="center"/>
          </w:tcPr>
          <w:p w14:paraId="6701B9CC" w14:textId="249C6D0D" w:rsidR="007E531F" w:rsidRPr="00F633B9" w:rsidRDefault="00E46630" w:rsidP="007E531F">
            <w:pPr>
              <w:spacing w:after="100" w:afterAutospacing="1"/>
              <w:ind w:left="0"/>
            </w:pPr>
            <w:r>
              <w:t>Initial version</w:t>
            </w:r>
          </w:p>
        </w:tc>
        <w:tc>
          <w:tcPr>
            <w:tcW w:w="1843" w:type="dxa"/>
            <w:vAlign w:val="center"/>
          </w:tcPr>
          <w:p w14:paraId="4841B63A" w14:textId="1EE44148" w:rsidR="007E531F" w:rsidRPr="00F633B9" w:rsidRDefault="00E46630" w:rsidP="007E531F">
            <w:pPr>
              <w:spacing w:after="100" w:afterAutospacing="1"/>
              <w:ind w:left="0"/>
            </w:pPr>
            <w:r>
              <w:t>Vetle Nevland</w:t>
            </w:r>
          </w:p>
        </w:tc>
        <w:tc>
          <w:tcPr>
            <w:tcW w:w="1843" w:type="dxa"/>
            <w:vAlign w:val="center"/>
          </w:tcPr>
          <w:p w14:paraId="1BF8B739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</w:tr>
      <w:tr w:rsidR="003970CE" w:rsidRPr="00F633B9" w14:paraId="27A7F3D5" w14:textId="77777777" w:rsidTr="003970CE">
        <w:tc>
          <w:tcPr>
            <w:tcW w:w="1135" w:type="dxa"/>
            <w:vAlign w:val="center"/>
          </w:tcPr>
          <w:p w14:paraId="3A2531EF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417" w:type="dxa"/>
            <w:vAlign w:val="center"/>
          </w:tcPr>
          <w:p w14:paraId="3FF966E1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3969" w:type="dxa"/>
            <w:vAlign w:val="center"/>
          </w:tcPr>
          <w:p w14:paraId="5DECA366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843" w:type="dxa"/>
            <w:vAlign w:val="center"/>
          </w:tcPr>
          <w:p w14:paraId="5A455BD7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843" w:type="dxa"/>
            <w:vAlign w:val="center"/>
          </w:tcPr>
          <w:p w14:paraId="31E13481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</w:tr>
      <w:tr w:rsidR="003970CE" w:rsidRPr="00F633B9" w14:paraId="2FDA2C64" w14:textId="77777777" w:rsidTr="003970CE">
        <w:tc>
          <w:tcPr>
            <w:tcW w:w="1135" w:type="dxa"/>
            <w:vAlign w:val="center"/>
          </w:tcPr>
          <w:p w14:paraId="71420A58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417" w:type="dxa"/>
            <w:vAlign w:val="center"/>
          </w:tcPr>
          <w:p w14:paraId="0D93B541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3969" w:type="dxa"/>
            <w:vAlign w:val="center"/>
          </w:tcPr>
          <w:p w14:paraId="769D25A6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843" w:type="dxa"/>
            <w:vAlign w:val="center"/>
          </w:tcPr>
          <w:p w14:paraId="05BA4380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843" w:type="dxa"/>
            <w:vAlign w:val="center"/>
          </w:tcPr>
          <w:p w14:paraId="55BC3215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</w:tr>
      <w:tr w:rsidR="003970CE" w:rsidRPr="00F633B9" w14:paraId="0553DAFE" w14:textId="77777777" w:rsidTr="003970CE">
        <w:tc>
          <w:tcPr>
            <w:tcW w:w="1135" w:type="dxa"/>
            <w:vAlign w:val="center"/>
          </w:tcPr>
          <w:p w14:paraId="5FE5CD38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417" w:type="dxa"/>
            <w:vAlign w:val="center"/>
          </w:tcPr>
          <w:p w14:paraId="0DFED5D5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3969" w:type="dxa"/>
            <w:vAlign w:val="center"/>
          </w:tcPr>
          <w:p w14:paraId="045E02DB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843" w:type="dxa"/>
            <w:vAlign w:val="center"/>
          </w:tcPr>
          <w:p w14:paraId="25A0410F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  <w:tc>
          <w:tcPr>
            <w:tcW w:w="1843" w:type="dxa"/>
            <w:vAlign w:val="center"/>
          </w:tcPr>
          <w:p w14:paraId="0FECAA74" w14:textId="77777777" w:rsidR="007E531F" w:rsidRPr="00F633B9" w:rsidRDefault="007E531F" w:rsidP="007E531F">
            <w:pPr>
              <w:spacing w:after="100" w:afterAutospacing="1"/>
              <w:ind w:left="0"/>
            </w:pPr>
          </w:p>
        </w:tc>
      </w:tr>
    </w:tbl>
    <w:p w14:paraId="1A821D9F" w14:textId="77777777" w:rsidR="00F41D6E" w:rsidRDefault="00F41D6E" w:rsidP="001B38B5">
      <w:pPr>
        <w:pStyle w:val="Estilo1"/>
        <w:ind w:left="426"/>
      </w:pPr>
    </w:p>
    <w:p w14:paraId="23BC46A9" w14:textId="77777777" w:rsidR="00F41D6E" w:rsidRDefault="00F41D6E">
      <w:pPr>
        <w:spacing w:after="0" w:line="240" w:lineRule="auto"/>
        <w:ind w:left="0"/>
        <w:rPr>
          <w:b/>
          <w:sz w:val="24"/>
          <w:szCs w:val="24"/>
        </w:rPr>
      </w:pPr>
      <w:r>
        <w:br w:type="page"/>
      </w:r>
    </w:p>
    <w:p w14:paraId="421B1B02" w14:textId="6541ADFA" w:rsidR="009A67DA" w:rsidRPr="009A67DA" w:rsidRDefault="001C1B8F" w:rsidP="001B38B5">
      <w:pPr>
        <w:pStyle w:val="Estilo1"/>
        <w:ind w:left="426"/>
      </w:pPr>
      <w:r>
        <w:lastRenderedPageBreak/>
        <w:tab/>
      </w:r>
    </w:p>
    <w:p w14:paraId="24E7FAF6" w14:textId="77777777" w:rsidR="009A67DA" w:rsidRDefault="009A67DA" w:rsidP="0074752B">
      <w:pPr>
        <w:pStyle w:val="Estilo1"/>
      </w:pPr>
    </w:p>
    <w:p w14:paraId="0AEA3F56" w14:textId="46459DC6" w:rsidR="00911F7B" w:rsidRDefault="00412F09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>
        <w:rPr>
          <w:rFonts w:ascii="Calibri" w:hAnsi="Calibri" w:cs="Times New Roman"/>
          <w:b/>
        </w:rPr>
        <w:fldChar w:fldCharType="begin"/>
      </w:r>
      <w:r w:rsidR="0074752B" w:rsidRPr="00F633B9">
        <w:rPr>
          <w:rFonts w:ascii="Calibri" w:hAnsi="Calibri" w:cs="Times New Roman"/>
          <w:b/>
        </w:rPr>
        <w:instrText xml:space="preserve"> TOC \o "1-2" \h \z \u </w:instrText>
      </w:r>
      <w:r>
        <w:rPr>
          <w:rFonts w:ascii="Calibri" w:hAnsi="Calibri" w:cs="Times New Roman"/>
          <w:b/>
        </w:rPr>
        <w:fldChar w:fldCharType="separate"/>
      </w:r>
      <w:hyperlink w:anchor="_Toc41383220" w:history="1">
        <w:r w:rsidR="00911F7B" w:rsidRPr="0079276E">
          <w:rPr>
            <w:rStyle w:val="Hyperlink"/>
            <w:noProof/>
          </w:rPr>
          <w:t>1.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Document Objective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_Toc41383220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578C736C" w14:textId="66972CF9" w:rsidR="00911F7B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1" w:history="1">
        <w:r w:rsidR="00911F7B" w:rsidRPr="0079276E">
          <w:rPr>
            <w:rStyle w:val="Hyperlink"/>
            <w:noProof/>
          </w:rPr>
          <w:t>2.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Problem Descrition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_Toc41383221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4234E461" w14:textId="7F680799" w:rsidR="00911F7B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2" w:history="1">
        <w:r w:rsidR="00911F7B" w:rsidRPr="0079276E">
          <w:rPr>
            <w:rStyle w:val="Hyperlink"/>
            <w:noProof/>
          </w:rPr>
          <w:t>3.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General Graphical Overview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_Toc41383222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022A3788" w14:textId="32817FF2" w:rsidR="00911F7B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3" w:history="1">
        <w:r w:rsidR="00911F7B" w:rsidRPr="0079276E">
          <w:rPr>
            <w:rStyle w:val="Hyperlink"/>
            <w:noProof/>
            <w:lang w:val="en-US"/>
          </w:rPr>
          <w:t>4.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  <w:lang w:val="en-US"/>
          </w:rPr>
          <w:t>Data Extraction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_Toc41383223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28A10B2A" w14:textId="36E6085B" w:rsidR="00911F7B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4" w:history="1">
        <w:r w:rsidR="00911F7B" w:rsidRPr="0079276E">
          <w:rPr>
            <w:rStyle w:val="Hyperlink"/>
            <w:noProof/>
          </w:rPr>
          <w:t>5.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Transformations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_Toc41383224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45360AEC" w14:textId="40DBDB3E" w:rsidR="00911F7B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5" w:history="1">
        <w:r w:rsidR="00911F7B" w:rsidRPr="0079276E">
          <w:rPr>
            <w:rStyle w:val="Hyperlink"/>
            <w:noProof/>
            <w:lang w:val="en-US"/>
          </w:rPr>
          <w:t>6.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  <w:lang w:val="en-US"/>
          </w:rPr>
          <w:t>Access Control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_Toc41383225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454DE736" w14:textId="46314908" w:rsidR="00911F7B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6" w:history="1">
        <w:r w:rsidR="00911F7B" w:rsidRPr="0079276E">
          <w:rPr>
            <w:rStyle w:val="Hyperlink"/>
            <w:bCs/>
            <w:noProof/>
            <w:lang w:val="en-US"/>
          </w:rPr>
          <w:t>CDF DataSet Configuration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_Toc41383226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58ABD689" w14:textId="4DA313F7" w:rsidR="00911F7B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7" w:history="1">
        <w:r w:rsidR="00911F7B" w:rsidRPr="0079276E">
          <w:rPr>
            <w:rStyle w:val="Hyperlink"/>
            <w:noProof/>
          </w:rPr>
          <w:t>7.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Considerations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_Toc41383227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53523064" w14:textId="0569FDCD" w:rsidR="00911F7B" w:rsidRDefault="00000000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8" w:history="1">
        <w:r w:rsidR="00911F7B" w:rsidRPr="0079276E">
          <w:rPr>
            <w:rStyle w:val="Hyperlink"/>
            <w:noProof/>
          </w:rPr>
          <w:t>7.1.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Premisses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_Toc41383228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13175861" w14:textId="6E74C792" w:rsidR="00911F7B" w:rsidRDefault="00000000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29" w:history="1">
        <w:r w:rsidR="00911F7B" w:rsidRPr="0079276E">
          <w:rPr>
            <w:rStyle w:val="Hyperlink"/>
            <w:noProof/>
          </w:rPr>
          <w:t>7.2.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Restrictions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_Toc41383229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01A631DF" w14:textId="36C6C677" w:rsidR="00911F7B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30" w:history="1">
        <w:r w:rsidR="00911F7B" w:rsidRPr="0079276E">
          <w:rPr>
            <w:rStyle w:val="Hyperlink"/>
            <w:noProof/>
          </w:rPr>
          <w:t>8.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Roles and Responsabilties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_Toc41383230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4</w:t>
        </w:r>
        <w:r w:rsidR="00911F7B">
          <w:rPr>
            <w:noProof/>
            <w:webHidden/>
          </w:rPr>
          <w:fldChar w:fldCharType="end"/>
        </w:r>
      </w:hyperlink>
    </w:p>
    <w:p w14:paraId="5FD3E711" w14:textId="41AA3F29" w:rsidR="00911F7B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31" w:history="1">
        <w:r w:rsidR="00911F7B" w:rsidRPr="0079276E">
          <w:rPr>
            <w:rStyle w:val="Hyperlink"/>
            <w:noProof/>
            <w:lang w:val="en-US"/>
          </w:rPr>
          <w:t>9.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  <w:lang w:val="en-US"/>
          </w:rPr>
          <w:t>Applications and Use Cases impacted by New Integration/Change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_Toc41383231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5</w:t>
        </w:r>
        <w:r w:rsidR="00911F7B">
          <w:rPr>
            <w:noProof/>
            <w:webHidden/>
          </w:rPr>
          <w:fldChar w:fldCharType="end"/>
        </w:r>
      </w:hyperlink>
    </w:p>
    <w:p w14:paraId="5F5453B6" w14:textId="23DBFB08" w:rsidR="00911F7B" w:rsidRDefault="00000000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41383232" w:history="1">
        <w:r w:rsidR="00911F7B" w:rsidRPr="0079276E">
          <w:rPr>
            <w:rStyle w:val="Hyperlink"/>
            <w:noProof/>
          </w:rPr>
          <w:t>10.</w:t>
        </w:r>
        <w:r w:rsidR="00911F7B"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="00911F7B" w:rsidRPr="0079276E">
          <w:rPr>
            <w:rStyle w:val="Hyperlink"/>
            <w:noProof/>
          </w:rPr>
          <w:t>Infrastructure Impact</w:t>
        </w:r>
        <w:r w:rsidR="00911F7B">
          <w:rPr>
            <w:noProof/>
            <w:webHidden/>
          </w:rPr>
          <w:tab/>
        </w:r>
        <w:r w:rsidR="00911F7B">
          <w:rPr>
            <w:noProof/>
            <w:webHidden/>
          </w:rPr>
          <w:fldChar w:fldCharType="begin"/>
        </w:r>
        <w:r w:rsidR="00911F7B">
          <w:rPr>
            <w:noProof/>
            <w:webHidden/>
          </w:rPr>
          <w:instrText xml:space="preserve"> PAGEREF _Toc41383232 \h </w:instrText>
        </w:r>
        <w:r w:rsidR="00911F7B">
          <w:rPr>
            <w:noProof/>
            <w:webHidden/>
          </w:rPr>
        </w:r>
        <w:r w:rsidR="00911F7B">
          <w:rPr>
            <w:noProof/>
            <w:webHidden/>
          </w:rPr>
          <w:fldChar w:fldCharType="separate"/>
        </w:r>
        <w:r w:rsidR="00911F7B">
          <w:rPr>
            <w:noProof/>
            <w:webHidden/>
          </w:rPr>
          <w:t>5</w:t>
        </w:r>
        <w:r w:rsidR="00911F7B">
          <w:rPr>
            <w:noProof/>
            <w:webHidden/>
          </w:rPr>
          <w:fldChar w:fldCharType="end"/>
        </w:r>
      </w:hyperlink>
    </w:p>
    <w:p w14:paraId="0F57A1FF" w14:textId="411C5EEF" w:rsidR="00A3216E" w:rsidRDefault="00412F09" w:rsidP="0074752B">
      <w:pPr>
        <w:pStyle w:val="Estilo1"/>
      </w:pPr>
      <w:r>
        <w:fldChar w:fldCharType="end"/>
      </w:r>
    </w:p>
    <w:p w14:paraId="2FEE658B" w14:textId="77777777" w:rsidR="00A3216E" w:rsidRDefault="00A3216E">
      <w:pPr>
        <w:ind w:left="0"/>
        <w:rPr>
          <w:b/>
          <w:sz w:val="24"/>
          <w:szCs w:val="24"/>
        </w:rPr>
      </w:pPr>
      <w:r>
        <w:br w:type="page"/>
      </w:r>
    </w:p>
    <w:p w14:paraId="67BA4594" w14:textId="1F90AC48" w:rsidR="004E0F01" w:rsidRPr="00510C81" w:rsidRDefault="001233EA" w:rsidP="0074752B">
      <w:pPr>
        <w:pStyle w:val="Heading1"/>
      </w:pPr>
      <w:bookmarkStart w:id="0" w:name="_Toc41383220"/>
      <w:r>
        <w:lastRenderedPageBreak/>
        <w:t>Document Objective</w:t>
      </w:r>
      <w:bookmarkEnd w:id="0"/>
      <w:r>
        <w:tab/>
      </w:r>
    </w:p>
    <w:p w14:paraId="700C1C59" w14:textId="1C274860" w:rsidR="005E562B" w:rsidRPr="005D4D91" w:rsidRDefault="001233EA" w:rsidP="00F5274E">
      <w:pPr>
        <w:jc w:val="both"/>
        <w:rPr>
          <w:i/>
          <w:color w:val="4F81BD"/>
          <w:lang w:val="en-US"/>
        </w:rPr>
      </w:pPr>
      <w:r w:rsidRPr="005D4D91">
        <w:rPr>
          <w:i/>
          <w:color w:val="4F81BD"/>
          <w:lang w:val="en-US"/>
        </w:rPr>
        <w:t xml:space="preserve">This document aims </w:t>
      </w:r>
      <w:proofErr w:type="gramStart"/>
      <w:r w:rsidRPr="005D4D91">
        <w:rPr>
          <w:i/>
          <w:color w:val="4F81BD"/>
          <w:lang w:val="en-US"/>
        </w:rPr>
        <w:t>at describing</w:t>
      </w:r>
      <w:proofErr w:type="gramEnd"/>
      <w:r w:rsidRPr="005D4D91">
        <w:rPr>
          <w:i/>
          <w:color w:val="4F81BD"/>
          <w:lang w:val="en-US"/>
        </w:rPr>
        <w:t xml:space="preserve"> the overall architecture of </w:t>
      </w:r>
      <w:proofErr w:type="gramStart"/>
      <w:r w:rsidRPr="005D4D91">
        <w:rPr>
          <w:i/>
          <w:color w:val="4F81BD"/>
          <w:lang w:val="en-US"/>
        </w:rPr>
        <w:t>a</w:t>
      </w:r>
      <w:proofErr w:type="gramEnd"/>
      <w:r w:rsidRPr="005D4D91">
        <w:rPr>
          <w:i/>
          <w:color w:val="4F81BD"/>
          <w:lang w:val="en-US"/>
        </w:rPr>
        <w:t xml:space="preserve"> integration one or more source systems to CDF (RAW or CLEAN). As well as describing the extraction step, it will also describe the following pipeline steps (if applicable), </w:t>
      </w:r>
      <w:proofErr w:type="gramStart"/>
      <w:r w:rsidRPr="005D4D91">
        <w:rPr>
          <w:i/>
          <w:color w:val="4F81BD"/>
          <w:lang w:val="en-US"/>
        </w:rPr>
        <w:t>i.e.</w:t>
      </w:r>
      <w:proofErr w:type="gramEnd"/>
      <w:r w:rsidRPr="005D4D91">
        <w:rPr>
          <w:i/>
          <w:color w:val="4F81BD"/>
          <w:lang w:val="en-US"/>
        </w:rPr>
        <w:t xml:space="preserve"> transformations, </w:t>
      </w:r>
      <w:proofErr w:type="spellStart"/>
      <w:r w:rsidRPr="005D4D91">
        <w:rPr>
          <w:i/>
          <w:color w:val="4F81BD"/>
          <w:lang w:val="en-US"/>
        </w:rPr>
        <w:t>contextualisation</w:t>
      </w:r>
      <w:proofErr w:type="spellEnd"/>
      <w:r w:rsidRPr="005D4D91">
        <w:rPr>
          <w:i/>
          <w:color w:val="4F81BD"/>
          <w:lang w:val="en-US"/>
        </w:rPr>
        <w:t xml:space="preserve"> and any RAW to CLEAN activity. </w:t>
      </w:r>
    </w:p>
    <w:p w14:paraId="1BA87D84" w14:textId="3902B4C0" w:rsidR="00A3216E" w:rsidRPr="001233EA" w:rsidRDefault="00A51D9A" w:rsidP="00F5274E">
      <w:pPr>
        <w:jc w:val="both"/>
        <w:rPr>
          <w:lang w:val="en-US"/>
        </w:rPr>
      </w:pPr>
      <w:r>
        <w:rPr>
          <w:lang w:val="en-US"/>
        </w:rPr>
        <w:t>A time series dataset</w:t>
      </w:r>
      <w:r w:rsidR="00B17066">
        <w:rPr>
          <w:lang w:val="en-US"/>
        </w:rPr>
        <w:t xml:space="preserve"> containing data points of </w:t>
      </w:r>
      <w:r w:rsidR="00BE389D">
        <w:rPr>
          <w:lang w:val="en-US"/>
        </w:rPr>
        <w:t xml:space="preserve">oil </w:t>
      </w:r>
      <w:r w:rsidR="00B17066">
        <w:rPr>
          <w:lang w:val="en-US"/>
        </w:rPr>
        <w:t xml:space="preserve">volume percentage </w:t>
      </w:r>
      <w:r w:rsidR="00BE389D">
        <w:rPr>
          <w:lang w:val="en-US"/>
        </w:rPr>
        <w:t>in tank</w:t>
      </w:r>
      <w:r>
        <w:rPr>
          <w:lang w:val="en-US"/>
        </w:rPr>
        <w:t xml:space="preserve"> is extracted from </w:t>
      </w:r>
      <w:r w:rsidR="00022F9B">
        <w:rPr>
          <w:lang w:val="en-US"/>
        </w:rPr>
        <w:t>CDF CLEAN</w:t>
      </w:r>
      <w:r w:rsidR="00BE389D">
        <w:rPr>
          <w:lang w:val="en-US"/>
        </w:rPr>
        <w:t xml:space="preserve">. </w:t>
      </w:r>
      <w:r w:rsidR="00A9452F">
        <w:rPr>
          <w:lang w:val="en-US"/>
        </w:rPr>
        <w:t xml:space="preserve">All transformations are performed using </w:t>
      </w:r>
      <w:proofErr w:type="spellStart"/>
      <w:r w:rsidR="00A9452F">
        <w:rPr>
          <w:lang w:val="en-US"/>
        </w:rPr>
        <w:t>Cognite’s</w:t>
      </w:r>
      <w:proofErr w:type="spellEnd"/>
      <w:r w:rsidR="00A9452F">
        <w:rPr>
          <w:lang w:val="en-US"/>
        </w:rPr>
        <w:t xml:space="preserve"> Python SDK. </w:t>
      </w:r>
      <w:r w:rsidR="00444951">
        <w:rPr>
          <w:lang w:val="en-US"/>
        </w:rPr>
        <w:t xml:space="preserve">The contextualized data model </w:t>
      </w:r>
      <w:r w:rsidR="00281E03">
        <w:rPr>
          <w:lang w:val="en-US"/>
        </w:rPr>
        <w:t>constitute</w:t>
      </w:r>
      <w:r w:rsidR="00C910FA">
        <w:rPr>
          <w:lang w:val="en-US"/>
        </w:rPr>
        <w:t>s</w:t>
      </w:r>
      <w:r w:rsidR="00281E03">
        <w:rPr>
          <w:lang w:val="en-US"/>
        </w:rPr>
        <w:t xml:space="preserve"> the same elements and relationships as </w:t>
      </w:r>
      <w:r w:rsidR="00C910FA">
        <w:rPr>
          <w:lang w:val="en-US"/>
        </w:rPr>
        <w:t>the original time series.</w:t>
      </w:r>
      <w:r w:rsidR="003C757E">
        <w:rPr>
          <w:lang w:val="en-US"/>
        </w:rPr>
        <w:t xml:space="preserve"> The new time series is then written </w:t>
      </w:r>
      <w:r w:rsidR="007F1B19">
        <w:rPr>
          <w:lang w:val="en-US"/>
        </w:rPr>
        <w:t>back to C</w:t>
      </w:r>
      <w:r w:rsidR="00554BBC">
        <w:rPr>
          <w:lang w:val="en-US"/>
        </w:rPr>
        <w:t>DF.</w:t>
      </w:r>
    </w:p>
    <w:p w14:paraId="29E3FC1C" w14:textId="308225B6" w:rsidR="006C17B2" w:rsidRPr="00D80AE9" w:rsidRDefault="001233EA" w:rsidP="0074752B">
      <w:pPr>
        <w:pStyle w:val="Heading1"/>
      </w:pPr>
      <w:bookmarkStart w:id="1" w:name="_Toc41383221"/>
      <w:r>
        <w:t>Problem Descrition</w:t>
      </w:r>
      <w:bookmarkEnd w:id="1"/>
    </w:p>
    <w:p w14:paraId="32F3A1D3" w14:textId="1B91D92D" w:rsidR="00A3216E" w:rsidRDefault="001233EA" w:rsidP="607D167D">
      <w:pPr>
        <w:jc w:val="both"/>
        <w:rPr>
          <w:i/>
          <w:iCs/>
          <w:color w:val="4F81BD"/>
          <w:lang w:val="en-US"/>
        </w:rPr>
      </w:pPr>
      <w:r w:rsidRPr="607D167D">
        <w:rPr>
          <w:i/>
          <w:iCs/>
          <w:color w:val="4F81BD"/>
          <w:lang w:val="en-US"/>
        </w:rPr>
        <w:t xml:space="preserve">Here we shall describe what </w:t>
      </w:r>
      <w:r w:rsidR="35D0F9F7" w:rsidRPr="607D167D">
        <w:rPr>
          <w:i/>
          <w:iCs/>
          <w:color w:val="4F81BD"/>
          <w:lang w:val="en-US"/>
        </w:rPr>
        <w:t>this solution</w:t>
      </w:r>
      <w:r w:rsidRPr="607D167D">
        <w:rPr>
          <w:i/>
          <w:iCs/>
          <w:color w:val="4F81BD"/>
          <w:lang w:val="en-US"/>
        </w:rPr>
        <w:t xml:space="preserve"> is trying to achieve, source systems, use stories (</w:t>
      </w:r>
      <w:r w:rsidR="6CFA8978" w:rsidRPr="607D167D">
        <w:rPr>
          <w:i/>
          <w:iCs/>
          <w:color w:val="4F81BD"/>
          <w:lang w:val="en-US"/>
        </w:rPr>
        <w:t>functional</w:t>
      </w:r>
      <w:r w:rsidRPr="607D167D">
        <w:rPr>
          <w:i/>
          <w:iCs/>
          <w:color w:val="4F81BD"/>
          <w:lang w:val="en-US"/>
        </w:rPr>
        <w:t xml:space="preserve"> requirements</w:t>
      </w:r>
      <w:r w:rsidR="005D4D91" w:rsidRPr="607D167D">
        <w:rPr>
          <w:i/>
          <w:iCs/>
          <w:color w:val="4F81BD"/>
          <w:lang w:val="en-US"/>
        </w:rPr>
        <w:t>, business rules</w:t>
      </w:r>
      <w:r w:rsidRPr="607D167D">
        <w:rPr>
          <w:i/>
          <w:iCs/>
          <w:color w:val="4F81BD"/>
          <w:lang w:val="en-US"/>
        </w:rPr>
        <w:t xml:space="preserve">), CDF resources, etc. </w:t>
      </w:r>
    </w:p>
    <w:p w14:paraId="66F20E1B" w14:textId="20D96DD0" w:rsidR="00036B4C" w:rsidRDefault="00036B4C" w:rsidP="00036B4C">
      <w:pPr>
        <w:jc w:val="both"/>
        <w:rPr>
          <w:lang w:val="en-US"/>
        </w:rPr>
      </w:pPr>
      <w:r>
        <w:rPr>
          <w:lang w:val="en-US"/>
        </w:rPr>
        <w:t>The goal of the project is to</w:t>
      </w:r>
      <w:r w:rsidR="00600B17">
        <w:rPr>
          <w:lang w:val="en-US"/>
        </w:rPr>
        <w:t xml:space="preserve"> </w:t>
      </w:r>
      <w:r w:rsidR="007F5963">
        <w:rPr>
          <w:lang w:val="en-US"/>
        </w:rPr>
        <w:t xml:space="preserve">provide a </w:t>
      </w:r>
      <w:r w:rsidR="006E6CDE">
        <w:rPr>
          <w:lang w:val="en-US"/>
        </w:rPr>
        <w:t xml:space="preserve">step-by-step tutorial for </w:t>
      </w:r>
      <w:r w:rsidR="00566182">
        <w:rPr>
          <w:lang w:val="en-US"/>
        </w:rPr>
        <w:t xml:space="preserve">how to acquire relevant accesses </w:t>
      </w:r>
      <w:r w:rsidR="00B24770">
        <w:rPr>
          <w:lang w:val="en-US"/>
        </w:rPr>
        <w:t xml:space="preserve">for reading and writing datasets to CDF using </w:t>
      </w:r>
      <w:proofErr w:type="spellStart"/>
      <w:r w:rsidR="00B24770">
        <w:rPr>
          <w:lang w:val="en-US"/>
        </w:rPr>
        <w:t>Cognite’s</w:t>
      </w:r>
      <w:proofErr w:type="spellEnd"/>
      <w:r w:rsidR="00B24770">
        <w:rPr>
          <w:lang w:val="en-US"/>
        </w:rPr>
        <w:t xml:space="preserve"> Python SDK</w:t>
      </w:r>
      <w:r w:rsidR="00853247">
        <w:rPr>
          <w:lang w:val="en-US"/>
        </w:rPr>
        <w:t xml:space="preserve">, as an alternative to </w:t>
      </w:r>
      <w:r w:rsidR="00E269A5">
        <w:rPr>
          <w:lang w:val="en-US"/>
        </w:rPr>
        <w:t>CDF’s GUI framework</w:t>
      </w:r>
      <w:r w:rsidR="00B24770">
        <w:rPr>
          <w:lang w:val="en-US"/>
        </w:rPr>
        <w:t xml:space="preserve">. </w:t>
      </w:r>
      <w:r w:rsidR="00A26EF8">
        <w:rPr>
          <w:lang w:val="en-US"/>
        </w:rPr>
        <w:t>The project serves as a clear documentation of this process</w:t>
      </w:r>
      <w:r w:rsidR="002C41EB">
        <w:rPr>
          <w:lang w:val="en-US"/>
        </w:rPr>
        <w:t>. The</w:t>
      </w:r>
      <w:r w:rsidR="008C717F">
        <w:rPr>
          <w:lang w:val="en-US"/>
        </w:rPr>
        <w:t xml:space="preserve"> only CDF resource type used in this project is </w:t>
      </w:r>
      <w:proofErr w:type="gramStart"/>
      <w:r w:rsidR="00416B45">
        <w:rPr>
          <w:lang w:val="en-US"/>
        </w:rPr>
        <w:t>Time</w:t>
      </w:r>
      <w:proofErr w:type="gramEnd"/>
      <w:r w:rsidR="00416B45">
        <w:rPr>
          <w:lang w:val="en-US"/>
        </w:rPr>
        <w:t xml:space="preserve"> Series. </w:t>
      </w:r>
    </w:p>
    <w:p w14:paraId="5E6FDC9C" w14:textId="5E352095" w:rsidR="00AF798F" w:rsidRPr="00036B4C" w:rsidRDefault="00B409FD" w:rsidP="00036B4C">
      <w:pPr>
        <w:jc w:val="both"/>
        <w:rPr>
          <w:lang w:val="en-US"/>
        </w:rPr>
      </w:pPr>
      <w:r>
        <w:rPr>
          <w:lang w:val="en-US"/>
        </w:rPr>
        <w:t xml:space="preserve">The project </w:t>
      </w:r>
      <w:proofErr w:type="gramStart"/>
      <w:r>
        <w:rPr>
          <w:lang w:val="en-US"/>
        </w:rPr>
        <w:t>demonstrate</w:t>
      </w:r>
      <w:proofErr w:type="gramEnd"/>
      <w:r>
        <w:rPr>
          <w:lang w:val="en-US"/>
        </w:rPr>
        <w:t xml:space="preserve"> the process by </w:t>
      </w:r>
      <w:r w:rsidR="002F249F">
        <w:rPr>
          <w:lang w:val="en-US"/>
        </w:rPr>
        <w:t xml:space="preserve">extracting time series data of oil volume percentage in tanks, and transforming the </w:t>
      </w:r>
      <w:r w:rsidR="00086D94">
        <w:rPr>
          <w:lang w:val="en-US"/>
        </w:rPr>
        <w:t>data to calculate daily average drainage rate</w:t>
      </w:r>
      <w:r w:rsidR="00A130B5">
        <w:rPr>
          <w:lang w:val="en-US"/>
        </w:rPr>
        <w:t xml:space="preserve"> to help detect leakages.</w:t>
      </w:r>
    </w:p>
    <w:p w14:paraId="4793E71B" w14:textId="39C45929" w:rsidR="002C21F1" w:rsidRPr="005B2D0B" w:rsidRDefault="001233EA" w:rsidP="002C21F1">
      <w:pPr>
        <w:pStyle w:val="Heading1"/>
      </w:pPr>
      <w:bookmarkStart w:id="2" w:name="_Toc41383222"/>
      <w:r>
        <w:t>General Graphical Overview</w:t>
      </w:r>
      <w:bookmarkEnd w:id="2"/>
    </w:p>
    <w:p w14:paraId="19795022" w14:textId="079F12E9" w:rsidR="002C21F1" w:rsidRDefault="001233EA" w:rsidP="00705F71">
      <w:pPr>
        <w:jc w:val="both"/>
        <w:rPr>
          <w:i/>
          <w:iCs/>
          <w:color w:val="4F81BD"/>
          <w:lang w:val="en-US"/>
        </w:rPr>
      </w:pPr>
      <w:r w:rsidRPr="607D167D">
        <w:rPr>
          <w:i/>
          <w:iCs/>
          <w:color w:val="4F81BD"/>
          <w:lang w:val="en-US"/>
        </w:rPr>
        <w:t xml:space="preserve">Represent, in a graphical manner, the main </w:t>
      </w:r>
      <w:r w:rsidR="4910B33B" w:rsidRPr="607D167D">
        <w:rPr>
          <w:i/>
          <w:iCs/>
          <w:color w:val="4F81BD"/>
          <w:lang w:val="en-US"/>
        </w:rPr>
        <w:t>components</w:t>
      </w:r>
      <w:r w:rsidRPr="607D167D">
        <w:rPr>
          <w:i/>
          <w:iCs/>
          <w:color w:val="4F81BD"/>
          <w:lang w:val="en-US"/>
        </w:rPr>
        <w:t xml:space="preserve"> involved in the integration. Here we can use any type of diagram which will help the understanding of the proposed solution: data flow, sequence, etc. </w:t>
      </w:r>
      <w:r w:rsidR="005D4D91" w:rsidRPr="607D167D">
        <w:rPr>
          <w:i/>
          <w:iCs/>
          <w:color w:val="4F81BD"/>
          <w:lang w:val="en-US"/>
        </w:rPr>
        <w:t>Here we should also describe the main interactions (</w:t>
      </w:r>
      <w:proofErr w:type="spellStart"/>
      <w:r w:rsidR="005D4D91" w:rsidRPr="607D167D">
        <w:rPr>
          <w:i/>
          <w:iCs/>
          <w:color w:val="4F81BD"/>
          <w:lang w:val="en-US"/>
        </w:rPr>
        <w:t>i</w:t>
      </w:r>
      <w:proofErr w:type="spellEnd"/>
      <w:r w:rsidR="005D4D91" w:rsidRPr="607D167D">
        <w:rPr>
          <w:i/>
          <w:iCs/>
          <w:color w:val="4F81BD"/>
          <w:lang w:val="en-US"/>
        </w:rPr>
        <w:t>/o) between the different components.</w:t>
      </w:r>
      <w:r w:rsidRPr="607D167D">
        <w:rPr>
          <w:i/>
          <w:iCs/>
          <w:color w:val="4F81BD"/>
          <w:lang w:val="en-US"/>
        </w:rPr>
        <w:t xml:space="preserve"> </w:t>
      </w:r>
    </w:p>
    <w:p w14:paraId="68207200" w14:textId="7ED5C965" w:rsidR="00705F71" w:rsidRDefault="00705F71" w:rsidP="00705F71">
      <w:pPr>
        <w:jc w:val="both"/>
        <w:rPr>
          <w:lang w:val="en-US"/>
        </w:rPr>
      </w:pPr>
      <w:r>
        <w:rPr>
          <w:lang w:val="en-US"/>
        </w:rPr>
        <w:t>The data pipeline comprises a closed loop</w:t>
      </w:r>
      <w:r w:rsidR="006D01E9">
        <w:rPr>
          <w:lang w:val="en-US"/>
        </w:rPr>
        <w:t xml:space="preserve"> where data is extracted from </w:t>
      </w:r>
      <w:proofErr w:type="spellStart"/>
      <w:r w:rsidR="006D01E9">
        <w:rPr>
          <w:lang w:val="en-US"/>
        </w:rPr>
        <w:t>Cognite</w:t>
      </w:r>
      <w:proofErr w:type="spellEnd"/>
      <w:r w:rsidR="006D01E9">
        <w:rPr>
          <w:lang w:val="en-US"/>
        </w:rPr>
        <w:t xml:space="preserve"> Fusion Prod, </w:t>
      </w:r>
      <w:r w:rsidR="005070EB">
        <w:rPr>
          <w:lang w:val="en-US"/>
        </w:rPr>
        <w:t xml:space="preserve">transformed with </w:t>
      </w:r>
      <w:proofErr w:type="spellStart"/>
      <w:r w:rsidR="005070EB">
        <w:rPr>
          <w:lang w:val="en-US"/>
        </w:rPr>
        <w:t>Cognite</w:t>
      </w:r>
      <w:proofErr w:type="spellEnd"/>
      <w:r w:rsidR="005070EB">
        <w:rPr>
          <w:lang w:val="en-US"/>
        </w:rPr>
        <w:t xml:space="preserve"> Functions through Python SDK, written to </w:t>
      </w:r>
      <w:proofErr w:type="spellStart"/>
      <w:r w:rsidR="005070EB">
        <w:rPr>
          <w:lang w:val="en-US"/>
        </w:rPr>
        <w:t>Cognite</w:t>
      </w:r>
      <w:proofErr w:type="spellEnd"/>
      <w:r w:rsidR="005070EB">
        <w:rPr>
          <w:lang w:val="en-US"/>
        </w:rPr>
        <w:t xml:space="preserve"> Fusion Dev</w:t>
      </w:r>
      <w:r w:rsidR="003E4F26">
        <w:rPr>
          <w:lang w:val="en-US"/>
        </w:rPr>
        <w:t xml:space="preserve">, </w:t>
      </w:r>
      <w:proofErr w:type="gramStart"/>
      <w:r w:rsidR="003E4F26">
        <w:rPr>
          <w:lang w:val="en-US"/>
        </w:rPr>
        <w:t>tested</w:t>
      </w:r>
      <w:proofErr w:type="gramEnd"/>
      <w:r w:rsidR="003E4F26">
        <w:rPr>
          <w:lang w:val="en-US"/>
        </w:rPr>
        <w:t xml:space="preserve"> and validated in a testing environment, and finally </w:t>
      </w:r>
      <w:r w:rsidR="00A2561C">
        <w:rPr>
          <w:lang w:val="en-US"/>
        </w:rPr>
        <w:t xml:space="preserve">deployed as a complete data product to </w:t>
      </w:r>
      <w:proofErr w:type="spellStart"/>
      <w:r w:rsidR="00A2561C">
        <w:rPr>
          <w:lang w:val="en-US"/>
        </w:rPr>
        <w:t>Cognite</w:t>
      </w:r>
      <w:proofErr w:type="spellEnd"/>
      <w:r w:rsidR="00A2561C">
        <w:rPr>
          <w:lang w:val="en-US"/>
        </w:rPr>
        <w:t xml:space="preserve"> Fusion Prod</w:t>
      </w:r>
      <w:r w:rsidR="007A09AD">
        <w:rPr>
          <w:lang w:val="en-US"/>
        </w:rPr>
        <w:t xml:space="preserve">. The data can then be visualized </w:t>
      </w:r>
      <w:r w:rsidR="008C6905">
        <w:rPr>
          <w:lang w:val="en-US"/>
        </w:rPr>
        <w:t>in, e.g., Grafana Dashboards for further insights.</w:t>
      </w:r>
    </w:p>
    <w:p w14:paraId="6E16D239" w14:textId="7C8BB895" w:rsidR="004351AC" w:rsidRPr="00705F71" w:rsidRDefault="004351AC" w:rsidP="004351A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353148" wp14:editId="6EB04216">
            <wp:extent cx="4096205" cy="2794000"/>
            <wp:effectExtent l="0" t="0" r="0" b="6350"/>
            <wp:docPr id="150376173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1736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53" cy="28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880C" w14:textId="0E0CE771" w:rsidR="005D4D91" w:rsidRDefault="005D4D91" w:rsidP="005D4D91">
      <w:pPr>
        <w:pStyle w:val="Heading1"/>
        <w:rPr>
          <w:lang w:val="en-US"/>
        </w:rPr>
      </w:pPr>
      <w:bookmarkStart w:id="3" w:name="_Toc41383223"/>
      <w:r>
        <w:rPr>
          <w:lang w:val="en-US"/>
        </w:rPr>
        <w:t>Data Extraction</w:t>
      </w:r>
      <w:bookmarkEnd w:id="3"/>
      <w:r>
        <w:rPr>
          <w:lang w:val="en-US"/>
        </w:rPr>
        <w:t xml:space="preserve"> </w:t>
      </w:r>
    </w:p>
    <w:p w14:paraId="2E32C14C" w14:textId="5E91EE61" w:rsidR="005F6AB8" w:rsidRDefault="005D4D91" w:rsidP="005F6AB8">
      <w:pPr>
        <w:rPr>
          <w:i/>
          <w:color w:val="4F81BD"/>
          <w:lang w:val="en-US"/>
        </w:rPr>
      </w:pPr>
      <w:r>
        <w:rPr>
          <w:i/>
          <w:color w:val="4F81BD"/>
          <w:lang w:val="en-US"/>
        </w:rPr>
        <w:t xml:space="preserve">Describe the data extraction in a more detailed and technical manner: source systems, servers, technology, </w:t>
      </w:r>
      <w:proofErr w:type="gramStart"/>
      <w:r>
        <w:rPr>
          <w:i/>
          <w:color w:val="4F81BD"/>
          <w:lang w:val="en-US"/>
        </w:rPr>
        <w:t>data</w:t>
      </w:r>
      <w:proofErr w:type="gramEnd"/>
      <w:r>
        <w:rPr>
          <w:i/>
          <w:color w:val="4F81BD"/>
          <w:lang w:val="en-US"/>
        </w:rPr>
        <w:t xml:space="preserve"> and meta data being transported, destination, RAW (DB and Tables), CLEAN (CDF Resources representation). </w:t>
      </w:r>
    </w:p>
    <w:p w14:paraId="158B5418" w14:textId="1255BDCB" w:rsidR="005F6AB8" w:rsidRPr="005F6AB8" w:rsidRDefault="00F46683" w:rsidP="005F6AB8">
      <w:pPr>
        <w:rPr>
          <w:iCs/>
          <w:lang w:val="en-US"/>
        </w:rPr>
      </w:pPr>
      <w:r>
        <w:rPr>
          <w:iCs/>
          <w:lang w:val="en-US"/>
        </w:rPr>
        <w:t xml:space="preserve">The data of interest </w:t>
      </w:r>
      <w:r w:rsidR="00496572">
        <w:rPr>
          <w:iCs/>
          <w:lang w:val="en-US"/>
        </w:rPr>
        <w:t xml:space="preserve">is already </w:t>
      </w:r>
      <w:r w:rsidR="00B15287">
        <w:rPr>
          <w:iCs/>
          <w:lang w:val="en-US"/>
        </w:rPr>
        <w:t>a</w:t>
      </w:r>
      <w:r w:rsidR="00496572">
        <w:rPr>
          <w:iCs/>
          <w:lang w:val="en-US"/>
        </w:rPr>
        <w:t xml:space="preserve"> compatible CDF resource type (time series)</w:t>
      </w:r>
      <w:r w:rsidR="00B15287">
        <w:rPr>
          <w:iCs/>
          <w:lang w:val="en-US"/>
        </w:rPr>
        <w:t xml:space="preserve"> and resides in CDF Clean</w:t>
      </w:r>
      <w:r w:rsidR="00AE2F45">
        <w:rPr>
          <w:iCs/>
          <w:lang w:val="en-US"/>
        </w:rPr>
        <w:t xml:space="preserve">. </w:t>
      </w:r>
      <w:r w:rsidR="000C09DF">
        <w:rPr>
          <w:iCs/>
          <w:lang w:val="en-US"/>
        </w:rPr>
        <w:t xml:space="preserve">The project is thus not dependent on any </w:t>
      </w:r>
      <w:r w:rsidR="002318D2">
        <w:rPr>
          <w:iCs/>
          <w:lang w:val="en-US"/>
        </w:rPr>
        <w:t xml:space="preserve">external source systems or extractors. </w:t>
      </w:r>
      <w:r w:rsidR="00E47267">
        <w:rPr>
          <w:iCs/>
          <w:lang w:val="en-US"/>
        </w:rPr>
        <w:t xml:space="preserve">Metadata </w:t>
      </w:r>
      <w:r w:rsidR="009663BE">
        <w:rPr>
          <w:iCs/>
          <w:lang w:val="en-US"/>
        </w:rPr>
        <w:t xml:space="preserve">attached to the </w:t>
      </w:r>
      <w:r w:rsidR="001B4587">
        <w:rPr>
          <w:iCs/>
          <w:lang w:val="en-US"/>
        </w:rPr>
        <w:t xml:space="preserve">extracted time series also applies for the </w:t>
      </w:r>
      <w:r w:rsidR="00D30AC6">
        <w:rPr>
          <w:iCs/>
          <w:lang w:val="en-US"/>
        </w:rPr>
        <w:t>tra</w:t>
      </w:r>
      <w:r w:rsidR="00A94E9F">
        <w:rPr>
          <w:iCs/>
          <w:lang w:val="en-US"/>
        </w:rPr>
        <w:t>nsformed</w:t>
      </w:r>
      <w:r w:rsidR="001B4587">
        <w:rPr>
          <w:iCs/>
          <w:lang w:val="en-US"/>
        </w:rPr>
        <w:t xml:space="preserve"> time series</w:t>
      </w:r>
      <w:r w:rsidR="00D30AC6">
        <w:rPr>
          <w:iCs/>
          <w:lang w:val="en-US"/>
        </w:rPr>
        <w:t xml:space="preserve">, so </w:t>
      </w:r>
      <w:r w:rsidR="00900CEB">
        <w:rPr>
          <w:iCs/>
          <w:lang w:val="en-US"/>
        </w:rPr>
        <w:t>no modifications are done to this end.</w:t>
      </w:r>
    </w:p>
    <w:p w14:paraId="3506C556" w14:textId="2D81AA97" w:rsidR="005D4D91" w:rsidRDefault="005D4D91" w:rsidP="00363B12">
      <w:pPr>
        <w:pStyle w:val="Heading1"/>
      </w:pPr>
      <w:bookmarkStart w:id="4" w:name="_Toc41383224"/>
      <w:bookmarkStart w:id="5" w:name="_Toc329703212"/>
      <w:r>
        <w:t>Transformations</w:t>
      </w:r>
      <w:bookmarkEnd w:id="4"/>
      <w:r>
        <w:t xml:space="preserve"> </w:t>
      </w:r>
    </w:p>
    <w:p w14:paraId="627A1D3A" w14:textId="397882AB" w:rsidR="005D4D91" w:rsidRDefault="005D4D91" w:rsidP="005D4D91">
      <w:pPr>
        <w:rPr>
          <w:i/>
          <w:color w:val="4F81BD"/>
          <w:lang w:val="en-US"/>
        </w:rPr>
      </w:pPr>
      <w:r>
        <w:rPr>
          <w:i/>
          <w:color w:val="4F81BD"/>
          <w:lang w:val="en-US"/>
        </w:rPr>
        <w:t xml:space="preserve">Describe all the transformations from RAW to CLEAN in a simple easy to read manner as well as all the technical aspects involved in the transformation, such as type of platform used (GCP, Azure or </w:t>
      </w:r>
      <w:proofErr w:type="spellStart"/>
      <w:r>
        <w:rPr>
          <w:i/>
          <w:color w:val="4F81BD"/>
          <w:lang w:val="en-US"/>
        </w:rPr>
        <w:t>Cognite</w:t>
      </w:r>
      <w:proofErr w:type="spellEnd"/>
      <w:r>
        <w:rPr>
          <w:i/>
          <w:color w:val="4F81BD"/>
          <w:lang w:val="en-US"/>
        </w:rPr>
        <w:t xml:space="preserve">), and the different steps (jobs) taken to make it to CLEAN. </w:t>
      </w:r>
    </w:p>
    <w:p w14:paraId="13007854" w14:textId="10718C4B" w:rsidR="009B4F68" w:rsidRDefault="009B4F68" w:rsidP="009B4F68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The data has already been transformed to a CDF time series resource type</w:t>
      </w:r>
      <w:r w:rsidR="00D8225D">
        <w:rPr>
          <w:rFonts w:asciiTheme="majorHAnsi" w:hAnsiTheme="majorHAnsi" w:cstheme="majorHAnsi"/>
          <w:iCs/>
          <w:lang w:val="en-US"/>
        </w:rPr>
        <w:t xml:space="preserve"> residing in CLEAN</w:t>
      </w:r>
      <w:r>
        <w:rPr>
          <w:rFonts w:asciiTheme="majorHAnsi" w:hAnsiTheme="majorHAnsi" w:cstheme="majorHAnsi"/>
          <w:iCs/>
          <w:lang w:val="en-US"/>
        </w:rPr>
        <w:t xml:space="preserve">. The transformations performed herein are done through </w:t>
      </w:r>
      <w:proofErr w:type="spellStart"/>
      <w:r>
        <w:rPr>
          <w:rFonts w:asciiTheme="majorHAnsi" w:hAnsiTheme="majorHAnsi" w:cstheme="majorHAnsi"/>
          <w:iCs/>
          <w:lang w:val="en-US"/>
        </w:rPr>
        <w:t>Cognite</w:t>
      </w:r>
      <w:proofErr w:type="spellEnd"/>
      <w:r>
        <w:rPr>
          <w:rFonts w:asciiTheme="majorHAnsi" w:hAnsiTheme="majorHAnsi" w:cstheme="majorHAnsi"/>
          <w:iCs/>
          <w:lang w:val="en-US"/>
        </w:rPr>
        <w:t xml:space="preserve"> Functions using </w:t>
      </w:r>
      <w:proofErr w:type="spellStart"/>
      <w:r>
        <w:rPr>
          <w:rFonts w:asciiTheme="majorHAnsi" w:hAnsiTheme="majorHAnsi" w:cstheme="majorHAnsi"/>
          <w:iCs/>
          <w:lang w:val="en-US"/>
        </w:rPr>
        <w:t>Cognite’s</w:t>
      </w:r>
      <w:proofErr w:type="spellEnd"/>
      <w:r>
        <w:rPr>
          <w:rFonts w:asciiTheme="majorHAnsi" w:hAnsiTheme="majorHAnsi" w:cstheme="majorHAnsi"/>
          <w:iCs/>
          <w:lang w:val="en-US"/>
        </w:rPr>
        <w:t xml:space="preserve"> Python SDK. This includes aggregation, smoothing and calculation of derivative to obtain the daily average drainage rate as a new time series data object. </w:t>
      </w:r>
      <w:r w:rsidR="001C4210">
        <w:rPr>
          <w:rFonts w:asciiTheme="majorHAnsi" w:hAnsiTheme="majorHAnsi" w:cstheme="majorHAnsi"/>
          <w:iCs/>
          <w:lang w:val="en-US"/>
        </w:rPr>
        <w:t>The tran</w:t>
      </w:r>
      <w:r w:rsidR="00FB23B2">
        <w:rPr>
          <w:rFonts w:asciiTheme="majorHAnsi" w:hAnsiTheme="majorHAnsi" w:cstheme="majorHAnsi"/>
          <w:iCs/>
          <w:lang w:val="en-US"/>
        </w:rPr>
        <w:t>s</w:t>
      </w:r>
      <w:r w:rsidR="001C4210">
        <w:rPr>
          <w:rFonts w:asciiTheme="majorHAnsi" w:hAnsiTheme="majorHAnsi" w:cstheme="majorHAnsi"/>
          <w:iCs/>
          <w:lang w:val="en-US"/>
        </w:rPr>
        <w:t>formations are as follows</w:t>
      </w:r>
      <w:r w:rsidR="001E2420">
        <w:rPr>
          <w:rFonts w:asciiTheme="majorHAnsi" w:hAnsiTheme="majorHAnsi" w:cstheme="majorHAnsi"/>
          <w:iCs/>
          <w:lang w:val="en-US"/>
        </w:rPr>
        <w:t>:</w:t>
      </w:r>
    </w:p>
    <w:p w14:paraId="07F1992B" w14:textId="77777777" w:rsidR="001C4210" w:rsidRDefault="001C4210" w:rsidP="001C4210">
      <w:pPr>
        <w:pStyle w:val="ListParagraph"/>
        <w:numPr>
          <w:ilvl w:val="0"/>
          <w:numId w:val="31"/>
        </w:numPr>
        <w:spacing w:after="0"/>
        <w:rPr>
          <w:rFonts w:asciiTheme="majorHAnsi" w:hAnsiTheme="majorHAnsi" w:cstheme="majorHAnsi"/>
          <w:iCs/>
          <w:color w:val="FF0000"/>
          <w:lang w:val="en-US"/>
        </w:rPr>
      </w:pPr>
      <w:r w:rsidRPr="00180F4A">
        <w:rPr>
          <w:rFonts w:asciiTheme="majorHAnsi" w:hAnsiTheme="majorHAnsi" w:cstheme="majorHAnsi"/>
          <w:iCs/>
          <w:color w:val="FF0000"/>
          <w:lang w:val="en-US"/>
        </w:rPr>
        <w:t xml:space="preserve">Show code snippets of </w:t>
      </w:r>
      <w:proofErr w:type="gramStart"/>
      <w:r w:rsidRPr="00180F4A">
        <w:rPr>
          <w:rFonts w:asciiTheme="majorHAnsi" w:hAnsiTheme="majorHAnsi" w:cstheme="majorHAnsi"/>
          <w:iCs/>
          <w:color w:val="FF0000"/>
          <w:lang w:val="en-US"/>
        </w:rPr>
        <w:t>transformations</w:t>
      </w:r>
      <w:proofErr w:type="gramEnd"/>
    </w:p>
    <w:p w14:paraId="5A8DBD05" w14:textId="77777777" w:rsidR="001C4210" w:rsidRDefault="001C4210" w:rsidP="001C4210">
      <w:pPr>
        <w:pStyle w:val="ListParagraph"/>
        <w:numPr>
          <w:ilvl w:val="1"/>
          <w:numId w:val="31"/>
        </w:numPr>
        <w:spacing w:after="0"/>
        <w:rPr>
          <w:rFonts w:asciiTheme="majorHAnsi" w:hAnsiTheme="majorHAnsi" w:cstheme="majorHAnsi"/>
          <w:iCs/>
          <w:color w:val="FF0000"/>
          <w:lang w:val="en-US"/>
        </w:rPr>
      </w:pPr>
      <w:r>
        <w:rPr>
          <w:rFonts w:asciiTheme="majorHAnsi" w:hAnsiTheme="majorHAnsi" w:cstheme="majorHAnsi"/>
          <w:iCs/>
          <w:color w:val="FF0000"/>
          <w:lang w:val="en-US"/>
        </w:rPr>
        <w:t xml:space="preserve">We create a new Time Series CDF data object to contain the transformed time series data: </w:t>
      </w:r>
      <w:proofErr w:type="spellStart"/>
      <w:proofErr w:type="gramStart"/>
      <w:r>
        <w:rPr>
          <w:rFonts w:asciiTheme="majorHAnsi" w:hAnsiTheme="majorHAnsi" w:cstheme="majorHAnsi"/>
          <w:iCs/>
          <w:color w:val="FF0000"/>
          <w:lang w:val="en-US"/>
        </w:rPr>
        <w:t>client.time</w:t>
      </w:r>
      <w:proofErr w:type="gramEnd"/>
      <w:r>
        <w:rPr>
          <w:rFonts w:asciiTheme="majorHAnsi" w:hAnsiTheme="majorHAnsi" w:cstheme="majorHAnsi"/>
          <w:iCs/>
          <w:color w:val="FF0000"/>
          <w:lang w:val="en-US"/>
        </w:rPr>
        <w:t>_series.create</w:t>
      </w:r>
      <w:proofErr w:type="spellEnd"/>
      <w:r>
        <w:rPr>
          <w:rFonts w:asciiTheme="majorHAnsi" w:hAnsiTheme="majorHAnsi" w:cstheme="majorHAnsi"/>
          <w:iCs/>
          <w:color w:val="FF0000"/>
          <w:lang w:val="en-US"/>
        </w:rPr>
        <w:t>(</w:t>
      </w:r>
      <w:proofErr w:type="spellStart"/>
      <w:r>
        <w:rPr>
          <w:rFonts w:asciiTheme="majorHAnsi" w:hAnsiTheme="majorHAnsi" w:cstheme="majorHAnsi"/>
          <w:iCs/>
          <w:color w:val="FF0000"/>
          <w:lang w:val="en-US"/>
        </w:rPr>
        <w:t>TimeSeries</w:t>
      </w:r>
      <w:proofErr w:type="spellEnd"/>
      <w:r>
        <w:rPr>
          <w:rFonts w:asciiTheme="majorHAnsi" w:hAnsiTheme="majorHAnsi" w:cstheme="majorHAnsi"/>
          <w:iCs/>
          <w:color w:val="FF0000"/>
          <w:lang w:val="en-US"/>
        </w:rPr>
        <w:t xml:space="preserve"> … ). </w:t>
      </w:r>
    </w:p>
    <w:p w14:paraId="0A993DB7" w14:textId="77777777" w:rsidR="001C4210" w:rsidRPr="003E5D64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proofErr w:type="gramStart"/>
      <w:r w:rsidRPr="003E5D6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client</w:t>
      </w:r>
      <w:r w:rsidRPr="003E5D64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3E5D6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time</w:t>
      </w:r>
      <w:proofErr w:type="gramEnd"/>
      <w:r w:rsidRPr="003E5D6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_series</w:t>
      </w:r>
      <w:r w:rsidRPr="003E5D64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3E5D64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create</w:t>
      </w:r>
      <w:proofErr w:type="spellEnd"/>
      <w:r w:rsidRPr="003E5D64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proofErr w:type="spellStart"/>
      <w:r w:rsidRPr="003E5D64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TimeSeries</w:t>
      </w:r>
      <w:proofErr w:type="spellEnd"/>
      <w:r w:rsidRPr="003E5D64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r w:rsidRPr="003E5D6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name</w:t>
      </w:r>
      <w:r w:rsidRPr="003E5D6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proofErr w:type="spellStart"/>
      <w:r w:rsidRPr="003E5D6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ts_output_name</w:t>
      </w:r>
      <w:proofErr w:type="spellEnd"/>
      <w:r w:rsidRPr="003E5D64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, </w:t>
      </w:r>
      <w:proofErr w:type="spellStart"/>
      <w:r w:rsidRPr="003E5D6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external_id</w:t>
      </w:r>
      <w:proofErr w:type="spellEnd"/>
      <w:r w:rsidRPr="003E5D6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proofErr w:type="spellStart"/>
      <w:r w:rsidRPr="003E5D6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ts_output_name</w:t>
      </w:r>
      <w:proofErr w:type="spellEnd"/>
      <w:r w:rsidRPr="003E5D64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, </w:t>
      </w:r>
      <w:proofErr w:type="spellStart"/>
      <w:r w:rsidRPr="003E5D6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data_set_id</w:t>
      </w:r>
      <w:proofErr w:type="spellEnd"/>
      <w:r w:rsidRPr="003E5D64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proofErr w:type="spellStart"/>
      <w:r w:rsidRPr="003E5D64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dataset_id</w:t>
      </w:r>
      <w:proofErr w:type="spellEnd"/>
      <w:r w:rsidRPr="003E5D64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))</w:t>
      </w:r>
    </w:p>
    <w:p w14:paraId="33E1413D" w14:textId="77777777" w:rsidR="001C4210" w:rsidRDefault="001C4210" w:rsidP="001C4210">
      <w:pPr>
        <w:ind w:left="720" w:firstLine="720"/>
        <w:rPr>
          <w:rFonts w:asciiTheme="majorHAnsi" w:hAnsiTheme="majorHAnsi" w:cstheme="majorHAnsi"/>
          <w:iCs/>
          <w:color w:val="FF0000"/>
          <w:lang w:val="en-US"/>
        </w:rPr>
      </w:pPr>
      <w:r w:rsidRPr="003E5D64">
        <w:rPr>
          <w:rFonts w:asciiTheme="majorHAnsi" w:hAnsiTheme="majorHAnsi" w:cstheme="majorHAnsi"/>
          <w:iCs/>
          <w:color w:val="FF0000"/>
          <w:lang w:val="en-US"/>
        </w:rPr>
        <w:t xml:space="preserve">The Time Series is assigned to the new dataset created by CDF Operations with id: </w:t>
      </w:r>
      <w:proofErr w:type="spellStart"/>
      <w:r w:rsidRPr="003E5D64">
        <w:rPr>
          <w:rFonts w:asciiTheme="majorHAnsi" w:hAnsiTheme="majorHAnsi" w:cstheme="majorHAnsi"/>
          <w:iCs/>
          <w:color w:val="FF0000"/>
          <w:lang w:val="en-US"/>
        </w:rPr>
        <w:t>dataset_id</w:t>
      </w:r>
      <w:proofErr w:type="spellEnd"/>
      <w:r w:rsidRPr="003E5D64">
        <w:rPr>
          <w:rFonts w:asciiTheme="majorHAnsi" w:hAnsiTheme="majorHAnsi" w:cstheme="majorHAnsi"/>
          <w:iCs/>
          <w:color w:val="FF0000"/>
          <w:lang w:val="en-US"/>
        </w:rPr>
        <w:t>.</w:t>
      </w:r>
    </w:p>
    <w:p w14:paraId="63909DFF" w14:textId="77777777" w:rsidR="001C4210" w:rsidRPr="003E5D64" w:rsidRDefault="001C4210" w:rsidP="001C4210">
      <w:pPr>
        <w:ind w:left="720" w:firstLine="720"/>
        <w:rPr>
          <w:rFonts w:asciiTheme="majorHAnsi" w:hAnsiTheme="majorHAnsi" w:cstheme="majorHAnsi"/>
          <w:iCs/>
          <w:color w:val="FF0000"/>
          <w:lang w:val="en-US"/>
        </w:rPr>
      </w:pPr>
    </w:p>
    <w:p w14:paraId="3E0A1B80" w14:textId="77777777" w:rsidR="001C4210" w:rsidRDefault="001C4210" w:rsidP="001C4210">
      <w:pPr>
        <w:pStyle w:val="ListParagraph"/>
        <w:numPr>
          <w:ilvl w:val="1"/>
          <w:numId w:val="31"/>
        </w:numPr>
        <w:spacing w:after="0"/>
        <w:rPr>
          <w:rFonts w:asciiTheme="majorHAnsi" w:hAnsiTheme="majorHAnsi" w:cstheme="majorHAnsi"/>
          <w:iCs/>
          <w:color w:val="FF0000"/>
          <w:lang w:val="en-US"/>
        </w:rPr>
      </w:pPr>
      <w:r>
        <w:rPr>
          <w:rFonts w:asciiTheme="majorHAnsi" w:hAnsiTheme="majorHAnsi" w:cstheme="majorHAnsi"/>
          <w:iCs/>
          <w:color w:val="FF0000"/>
          <w:lang w:val="en-US"/>
        </w:rPr>
        <w:lastRenderedPageBreak/>
        <w:t>Upon retrieval of the time series, we aggregate the signal computing the average value per minute (</w:t>
      </w:r>
      <w:proofErr w:type="spellStart"/>
      <w:proofErr w:type="gramStart"/>
      <w:r>
        <w:rPr>
          <w:rFonts w:asciiTheme="majorHAnsi" w:hAnsiTheme="majorHAnsi" w:cstheme="majorHAnsi"/>
          <w:iCs/>
          <w:color w:val="FF0000"/>
          <w:lang w:val="en-US"/>
        </w:rPr>
        <w:t>client.time</w:t>
      </w:r>
      <w:proofErr w:type="gramEnd"/>
      <w:r>
        <w:rPr>
          <w:rFonts w:asciiTheme="majorHAnsi" w:hAnsiTheme="majorHAnsi" w:cstheme="majorHAnsi"/>
          <w:iCs/>
          <w:color w:val="FF0000"/>
          <w:lang w:val="en-US"/>
        </w:rPr>
        <w:t>_series.data.retrieve</w:t>
      </w:r>
      <w:proofErr w:type="spellEnd"/>
      <w:r>
        <w:rPr>
          <w:rFonts w:asciiTheme="majorHAnsi" w:hAnsiTheme="majorHAnsi" w:cstheme="majorHAnsi"/>
          <w:iCs/>
          <w:color w:val="FF0000"/>
          <w:lang w:val="en-US"/>
        </w:rPr>
        <w:t>(</w:t>
      </w:r>
      <w:proofErr w:type="spellStart"/>
      <w:r>
        <w:rPr>
          <w:rFonts w:asciiTheme="majorHAnsi" w:hAnsiTheme="majorHAnsi" w:cstheme="majorHAnsi"/>
          <w:iCs/>
          <w:color w:val="FF0000"/>
          <w:lang w:val="en-US"/>
        </w:rPr>
        <w:t>external_id</w:t>
      </w:r>
      <w:proofErr w:type="spellEnd"/>
      <w:r>
        <w:rPr>
          <w:rFonts w:asciiTheme="majorHAnsi" w:hAnsiTheme="majorHAnsi" w:cstheme="majorHAnsi"/>
          <w:iCs/>
          <w:color w:val="FF0000"/>
          <w:lang w:val="en-US"/>
        </w:rPr>
        <w:t>=</w:t>
      </w:r>
      <w:proofErr w:type="spellStart"/>
      <w:r>
        <w:rPr>
          <w:rFonts w:asciiTheme="majorHAnsi" w:hAnsiTheme="majorHAnsi" w:cstheme="majorHAnsi"/>
          <w:iCs/>
          <w:color w:val="FF0000"/>
          <w:lang w:val="en-US"/>
        </w:rPr>
        <w:t>cdf_ext_id</w:t>
      </w:r>
      <w:proofErr w:type="spellEnd"/>
      <w:r>
        <w:rPr>
          <w:rFonts w:asciiTheme="majorHAnsi" w:hAnsiTheme="majorHAnsi" w:cstheme="majorHAnsi"/>
          <w:iCs/>
          <w:color w:val="FF0000"/>
          <w:lang w:val="en-US"/>
        </w:rPr>
        <w:t>, aggregates=”average”, granularity=”1m”, start=</w:t>
      </w:r>
      <w:proofErr w:type="spellStart"/>
      <w:r>
        <w:rPr>
          <w:rFonts w:asciiTheme="majorHAnsi" w:hAnsiTheme="majorHAnsi" w:cstheme="majorHAnsi"/>
          <w:iCs/>
          <w:color w:val="FF0000"/>
          <w:lang w:val="en-US"/>
        </w:rPr>
        <w:t>start_date</w:t>
      </w:r>
      <w:proofErr w:type="spellEnd"/>
      <w:r>
        <w:rPr>
          <w:rFonts w:asciiTheme="majorHAnsi" w:hAnsiTheme="majorHAnsi" w:cstheme="majorHAnsi"/>
          <w:iCs/>
          <w:color w:val="FF0000"/>
          <w:lang w:val="en-US"/>
        </w:rPr>
        <w:t>, end=</w:t>
      </w:r>
      <w:proofErr w:type="spellStart"/>
      <w:r>
        <w:rPr>
          <w:rFonts w:asciiTheme="majorHAnsi" w:hAnsiTheme="majorHAnsi" w:cstheme="majorHAnsi"/>
          <w:iCs/>
          <w:color w:val="FF0000"/>
          <w:lang w:val="en-US"/>
        </w:rPr>
        <w:t>end_date</w:t>
      </w:r>
      <w:proofErr w:type="spellEnd"/>
      <w:r>
        <w:rPr>
          <w:rFonts w:asciiTheme="majorHAnsi" w:hAnsiTheme="majorHAnsi" w:cstheme="majorHAnsi"/>
          <w:iCs/>
          <w:color w:val="FF0000"/>
          <w:lang w:val="en-US"/>
        </w:rPr>
        <w:t>))</w:t>
      </w:r>
    </w:p>
    <w:p w14:paraId="24CDCB81" w14:textId="77777777" w:rsidR="001C4210" w:rsidRPr="007031F3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proofErr w:type="gramStart"/>
      <w:r w:rsidRPr="007031F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client</w:t>
      </w:r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7031F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time</w:t>
      </w:r>
      <w:proofErr w:type="gramEnd"/>
      <w:r w:rsidRPr="007031F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_series</w:t>
      </w:r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7031F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7031F3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retrieve</w:t>
      </w:r>
      <w:proofErr w:type="spellEnd"/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proofErr w:type="spellStart"/>
      <w:r w:rsidRPr="007031F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external_id</w:t>
      </w:r>
      <w:proofErr w:type="spellEnd"/>
      <w:r w:rsidRPr="007031F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proofErr w:type="spellStart"/>
      <w:r w:rsidRPr="007031F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cdf_ext_id</w:t>
      </w:r>
      <w:proofErr w:type="spellEnd"/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, </w:t>
      </w:r>
    </w:p>
    <w:p w14:paraId="0604CAB7" w14:textId="77777777" w:rsidR="001C4210" w:rsidRPr="007031F3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</w:pPr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                                        </w:t>
      </w:r>
      <w:proofErr w:type="spellStart"/>
      <w:r w:rsidRPr="007031F3">
        <w:rPr>
          <w:rFonts w:ascii="Consolas" w:eastAsia="Times New Roman" w:hAnsi="Consolas" w:cs="Times New Roman"/>
          <w:color w:val="9CDCFE"/>
          <w:sz w:val="21"/>
          <w:szCs w:val="21"/>
          <w:lang w:val="nb-NO" w:eastAsia="nb-NO"/>
        </w:rPr>
        <w:t>aggregates</w:t>
      </w:r>
      <w:proofErr w:type="spellEnd"/>
      <w:r w:rsidRPr="007031F3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=</w:t>
      </w:r>
      <w:r w:rsidRPr="007031F3">
        <w:rPr>
          <w:rFonts w:ascii="Consolas" w:eastAsia="Times New Roman" w:hAnsi="Consolas" w:cs="Times New Roman"/>
          <w:color w:val="CE9178"/>
          <w:sz w:val="21"/>
          <w:szCs w:val="21"/>
          <w:lang w:val="nb-NO" w:eastAsia="nb-NO"/>
        </w:rPr>
        <w:t>"</w:t>
      </w:r>
      <w:proofErr w:type="spellStart"/>
      <w:r w:rsidRPr="007031F3">
        <w:rPr>
          <w:rFonts w:ascii="Consolas" w:eastAsia="Times New Roman" w:hAnsi="Consolas" w:cs="Times New Roman"/>
          <w:color w:val="CE9178"/>
          <w:sz w:val="21"/>
          <w:szCs w:val="21"/>
          <w:lang w:val="nb-NO" w:eastAsia="nb-NO"/>
        </w:rPr>
        <w:t>average</w:t>
      </w:r>
      <w:proofErr w:type="spellEnd"/>
      <w:r w:rsidRPr="007031F3">
        <w:rPr>
          <w:rFonts w:ascii="Consolas" w:eastAsia="Times New Roman" w:hAnsi="Consolas" w:cs="Times New Roman"/>
          <w:color w:val="CE9178"/>
          <w:sz w:val="21"/>
          <w:szCs w:val="21"/>
          <w:lang w:val="nb-NO" w:eastAsia="nb-NO"/>
        </w:rPr>
        <w:t>"</w:t>
      </w:r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  <w:t xml:space="preserve">, </w:t>
      </w:r>
    </w:p>
    <w:p w14:paraId="00E18076" w14:textId="77777777" w:rsidR="001C4210" w:rsidRPr="007031F3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</w:pPr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  <w:t xml:space="preserve">                                        </w:t>
      </w:r>
      <w:proofErr w:type="spellStart"/>
      <w:r w:rsidRPr="007031F3">
        <w:rPr>
          <w:rFonts w:ascii="Consolas" w:eastAsia="Times New Roman" w:hAnsi="Consolas" w:cs="Times New Roman"/>
          <w:color w:val="9CDCFE"/>
          <w:sz w:val="21"/>
          <w:szCs w:val="21"/>
          <w:lang w:val="nb-NO" w:eastAsia="nb-NO"/>
        </w:rPr>
        <w:t>granularity</w:t>
      </w:r>
      <w:proofErr w:type="spellEnd"/>
      <w:r w:rsidRPr="007031F3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=</w:t>
      </w:r>
      <w:r w:rsidRPr="007031F3">
        <w:rPr>
          <w:rFonts w:ascii="Consolas" w:eastAsia="Times New Roman" w:hAnsi="Consolas" w:cs="Times New Roman"/>
          <w:color w:val="CE9178"/>
          <w:sz w:val="21"/>
          <w:szCs w:val="21"/>
          <w:lang w:val="nb-NO" w:eastAsia="nb-NO"/>
        </w:rPr>
        <w:t>"1m"</w:t>
      </w:r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  <w:t xml:space="preserve">, </w:t>
      </w:r>
    </w:p>
    <w:p w14:paraId="6609E843" w14:textId="77777777" w:rsidR="001C4210" w:rsidRPr="007031F3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</w:pPr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  <w:t xml:space="preserve">                                        </w:t>
      </w:r>
      <w:r w:rsidRPr="007031F3">
        <w:rPr>
          <w:rFonts w:ascii="Consolas" w:eastAsia="Times New Roman" w:hAnsi="Consolas" w:cs="Times New Roman"/>
          <w:color w:val="9CDCFE"/>
          <w:sz w:val="21"/>
          <w:szCs w:val="21"/>
          <w:lang w:val="nb-NO" w:eastAsia="nb-NO"/>
        </w:rPr>
        <w:t>start</w:t>
      </w:r>
      <w:r w:rsidRPr="007031F3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=</w:t>
      </w:r>
      <w:proofErr w:type="spellStart"/>
      <w:r w:rsidRPr="007031F3">
        <w:rPr>
          <w:rFonts w:ascii="Consolas" w:eastAsia="Times New Roman" w:hAnsi="Consolas" w:cs="Times New Roman"/>
          <w:color w:val="9CDCFE"/>
          <w:sz w:val="21"/>
          <w:szCs w:val="21"/>
          <w:lang w:val="nb-NO" w:eastAsia="nb-NO"/>
        </w:rPr>
        <w:t>start_date</w:t>
      </w:r>
      <w:proofErr w:type="spellEnd"/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  <w:t xml:space="preserve">, </w:t>
      </w:r>
    </w:p>
    <w:p w14:paraId="2520316D" w14:textId="77777777" w:rsidR="001C4210" w:rsidRPr="007031F3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</w:pPr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  <w:t xml:space="preserve">                                        </w:t>
      </w:r>
      <w:r w:rsidRPr="007031F3">
        <w:rPr>
          <w:rFonts w:ascii="Consolas" w:eastAsia="Times New Roman" w:hAnsi="Consolas" w:cs="Times New Roman"/>
          <w:color w:val="9CDCFE"/>
          <w:sz w:val="21"/>
          <w:szCs w:val="21"/>
          <w:lang w:val="nb-NO" w:eastAsia="nb-NO"/>
        </w:rPr>
        <w:t>end</w:t>
      </w:r>
      <w:r w:rsidRPr="007031F3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=</w:t>
      </w:r>
      <w:proofErr w:type="spellStart"/>
      <w:r w:rsidRPr="007031F3">
        <w:rPr>
          <w:rFonts w:ascii="Consolas" w:eastAsia="Times New Roman" w:hAnsi="Consolas" w:cs="Times New Roman"/>
          <w:color w:val="9CDCFE"/>
          <w:sz w:val="21"/>
          <w:szCs w:val="21"/>
          <w:lang w:val="nb-NO" w:eastAsia="nb-NO"/>
        </w:rPr>
        <w:t>end_date</w:t>
      </w:r>
      <w:proofErr w:type="spellEnd"/>
      <w:r w:rsidRPr="007031F3"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  <w:t>)</w:t>
      </w:r>
    </w:p>
    <w:p w14:paraId="5F14F4CB" w14:textId="77777777" w:rsidR="001C4210" w:rsidRPr="007031F3" w:rsidRDefault="001C4210" w:rsidP="001C4210">
      <w:pPr>
        <w:rPr>
          <w:rFonts w:asciiTheme="majorHAnsi" w:hAnsiTheme="majorHAnsi" w:cstheme="majorHAnsi"/>
          <w:iCs/>
          <w:color w:val="FF0000"/>
          <w:lang w:val="en-US"/>
        </w:rPr>
      </w:pPr>
    </w:p>
    <w:p w14:paraId="41FFF38D" w14:textId="77777777" w:rsidR="001C4210" w:rsidRPr="00F55368" w:rsidRDefault="001C4210" w:rsidP="001C4210">
      <w:pPr>
        <w:pStyle w:val="ListParagraph"/>
        <w:numPr>
          <w:ilvl w:val="1"/>
          <w:numId w:val="31"/>
        </w:numPr>
        <w:spacing w:after="0"/>
        <w:rPr>
          <w:rFonts w:asciiTheme="majorHAnsi" w:hAnsiTheme="majorHAnsi" w:cstheme="majorHAnsi"/>
          <w:iCs/>
          <w:color w:val="FF0000"/>
          <w:lang w:val="en-US"/>
        </w:rPr>
      </w:pPr>
      <w:r>
        <w:rPr>
          <w:rFonts w:asciiTheme="majorHAnsi" w:hAnsiTheme="majorHAnsi" w:cstheme="majorHAnsi"/>
          <w:iCs/>
          <w:color w:val="FF0000"/>
          <w:lang w:val="en-US"/>
        </w:rPr>
        <w:t xml:space="preserve">Signal is further filtered using </w:t>
      </w:r>
      <w:proofErr w:type="spellStart"/>
      <w:r>
        <w:rPr>
          <w:rFonts w:asciiTheme="majorHAnsi" w:hAnsiTheme="majorHAnsi" w:cstheme="majorHAnsi"/>
          <w:iCs/>
          <w:color w:val="FF0000"/>
          <w:lang w:val="en-US"/>
        </w:rPr>
        <w:t>Lowess</w:t>
      </w:r>
      <w:proofErr w:type="spellEnd"/>
      <w:r>
        <w:rPr>
          <w:rFonts w:asciiTheme="majorHAnsi" w:hAnsiTheme="majorHAnsi" w:cstheme="majorHAnsi"/>
          <w:iCs/>
          <w:color w:val="FF0000"/>
          <w:lang w:val="en-US"/>
        </w:rPr>
        <w:t xml:space="preserve"> smoothing: </w:t>
      </w:r>
    </w:p>
    <w:p w14:paraId="132F3FF7" w14:textId="77777777" w:rsidR="001C4210" w:rsidRPr="00D01607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r w:rsidRPr="00D016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smooth</w:t>
      </w:r>
      <w:r w:rsidRPr="00D016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D0160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D016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proofErr w:type="spellStart"/>
      <w:proofErr w:type="gramStart"/>
      <w:r w:rsidRPr="00D01607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lowess</w:t>
      </w:r>
      <w:proofErr w:type="spellEnd"/>
      <w:r w:rsidRPr="00D016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proofErr w:type="spellStart"/>
      <w:proofErr w:type="gramEnd"/>
      <w:r w:rsidRPr="00D016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vol_perc</w:t>
      </w:r>
      <w:proofErr w:type="spellEnd"/>
      <w:r w:rsidRPr="00D016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, </w:t>
      </w:r>
      <w:proofErr w:type="spellStart"/>
      <w:r w:rsidRPr="00D016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df</w:t>
      </w:r>
      <w:proofErr w:type="spellEnd"/>
      <w:r w:rsidRPr="00D016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[</w:t>
      </w:r>
      <w:r w:rsidRPr="00D01607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</w:t>
      </w:r>
      <w:proofErr w:type="spellStart"/>
      <w:r w:rsidRPr="00D01607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time_sec</w:t>
      </w:r>
      <w:proofErr w:type="spellEnd"/>
      <w:r w:rsidRPr="00D01607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</w:t>
      </w:r>
      <w:r w:rsidRPr="00D016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], </w:t>
      </w:r>
      <w:proofErr w:type="spellStart"/>
      <w:r w:rsidRPr="00D016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is_sorted</w:t>
      </w:r>
      <w:proofErr w:type="spellEnd"/>
      <w:r w:rsidRPr="00D0160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D01607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True</w:t>
      </w:r>
      <w:r w:rsidRPr="00D016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, </w:t>
      </w:r>
      <w:r w:rsidRPr="00D016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frac</w:t>
      </w:r>
      <w:r w:rsidRPr="00D0160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D01607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0.01</w:t>
      </w:r>
      <w:r w:rsidRPr="00D016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, </w:t>
      </w:r>
      <w:r w:rsidRPr="00D016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it</w:t>
      </w:r>
      <w:r w:rsidRPr="00D0160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D01607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D016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)</w:t>
      </w:r>
    </w:p>
    <w:p w14:paraId="16B5B51C" w14:textId="77777777" w:rsidR="001C4210" w:rsidRDefault="001C4210" w:rsidP="001C4210">
      <w:pPr>
        <w:rPr>
          <w:rFonts w:asciiTheme="majorHAnsi" w:hAnsiTheme="majorHAnsi" w:cstheme="majorHAnsi"/>
          <w:iCs/>
          <w:color w:val="FF0000"/>
          <w:lang w:val="en-US"/>
        </w:rPr>
      </w:pPr>
    </w:p>
    <w:p w14:paraId="53F1A67F" w14:textId="77777777" w:rsidR="001C4210" w:rsidRDefault="001C4210" w:rsidP="001C4210">
      <w:pPr>
        <w:pStyle w:val="ListParagraph"/>
        <w:numPr>
          <w:ilvl w:val="1"/>
          <w:numId w:val="31"/>
        </w:numPr>
        <w:spacing w:after="0"/>
        <w:rPr>
          <w:rFonts w:asciiTheme="majorHAnsi" w:hAnsiTheme="majorHAnsi" w:cstheme="majorHAnsi"/>
          <w:iCs/>
          <w:color w:val="FF0000"/>
          <w:lang w:val="en-US"/>
        </w:rPr>
      </w:pPr>
      <w:r>
        <w:rPr>
          <w:rFonts w:asciiTheme="majorHAnsi" w:hAnsiTheme="majorHAnsi" w:cstheme="majorHAnsi"/>
          <w:iCs/>
          <w:color w:val="FF0000"/>
          <w:lang w:val="en-US"/>
        </w:rPr>
        <w:t>Drainage rate is calculated as the derivative of the smoothed signal:</w:t>
      </w:r>
    </w:p>
    <w:p w14:paraId="788D403B" w14:textId="77777777" w:rsidR="001C4210" w:rsidRPr="00B16AEC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r w:rsidRPr="00B16AEC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df</w:t>
      </w:r>
      <w:proofErr w:type="spellEnd"/>
      <w:r w:rsidRPr="00B16AE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[</w:t>
      </w:r>
      <w:r w:rsidRPr="00B16AEC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"derivative"</w:t>
      </w:r>
      <w:r w:rsidRPr="00B16AE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] </w:t>
      </w:r>
      <w:r w:rsidRPr="00B16AEC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B16AE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proofErr w:type="spellStart"/>
      <w:proofErr w:type="gramStart"/>
      <w:r w:rsidRPr="00B16AEC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np</w:t>
      </w:r>
      <w:r w:rsidRPr="00B16AE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B16AEC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gradient</w:t>
      </w:r>
      <w:proofErr w:type="spellEnd"/>
      <w:proofErr w:type="gramEnd"/>
      <w:r w:rsidRPr="00B16AE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proofErr w:type="spellStart"/>
      <w:r w:rsidRPr="00B16AEC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df</w:t>
      </w:r>
      <w:proofErr w:type="spellEnd"/>
      <w:r w:rsidRPr="00B16AE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[</w:t>
      </w:r>
      <w:r w:rsidRPr="00B16AEC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'smooth'</w:t>
      </w:r>
      <w:r w:rsidRPr="00B16AE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], </w:t>
      </w:r>
      <w:proofErr w:type="spellStart"/>
      <w:r w:rsidRPr="00B16AEC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df</w:t>
      </w:r>
      <w:proofErr w:type="spellEnd"/>
      <w:r w:rsidRPr="00B16AE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[</w:t>
      </w:r>
      <w:r w:rsidRPr="00B16AEC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</w:t>
      </w:r>
      <w:proofErr w:type="spellStart"/>
      <w:r w:rsidRPr="00B16AEC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time_sec</w:t>
      </w:r>
      <w:proofErr w:type="spellEnd"/>
      <w:r w:rsidRPr="00B16AEC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</w:t>
      </w:r>
      <w:r w:rsidRPr="00B16AE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])</w:t>
      </w:r>
    </w:p>
    <w:p w14:paraId="5DE61F6D" w14:textId="77777777" w:rsidR="001C4210" w:rsidRDefault="001C4210" w:rsidP="001C4210">
      <w:pPr>
        <w:rPr>
          <w:rFonts w:asciiTheme="majorHAnsi" w:hAnsiTheme="majorHAnsi" w:cstheme="majorHAnsi"/>
          <w:iCs/>
          <w:color w:val="FF0000"/>
          <w:lang w:val="en-US"/>
        </w:rPr>
      </w:pPr>
    </w:p>
    <w:p w14:paraId="60508C83" w14:textId="77777777" w:rsidR="001C4210" w:rsidRDefault="001C4210" w:rsidP="001C4210">
      <w:pPr>
        <w:pStyle w:val="ListParagraph"/>
        <w:numPr>
          <w:ilvl w:val="1"/>
          <w:numId w:val="31"/>
        </w:numPr>
        <w:spacing w:after="0"/>
        <w:rPr>
          <w:rFonts w:asciiTheme="majorHAnsi" w:hAnsiTheme="majorHAnsi" w:cstheme="majorHAnsi"/>
          <w:iCs/>
          <w:color w:val="FF0000"/>
          <w:lang w:val="en-US"/>
        </w:rPr>
      </w:pPr>
      <w:r>
        <w:rPr>
          <w:rFonts w:asciiTheme="majorHAnsi" w:hAnsiTheme="majorHAnsi" w:cstheme="majorHAnsi"/>
          <w:iCs/>
          <w:color w:val="FF0000"/>
          <w:lang w:val="en-US"/>
        </w:rPr>
        <w:t>Large positive derivatives indicate filling of tanks by humans, while large negative derivatives indicate leakages. We are only interested in the latter, so we omit derivatives of the signal exceeding a given threshold:</w:t>
      </w:r>
    </w:p>
    <w:p w14:paraId="0D2B575B" w14:textId="77777777" w:rsidR="001C4210" w:rsidRPr="00006807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r w:rsidRPr="000068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df</w:t>
      </w:r>
      <w:proofErr w:type="spellEnd"/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[</w:t>
      </w:r>
      <w:r w:rsidRPr="00006807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</w:t>
      </w:r>
      <w:proofErr w:type="spellStart"/>
      <w:r w:rsidRPr="00006807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derivative_excl_filling</w:t>
      </w:r>
      <w:proofErr w:type="spellEnd"/>
      <w:r w:rsidRPr="00006807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] </w:t>
      </w:r>
      <w:r w:rsidRPr="0000680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proofErr w:type="spellStart"/>
      <w:r w:rsidRPr="000068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df</w:t>
      </w:r>
      <w:proofErr w:type="spellEnd"/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[</w:t>
      </w:r>
      <w:r w:rsidRPr="00006807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"derivative"</w:t>
      </w:r>
      <w:proofErr w:type="gramStart"/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].</w:t>
      </w:r>
      <w:r w:rsidRPr="00006807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apply</w:t>
      </w:r>
      <w:proofErr w:type="gramEnd"/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r w:rsidRPr="00006807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lambda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0068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: </w:t>
      </w:r>
      <w:r w:rsidRPr="00006807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006807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if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0068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00680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&gt;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proofErr w:type="spellStart"/>
      <w:r w:rsidRPr="000068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derivative_value_excl</w:t>
      </w:r>
      <w:proofErr w:type="spellEnd"/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006807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or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proofErr w:type="spellStart"/>
      <w:r w:rsidRPr="00006807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pd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006807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isna</w:t>
      </w:r>
      <w:proofErr w:type="spellEnd"/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r w:rsidRPr="000068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) </w:t>
      </w:r>
      <w:r w:rsidRPr="00006807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else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00680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00680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)</w:t>
      </w:r>
    </w:p>
    <w:p w14:paraId="52C308C3" w14:textId="77777777" w:rsidR="001C4210" w:rsidRDefault="001C4210" w:rsidP="001C4210">
      <w:pPr>
        <w:pStyle w:val="ListParagraph"/>
        <w:ind w:left="1440"/>
        <w:rPr>
          <w:rFonts w:asciiTheme="majorHAnsi" w:hAnsiTheme="majorHAnsi" w:cstheme="majorHAnsi"/>
          <w:iCs/>
          <w:color w:val="FF0000"/>
          <w:lang w:val="en-US"/>
        </w:rPr>
      </w:pPr>
    </w:p>
    <w:p w14:paraId="1F33FE5A" w14:textId="77777777" w:rsidR="001C4210" w:rsidRDefault="001C4210" w:rsidP="001C4210">
      <w:pPr>
        <w:pStyle w:val="ListParagraph"/>
        <w:numPr>
          <w:ilvl w:val="1"/>
          <w:numId w:val="31"/>
        </w:numPr>
        <w:spacing w:after="0"/>
        <w:rPr>
          <w:rFonts w:asciiTheme="majorHAnsi" w:hAnsiTheme="majorHAnsi" w:cstheme="majorHAnsi"/>
          <w:iCs/>
          <w:color w:val="FF0000"/>
          <w:lang w:val="en-US"/>
        </w:rPr>
      </w:pPr>
      <w:r>
        <w:rPr>
          <w:rFonts w:asciiTheme="majorHAnsi" w:hAnsiTheme="majorHAnsi" w:cstheme="majorHAnsi"/>
          <w:iCs/>
          <w:color w:val="FF0000"/>
          <w:lang w:val="en-US"/>
        </w:rPr>
        <w:t>The daily average drainage rate in L/min is calculated as</w:t>
      </w:r>
    </w:p>
    <w:p w14:paraId="28B1908C" w14:textId="77777777" w:rsidR="001C4210" w:rsidRPr="00660EB1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r w:rsidRPr="00660EB1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mean_drainage_day</w:t>
      </w:r>
      <w:proofErr w:type="spellEnd"/>
      <w:r w:rsidRPr="00660EB1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660EB1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60EB1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proofErr w:type="gramStart"/>
      <w:r w:rsidRPr="00660EB1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df</w:t>
      </w:r>
      <w:r w:rsidRPr="00660EB1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660EB1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groupby</w:t>
      </w:r>
      <w:proofErr w:type="gramEnd"/>
      <w:r w:rsidRPr="00660EB1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r w:rsidRPr="00660EB1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'Date'</w:t>
      </w:r>
      <w:r w:rsidRPr="00660EB1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)[</w:t>
      </w:r>
      <w:r w:rsidRPr="00660EB1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'derivative_excl_filling'</w:t>
      </w:r>
      <w:r w:rsidRPr="00660EB1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].</w:t>
      </w:r>
      <w:r w:rsidRPr="00660EB1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mean</w:t>
      </w:r>
      <w:r w:rsidRPr="00660EB1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()</w:t>
      </w:r>
      <w:r w:rsidRPr="00660EB1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*</w:t>
      </w:r>
      <w:r w:rsidRPr="00660EB1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tank_volume</w:t>
      </w:r>
      <w:r w:rsidRPr="00660EB1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/</w:t>
      </w:r>
      <w:r w:rsidRPr="00660EB1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100</w:t>
      </w:r>
    </w:p>
    <w:p w14:paraId="3F031A22" w14:textId="77777777" w:rsidR="001C4210" w:rsidRDefault="001C4210" w:rsidP="001C4210">
      <w:pPr>
        <w:ind w:left="1080"/>
        <w:rPr>
          <w:rFonts w:asciiTheme="majorHAnsi" w:hAnsiTheme="majorHAnsi" w:cstheme="majorHAnsi"/>
          <w:iCs/>
          <w:color w:val="FF0000"/>
          <w:lang w:val="en-US"/>
        </w:rPr>
      </w:pPr>
    </w:p>
    <w:p w14:paraId="750E6AEE" w14:textId="77777777" w:rsidR="001C4210" w:rsidRDefault="001C4210" w:rsidP="001C4210">
      <w:pPr>
        <w:pStyle w:val="ListParagraph"/>
        <w:numPr>
          <w:ilvl w:val="1"/>
          <w:numId w:val="31"/>
        </w:numPr>
        <w:spacing w:after="0"/>
        <w:rPr>
          <w:rFonts w:asciiTheme="majorHAnsi" w:hAnsiTheme="majorHAnsi" w:cstheme="majorHAnsi"/>
          <w:iCs/>
          <w:color w:val="FF0000"/>
          <w:lang w:val="en-US"/>
        </w:rPr>
      </w:pPr>
      <w:r>
        <w:rPr>
          <w:rFonts w:asciiTheme="majorHAnsi" w:hAnsiTheme="majorHAnsi" w:cstheme="majorHAnsi"/>
          <w:iCs/>
          <w:color w:val="FF0000"/>
          <w:lang w:val="en-US"/>
        </w:rPr>
        <w:t xml:space="preserve">This is converted to a </w:t>
      </w:r>
      <w:proofErr w:type="spellStart"/>
      <w:r>
        <w:rPr>
          <w:rFonts w:asciiTheme="majorHAnsi" w:hAnsiTheme="majorHAnsi" w:cstheme="majorHAnsi"/>
          <w:iCs/>
          <w:color w:val="FF0000"/>
          <w:lang w:val="en-US"/>
        </w:rPr>
        <w:t>DataFrame</w:t>
      </w:r>
      <w:proofErr w:type="spellEnd"/>
      <w:r>
        <w:rPr>
          <w:rFonts w:asciiTheme="majorHAnsi" w:hAnsiTheme="majorHAnsi" w:cstheme="majorHAnsi"/>
          <w:iCs/>
          <w:color w:val="FF0000"/>
          <w:lang w:val="en-US"/>
        </w:rPr>
        <w:t xml:space="preserve"> with the external ID of our new time series as column name, which is used to populate the Time Series object with the data </w:t>
      </w:r>
      <w:proofErr w:type="gramStart"/>
      <w:r>
        <w:rPr>
          <w:rFonts w:asciiTheme="majorHAnsi" w:hAnsiTheme="majorHAnsi" w:cstheme="majorHAnsi"/>
          <w:iCs/>
          <w:color w:val="FF0000"/>
          <w:lang w:val="en-US"/>
        </w:rPr>
        <w:t>points</w:t>
      </w:r>
      <w:proofErr w:type="gramEnd"/>
    </w:p>
    <w:p w14:paraId="452931D5" w14:textId="77777777" w:rsidR="001C4210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r w:rsidRPr="00EE7E9C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mean_df</w:t>
      </w:r>
      <w:proofErr w:type="spellEnd"/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EE7E9C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proofErr w:type="spellStart"/>
      <w:proofErr w:type="gramStart"/>
      <w:r w:rsidRPr="00EE7E9C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pd</w:t>
      </w:r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EE7E9C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DataFrame</w:t>
      </w:r>
      <w:proofErr w:type="spellEnd"/>
      <w:proofErr w:type="gramEnd"/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({</w:t>
      </w:r>
      <w:proofErr w:type="spellStart"/>
      <w:r w:rsidRPr="00EE7E9C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ts_output_name</w:t>
      </w:r>
      <w:proofErr w:type="spellEnd"/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: </w:t>
      </w:r>
      <w:proofErr w:type="spellStart"/>
      <w:r w:rsidRPr="00EE7E9C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mean_drainage_day</w:t>
      </w:r>
      <w:proofErr w:type="spellEnd"/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})</w:t>
      </w:r>
    </w:p>
    <w:p w14:paraId="58699E81" w14:textId="77777777" w:rsidR="001C4210" w:rsidRPr="00EE7E9C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r w:rsidRPr="00EE7E9C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ts_inserted</w:t>
      </w:r>
      <w:proofErr w:type="spellEnd"/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EE7E9C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proofErr w:type="spellStart"/>
      <w:proofErr w:type="gramStart"/>
      <w:r w:rsidRPr="00EE7E9C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client</w:t>
      </w:r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EE7E9C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time</w:t>
      </w:r>
      <w:proofErr w:type="gramEnd"/>
      <w:r w:rsidRPr="00EE7E9C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_series</w:t>
      </w:r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EE7E9C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EE7E9C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insert_dataframe</w:t>
      </w:r>
      <w:proofErr w:type="spellEnd"/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proofErr w:type="spellStart"/>
      <w:r w:rsidRPr="00EE7E9C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mean_df</w:t>
      </w:r>
      <w:proofErr w:type="spellEnd"/>
      <w:r w:rsidRPr="00EE7E9C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)</w:t>
      </w:r>
    </w:p>
    <w:p w14:paraId="66F2AACE" w14:textId="77777777" w:rsidR="001C4210" w:rsidRPr="00660EB1" w:rsidRDefault="001C4210" w:rsidP="001C4210">
      <w:pPr>
        <w:pStyle w:val="ListParagraph"/>
        <w:ind w:left="1440"/>
        <w:rPr>
          <w:rFonts w:asciiTheme="majorHAnsi" w:hAnsiTheme="majorHAnsi" w:cstheme="majorHAnsi"/>
          <w:iCs/>
          <w:color w:val="FF0000"/>
          <w:lang w:val="en-US"/>
        </w:rPr>
      </w:pPr>
    </w:p>
    <w:p w14:paraId="068F88EA" w14:textId="77777777" w:rsidR="001C4210" w:rsidRDefault="001C4210" w:rsidP="001C4210">
      <w:pPr>
        <w:pStyle w:val="ListParagraph"/>
        <w:numPr>
          <w:ilvl w:val="1"/>
          <w:numId w:val="31"/>
        </w:numPr>
        <w:spacing w:after="0"/>
        <w:rPr>
          <w:rFonts w:asciiTheme="majorHAnsi" w:hAnsiTheme="majorHAnsi" w:cstheme="majorHAnsi"/>
          <w:iCs/>
          <w:color w:val="FF0000"/>
          <w:lang w:val="en-US"/>
        </w:rPr>
      </w:pPr>
      <w:r>
        <w:rPr>
          <w:rFonts w:asciiTheme="majorHAnsi" w:hAnsiTheme="majorHAnsi" w:cstheme="majorHAnsi"/>
          <w:iCs/>
          <w:color w:val="FF0000"/>
          <w:lang w:val="en-US"/>
        </w:rPr>
        <w:t xml:space="preserve">These transformation steps are encapsulated in a handle function, which is turned into a </w:t>
      </w:r>
      <w:proofErr w:type="spellStart"/>
      <w:r>
        <w:rPr>
          <w:rFonts w:asciiTheme="majorHAnsi" w:hAnsiTheme="majorHAnsi" w:cstheme="majorHAnsi"/>
          <w:iCs/>
          <w:color w:val="FF0000"/>
          <w:lang w:val="en-US"/>
        </w:rPr>
        <w:t>Cognite</w:t>
      </w:r>
      <w:proofErr w:type="spellEnd"/>
      <w:r>
        <w:rPr>
          <w:rFonts w:asciiTheme="majorHAnsi" w:hAnsiTheme="majorHAnsi" w:cstheme="majorHAnsi"/>
          <w:iCs/>
          <w:color w:val="FF0000"/>
          <w:lang w:val="en-US"/>
        </w:rPr>
        <w:t xml:space="preserve"> Function through the following definition:</w:t>
      </w:r>
    </w:p>
    <w:p w14:paraId="4B8437F2" w14:textId="77777777" w:rsidR="001C4210" w:rsidRPr="00897B1F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r w:rsidRPr="00897B1F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func_drainage</w:t>
      </w:r>
      <w:proofErr w:type="spellEnd"/>
      <w:r w:rsidRPr="00897B1F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897B1F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897B1F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proofErr w:type="spellStart"/>
      <w:proofErr w:type="gramStart"/>
      <w:r w:rsidRPr="00897B1F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client</w:t>
      </w:r>
      <w:r w:rsidRPr="00897B1F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897B1F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functions</w:t>
      </w:r>
      <w:proofErr w:type="gramEnd"/>
      <w:r w:rsidRPr="00897B1F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897B1F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create</w:t>
      </w:r>
      <w:proofErr w:type="spellEnd"/>
      <w:r w:rsidRPr="00897B1F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</w:p>
    <w:p w14:paraId="2A632EEF" w14:textId="77777777" w:rsidR="001C4210" w:rsidRPr="00897B1F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</w:pPr>
      <w:r w:rsidRPr="00897B1F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    </w:t>
      </w:r>
      <w:proofErr w:type="spellStart"/>
      <w:r w:rsidRPr="00897B1F">
        <w:rPr>
          <w:rFonts w:ascii="Consolas" w:eastAsia="Times New Roman" w:hAnsi="Consolas" w:cs="Times New Roman"/>
          <w:color w:val="9CDCFE"/>
          <w:sz w:val="21"/>
          <w:szCs w:val="21"/>
          <w:lang w:val="nb-NO" w:eastAsia="nb-NO"/>
        </w:rPr>
        <w:t>name</w:t>
      </w:r>
      <w:proofErr w:type="spellEnd"/>
      <w:r w:rsidRPr="00897B1F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=</w:t>
      </w:r>
      <w:r w:rsidRPr="00897B1F">
        <w:rPr>
          <w:rFonts w:ascii="Consolas" w:eastAsia="Times New Roman" w:hAnsi="Consolas" w:cs="Times New Roman"/>
          <w:color w:val="CE9178"/>
          <w:sz w:val="21"/>
          <w:szCs w:val="21"/>
          <w:lang w:val="nb-NO" w:eastAsia="nb-NO"/>
        </w:rPr>
        <w:t>"</w:t>
      </w:r>
      <w:proofErr w:type="spellStart"/>
      <w:r w:rsidRPr="00897B1F">
        <w:rPr>
          <w:rFonts w:ascii="Consolas" w:eastAsia="Times New Roman" w:hAnsi="Consolas" w:cs="Times New Roman"/>
          <w:color w:val="CE9178"/>
          <w:sz w:val="21"/>
          <w:szCs w:val="21"/>
          <w:lang w:val="nb-NO" w:eastAsia="nb-NO"/>
        </w:rPr>
        <w:t>avg</w:t>
      </w:r>
      <w:proofErr w:type="spellEnd"/>
      <w:r w:rsidRPr="00897B1F">
        <w:rPr>
          <w:rFonts w:ascii="Consolas" w:eastAsia="Times New Roman" w:hAnsi="Consolas" w:cs="Times New Roman"/>
          <w:color w:val="CE9178"/>
          <w:sz w:val="21"/>
          <w:szCs w:val="21"/>
          <w:lang w:val="nb-NO" w:eastAsia="nb-NO"/>
        </w:rPr>
        <w:t>-</w:t>
      </w:r>
      <w:proofErr w:type="spellStart"/>
      <w:r w:rsidRPr="00897B1F">
        <w:rPr>
          <w:rFonts w:ascii="Consolas" w:eastAsia="Times New Roman" w:hAnsi="Consolas" w:cs="Times New Roman"/>
          <w:color w:val="CE9178"/>
          <w:sz w:val="21"/>
          <w:szCs w:val="21"/>
          <w:lang w:val="nb-NO" w:eastAsia="nb-NO"/>
        </w:rPr>
        <w:t>drainage</w:t>
      </w:r>
      <w:proofErr w:type="spellEnd"/>
      <w:r w:rsidRPr="00897B1F">
        <w:rPr>
          <w:rFonts w:ascii="Consolas" w:eastAsia="Times New Roman" w:hAnsi="Consolas" w:cs="Times New Roman"/>
          <w:color w:val="CE9178"/>
          <w:sz w:val="21"/>
          <w:szCs w:val="21"/>
          <w:lang w:val="nb-NO" w:eastAsia="nb-NO"/>
        </w:rPr>
        <w:t>-rate"</w:t>
      </w:r>
      <w:r w:rsidRPr="00897B1F"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  <w:t>,</w:t>
      </w:r>
    </w:p>
    <w:p w14:paraId="3A0C4F81" w14:textId="77777777" w:rsidR="001C4210" w:rsidRPr="00897B1F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</w:pPr>
      <w:r w:rsidRPr="00897B1F"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  <w:t xml:space="preserve">    </w:t>
      </w:r>
      <w:proofErr w:type="spellStart"/>
      <w:r w:rsidRPr="00897B1F">
        <w:rPr>
          <w:rFonts w:ascii="Consolas" w:eastAsia="Times New Roman" w:hAnsi="Consolas" w:cs="Times New Roman"/>
          <w:color w:val="9CDCFE"/>
          <w:sz w:val="21"/>
          <w:szCs w:val="21"/>
          <w:lang w:val="nb-NO" w:eastAsia="nb-NO"/>
        </w:rPr>
        <w:t>function_handle</w:t>
      </w:r>
      <w:proofErr w:type="spellEnd"/>
      <w:r w:rsidRPr="00897B1F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=</w:t>
      </w:r>
      <w:r w:rsidRPr="00897B1F">
        <w:rPr>
          <w:rFonts w:ascii="Consolas" w:eastAsia="Times New Roman" w:hAnsi="Consolas" w:cs="Times New Roman"/>
          <w:color w:val="DCDCAA"/>
          <w:sz w:val="21"/>
          <w:szCs w:val="21"/>
          <w:lang w:val="nb-NO" w:eastAsia="nb-NO"/>
        </w:rPr>
        <w:t>handle</w:t>
      </w:r>
    </w:p>
    <w:p w14:paraId="0552E90D" w14:textId="77777777" w:rsidR="001C4210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</w:pPr>
      <w:r w:rsidRPr="00897B1F">
        <w:rPr>
          <w:rFonts w:ascii="Consolas" w:eastAsia="Times New Roman" w:hAnsi="Consolas" w:cs="Times New Roman"/>
          <w:color w:val="CCCCCC"/>
          <w:sz w:val="21"/>
          <w:szCs w:val="21"/>
          <w:lang w:val="nb-NO" w:eastAsia="nb-NO"/>
        </w:rPr>
        <w:t>)</w:t>
      </w:r>
    </w:p>
    <w:p w14:paraId="58C33B63" w14:textId="77777777" w:rsidR="001C4210" w:rsidRDefault="001C4210" w:rsidP="001C4210">
      <w:pPr>
        <w:pStyle w:val="Heading2"/>
        <w:numPr>
          <w:ilvl w:val="1"/>
          <w:numId w:val="31"/>
        </w:numPr>
        <w:tabs>
          <w:tab w:val="num" w:pos="360"/>
        </w:tabs>
        <w:ind w:left="792" w:hanging="432"/>
        <w:rPr>
          <w:rFonts w:asciiTheme="majorHAnsi" w:hAnsiTheme="majorHAnsi" w:cstheme="majorHAnsi"/>
          <w:b w:val="0"/>
          <w:bCs/>
          <w:color w:val="FF0000"/>
          <w:sz w:val="22"/>
          <w:szCs w:val="22"/>
        </w:rPr>
      </w:pPr>
      <w:r>
        <w:rPr>
          <w:rFonts w:asciiTheme="majorHAnsi" w:hAnsiTheme="majorHAnsi" w:cstheme="majorHAnsi"/>
          <w:b w:val="0"/>
          <w:bCs/>
          <w:color w:val="FF0000"/>
          <w:sz w:val="22"/>
          <w:szCs w:val="22"/>
        </w:rPr>
        <w:t>The transformations are deployed by calling the Cognite Function with necessary input data gathered in data_dict, and additional information about the function call in func_info</w:t>
      </w:r>
    </w:p>
    <w:p w14:paraId="54CA307C" w14:textId="77777777" w:rsidR="001C4210" w:rsidRPr="00205167" w:rsidRDefault="001C4210" w:rsidP="001C4210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r w:rsidRPr="0020516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call_func_drainage</w:t>
      </w:r>
      <w:proofErr w:type="spellEnd"/>
      <w:r w:rsidRPr="0020516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20516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20516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proofErr w:type="spellStart"/>
      <w:r w:rsidRPr="0020516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func_</w:t>
      </w:r>
      <w:proofErr w:type="gramStart"/>
      <w:r w:rsidRPr="0020516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drainage</w:t>
      </w:r>
      <w:r w:rsidRPr="0020516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205167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call</w:t>
      </w:r>
      <w:proofErr w:type="spellEnd"/>
      <w:proofErr w:type="gramEnd"/>
      <w:r w:rsidRPr="0020516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r w:rsidRPr="0020516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20516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proofErr w:type="spellStart"/>
      <w:r w:rsidRPr="0020516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data_dict</w:t>
      </w:r>
      <w:proofErr w:type="spellEnd"/>
      <w:r w:rsidRPr="0020516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, </w:t>
      </w:r>
      <w:proofErr w:type="spellStart"/>
      <w:r w:rsidRPr="0020516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function_call_info</w:t>
      </w:r>
      <w:proofErr w:type="spellEnd"/>
      <w:r w:rsidRPr="0020516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proofErr w:type="spellStart"/>
      <w:r w:rsidRPr="0020516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func_info</w:t>
      </w:r>
      <w:proofErr w:type="spellEnd"/>
      <w:r w:rsidRPr="0020516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)</w:t>
      </w:r>
    </w:p>
    <w:p w14:paraId="6BB2F7FC" w14:textId="77777777" w:rsidR="001C4210" w:rsidRPr="00205167" w:rsidRDefault="001C4210" w:rsidP="001C4210">
      <w:pPr>
        <w:rPr>
          <w:lang w:val="en-US"/>
        </w:rPr>
      </w:pPr>
    </w:p>
    <w:p w14:paraId="4BE070D0" w14:textId="77777777" w:rsidR="001C4210" w:rsidRPr="00490BA7" w:rsidRDefault="001C4210" w:rsidP="001C4210"/>
    <w:p w14:paraId="15480B99" w14:textId="77777777" w:rsidR="001C4210" w:rsidRPr="001C4210" w:rsidRDefault="001C4210" w:rsidP="009B4F68">
      <w:pPr>
        <w:rPr>
          <w:rFonts w:asciiTheme="majorHAnsi" w:hAnsiTheme="majorHAnsi" w:cstheme="majorHAnsi"/>
          <w:iCs/>
        </w:rPr>
      </w:pPr>
    </w:p>
    <w:p w14:paraId="3C93F3E5" w14:textId="77777777" w:rsidR="009B4F68" w:rsidRPr="005D4D91" w:rsidRDefault="009B4F68" w:rsidP="005D4D91">
      <w:pPr>
        <w:rPr>
          <w:lang w:val="en-US"/>
        </w:rPr>
      </w:pPr>
    </w:p>
    <w:p w14:paraId="2DE5997D" w14:textId="77777777" w:rsidR="00327430" w:rsidRDefault="00911F7B" w:rsidP="00327430">
      <w:pPr>
        <w:pStyle w:val="Heading1"/>
        <w:rPr>
          <w:lang w:val="en-US"/>
        </w:rPr>
      </w:pPr>
      <w:bookmarkStart w:id="6" w:name="_Toc41383225"/>
      <w:r>
        <w:rPr>
          <w:lang w:val="en-US"/>
        </w:rPr>
        <w:t>Access Control</w:t>
      </w:r>
      <w:bookmarkEnd w:id="6"/>
      <w:r>
        <w:rPr>
          <w:lang w:val="en-US"/>
        </w:rPr>
        <w:t xml:space="preserve"> </w:t>
      </w:r>
      <w:bookmarkStart w:id="7" w:name="_Toc41383226"/>
    </w:p>
    <w:p w14:paraId="567F8ED7" w14:textId="7A97D57A" w:rsidR="00EE76AB" w:rsidRPr="00327430" w:rsidRDefault="009B72AC" w:rsidP="00327430">
      <w:pPr>
        <w:pStyle w:val="Heading1"/>
        <w:numPr>
          <w:ilvl w:val="0"/>
          <w:numId w:val="0"/>
        </w:numPr>
        <w:ind w:left="360"/>
        <w:rPr>
          <w:lang w:val="en-US"/>
        </w:rPr>
      </w:pPr>
      <w:r w:rsidRPr="00327430">
        <w:rPr>
          <w:b w:val="0"/>
          <w:bCs/>
          <w:sz w:val="20"/>
          <w:szCs w:val="20"/>
          <w:lang w:val="en-US"/>
        </w:rPr>
        <w:t xml:space="preserve">To deploy data to the </w:t>
      </w:r>
      <w:proofErr w:type="spellStart"/>
      <w:r w:rsidRPr="00327430">
        <w:rPr>
          <w:b w:val="0"/>
          <w:bCs/>
          <w:sz w:val="20"/>
          <w:szCs w:val="20"/>
          <w:lang w:val="en-US"/>
        </w:rPr>
        <w:t>Cognite</w:t>
      </w:r>
      <w:proofErr w:type="spellEnd"/>
      <w:r w:rsidRPr="00327430">
        <w:rPr>
          <w:b w:val="0"/>
          <w:bCs/>
          <w:sz w:val="20"/>
          <w:szCs w:val="20"/>
          <w:lang w:val="en-US"/>
        </w:rPr>
        <w:t xml:space="preserve"> Fusion Dev </w:t>
      </w:r>
      <w:proofErr w:type="spellStart"/>
      <w:r w:rsidRPr="00327430">
        <w:rPr>
          <w:b w:val="0"/>
          <w:bCs/>
          <w:sz w:val="20"/>
          <w:szCs w:val="20"/>
          <w:lang w:val="en-US"/>
        </w:rPr>
        <w:t>evnironment</w:t>
      </w:r>
      <w:proofErr w:type="spellEnd"/>
      <w:r w:rsidRPr="00327430">
        <w:rPr>
          <w:b w:val="0"/>
          <w:bCs/>
          <w:sz w:val="20"/>
          <w:szCs w:val="20"/>
          <w:lang w:val="en-US"/>
        </w:rPr>
        <w:t xml:space="preserve">, we need to submit an access request form for </w:t>
      </w:r>
      <w:proofErr w:type="spellStart"/>
      <w:r w:rsidRPr="00327430">
        <w:rPr>
          <w:b w:val="0"/>
          <w:bCs/>
          <w:sz w:val="20"/>
          <w:szCs w:val="20"/>
          <w:lang w:val="en-US"/>
        </w:rPr>
        <w:t>Cognite</w:t>
      </w:r>
      <w:proofErr w:type="spellEnd"/>
      <w:r w:rsidRPr="00327430">
        <w:rPr>
          <w:b w:val="0"/>
          <w:bCs/>
          <w:sz w:val="20"/>
          <w:szCs w:val="20"/>
          <w:lang w:val="en-US"/>
        </w:rPr>
        <w:t xml:space="preserve"> Data Fusion. </w:t>
      </w:r>
      <w:bookmarkEnd w:id="7"/>
      <w:r w:rsidR="006D573E" w:rsidRPr="00327430">
        <w:rPr>
          <w:b w:val="0"/>
          <w:bCs/>
          <w:sz w:val="20"/>
          <w:szCs w:val="20"/>
          <w:lang w:val="en-US"/>
        </w:rPr>
        <w:t xml:space="preserve">The form is found here: </w:t>
      </w:r>
      <w:hyperlink r:id="rId12" w:history="1">
        <w:r w:rsidR="00D10A4E" w:rsidRPr="00327430">
          <w:rPr>
            <w:rStyle w:val="Hyperlink"/>
            <w:b w:val="0"/>
            <w:bCs/>
            <w:sz w:val="20"/>
            <w:szCs w:val="20"/>
            <w:lang w:val="en-US"/>
          </w:rPr>
          <w:t>https://forms.office.com/Pages/ResponsePage.aspx?id=cEF-O0iDpEq_rgaj4YZ0aUVYsXTN0c9Dil0iHGZgj0lUOTBXVFlSWDlMUFk1WUNBS1lKWjZKWko2TyQlQCN0PWcu</w:t>
        </w:r>
      </w:hyperlink>
      <w:r w:rsidR="00D10A4E" w:rsidRPr="00327430">
        <w:rPr>
          <w:b w:val="0"/>
          <w:bCs/>
          <w:sz w:val="20"/>
          <w:szCs w:val="20"/>
          <w:lang w:val="en-US"/>
        </w:rPr>
        <w:t>. T</w:t>
      </w:r>
      <w:r w:rsidR="001572DE" w:rsidRPr="00327430">
        <w:rPr>
          <w:b w:val="0"/>
          <w:bCs/>
          <w:sz w:val="20"/>
          <w:szCs w:val="20"/>
          <w:lang w:val="en-US"/>
        </w:rPr>
        <w:t xml:space="preserve">he following </w:t>
      </w:r>
      <w:r w:rsidR="00EE76AB" w:rsidRPr="00327430">
        <w:rPr>
          <w:b w:val="0"/>
          <w:bCs/>
          <w:sz w:val="20"/>
          <w:szCs w:val="20"/>
          <w:lang w:val="en-US"/>
        </w:rPr>
        <w:t xml:space="preserve">describes how to fill out this form </w:t>
      </w:r>
      <w:proofErr w:type="gramStart"/>
      <w:r w:rsidR="00EE76AB" w:rsidRPr="00327430">
        <w:rPr>
          <w:b w:val="0"/>
          <w:bCs/>
          <w:sz w:val="20"/>
          <w:szCs w:val="20"/>
          <w:lang w:val="en-US"/>
        </w:rPr>
        <w:t>in order to</w:t>
      </w:r>
      <w:proofErr w:type="gramEnd"/>
      <w:r w:rsidR="00EE76AB" w:rsidRPr="00327430">
        <w:rPr>
          <w:b w:val="0"/>
          <w:bCs/>
          <w:sz w:val="20"/>
          <w:szCs w:val="20"/>
          <w:lang w:val="en-US"/>
        </w:rPr>
        <w:t xml:space="preserve"> get the necessary access rights for developing our dataset</w:t>
      </w:r>
      <w:r w:rsidR="00EE76AB" w:rsidRPr="00327430">
        <w:rPr>
          <w:b w:val="0"/>
          <w:bCs/>
          <w:sz w:val="20"/>
          <w:szCs w:val="20"/>
          <w:lang w:val="en-US"/>
        </w:rPr>
        <w:t>.</w:t>
      </w:r>
    </w:p>
    <w:p w14:paraId="5848BE08" w14:textId="00B527A0" w:rsidR="00AA6D3C" w:rsidRDefault="008D3E2E" w:rsidP="008D3E2E">
      <w:pPr>
        <w:pStyle w:val="Heading1"/>
        <w:numPr>
          <w:ilvl w:val="0"/>
          <w:numId w:val="31"/>
        </w:numPr>
        <w:rPr>
          <w:b w:val="0"/>
          <w:bCs/>
          <w:sz w:val="20"/>
          <w:szCs w:val="20"/>
          <w:lang w:val="en-US"/>
        </w:rPr>
      </w:pPr>
      <w:r>
        <w:rPr>
          <w:b w:val="0"/>
          <w:bCs/>
          <w:sz w:val="20"/>
          <w:szCs w:val="20"/>
          <w:lang w:val="en-US"/>
        </w:rPr>
        <w:t xml:space="preserve">In </w:t>
      </w:r>
      <w:r w:rsidR="005D16E1">
        <w:rPr>
          <w:b w:val="0"/>
          <w:bCs/>
          <w:sz w:val="20"/>
          <w:szCs w:val="20"/>
          <w:lang w:val="en-US"/>
        </w:rPr>
        <w:t>*</w:t>
      </w:r>
      <w:r>
        <w:rPr>
          <w:b w:val="0"/>
          <w:bCs/>
          <w:i/>
          <w:iCs/>
          <w:sz w:val="20"/>
          <w:szCs w:val="20"/>
          <w:lang w:val="en-US"/>
        </w:rPr>
        <w:t>Area of the request</w:t>
      </w:r>
      <w:r w:rsidR="005D16E1">
        <w:rPr>
          <w:b w:val="0"/>
          <w:bCs/>
          <w:i/>
          <w:iCs/>
          <w:sz w:val="20"/>
          <w:szCs w:val="20"/>
          <w:lang w:val="en-US"/>
        </w:rPr>
        <w:t>*</w:t>
      </w:r>
      <w:r>
        <w:rPr>
          <w:b w:val="0"/>
          <w:bCs/>
          <w:sz w:val="20"/>
          <w:szCs w:val="20"/>
          <w:lang w:val="en-US"/>
        </w:rPr>
        <w:t xml:space="preserve"> select </w:t>
      </w:r>
      <w:proofErr w:type="spellStart"/>
      <w:r>
        <w:rPr>
          <w:b w:val="0"/>
          <w:bCs/>
          <w:sz w:val="20"/>
          <w:szCs w:val="20"/>
          <w:lang w:val="en-US"/>
        </w:rPr>
        <w:t>Cognite</w:t>
      </w:r>
      <w:proofErr w:type="spellEnd"/>
      <w:r>
        <w:rPr>
          <w:b w:val="0"/>
          <w:bCs/>
          <w:sz w:val="20"/>
          <w:szCs w:val="20"/>
          <w:lang w:val="en-US"/>
        </w:rPr>
        <w:t xml:space="preserve"> Data Fusion</w:t>
      </w:r>
    </w:p>
    <w:p w14:paraId="58FAAC0D" w14:textId="77777777" w:rsidR="00AA6D3C" w:rsidRPr="00AA6D3C" w:rsidRDefault="00AA6D3C" w:rsidP="00AA6D3C">
      <w:pPr>
        <w:pStyle w:val="Heading1"/>
        <w:numPr>
          <w:ilvl w:val="0"/>
          <w:numId w:val="31"/>
        </w:numPr>
        <w:rPr>
          <w:b w:val="0"/>
          <w:bCs/>
          <w:sz w:val="20"/>
          <w:szCs w:val="20"/>
          <w:lang w:val="en-US"/>
        </w:rPr>
      </w:pPr>
      <w:r w:rsidRPr="00AA6D3C">
        <w:rPr>
          <w:b w:val="0"/>
          <w:bCs/>
          <w:sz w:val="20"/>
          <w:szCs w:val="20"/>
          <w:lang w:val="en-US"/>
        </w:rPr>
        <w:t>In *</w:t>
      </w:r>
      <w:r w:rsidRPr="005D16E1">
        <w:rPr>
          <w:b w:val="0"/>
          <w:bCs/>
          <w:i/>
          <w:iCs/>
          <w:sz w:val="20"/>
          <w:szCs w:val="20"/>
          <w:lang w:val="en-US"/>
        </w:rPr>
        <w:t>Category</w:t>
      </w:r>
      <w:r w:rsidRPr="00AA6D3C">
        <w:rPr>
          <w:b w:val="0"/>
          <w:bCs/>
          <w:sz w:val="20"/>
          <w:szCs w:val="20"/>
          <w:lang w:val="en-US"/>
        </w:rPr>
        <w:t xml:space="preserve">* select </w:t>
      </w:r>
      <w:proofErr w:type="gramStart"/>
      <w:r w:rsidRPr="00AA6D3C">
        <w:rPr>
          <w:b w:val="0"/>
          <w:bCs/>
          <w:sz w:val="20"/>
          <w:szCs w:val="20"/>
          <w:lang w:val="en-US"/>
        </w:rPr>
        <w:t>New</w:t>
      </w:r>
      <w:proofErr w:type="gramEnd"/>
      <w:r w:rsidRPr="00AA6D3C">
        <w:rPr>
          <w:b w:val="0"/>
          <w:bCs/>
          <w:sz w:val="20"/>
          <w:szCs w:val="20"/>
          <w:lang w:val="en-US"/>
        </w:rPr>
        <w:t xml:space="preserve"> access or create new dataset</w:t>
      </w:r>
    </w:p>
    <w:p w14:paraId="23A74D82" w14:textId="52686580" w:rsidR="00AA6D3C" w:rsidRPr="00AA6D3C" w:rsidRDefault="00AA6D3C" w:rsidP="00AA6D3C">
      <w:pPr>
        <w:pStyle w:val="Heading1"/>
        <w:numPr>
          <w:ilvl w:val="0"/>
          <w:numId w:val="31"/>
        </w:numPr>
        <w:rPr>
          <w:b w:val="0"/>
          <w:bCs/>
          <w:sz w:val="20"/>
          <w:szCs w:val="20"/>
          <w:lang w:val="en-US"/>
        </w:rPr>
      </w:pPr>
      <w:r w:rsidRPr="00AA6D3C">
        <w:rPr>
          <w:b w:val="0"/>
          <w:bCs/>
          <w:sz w:val="20"/>
          <w:szCs w:val="20"/>
          <w:lang w:val="en-US"/>
        </w:rPr>
        <w:t>In *</w:t>
      </w:r>
      <w:r w:rsidRPr="005D16E1">
        <w:rPr>
          <w:b w:val="0"/>
          <w:bCs/>
          <w:i/>
          <w:iCs/>
          <w:sz w:val="20"/>
          <w:szCs w:val="20"/>
          <w:lang w:val="en-US"/>
        </w:rPr>
        <w:t>New access or create new dataset request</w:t>
      </w:r>
      <w:r w:rsidRPr="00AA6D3C">
        <w:rPr>
          <w:b w:val="0"/>
          <w:bCs/>
          <w:sz w:val="20"/>
          <w:szCs w:val="20"/>
          <w:lang w:val="en-US"/>
        </w:rPr>
        <w:t>* select Create new dataset</w:t>
      </w:r>
    </w:p>
    <w:p w14:paraId="64554572" w14:textId="1D293757" w:rsidR="00AA6D3C" w:rsidRPr="00AA6D3C" w:rsidRDefault="00AA6D3C" w:rsidP="00AA6D3C">
      <w:pPr>
        <w:pStyle w:val="Heading1"/>
        <w:numPr>
          <w:ilvl w:val="0"/>
          <w:numId w:val="31"/>
        </w:numPr>
        <w:rPr>
          <w:b w:val="0"/>
          <w:bCs/>
          <w:sz w:val="20"/>
          <w:szCs w:val="20"/>
          <w:lang w:val="en-US"/>
        </w:rPr>
      </w:pPr>
      <w:r w:rsidRPr="00AA6D3C">
        <w:rPr>
          <w:b w:val="0"/>
          <w:bCs/>
          <w:sz w:val="20"/>
          <w:szCs w:val="20"/>
          <w:lang w:val="en-US"/>
        </w:rPr>
        <w:t>In *</w:t>
      </w:r>
      <w:r w:rsidRPr="005D16E1">
        <w:rPr>
          <w:b w:val="0"/>
          <w:bCs/>
          <w:i/>
          <w:iCs/>
          <w:sz w:val="20"/>
          <w:szCs w:val="20"/>
          <w:lang w:val="en-US"/>
        </w:rPr>
        <w:t>Justification of dataset</w:t>
      </w:r>
      <w:r w:rsidRPr="00AA6D3C">
        <w:rPr>
          <w:b w:val="0"/>
          <w:bCs/>
          <w:sz w:val="20"/>
          <w:szCs w:val="20"/>
          <w:lang w:val="en-US"/>
        </w:rPr>
        <w:t xml:space="preserve">*, mention that calculation of drainage rate will help detecting </w:t>
      </w:r>
      <w:proofErr w:type="gramStart"/>
      <w:r w:rsidRPr="00AA6D3C">
        <w:rPr>
          <w:b w:val="0"/>
          <w:bCs/>
          <w:sz w:val="20"/>
          <w:szCs w:val="20"/>
          <w:lang w:val="en-US"/>
        </w:rPr>
        <w:t>leakages</w:t>
      </w:r>
      <w:proofErr w:type="gramEnd"/>
    </w:p>
    <w:p w14:paraId="3C15DC4E" w14:textId="77777777" w:rsidR="00873309" w:rsidRDefault="00AA6D3C" w:rsidP="00AA6D3C">
      <w:pPr>
        <w:pStyle w:val="Heading1"/>
        <w:numPr>
          <w:ilvl w:val="0"/>
          <w:numId w:val="31"/>
        </w:numPr>
        <w:rPr>
          <w:b w:val="0"/>
          <w:bCs/>
          <w:sz w:val="20"/>
          <w:szCs w:val="20"/>
          <w:lang w:val="en-US"/>
        </w:rPr>
      </w:pPr>
      <w:r w:rsidRPr="00AA6D3C">
        <w:rPr>
          <w:b w:val="0"/>
          <w:bCs/>
          <w:sz w:val="20"/>
          <w:szCs w:val="20"/>
          <w:lang w:val="en-US"/>
        </w:rPr>
        <w:t>NOE MER</w:t>
      </w:r>
    </w:p>
    <w:p w14:paraId="2D22DB40" w14:textId="77777777" w:rsidR="00873309" w:rsidRDefault="00873309" w:rsidP="00873309">
      <w:pPr>
        <w:ind w:left="0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CDF Dataset Configuration:</w:t>
      </w:r>
    </w:p>
    <w:p w14:paraId="435F6C9D" w14:textId="7193D0C2" w:rsidR="006D1169" w:rsidRPr="006D1169" w:rsidRDefault="00873309" w:rsidP="006D1169">
      <w:pPr>
        <w:pStyle w:val="ListParagraph"/>
        <w:numPr>
          <w:ilvl w:val="0"/>
          <w:numId w:val="31"/>
        </w:numPr>
        <w:rPr>
          <w:rStyle w:val="eop"/>
          <w:rFonts w:ascii="Calibri" w:hAnsi="Calibri" w:cs="Calibri"/>
          <w:color w:val="000000"/>
          <w:shd w:val="clear" w:color="auto" w:fill="FFFFFF"/>
          <w:lang w:val="en-US"/>
        </w:rPr>
      </w:pPr>
      <w:r w:rsidRPr="0087330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There are no specific access restrictions on th</w:t>
      </w:r>
      <w:r w:rsidRPr="0087330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e produced </w:t>
      </w:r>
      <w:r w:rsidRPr="0087330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dataset. General access permissions apply.</w:t>
      </w:r>
      <w:r w:rsidRPr="00873309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F645986" w14:textId="77777777" w:rsidR="006D1169" w:rsidRPr="00C4358B" w:rsidRDefault="006D1169" w:rsidP="006D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C4358B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en-US"/>
        </w:rPr>
        <w:t>Access groups: </w:t>
      </w:r>
      <w:r w:rsidRPr="00C4358B">
        <w:rPr>
          <w:rStyle w:val="eop"/>
          <w:rFonts w:ascii="Calibri" w:hAnsi="Calibri" w:cs="Calibri"/>
          <w:color w:val="FF0000"/>
          <w:sz w:val="22"/>
          <w:szCs w:val="22"/>
          <w:lang w:val="en-US"/>
        </w:rPr>
        <w:t> </w:t>
      </w:r>
    </w:p>
    <w:p w14:paraId="1B62899C" w14:textId="77777777" w:rsidR="00C4358B" w:rsidRPr="00C4358B" w:rsidRDefault="00C4358B" w:rsidP="00C435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en-US"/>
        </w:rPr>
      </w:pPr>
    </w:p>
    <w:p w14:paraId="77CB6F46" w14:textId="0316C3CF" w:rsidR="006D1169" w:rsidRPr="00C4358B" w:rsidRDefault="006D1169" w:rsidP="00C43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C4358B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en-US"/>
        </w:rPr>
        <w:t>DEV/TEST/PROD</w:t>
      </w:r>
      <w:r w:rsidRPr="00C4358B">
        <w:rPr>
          <w:rStyle w:val="eop"/>
          <w:rFonts w:ascii="Calibri" w:hAnsi="Calibri" w:cs="Calibri"/>
          <w:color w:val="FF0000"/>
          <w:sz w:val="22"/>
          <w:szCs w:val="22"/>
          <w:lang w:val="en-US"/>
        </w:rPr>
        <w:t> </w:t>
      </w:r>
    </w:p>
    <w:p w14:paraId="5278CB89" w14:textId="689984A3" w:rsidR="006D1169" w:rsidRPr="00C4358B" w:rsidRDefault="006D1169" w:rsidP="00C4358B">
      <w:pPr>
        <w:pStyle w:val="paragraph"/>
        <w:spacing w:before="0" w:beforeAutospacing="0" w:after="0" w:afterAutospacing="0"/>
        <w:ind w:firstLine="285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C4358B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en-US"/>
        </w:rPr>
        <w:t xml:space="preserve">Group: </w:t>
      </w:r>
      <w:r w:rsidR="00C4358B" w:rsidRPr="00C4358B"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>UNKNOWN</w:t>
      </w:r>
      <w:r w:rsidRPr="00C4358B">
        <w:rPr>
          <w:rStyle w:val="eop"/>
          <w:rFonts w:ascii="Calibri" w:hAnsi="Calibri" w:cs="Calibri"/>
          <w:color w:val="FF0000"/>
          <w:sz w:val="22"/>
          <w:szCs w:val="22"/>
          <w:lang w:val="en-US"/>
        </w:rPr>
        <w:t> </w:t>
      </w:r>
    </w:p>
    <w:p w14:paraId="7F253164" w14:textId="77777777" w:rsidR="006D1169" w:rsidRPr="00C4358B" w:rsidRDefault="006D1169" w:rsidP="00C4358B">
      <w:pPr>
        <w:pStyle w:val="paragraph"/>
        <w:spacing w:before="0" w:beforeAutospacing="0" w:after="0" w:afterAutospacing="0"/>
        <w:ind w:firstLine="285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C4358B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en-US"/>
        </w:rPr>
        <w:t>Group capabilities</w:t>
      </w:r>
      <w:r w:rsidRPr="00C4358B"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50E4B560" w14:textId="0566E04E" w:rsidR="006D1169" w:rsidRPr="006D1169" w:rsidRDefault="006D1169" w:rsidP="00C4358B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C4358B">
        <w:rPr>
          <w:rStyle w:val="normaltextrun"/>
          <w:rFonts w:ascii="Calibri" w:hAnsi="Calibri" w:cs="Calibri"/>
          <w:i/>
          <w:iCs/>
          <w:color w:val="FF0000"/>
          <w:sz w:val="22"/>
          <w:szCs w:val="22"/>
          <w:lang w:val="en-US"/>
        </w:rPr>
        <w:t>asset:read</w:t>
      </w:r>
      <w:proofErr w:type="spellEnd"/>
      <w:proofErr w:type="gramEnd"/>
      <w:r w:rsidRPr="00C4358B"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 xml:space="preserve"> and </w:t>
      </w:r>
      <w:proofErr w:type="spellStart"/>
      <w:r w:rsidRPr="00C4358B">
        <w:rPr>
          <w:rStyle w:val="normaltextrun"/>
          <w:rFonts w:ascii="Calibri" w:hAnsi="Calibri" w:cs="Calibri"/>
          <w:i/>
          <w:iCs/>
          <w:color w:val="FF0000"/>
          <w:sz w:val="22"/>
          <w:szCs w:val="22"/>
          <w:lang w:val="en-US"/>
        </w:rPr>
        <w:t>asset:write</w:t>
      </w:r>
      <w:proofErr w:type="spellEnd"/>
      <w:r w:rsidRPr="00C4358B">
        <w:rPr>
          <w:rStyle w:val="normaltextrun"/>
          <w:rFonts w:ascii="Calibri" w:hAnsi="Calibri" w:cs="Calibri"/>
          <w:i/>
          <w:iCs/>
          <w:color w:val="FF0000"/>
          <w:sz w:val="22"/>
          <w:szCs w:val="22"/>
          <w:lang w:val="en-US"/>
        </w:rPr>
        <w:t xml:space="preserve">, </w:t>
      </w:r>
      <w:r w:rsidRPr="00C4358B"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>scoped to the data set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6D1169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342A30DC" w14:textId="77777777" w:rsidR="006D1169" w:rsidRPr="006D1169" w:rsidRDefault="006D1169" w:rsidP="006D1169">
      <w:pPr>
        <w:ind w:left="0"/>
        <w:rPr>
          <w:rFonts w:ascii="Calibri" w:hAnsi="Calibri" w:cs="Calibri"/>
          <w:color w:val="000000"/>
          <w:shd w:val="clear" w:color="auto" w:fill="FFFFFF"/>
          <w:lang w:val="en-US"/>
        </w:rPr>
      </w:pPr>
    </w:p>
    <w:p w14:paraId="0C39A9F1" w14:textId="2DB17607" w:rsidR="005D4D91" w:rsidRPr="00911F7B" w:rsidRDefault="005D4D91" w:rsidP="00873309">
      <w:pPr>
        <w:pStyle w:val="Heading1"/>
        <w:numPr>
          <w:ilvl w:val="0"/>
          <w:numId w:val="0"/>
        </w:numPr>
        <w:ind w:left="360" w:hanging="360"/>
        <w:rPr>
          <w:b w:val="0"/>
          <w:bCs/>
          <w:sz w:val="20"/>
          <w:szCs w:val="20"/>
          <w:lang w:val="en-US"/>
        </w:rPr>
      </w:pPr>
      <w:r w:rsidRPr="00911F7B">
        <w:rPr>
          <w:b w:val="0"/>
          <w:bCs/>
          <w:sz w:val="20"/>
          <w:szCs w:val="20"/>
          <w:lang w:val="en-US"/>
        </w:rPr>
        <w:tab/>
      </w:r>
    </w:p>
    <w:p w14:paraId="03138183" w14:textId="5D321070" w:rsidR="00363B12" w:rsidRDefault="00911F7B" w:rsidP="00363B12">
      <w:pPr>
        <w:pStyle w:val="Heading1"/>
      </w:pPr>
      <w:bookmarkStart w:id="8" w:name="_Toc41383227"/>
      <w:bookmarkEnd w:id="5"/>
      <w:r>
        <w:t>Considerations</w:t>
      </w:r>
      <w:bookmarkEnd w:id="8"/>
      <w:r>
        <w:t xml:space="preserve"> </w:t>
      </w:r>
    </w:p>
    <w:p w14:paraId="4F30A7EC" w14:textId="5243ED1C" w:rsidR="00363B12" w:rsidRDefault="00911F7B" w:rsidP="00363B12">
      <w:pPr>
        <w:pStyle w:val="Heading2"/>
        <w:rPr>
          <w:sz w:val="22"/>
        </w:rPr>
      </w:pPr>
      <w:bookmarkStart w:id="9" w:name="_Toc41383228"/>
      <w:r>
        <w:rPr>
          <w:sz w:val="22"/>
        </w:rPr>
        <w:t>Premisses</w:t>
      </w:r>
      <w:bookmarkEnd w:id="9"/>
    </w:p>
    <w:p w14:paraId="18A6EB58" w14:textId="6386059D" w:rsidR="00363B12" w:rsidRPr="00363B12" w:rsidRDefault="00363B12" w:rsidP="00363B12"/>
    <w:p w14:paraId="569F43F1" w14:textId="41B7472E" w:rsidR="00363B12" w:rsidRDefault="00911F7B" w:rsidP="00363B12">
      <w:pPr>
        <w:pStyle w:val="Heading2"/>
        <w:rPr>
          <w:sz w:val="22"/>
        </w:rPr>
      </w:pPr>
      <w:bookmarkStart w:id="10" w:name="_Toc41383229"/>
      <w:r>
        <w:rPr>
          <w:sz w:val="22"/>
        </w:rPr>
        <w:t>Restrictions</w:t>
      </w:r>
      <w:bookmarkEnd w:id="10"/>
    </w:p>
    <w:p w14:paraId="2F327C5D" w14:textId="6419D7A5" w:rsidR="00911F7B" w:rsidRDefault="00911F7B" w:rsidP="00911F7B">
      <w:pPr>
        <w:pStyle w:val="Heading1"/>
      </w:pPr>
      <w:bookmarkStart w:id="11" w:name="_Toc41383230"/>
      <w:r>
        <w:t>Roles and Responsabilties</w:t>
      </w:r>
      <w:bookmarkEnd w:id="11"/>
    </w:p>
    <w:p w14:paraId="4E72BA94" w14:textId="77777777" w:rsidR="00911F7B" w:rsidRPr="00911F7B" w:rsidRDefault="00911F7B" w:rsidP="00911F7B"/>
    <w:p w14:paraId="36FE5E80" w14:textId="6123907A" w:rsidR="00363B12" w:rsidRPr="00363B12" w:rsidRDefault="00363B12" w:rsidP="00363B12"/>
    <w:p w14:paraId="27E63F26" w14:textId="77777777" w:rsidR="00363B12" w:rsidRDefault="00363B12" w:rsidP="00363B12">
      <w:pPr>
        <w:pStyle w:val="Heading1"/>
        <w:numPr>
          <w:ilvl w:val="0"/>
          <w:numId w:val="0"/>
        </w:numPr>
        <w:ind w:left="360"/>
      </w:pPr>
    </w:p>
    <w:p w14:paraId="47116AAC" w14:textId="1AA94D09" w:rsidR="00185F52" w:rsidRPr="00911F7B" w:rsidRDefault="00911F7B" w:rsidP="00185F52">
      <w:pPr>
        <w:pStyle w:val="Heading1"/>
        <w:rPr>
          <w:lang w:val="en-US"/>
        </w:rPr>
      </w:pPr>
      <w:bookmarkStart w:id="12" w:name="_Toc41383231"/>
      <w:r w:rsidRPr="00911F7B">
        <w:rPr>
          <w:lang w:val="en-US"/>
        </w:rPr>
        <w:t>Applications and Use Cases impacte</w:t>
      </w:r>
      <w:r>
        <w:rPr>
          <w:lang w:val="en-US"/>
        </w:rPr>
        <w:t>d by New Integration/Change</w:t>
      </w:r>
      <w:bookmarkEnd w:id="12"/>
    </w:p>
    <w:p w14:paraId="72BB5137" w14:textId="77777777" w:rsidR="00571F39" w:rsidRPr="00F41D6E" w:rsidRDefault="00571F39" w:rsidP="00685208">
      <w:pPr>
        <w:jc w:val="both"/>
        <w:rPr>
          <w:i/>
          <w:color w:val="4F81BD"/>
          <w:lang w:val="en-US"/>
        </w:rPr>
      </w:pPr>
    </w:p>
    <w:tbl>
      <w:tblPr>
        <w:tblW w:w="7655" w:type="dxa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2835"/>
        <w:gridCol w:w="2410"/>
        <w:gridCol w:w="2410"/>
      </w:tblGrid>
      <w:tr w:rsidR="00911F7B" w:rsidRPr="00F633B9" w14:paraId="5808530C" w14:textId="77777777" w:rsidTr="00911F7B">
        <w:trPr>
          <w:trHeight w:val="1611"/>
        </w:trPr>
        <w:tc>
          <w:tcPr>
            <w:tcW w:w="2835" w:type="dxa"/>
            <w:shd w:val="pct10" w:color="auto" w:fill="auto"/>
          </w:tcPr>
          <w:p w14:paraId="1727B215" w14:textId="45906B4B" w:rsidR="00911F7B" w:rsidRPr="00F633B9" w:rsidRDefault="00911F7B" w:rsidP="00F633B9">
            <w:pPr>
              <w:spacing w:before="12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Application</w:t>
            </w:r>
          </w:p>
          <w:p w14:paraId="68E786D9" w14:textId="50710811" w:rsidR="00911F7B" w:rsidRPr="00F633B9" w:rsidRDefault="00911F7B" w:rsidP="00F633B9">
            <w:pPr>
              <w:spacing w:before="120"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2410" w:type="dxa"/>
            <w:shd w:val="pct10" w:color="auto" w:fill="auto"/>
          </w:tcPr>
          <w:p w14:paraId="5407961B" w14:textId="4B37BBA4" w:rsidR="00911F7B" w:rsidRPr="00911F7B" w:rsidRDefault="00911F7B" w:rsidP="00F633B9">
            <w:pPr>
              <w:spacing w:before="120" w:after="0" w:line="240" w:lineRule="auto"/>
              <w:ind w:left="0"/>
              <w:jc w:val="center"/>
              <w:rPr>
                <w:b/>
                <w:lang w:val="en-US"/>
              </w:rPr>
            </w:pPr>
            <w:r w:rsidRPr="00911F7B">
              <w:rPr>
                <w:b/>
                <w:lang w:val="en-US"/>
              </w:rPr>
              <w:t>Type of Impact</w:t>
            </w:r>
            <w:r w:rsidRPr="00911F7B">
              <w:rPr>
                <w:b/>
                <w:lang w:val="en-US"/>
              </w:rPr>
              <w:br/>
              <w:t>(Dev</w:t>
            </w:r>
            <w:r>
              <w:rPr>
                <w:b/>
                <w:lang w:val="en-US"/>
              </w:rPr>
              <w:t xml:space="preserve"> or Test)</w:t>
            </w:r>
          </w:p>
        </w:tc>
        <w:tc>
          <w:tcPr>
            <w:tcW w:w="2410" w:type="dxa"/>
            <w:shd w:val="pct10" w:color="auto" w:fill="auto"/>
          </w:tcPr>
          <w:p w14:paraId="31C119D2" w14:textId="2B5694F3" w:rsidR="00911F7B" w:rsidRPr="00F633B9" w:rsidRDefault="00911F7B" w:rsidP="00F633B9">
            <w:pPr>
              <w:spacing w:before="120"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Responsbile </w:t>
            </w:r>
          </w:p>
        </w:tc>
      </w:tr>
      <w:tr w:rsidR="00911F7B" w:rsidRPr="00F633B9" w14:paraId="373F9FA1" w14:textId="77777777" w:rsidTr="00911F7B">
        <w:trPr>
          <w:trHeight w:val="418"/>
        </w:trPr>
        <w:tc>
          <w:tcPr>
            <w:tcW w:w="2835" w:type="dxa"/>
            <w:shd w:val="clear" w:color="auto" w:fill="auto"/>
            <w:vAlign w:val="center"/>
          </w:tcPr>
          <w:p w14:paraId="5266D152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</w:tcPr>
          <w:p w14:paraId="72AE69CE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CED50BF" w14:textId="421675B5" w:rsidR="00911F7B" w:rsidRPr="00F633B9" w:rsidRDefault="00911F7B" w:rsidP="00F633B9">
            <w:pPr>
              <w:spacing w:after="0" w:line="240" w:lineRule="auto"/>
              <w:ind w:left="0"/>
            </w:pPr>
          </w:p>
        </w:tc>
      </w:tr>
      <w:tr w:rsidR="00911F7B" w:rsidRPr="00F633B9" w14:paraId="48154B56" w14:textId="77777777" w:rsidTr="00911F7B">
        <w:trPr>
          <w:trHeight w:val="418"/>
        </w:trPr>
        <w:tc>
          <w:tcPr>
            <w:tcW w:w="2835" w:type="dxa"/>
            <w:shd w:val="clear" w:color="auto" w:fill="auto"/>
            <w:vAlign w:val="center"/>
          </w:tcPr>
          <w:p w14:paraId="1EDBC13A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</w:tcPr>
          <w:p w14:paraId="23205EDC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41DD8DC" w14:textId="281E07DD" w:rsidR="00911F7B" w:rsidRPr="00F633B9" w:rsidRDefault="00911F7B" w:rsidP="00F633B9">
            <w:pPr>
              <w:spacing w:after="0" w:line="240" w:lineRule="auto"/>
              <w:ind w:left="0"/>
            </w:pPr>
          </w:p>
        </w:tc>
      </w:tr>
      <w:tr w:rsidR="00911F7B" w:rsidRPr="00F633B9" w14:paraId="2DB6C35A" w14:textId="77777777" w:rsidTr="00911F7B">
        <w:trPr>
          <w:trHeight w:val="418"/>
        </w:trPr>
        <w:tc>
          <w:tcPr>
            <w:tcW w:w="2835" w:type="dxa"/>
            <w:shd w:val="clear" w:color="auto" w:fill="auto"/>
            <w:vAlign w:val="center"/>
          </w:tcPr>
          <w:p w14:paraId="73F7ECCB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</w:tcPr>
          <w:p w14:paraId="62E9EDEB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77A6662" w14:textId="2BE3F2E4" w:rsidR="00911F7B" w:rsidRPr="00F633B9" w:rsidRDefault="00911F7B" w:rsidP="00F633B9">
            <w:pPr>
              <w:spacing w:after="0" w:line="240" w:lineRule="auto"/>
              <w:ind w:left="0"/>
            </w:pPr>
          </w:p>
        </w:tc>
      </w:tr>
      <w:tr w:rsidR="00911F7B" w:rsidRPr="00F633B9" w14:paraId="27212350" w14:textId="77777777" w:rsidTr="00911F7B">
        <w:trPr>
          <w:trHeight w:val="418"/>
        </w:trPr>
        <w:tc>
          <w:tcPr>
            <w:tcW w:w="2835" w:type="dxa"/>
            <w:shd w:val="clear" w:color="auto" w:fill="auto"/>
            <w:vAlign w:val="center"/>
          </w:tcPr>
          <w:p w14:paraId="57711003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</w:tcPr>
          <w:p w14:paraId="4E8A0D3A" w14:textId="77777777" w:rsidR="00911F7B" w:rsidRPr="00F633B9" w:rsidRDefault="00911F7B" w:rsidP="00F633B9">
            <w:pPr>
              <w:spacing w:after="0" w:line="240" w:lineRule="auto"/>
              <w:ind w:left="0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76DB763" w14:textId="43592916" w:rsidR="00911F7B" w:rsidRPr="00F633B9" w:rsidRDefault="00911F7B" w:rsidP="00F633B9">
            <w:pPr>
              <w:spacing w:after="0" w:line="240" w:lineRule="auto"/>
              <w:ind w:left="0"/>
            </w:pPr>
          </w:p>
        </w:tc>
      </w:tr>
    </w:tbl>
    <w:p w14:paraId="3D547F71" w14:textId="77777777" w:rsidR="00571F39" w:rsidRPr="00F633B9" w:rsidRDefault="00571F39" w:rsidP="00185F52">
      <w:pPr>
        <w:rPr>
          <w:i/>
          <w:color w:val="4F81BD"/>
        </w:rPr>
      </w:pPr>
    </w:p>
    <w:p w14:paraId="293EAD59" w14:textId="77777777" w:rsidR="00185F52" w:rsidRDefault="00185F52" w:rsidP="0074752B"/>
    <w:p w14:paraId="1E38FAAC" w14:textId="77777777" w:rsidR="00AE2FF4" w:rsidRPr="00AE2FF4" w:rsidRDefault="00AE2FF4" w:rsidP="00AE2FF4">
      <w:bookmarkStart w:id="13" w:name="_Toc308516274"/>
      <w:bookmarkStart w:id="14" w:name="_Toc257121254"/>
    </w:p>
    <w:p w14:paraId="0AF56810" w14:textId="5FC93B5F" w:rsidR="00C06905" w:rsidRDefault="00911F7B" w:rsidP="00C06905">
      <w:pPr>
        <w:pStyle w:val="Heading1"/>
      </w:pPr>
      <w:bookmarkStart w:id="15" w:name="_Toc41383232"/>
      <w:bookmarkEnd w:id="13"/>
      <w:r>
        <w:t>Infrastructure Impact</w:t>
      </w:r>
      <w:bookmarkEnd w:id="15"/>
      <w:r>
        <w:t xml:space="preserve"> </w:t>
      </w:r>
    </w:p>
    <w:p w14:paraId="36090213" w14:textId="6CED2A6B" w:rsidR="00A3216E" w:rsidRPr="00F41D6E" w:rsidRDefault="00911F7B" w:rsidP="607D167D">
      <w:pPr>
        <w:rPr>
          <w:i/>
          <w:iCs/>
          <w:color w:val="4F81BD"/>
          <w:lang w:val="en-US"/>
        </w:rPr>
      </w:pPr>
      <w:bookmarkStart w:id="16" w:name="_Toc304551514"/>
      <w:r w:rsidRPr="607D167D">
        <w:rPr>
          <w:i/>
          <w:iCs/>
          <w:color w:val="4F81BD"/>
          <w:lang w:val="en-US"/>
        </w:rPr>
        <w:t xml:space="preserve">Here we should define if we have any need of </w:t>
      </w:r>
      <w:r w:rsidR="26E4D626" w:rsidRPr="607D167D">
        <w:rPr>
          <w:i/>
          <w:iCs/>
          <w:color w:val="4F81BD"/>
          <w:lang w:val="en-US"/>
        </w:rPr>
        <w:t>infrastructure</w:t>
      </w:r>
      <w:r w:rsidRPr="607D167D">
        <w:rPr>
          <w:i/>
          <w:iCs/>
          <w:color w:val="4F81BD"/>
          <w:lang w:val="en-US"/>
        </w:rPr>
        <w:t xml:space="preserve"> involvement (servers, </w:t>
      </w:r>
      <w:proofErr w:type="spellStart"/>
      <w:proofErr w:type="gramStart"/>
      <w:r w:rsidRPr="607D167D">
        <w:rPr>
          <w:i/>
          <w:iCs/>
          <w:color w:val="4F81BD"/>
          <w:lang w:val="en-US"/>
        </w:rPr>
        <w:t>firewalls,etc</w:t>
      </w:r>
      <w:proofErr w:type="spellEnd"/>
      <w:proofErr w:type="gramEnd"/>
      <w:r w:rsidRPr="607D167D">
        <w:rPr>
          <w:i/>
          <w:iCs/>
          <w:color w:val="4F81BD"/>
          <w:lang w:val="en-US"/>
        </w:rPr>
        <w:t>)</w:t>
      </w:r>
      <w:bookmarkEnd w:id="16"/>
    </w:p>
    <w:bookmarkEnd w:id="14"/>
    <w:p w14:paraId="060B53AE" w14:textId="7F71C097" w:rsidR="00590360" w:rsidRPr="00F41D6E" w:rsidRDefault="00590360" w:rsidP="001B38B5">
      <w:pPr>
        <w:rPr>
          <w:lang w:val="en-US"/>
        </w:rPr>
      </w:pPr>
    </w:p>
    <w:sectPr w:rsidR="00590360" w:rsidRPr="00F41D6E" w:rsidSect="00083CE7">
      <w:headerReference w:type="default" r:id="rId13"/>
      <w:footerReference w:type="default" r:id="rId14"/>
      <w:pgSz w:w="11906" w:h="16838"/>
      <w:pgMar w:top="1843" w:right="849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48E8" w14:textId="77777777" w:rsidR="000A2D3B" w:rsidRDefault="000A2D3B" w:rsidP="0074752B">
      <w:r>
        <w:separator/>
      </w:r>
    </w:p>
  </w:endnote>
  <w:endnote w:type="continuationSeparator" w:id="0">
    <w:p w14:paraId="311AD801" w14:textId="77777777" w:rsidR="000A2D3B" w:rsidRDefault="000A2D3B" w:rsidP="0074752B">
      <w:r>
        <w:continuationSeparator/>
      </w:r>
    </w:p>
  </w:endnote>
  <w:endnote w:type="continuationNotice" w:id="1">
    <w:p w14:paraId="6003A67B" w14:textId="77777777" w:rsidR="000A2D3B" w:rsidRDefault="000A2D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E132" w14:textId="22681FFF" w:rsidR="00C24333" w:rsidRDefault="001C1B8F" w:rsidP="00656285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snapToGrid w:val="0"/>
        <w:sz w:val="18"/>
      </w:rPr>
    </w:pPr>
    <w:r>
      <w:rPr>
        <w:rStyle w:val="PageNumber"/>
        <w:snapToGrid w:val="0"/>
        <w:sz w:val="18"/>
        <w:szCs w:val="18"/>
      </w:rPr>
      <w:t>Page</w:t>
    </w:r>
    <w:r w:rsidR="00C24333" w:rsidRPr="003E2D6A">
      <w:rPr>
        <w:rStyle w:val="PageNumber"/>
        <w:snapToGrid w:val="0"/>
        <w:sz w:val="18"/>
        <w:szCs w:val="18"/>
      </w:rPr>
      <w:t xml:space="preserve"> </w:t>
    </w:r>
    <w:r w:rsidR="00C24333" w:rsidRPr="003E2D6A">
      <w:rPr>
        <w:rStyle w:val="PageNumber"/>
        <w:snapToGrid w:val="0"/>
        <w:sz w:val="18"/>
        <w:szCs w:val="18"/>
      </w:rPr>
      <w:fldChar w:fldCharType="begin"/>
    </w:r>
    <w:r w:rsidR="00C24333" w:rsidRPr="003E2D6A">
      <w:rPr>
        <w:rStyle w:val="PageNumber"/>
        <w:snapToGrid w:val="0"/>
        <w:sz w:val="18"/>
        <w:szCs w:val="18"/>
      </w:rPr>
      <w:instrText xml:space="preserve"> PAGE </w:instrText>
    </w:r>
    <w:r w:rsidR="00C24333" w:rsidRPr="003E2D6A">
      <w:rPr>
        <w:rStyle w:val="PageNumber"/>
        <w:snapToGrid w:val="0"/>
        <w:sz w:val="18"/>
        <w:szCs w:val="18"/>
      </w:rPr>
      <w:fldChar w:fldCharType="separate"/>
    </w:r>
    <w:r w:rsidR="00F633B9">
      <w:rPr>
        <w:rStyle w:val="PageNumber"/>
        <w:noProof/>
        <w:snapToGrid w:val="0"/>
        <w:sz w:val="18"/>
        <w:szCs w:val="18"/>
      </w:rPr>
      <w:t>8</w:t>
    </w:r>
    <w:r w:rsidR="00C24333" w:rsidRPr="003E2D6A">
      <w:rPr>
        <w:rStyle w:val="PageNumber"/>
        <w:snapToGrid w:val="0"/>
        <w:sz w:val="18"/>
        <w:szCs w:val="18"/>
      </w:rPr>
      <w:fldChar w:fldCharType="end"/>
    </w:r>
    <w:r w:rsidR="00C24333" w:rsidRPr="003E2D6A">
      <w:rPr>
        <w:rStyle w:val="PageNumber"/>
        <w:snapToGrid w:val="0"/>
        <w:sz w:val="18"/>
        <w:szCs w:val="18"/>
      </w:rPr>
      <w:t xml:space="preserve"> </w:t>
    </w:r>
    <w:r w:rsidR="00C24333" w:rsidRPr="003E2D6A">
      <w:rPr>
        <w:rStyle w:val="PageNumber"/>
        <w:snapToGrid w:val="0"/>
        <w:sz w:val="18"/>
        <w:szCs w:val="18"/>
      </w:rPr>
      <w:t xml:space="preserve">de </w:t>
    </w:r>
    <w:r w:rsidR="00C24333" w:rsidRPr="003E2D6A">
      <w:rPr>
        <w:rStyle w:val="PageNumber"/>
        <w:snapToGrid w:val="0"/>
        <w:sz w:val="18"/>
        <w:szCs w:val="18"/>
      </w:rPr>
      <w:fldChar w:fldCharType="begin"/>
    </w:r>
    <w:r w:rsidR="00C24333" w:rsidRPr="003E2D6A">
      <w:rPr>
        <w:rStyle w:val="PageNumber"/>
        <w:snapToGrid w:val="0"/>
        <w:sz w:val="18"/>
        <w:szCs w:val="18"/>
      </w:rPr>
      <w:instrText xml:space="preserve"> NUMPAGES </w:instrText>
    </w:r>
    <w:r w:rsidR="00C24333" w:rsidRPr="003E2D6A">
      <w:rPr>
        <w:rStyle w:val="PageNumber"/>
        <w:snapToGrid w:val="0"/>
        <w:sz w:val="18"/>
        <w:szCs w:val="18"/>
      </w:rPr>
      <w:fldChar w:fldCharType="separate"/>
    </w:r>
    <w:r w:rsidR="00F633B9">
      <w:rPr>
        <w:rStyle w:val="PageNumber"/>
        <w:noProof/>
        <w:snapToGrid w:val="0"/>
        <w:sz w:val="18"/>
        <w:szCs w:val="18"/>
      </w:rPr>
      <w:t>8</w:t>
    </w:r>
    <w:r w:rsidR="00C24333" w:rsidRPr="003E2D6A">
      <w:rPr>
        <w:rStyle w:val="PageNumber"/>
        <w:snapToGrid w:val="0"/>
        <w:sz w:val="18"/>
        <w:szCs w:val="18"/>
      </w:rPr>
      <w:fldChar w:fldCharType="end"/>
    </w:r>
  </w:p>
  <w:p w14:paraId="12FD08B8" w14:textId="6E46EB2F" w:rsidR="00C24333" w:rsidRDefault="00C24333" w:rsidP="0065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75D7A" w14:textId="77777777" w:rsidR="000A2D3B" w:rsidRDefault="000A2D3B" w:rsidP="0074752B">
      <w:r>
        <w:separator/>
      </w:r>
    </w:p>
  </w:footnote>
  <w:footnote w:type="continuationSeparator" w:id="0">
    <w:p w14:paraId="31F601D7" w14:textId="77777777" w:rsidR="000A2D3B" w:rsidRDefault="000A2D3B" w:rsidP="0074752B">
      <w:r>
        <w:continuationSeparator/>
      </w:r>
    </w:p>
  </w:footnote>
  <w:footnote w:type="continuationNotice" w:id="1">
    <w:p w14:paraId="4076288E" w14:textId="77777777" w:rsidR="000A2D3B" w:rsidRDefault="000A2D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31E65" w14:textId="5B79DCF0" w:rsidR="00C24333" w:rsidRPr="006C7111" w:rsidRDefault="001C1B8F" w:rsidP="006C7111">
    <w:pPr>
      <w:pStyle w:val="Header"/>
      <w:jc w:val="right"/>
      <w:rPr>
        <w:b/>
        <w:bCs/>
        <w:i/>
        <w:iCs/>
      </w:rPr>
    </w:pPr>
    <w:r>
      <w:rPr>
        <w:b/>
        <w:i/>
      </w:rPr>
      <w:t>Architecture Overview</w:t>
    </w:r>
  </w:p>
  <w:p w14:paraId="0781DF76" w14:textId="77777777" w:rsidR="00C24333" w:rsidRDefault="00C24333" w:rsidP="0074752B">
    <w:pPr>
      <w:pStyle w:val="Header"/>
    </w:pPr>
  </w:p>
  <w:p w14:paraId="1C667262" w14:textId="77777777" w:rsidR="00C24333" w:rsidRDefault="00D43AF7" w:rsidP="0074752B">
    <w:pPr>
      <w:pStyle w:val="Header"/>
    </w:pPr>
    <w:r>
      <w:rPr>
        <w:noProof/>
      </w:rPr>
      <mc:AlternateContent>
        <mc:Choice Requires="wps">
          <w:drawing>
            <wp:anchor distT="4294967291" distB="4294967291" distL="114300" distR="114300" simplePos="0" relativeHeight="251657728" behindDoc="0" locked="0" layoutInCell="1" allowOverlap="1" wp14:anchorId="73404645" wp14:editId="03D4CC2B">
              <wp:simplePos x="0" y="0"/>
              <wp:positionH relativeFrom="column">
                <wp:posOffset>-314960</wp:posOffset>
              </wp:positionH>
              <wp:positionV relativeFrom="paragraph">
                <wp:posOffset>162559</wp:posOffset>
              </wp:positionV>
              <wp:extent cx="6581775" cy="0"/>
              <wp:effectExtent l="0" t="0" r="0" b="0"/>
              <wp:wrapNone/>
              <wp:docPr id="5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93B6D95">
            <v:line id="Conector reto 3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26" strokeweight="1.15pt" from="-24.8pt,12.8pt" to="493.45pt,12.8pt" w14:anchorId="75D88D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">
              <o:lock v:ext="edit" shapetype="f"/>
            </v:line>
          </w:pict>
        </mc:Fallback>
      </mc:AlternateContent>
    </w:r>
    <w:r w:rsidR="00C24333"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F40"/>
    <w:multiLevelType w:val="hybridMultilevel"/>
    <w:tmpl w:val="3800C762"/>
    <w:lvl w:ilvl="0" w:tplc="785260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E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C3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CBF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41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85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C8A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3E10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B05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2C78"/>
    <w:multiLevelType w:val="multilevel"/>
    <w:tmpl w:val="B7BC174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D5E4F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F61D94"/>
    <w:multiLevelType w:val="hybridMultilevel"/>
    <w:tmpl w:val="0204C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13198"/>
    <w:multiLevelType w:val="hybridMultilevel"/>
    <w:tmpl w:val="8D5C8A6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C5A0EDE"/>
    <w:multiLevelType w:val="hybridMultilevel"/>
    <w:tmpl w:val="40B25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344ED"/>
    <w:multiLevelType w:val="multilevel"/>
    <w:tmpl w:val="EDB25D56"/>
    <w:lvl w:ilvl="0">
      <w:start w:val="1"/>
      <w:numFmt w:val="decimal"/>
      <w:lvlText w:val="%1."/>
      <w:lvlJc w:val="left"/>
      <w:pPr>
        <w:ind w:left="858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2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0" w:hanging="1584"/>
      </w:pPr>
      <w:rPr>
        <w:rFonts w:hint="default"/>
      </w:rPr>
    </w:lvl>
  </w:abstractNum>
  <w:abstractNum w:abstractNumId="7" w15:restartNumberingAfterBreak="0">
    <w:nsid w:val="16945B91"/>
    <w:multiLevelType w:val="hybridMultilevel"/>
    <w:tmpl w:val="463CC3E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E142AA0"/>
    <w:multiLevelType w:val="hybridMultilevel"/>
    <w:tmpl w:val="E398D6E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913ABE"/>
    <w:multiLevelType w:val="hybridMultilevel"/>
    <w:tmpl w:val="A58ED20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DDB6D8E"/>
    <w:multiLevelType w:val="multilevel"/>
    <w:tmpl w:val="AB9CF0FC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328E265C"/>
    <w:multiLevelType w:val="hybridMultilevel"/>
    <w:tmpl w:val="B990580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74B6731"/>
    <w:multiLevelType w:val="hybridMultilevel"/>
    <w:tmpl w:val="00484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102A5"/>
    <w:multiLevelType w:val="hybridMultilevel"/>
    <w:tmpl w:val="E8F0D208"/>
    <w:lvl w:ilvl="0" w:tplc="265AD752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58F1548A"/>
    <w:multiLevelType w:val="multilevel"/>
    <w:tmpl w:val="1198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43568C"/>
    <w:multiLevelType w:val="hybridMultilevel"/>
    <w:tmpl w:val="0BF8704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FD662EA"/>
    <w:multiLevelType w:val="multilevel"/>
    <w:tmpl w:val="517A0BE0"/>
    <w:lvl w:ilvl="0">
      <w:start w:val="1"/>
      <w:numFmt w:val="decimal"/>
      <w:lvlText w:val="%1"/>
      <w:lvlJc w:val="left"/>
      <w:pPr>
        <w:ind w:left="85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0" w:hanging="1584"/>
      </w:pPr>
      <w:rPr>
        <w:rFonts w:hint="default"/>
      </w:rPr>
    </w:lvl>
  </w:abstractNum>
  <w:abstractNum w:abstractNumId="17" w15:restartNumberingAfterBreak="0">
    <w:nsid w:val="712C6AE6"/>
    <w:multiLevelType w:val="hybridMultilevel"/>
    <w:tmpl w:val="C09A55A4"/>
    <w:lvl w:ilvl="0" w:tplc="E6DE61DC">
      <w:start w:val="1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5440"/>
    <w:multiLevelType w:val="hybridMultilevel"/>
    <w:tmpl w:val="DAEA0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17D18"/>
    <w:multiLevelType w:val="multilevel"/>
    <w:tmpl w:val="BC9C42F2"/>
    <w:lvl w:ilvl="0">
      <w:start w:val="1"/>
      <w:numFmt w:val="decimal"/>
      <w:lvlText w:val="%1."/>
      <w:lvlJc w:val="left"/>
      <w:pPr>
        <w:ind w:left="85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0" w:hanging="1584"/>
      </w:pPr>
      <w:rPr>
        <w:rFonts w:hint="default"/>
      </w:rPr>
    </w:lvl>
  </w:abstractNum>
  <w:num w:numId="1" w16cid:durableId="87625090">
    <w:abstractNumId w:val="1"/>
  </w:num>
  <w:num w:numId="2" w16cid:durableId="650258553">
    <w:abstractNumId w:val="3"/>
  </w:num>
  <w:num w:numId="3" w16cid:durableId="746731531">
    <w:abstractNumId w:val="5"/>
  </w:num>
  <w:num w:numId="4" w16cid:durableId="597952148">
    <w:abstractNumId w:val="18"/>
  </w:num>
  <w:num w:numId="5" w16cid:durableId="726800413">
    <w:abstractNumId w:val="12"/>
  </w:num>
  <w:num w:numId="6" w16cid:durableId="251746631">
    <w:abstractNumId w:val="15"/>
  </w:num>
  <w:num w:numId="7" w16cid:durableId="1696884411">
    <w:abstractNumId w:val="4"/>
  </w:num>
  <w:num w:numId="8" w16cid:durableId="149176027">
    <w:abstractNumId w:val="11"/>
  </w:num>
  <w:num w:numId="9" w16cid:durableId="1546329495">
    <w:abstractNumId w:val="7"/>
  </w:num>
  <w:num w:numId="10" w16cid:durableId="1237469483">
    <w:abstractNumId w:val="8"/>
  </w:num>
  <w:num w:numId="11" w16cid:durableId="2018732692">
    <w:abstractNumId w:val="10"/>
  </w:num>
  <w:num w:numId="12" w16cid:durableId="122771473">
    <w:abstractNumId w:val="1"/>
  </w:num>
  <w:num w:numId="13" w16cid:durableId="200173260">
    <w:abstractNumId w:val="1"/>
  </w:num>
  <w:num w:numId="14" w16cid:durableId="1558321245">
    <w:abstractNumId w:val="9"/>
  </w:num>
  <w:num w:numId="15" w16cid:durableId="1788156384">
    <w:abstractNumId w:val="0"/>
  </w:num>
  <w:num w:numId="16" w16cid:durableId="257643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5811731">
    <w:abstractNumId w:val="1"/>
  </w:num>
  <w:num w:numId="18" w16cid:durableId="15045410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09536053">
    <w:abstractNumId w:val="1"/>
  </w:num>
  <w:num w:numId="20" w16cid:durableId="795678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25490461">
    <w:abstractNumId w:val="1"/>
  </w:num>
  <w:num w:numId="22" w16cid:durableId="896743897">
    <w:abstractNumId w:val="1"/>
  </w:num>
  <w:num w:numId="23" w16cid:durableId="186412382">
    <w:abstractNumId w:val="1"/>
  </w:num>
  <w:num w:numId="24" w16cid:durableId="2119566934">
    <w:abstractNumId w:val="1"/>
  </w:num>
  <w:num w:numId="25" w16cid:durableId="2023239479">
    <w:abstractNumId w:val="2"/>
  </w:num>
  <w:num w:numId="26" w16cid:durableId="1234466977">
    <w:abstractNumId w:val="16"/>
  </w:num>
  <w:num w:numId="27" w16cid:durableId="914752324">
    <w:abstractNumId w:val="19"/>
  </w:num>
  <w:num w:numId="28" w16cid:durableId="1520197773">
    <w:abstractNumId w:val="6"/>
  </w:num>
  <w:num w:numId="29" w16cid:durableId="103885140">
    <w:abstractNumId w:val="1"/>
  </w:num>
  <w:num w:numId="30" w16cid:durableId="1295333789">
    <w:abstractNumId w:val="13"/>
  </w:num>
  <w:num w:numId="31" w16cid:durableId="1337878930">
    <w:abstractNumId w:val="17"/>
  </w:num>
  <w:num w:numId="32" w16cid:durableId="120594975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B7"/>
    <w:rsid w:val="00002F34"/>
    <w:rsid w:val="00005C03"/>
    <w:rsid w:val="0001110C"/>
    <w:rsid w:val="00013E4E"/>
    <w:rsid w:val="000147DF"/>
    <w:rsid w:val="00022F9B"/>
    <w:rsid w:val="00034F3C"/>
    <w:rsid w:val="00036B4C"/>
    <w:rsid w:val="00041FE0"/>
    <w:rsid w:val="00046805"/>
    <w:rsid w:val="0004710D"/>
    <w:rsid w:val="00055FCB"/>
    <w:rsid w:val="00080A4C"/>
    <w:rsid w:val="00083CE7"/>
    <w:rsid w:val="00086D94"/>
    <w:rsid w:val="00091555"/>
    <w:rsid w:val="0009670A"/>
    <w:rsid w:val="000A0418"/>
    <w:rsid w:val="000A2D3B"/>
    <w:rsid w:val="000C09DF"/>
    <w:rsid w:val="000C1F33"/>
    <w:rsid w:val="000D2D18"/>
    <w:rsid w:val="000D515D"/>
    <w:rsid w:val="000F3925"/>
    <w:rsid w:val="000F715C"/>
    <w:rsid w:val="00105F02"/>
    <w:rsid w:val="00115EB7"/>
    <w:rsid w:val="001164B1"/>
    <w:rsid w:val="001225A8"/>
    <w:rsid w:val="001233EA"/>
    <w:rsid w:val="0014180B"/>
    <w:rsid w:val="00143520"/>
    <w:rsid w:val="00145F10"/>
    <w:rsid w:val="0015222E"/>
    <w:rsid w:val="00153076"/>
    <w:rsid w:val="001572DE"/>
    <w:rsid w:val="001707BF"/>
    <w:rsid w:val="001714B2"/>
    <w:rsid w:val="001734D7"/>
    <w:rsid w:val="001744DB"/>
    <w:rsid w:val="0017614D"/>
    <w:rsid w:val="00176220"/>
    <w:rsid w:val="00185F52"/>
    <w:rsid w:val="00193019"/>
    <w:rsid w:val="001A0C79"/>
    <w:rsid w:val="001A17C3"/>
    <w:rsid w:val="001B38B5"/>
    <w:rsid w:val="001B4587"/>
    <w:rsid w:val="001B460A"/>
    <w:rsid w:val="001C1B8F"/>
    <w:rsid w:val="001C4210"/>
    <w:rsid w:val="001C61ED"/>
    <w:rsid w:val="001D13DD"/>
    <w:rsid w:val="001E2420"/>
    <w:rsid w:val="00201334"/>
    <w:rsid w:val="0020740E"/>
    <w:rsid w:val="00217085"/>
    <w:rsid w:val="00221822"/>
    <w:rsid w:val="0022289B"/>
    <w:rsid w:val="0022396B"/>
    <w:rsid w:val="002318D2"/>
    <w:rsid w:val="00241C0F"/>
    <w:rsid w:val="00251CF1"/>
    <w:rsid w:val="002542BD"/>
    <w:rsid w:val="00260730"/>
    <w:rsid w:val="002614B1"/>
    <w:rsid w:val="00261F77"/>
    <w:rsid w:val="00271DA6"/>
    <w:rsid w:val="002774BC"/>
    <w:rsid w:val="00281E03"/>
    <w:rsid w:val="002824F4"/>
    <w:rsid w:val="00283E31"/>
    <w:rsid w:val="002909B5"/>
    <w:rsid w:val="002A24E3"/>
    <w:rsid w:val="002C21F1"/>
    <w:rsid w:val="002C41EB"/>
    <w:rsid w:val="002D0A80"/>
    <w:rsid w:val="002E6D39"/>
    <w:rsid w:val="002F249F"/>
    <w:rsid w:val="002F52E0"/>
    <w:rsid w:val="00302408"/>
    <w:rsid w:val="00313C41"/>
    <w:rsid w:val="00313E39"/>
    <w:rsid w:val="00313FF8"/>
    <w:rsid w:val="00321139"/>
    <w:rsid w:val="00327430"/>
    <w:rsid w:val="00333DC8"/>
    <w:rsid w:val="0034045F"/>
    <w:rsid w:val="0034154F"/>
    <w:rsid w:val="00344F4B"/>
    <w:rsid w:val="00346835"/>
    <w:rsid w:val="003508F7"/>
    <w:rsid w:val="003546F8"/>
    <w:rsid w:val="00355E3D"/>
    <w:rsid w:val="00361BA4"/>
    <w:rsid w:val="00363B12"/>
    <w:rsid w:val="003767CD"/>
    <w:rsid w:val="00386C8E"/>
    <w:rsid w:val="003970CE"/>
    <w:rsid w:val="003A041A"/>
    <w:rsid w:val="003A3003"/>
    <w:rsid w:val="003A3488"/>
    <w:rsid w:val="003B0CA2"/>
    <w:rsid w:val="003B4D1E"/>
    <w:rsid w:val="003B5367"/>
    <w:rsid w:val="003C757E"/>
    <w:rsid w:val="003E4F26"/>
    <w:rsid w:val="003E76D6"/>
    <w:rsid w:val="003F3B4B"/>
    <w:rsid w:val="003F679E"/>
    <w:rsid w:val="00401B97"/>
    <w:rsid w:val="00403BB1"/>
    <w:rsid w:val="004109B3"/>
    <w:rsid w:val="00412F09"/>
    <w:rsid w:val="004161C3"/>
    <w:rsid w:val="00416B45"/>
    <w:rsid w:val="004351AC"/>
    <w:rsid w:val="004362DF"/>
    <w:rsid w:val="00437198"/>
    <w:rsid w:val="00442281"/>
    <w:rsid w:val="00444951"/>
    <w:rsid w:val="00450260"/>
    <w:rsid w:val="00470733"/>
    <w:rsid w:val="00473D76"/>
    <w:rsid w:val="00477750"/>
    <w:rsid w:val="004914CD"/>
    <w:rsid w:val="00496572"/>
    <w:rsid w:val="004A1D36"/>
    <w:rsid w:val="004C2554"/>
    <w:rsid w:val="004C7812"/>
    <w:rsid w:val="004D76A9"/>
    <w:rsid w:val="004D7C76"/>
    <w:rsid w:val="004E0F01"/>
    <w:rsid w:val="004E45A4"/>
    <w:rsid w:val="004E58B3"/>
    <w:rsid w:val="004F1464"/>
    <w:rsid w:val="004F1E75"/>
    <w:rsid w:val="004F3985"/>
    <w:rsid w:val="005041C5"/>
    <w:rsid w:val="005070EB"/>
    <w:rsid w:val="00510C81"/>
    <w:rsid w:val="00510E7A"/>
    <w:rsid w:val="005134A6"/>
    <w:rsid w:val="00516200"/>
    <w:rsid w:val="00533F30"/>
    <w:rsid w:val="00552270"/>
    <w:rsid w:val="00552764"/>
    <w:rsid w:val="00553D1D"/>
    <w:rsid w:val="0055410E"/>
    <w:rsid w:val="00554BBC"/>
    <w:rsid w:val="0056234A"/>
    <w:rsid w:val="0056612C"/>
    <w:rsid w:val="00566182"/>
    <w:rsid w:val="00567162"/>
    <w:rsid w:val="00571F39"/>
    <w:rsid w:val="00574B19"/>
    <w:rsid w:val="00585A81"/>
    <w:rsid w:val="00590360"/>
    <w:rsid w:val="0059592A"/>
    <w:rsid w:val="005B0D74"/>
    <w:rsid w:val="005B2D0B"/>
    <w:rsid w:val="005C2E1A"/>
    <w:rsid w:val="005D16E1"/>
    <w:rsid w:val="005D4D91"/>
    <w:rsid w:val="005E562B"/>
    <w:rsid w:val="005F205D"/>
    <w:rsid w:val="005F6AB8"/>
    <w:rsid w:val="00600B17"/>
    <w:rsid w:val="00601058"/>
    <w:rsid w:val="00602DA2"/>
    <w:rsid w:val="00604652"/>
    <w:rsid w:val="00607A98"/>
    <w:rsid w:val="0061107E"/>
    <w:rsid w:val="006403D7"/>
    <w:rsid w:val="00643892"/>
    <w:rsid w:val="006445A1"/>
    <w:rsid w:val="00656285"/>
    <w:rsid w:val="00657426"/>
    <w:rsid w:val="00665C33"/>
    <w:rsid w:val="00680C7F"/>
    <w:rsid w:val="00685208"/>
    <w:rsid w:val="00686108"/>
    <w:rsid w:val="006A2F58"/>
    <w:rsid w:val="006A4554"/>
    <w:rsid w:val="006C17B2"/>
    <w:rsid w:val="006C7111"/>
    <w:rsid w:val="006D01E9"/>
    <w:rsid w:val="006D1169"/>
    <w:rsid w:val="006D573E"/>
    <w:rsid w:val="006D7836"/>
    <w:rsid w:val="006E04CF"/>
    <w:rsid w:val="006E4E3D"/>
    <w:rsid w:val="006E6CDE"/>
    <w:rsid w:val="006F42B8"/>
    <w:rsid w:val="0070360D"/>
    <w:rsid w:val="00705F71"/>
    <w:rsid w:val="00721863"/>
    <w:rsid w:val="00723136"/>
    <w:rsid w:val="00742C0A"/>
    <w:rsid w:val="00746F48"/>
    <w:rsid w:val="0074752B"/>
    <w:rsid w:val="0075371F"/>
    <w:rsid w:val="00763816"/>
    <w:rsid w:val="00763AC3"/>
    <w:rsid w:val="007705B7"/>
    <w:rsid w:val="00770815"/>
    <w:rsid w:val="007712C9"/>
    <w:rsid w:val="007718B7"/>
    <w:rsid w:val="00782995"/>
    <w:rsid w:val="00783F35"/>
    <w:rsid w:val="007912F2"/>
    <w:rsid w:val="007A09AD"/>
    <w:rsid w:val="007A6379"/>
    <w:rsid w:val="007B26B0"/>
    <w:rsid w:val="007C2A52"/>
    <w:rsid w:val="007C47E2"/>
    <w:rsid w:val="007C66C5"/>
    <w:rsid w:val="007C7781"/>
    <w:rsid w:val="007D5ABF"/>
    <w:rsid w:val="007E1D2C"/>
    <w:rsid w:val="007E1F82"/>
    <w:rsid w:val="007E531F"/>
    <w:rsid w:val="007F1B19"/>
    <w:rsid w:val="007F48D8"/>
    <w:rsid w:val="007F5424"/>
    <w:rsid w:val="007F5963"/>
    <w:rsid w:val="00804EE8"/>
    <w:rsid w:val="00822407"/>
    <w:rsid w:val="00837F77"/>
    <w:rsid w:val="00846335"/>
    <w:rsid w:val="00853247"/>
    <w:rsid w:val="0085401E"/>
    <w:rsid w:val="008637F0"/>
    <w:rsid w:val="00873309"/>
    <w:rsid w:val="00873393"/>
    <w:rsid w:val="008740E7"/>
    <w:rsid w:val="008863A6"/>
    <w:rsid w:val="0089132E"/>
    <w:rsid w:val="00893909"/>
    <w:rsid w:val="008B0A3B"/>
    <w:rsid w:val="008B0B14"/>
    <w:rsid w:val="008B64A3"/>
    <w:rsid w:val="008B7085"/>
    <w:rsid w:val="008C11CA"/>
    <w:rsid w:val="008C6905"/>
    <w:rsid w:val="008C717F"/>
    <w:rsid w:val="008D3E2E"/>
    <w:rsid w:val="008F6938"/>
    <w:rsid w:val="0090088D"/>
    <w:rsid w:val="00900CEB"/>
    <w:rsid w:val="009073C2"/>
    <w:rsid w:val="009079B8"/>
    <w:rsid w:val="00911F7B"/>
    <w:rsid w:val="00933CA7"/>
    <w:rsid w:val="0094227A"/>
    <w:rsid w:val="00951377"/>
    <w:rsid w:val="00952913"/>
    <w:rsid w:val="00953A28"/>
    <w:rsid w:val="009568DB"/>
    <w:rsid w:val="009661B6"/>
    <w:rsid w:val="009663BE"/>
    <w:rsid w:val="0097024A"/>
    <w:rsid w:val="00970390"/>
    <w:rsid w:val="00973231"/>
    <w:rsid w:val="009737B5"/>
    <w:rsid w:val="00973ADB"/>
    <w:rsid w:val="009827CA"/>
    <w:rsid w:val="00982953"/>
    <w:rsid w:val="00994801"/>
    <w:rsid w:val="009A67DA"/>
    <w:rsid w:val="009A7581"/>
    <w:rsid w:val="009A7B01"/>
    <w:rsid w:val="009B4F68"/>
    <w:rsid w:val="009B6C37"/>
    <w:rsid w:val="009B72AC"/>
    <w:rsid w:val="009C2F07"/>
    <w:rsid w:val="009C407A"/>
    <w:rsid w:val="009F5070"/>
    <w:rsid w:val="009F7705"/>
    <w:rsid w:val="00A130B5"/>
    <w:rsid w:val="00A140AD"/>
    <w:rsid w:val="00A250EB"/>
    <w:rsid w:val="00A2561C"/>
    <w:rsid w:val="00A26EF8"/>
    <w:rsid w:val="00A3216E"/>
    <w:rsid w:val="00A34110"/>
    <w:rsid w:val="00A34C8A"/>
    <w:rsid w:val="00A355DB"/>
    <w:rsid w:val="00A35DA6"/>
    <w:rsid w:val="00A37A4F"/>
    <w:rsid w:val="00A51D9A"/>
    <w:rsid w:val="00A60FBB"/>
    <w:rsid w:val="00A62AF6"/>
    <w:rsid w:val="00A64F2C"/>
    <w:rsid w:val="00A7173D"/>
    <w:rsid w:val="00A775B5"/>
    <w:rsid w:val="00A9452F"/>
    <w:rsid w:val="00A94CAF"/>
    <w:rsid w:val="00A94E9F"/>
    <w:rsid w:val="00A95B5E"/>
    <w:rsid w:val="00AA10F4"/>
    <w:rsid w:val="00AA6D3C"/>
    <w:rsid w:val="00AB0931"/>
    <w:rsid w:val="00AD14B3"/>
    <w:rsid w:val="00AD41A5"/>
    <w:rsid w:val="00AE2F45"/>
    <w:rsid w:val="00AE2FF4"/>
    <w:rsid w:val="00AF798F"/>
    <w:rsid w:val="00B00944"/>
    <w:rsid w:val="00B02FBB"/>
    <w:rsid w:val="00B06235"/>
    <w:rsid w:val="00B12287"/>
    <w:rsid w:val="00B15287"/>
    <w:rsid w:val="00B17066"/>
    <w:rsid w:val="00B17AB4"/>
    <w:rsid w:val="00B24770"/>
    <w:rsid w:val="00B33999"/>
    <w:rsid w:val="00B4047D"/>
    <w:rsid w:val="00B409FD"/>
    <w:rsid w:val="00B43C0C"/>
    <w:rsid w:val="00B466A5"/>
    <w:rsid w:val="00B573BB"/>
    <w:rsid w:val="00B6794F"/>
    <w:rsid w:val="00B90122"/>
    <w:rsid w:val="00B92725"/>
    <w:rsid w:val="00B96A5C"/>
    <w:rsid w:val="00BA0213"/>
    <w:rsid w:val="00BA42EA"/>
    <w:rsid w:val="00BA7523"/>
    <w:rsid w:val="00BB0470"/>
    <w:rsid w:val="00BC5A15"/>
    <w:rsid w:val="00BD167C"/>
    <w:rsid w:val="00BD3F2B"/>
    <w:rsid w:val="00BE389D"/>
    <w:rsid w:val="00BF2AE3"/>
    <w:rsid w:val="00C0406B"/>
    <w:rsid w:val="00C0445A"/>
    <w:rsid w:val="00C06905"/>
    <w:rsid w:val="00C14A80"/>
    <w:rsid w:val="00C17FCD"/>
    <w:rsid w:val="00C24333"/>
    <w:rsid w:val="00C30982"/>
    <w:rsid w:val="00C34731"/>
    <w:rsid w:val="00C4358B"/>
    <w:rsid w:val="00C47D0D"/>
    <w:rsid w:val="00C5257E"/>
    <w:rsid w:val="00C53475"/>
    <w:rsid w:val="00C545E3"/>
    <w:rsid w:val="00C551CD"/>
    <w:rsid w:val="00C63312"/>
    <w:rsid w:val="00C6787E"/>
    <w:rsid w:val="00C7162F"/>
    <w:rsid w:val="00C72030"/>
    <w:rsid w:val="00C80FAB"/>
    <w:rsid w:val="00C81EE8"/>
    <w:rsid w:val="00C910FA"/>
    <w:rsid w:val="00C914AE"/>
    <w:rsid w:val="00C93341"/>
    <w:rsid w:val="00CA312D"/>
    <w:rsid w:val="00CA64B0"/>
    <w:rsid w:val="00CB2D05"/>
    <w:rsid w:val="00CC0A1E"/>
    <w:rsid w:val="00CD0A7B"/>
    <w:rsid w:val="00CD555E"/>
    <w:rsid w:val="00CD60F0"/>
    <w:rsid w:val="00CE5BBB"/>
    <w:rsid w:val="00CE6099"/>
    <w:rsid w:val="00CE7677"/>
    <w:rsid w:val="00D07D12"/>
    <w:rsid w:val="00D10198"/>
    <w:rsid w:val="00D10919"/>
    <w:rsid w:val="00D10A4E"/>
    <w:rsid w:val="00D26F46"/>
    <w:rsid w:val="00D30AC6"/>
    <w:rsid w:val="00D3211B"/>
    <w:rsid w:val="00D43AF7"/>
    <w:rsid w:val="00D44FC9"/>
    <w:rsid w:val="00D60C20"/>
    <w:rsid w:val="00D631C8"/>
    <w:rsid w:val="00D703F1"/>
    <w:rsid w:val="00D714BD"/>
    <w:rsid w:val="00D75B97"/>
    <w:rsid w:val="00D77750"/>
    <w:rsid w:val="00D80AE9"/>
    <w:rsid w:val="00D8225D"/>
    <w:rsid w:val="00D82370"/>
    <w:rsid w:val="00D8791F"/>
    <w:rsid w:val="00DA6F66"/>
    <w:rsid w:val="00DB7E22"/>
    <w:rsid w:val="00DC3713"/>
    <w:rsid w:val="00DC78BD"/>
    <w:rsid w:val="00DE196A"/>
    <w:rsid w:val="00DE7DA2"/>
    <w:rsid w:val="00DF7AFB"/>
    <w:rsid w:val="00E03B8B"/>
    <w:rsid w:val="00E14257"/>
    <w:rsid w:val="00E21B5F"/>
    <w:rsid w:val="00E2444B"/>
    <w:rsid w:val="00E269A5"/>
    <w:rsid w:val="00E33A74"/>
    <w:rsid w:val="00E46630"/>
    <w:rsid w:val="00E47267"/>
    <w:rsid w:val="00E478D9"/>
    <w:rsid w:val="00E531EF"/>
    <w:rsid w:val="00E61179"/>
    <w:rsid w:val="00E66B45"/>
    <w:rsid w:val="00E757EC"/>
    <w:rsid w:val="00E86526"/>
    <w:rsid w:val="00E947A8"/>
    <w:rsid w:val="00E95489"/>
    <w:rsid w:val="00E977C8"/>
    <w:rsid w:val="00EA2D4B"/>
    <w:rsid w:val="00EA7357"/>
    <w:rsid w:val="00EB0EF1"/>
    <w:rsid w:val="00ED0837"/>
    <w:rsid w:val="00EE304C"/>
    <w:rsid w:val="00EE76AB"/>
    <w:rsid w:val="00EF06BE"/>
    <w:rsid w:val="00EF1A95"/>
    <w:rsid w:val="00F1071A"/>
    <w:rsid w:val="00F161C5"/>
    <w:rsid w:val="00F20434"/>
    <w:rsid w:val="00F228EB"/>
    <w:rsid w:val="00F330DD"/>
    <w:rsid w:val="00F361C0"/>
    <w:rsid w:val="00F41D6E"/>
    <w:rsid w:val="00F46683"/>
    <w:rsid w:val="00F5214E"/>
    <w:rsid w:val="00F5274E"/>
    <w:rsid w:val="00F53482"/>
    <w:rsid w:val="00F56398"/>
    <w:rsid w:val="00F6230B"/>
    <w:rsid w:val="00F633B9"/>
    <w:rsid w:val="00F7672B"/>
    <w:rsid w:val="00F77F18"/>
    <w:rsid w:val="00F81138"/>
    <w:rsid w:val="00F831B5"/>
    <w:rsid w:val="00F87761"/>
    <w:rsid w:val="00F92159"/>
    <w:rsid w:val="00F9469D"/>
    <w:rsid w:val="00FA55EA"/>
    <w:rsid w:val="00FA6D51"/>
    <w:rsid w:val="00FB23B2"/>
    <w:rsid w:val="00FB3843"/>
    <w:rsid w:val="00FB443E"/>
    <w:rsid w:val="00FB563D"/>
    <w:rsid w:val="00FC034C"/>
    <w:rsid w:val="00FC79B2"/>
    <w:rsid w:val="00FD79F2"/>
    <w:rsid w:val="00FE2319"/>
    <w:rsid w:val="26E4D626"/>
    <w:rsid w:val="35D0F9F7"/>
    <w:rsid w:val="4910B33B"/>
    <w:rsid w:val="607D167D"/>
    <w:rsid w:val="6CFA8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1D52F"/>
  <w15:chartTrackingRefBased/>
  <w15:docId w15:val="{6BE82A1E-7124-B745-B84F-0883365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52B"/>
    <w:pPr>
      <w:spacing w:after="200" w:line="276" w:lineRule="auto"/>
      <w:ind w:left="426"/>
    </w:pPr>
    <w:rPr>
      <w:rFonts w:ascii="Arial" w:hAnsi="Arial" w:cs="Arial"/>
      <w:sz w:val="22"/>
      <w:szCs w:val="22"/>
      <w:lang w:val="pt-BR" w:eastAsia="en-US"/>
    </w:rPr>
  </w:style>
  <w:style w:type="paragraph" w:styleId="Heading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Estilo1"/>
    <w:next w:val="Normal"/>
    <w:link w:val="Heading1Char"/>
    <w:qFormat/>
    <w:rsid w:val="00510C81"/>
    <w:pPr>
      <w:numPr>
        <w:numId w:val="1"/>
      </w:numPr>
      <w:outlineLvl w:val="0"/>
    </w:p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Estilo1"/>
    <w:next w:val="Normal"/>
    <w:link w:val="Heading2Char"/>
    <w:qFormat/>
    <w:rsid w:val="00510C81"/>
    <w:pPr>
      <w:numPr>
        <w:ilvl w:val="1"/>
        <w:numId w:val="1"/>
      </w:numPr>
      <w:outlineLvl w:val="1"/>
    </w:pPr>
  </w:style>
  <w:style w:type="paragraph" w:styleId="Heading3">
    <w:name w:val="heading 3"/>
    <w:aliases w:val="H3,3,H3&lt;------------------"/>
    <w:basedOn w:val="Normal"/>
    <w:next w:val="Normal"/>
    <w:link w:val="Heading3Char"/>
    <w:qFormat/>
    <w:rsid w:val="00080A4C"/>
    <w:pPr>
      <w:keepNext/>
      <w:autoSpaceDE w:val="0"/>
      <w:autoSpaceDN w:val="0"/>
      <w:adjustRightInd w:val="0"/>
      <w:spacing w:after="0" w:line="240" w:lineRule="auto"/>
      <w:outlineLvl w:val="2"/>
    </w:pPr>
    <w:rPr>
      <w:rFonts w:eastAsia="Times New Roman"/>
      <w:b/>
      <w:bCs/>
      <w:szCs w:val="20"/>
      <w:lang w:eastAsia="pt-BR"/>
    </w:rPr>
  </w:style>
  <w:style w:type="paragraph" w:styleId="Heading4">
    <w:name w:val="heading 4"/>
    <w:aliases w:val="H4,4"/>
    <w:basedOn w:val="Normal"/>
    <w:next w:val="Normal"/>
    <w:link w:val="Heading4Char"/>
    <w:qFormat/>
    <w:rsid w:val="00080A4C"/>
    <w:pPr>
      <w:keepNext/>
      <w:spacing w:after="0" w:line="240" w:lineRule="auto"/>
      <w:outlineLvl w:val="3"/>
    </w:pPr>
    <w:rPr>
      <w:rFonts w:eastAsia="Times New Roman"/>
      <w:b/>
      <w:bCs/>
      <w:sz w:val="24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080A4C"/>
    <w:pPr>
      <w:keepNext/>
      <w:autoSpaceDE w:val="0"/>
      <w:autoSpaceDN w:val="0"/>
      <w:adjustRightInd w:val="0"/>
      <w:spacing w:after="0" w:line="240" w:lineRule="auto"/>
      <w:outlineLvl w:val="4"/>
    </w:pPr>
    <w:rPr>
      <w:rFonts w:eastAsia="Times New Roman"/>
      <w:b/>
      <w:bCs/>
      <w:sz w:val="24"/>
      <w:szCs w:val="20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1F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h1 Char,Header 1 Char,Head1 Char,Título 1 Big Char,H1&lt;------------------ Char,Título N1 Char,H1 Char,Attribute Heading 1 Char,Arial 14 Fett Char,Arial 14 Fett1 Char,Arial 14 Fett2 Char,Heading 1- not bold Char,II+ Char,I Char"/>
    <w:link w:val="Heading1"/>
    <w:rsid w:val="00510C81"/>
    <w:rPr>
      <w:rFonts w:ascii="Arial" w:hAnsi="Arial" w:cs="Arial"/>
      <w:b/>
      <w:sz w:val="24"/>
      <w:szCs w:val="24"/>
    </w:rPr>
  </w:style>
  <w:style w:type="character" w:customStyle="1" w:styleId="Heading2Char">
    <w:name w:val="Heading 2 Char"/>
    <w:aliases w:val="h2 Char,2 Char,Header 2 Char,H2 Char,(Alt+2) Char,Chapter Number/Appendix Letter Char,chn Char,TF-Overskrit 2 Char,H2&lt;------------------ Char,A Head Char,Attribute Heading 2 Char,a Char,Chapter Title Char,A Char,A.B.C. Char,l2 Char"/>
    <w:link w:val="Heading2"/>
    <w:rsid w:val="00510C81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aliases w:val="H3 Char,3 Char,H3&lt;------------------ Char"/>
    <w:link w:val="Heading3"/>
    <w:rsid w:val="00080A4C"/>
    <w:rPr>
      <w:rFonts w:ascii="Arial" w:eastAsia="Times New Roman" w:hAnsi="Arial" w:cs="Arial"/>
      <w:b/>
      <w:bCs/>
      <w:szCs w:val="20"/>
      <w:lang w:eastAsia="pt-BR"/>
    </w:rPr>
  </w:style>
  <w:style w:type="character" w:customStyle="1" w:styleId="Heading4Char">
    <w:name w:val="Heading 4 Char"/>
    <w:aliases w:val="H4 Char,4 Char"/>
    <w:link w:val="Heading4"/>
    <w:rsid w:val="00080A4C"/>
    <w:rPr>
      <w:rFonts w:ascii="Arial" w:eastAsia="Times New Roman" w:hAnsi="Arial" w:cs="Arial"/>
      <w:b/>
      <w:bCs/>
      <w:sz w:val="24"/>
      <w:lang w:eastAsia="pt-BR"/>
    </w:rPr>
  </w:style>
  <w:style w:type="character" w:customStyle="1" w:styleId="Heading5Char">
    <w:name w:val="Heading 5 Char"/>
    <w:link w:val="Heading5"/>
    <w:rsid w:val="00080A4C"/>
    <w:rPr>
      <w:rFonts w:ascii="Arial" w:eastAsia="Times New Roman" w:hAnsi="Arial" w:cs="Arial"/>
      <w:b/>
      <w:bCs/>
      <w:sz w:val="24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5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F1"/>
  </w:style>
  <w:style w:type="paragraph" w:styleId="Footer">
    <w:name w:val="footer"/>
    <w:basedOn w:val="Normal"/>
    <w:link w:val="Foot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F1"/>
  </w:style>
  <w:style w:type="paragraph" w:styleId="ListParagraph">
    <w:name w:val="List Paragraph"/>
    <w:basedOn w:val="Normal"/>
    <w:link w:val="ListParagraphChar"/>
    <w:uiPriority w:val="34"/>
    <w:qFormat/>
    <w:rsid w:val="00251CF1"/>
    <w:pPr>
      <w:ind w:left="720"/>
      <w:contextualSpacing/>
    </w:pPr>
  </w:style>
  <w:style w:type="paragraph" w:customStyle="1" w:styleId="Titulo">
    <w:name w:val="Titulo"/>
    <w:basedOn w:val="ListParagraph"/>
    <w:link w:val="TituloChar"/>
    <w:qFormat/>
    <w:rsid w:val="00251CF1"/>
    <w:pPr>
      <w:ind w:left="0"/>
    </w:pPr>
    <w:rPr>
      <w:b/>
      <w:sz w:val="24"/>
      <w:szCs w:val="24"/>
    </w:rPr>
  </w:style>
  <w:style w:type="paragraph" w:customStyle="1" w:styleId="Estilo1">
    <w:name w:val="Estilo1"/>
    <w:basedOn w:val="Titulo"/>
    <w:link w:val="Estilo1Char"/>
    <w:qFormat/>
    <w:rsid w:val="00D80AE9"/>
  </w:style>
  <w:style w:type="character" w:customStyle="1" w:styleId="ListParagraphChar">
    <w:name w:val="List Paragraph Char"/>
    <w:basedOn w:val="DefaultParagraphFont"/>
    <w:link w:val="ListParagraph"/>
    <w:uiPriority w:val="34"/>
    <w:rsid w:val="00251CF1"/>
  </w:style>
  <w:style w:type="character" w:customStyle="1" w:styleId="TituloChar">
    <w:name w:val="Titulo Char"/>
    <w:link w:val="Titulo"/>
    <w:rsid w:val="00251CF1"/>
    <w:rPr>
      <w:rFonts w:ascii="Arial" w:hAnsi="Arial" w:cs="Arial"/>
      <w:b/>
      <w:sz w:val="24"/>
      <w:szCs w:val="24"/>
    </w:rPr>
  </w:style>
  <w:style w:type="character" w:customStyle="1" w:styleId="Estilo1Char">
    <w:name w:val="Estilo1 Char"/>
    <w:link w:val="Estilo1"/>
    <w:rsid w:val="00D80AE9"/>
    <w:rPr>
      <w:rFonts w:ascii="Arial" w:hAnsi="Arial" w:cs="Arial"/>
      <w:b/>
      <w:sz w:val="24"/>
      <w:szCs w:val="24"/>
    </w:rPr>
  </w:style>
  <w:style w:type="table" w:styleId="TableGrid">
    <w:name w:val="Table Grid"/>
    <w:basedOn w:val="TableNormal"/>
    <w:uiPriority w:val="59"/>
    <w:rsid w:val="00A35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105F02"/>
    <w:rPr>
      <w:bCs/>
      <w:i/>
      <w:iCs/>
      <w:color w:val="4F81BD"/>
    </w:rPr>
  </w:style>
  <w:style w:type="paragraph" w:styleId="TOC2">
    <w:name w:val="toc 2"/>
    <w:basedOn w:val="Normal"/>
    <w:next w:val="Normal"/>
    <w:autoRedefine/>
    <w:uiPriority w:val="39"/>
    <w:unhideWhenUsed/>
    <w:rsid w:val="009568DB"/>
    <w:pPr>
      <w:tabs>
        <w:tab w:val="left" w:pos="567"/>
        <w:tab w:val="right" w:leader="dot" w:pos="9771"/>
      </w:tabs>
      <w:spacing w:after="100"/>
      <w:ind w:left="0"/>
    </w:pPr>
  </w:style>
  <w:style w:type="character" w:styleId="Hyperlink">
    <w:name w:val="Hyperlink"/>
    <w:uiPriority w:val="99"/>
    <w:unhideWhenUsed/>
    <w:rsid w:val="00510C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68DB"/>
    <w:pPr>
      <w:tabs>
        <w:tab w:val="left" w:pos="426"/>
        <w:tab w:val="right" w:leader="dot" w:pos="9771"/>
      </w:tabs>
      <w:spacing w:after="100"/>
      <w:ind w:left="0"/>
    </w:pPr>
  </w:style>
  <w:style w:type="paragraph" w:styleId="NormalIndent">
    <w:name w:val="Normal Indent"/>
    <w:basedOn w:val="Normal"/>
    <w:uiPriority w:val="99"/>
    <w:rsid w:val="00656285"/>
    <w:pPr>
      <w:spacing w:after="280" w:line="240" w:lineRule="auto"/>
      <w:ind w:left="720" w:right="-2"/>
    </w:pPr>
    <w:rPr>
      <w:rFonts w:eastAsia="Times New Roman" w:cs="Times New Roman"/>
      <w:szCs w:val="20"/>
    </w:rPr>
  </w:style>
  <w:style w:type="character" w:styleId="PageNumber">
    <w:name w:val="page number"/>
    <w:uiPriority w:val="99"/>
    <w:rsid w:val="00656285"/>
    <w:rPr>
      <w:rFonts w:cs="Times New Roman"/>
    </w:rPr>
  </w:style>
  <w:style w:type="paragraph" w:customStyle="1" w:styleId="CorpoCaptulo">
    <w:name w:val="Corpo Capítulo"/>
    <w:rsid w:val="00185F52"/>
    <w:pPr>
      <w:ind w:left="454"/>
      <w:jc w:val="both"/>
    </w:pPr>
    <w:rPr>
      <w:rFonts w:ascii="Arial" w:eastAsia="Times New Roman" w:hAnsi="Arial"/>
      <w:sz w:val="22"/>
      <w:lang w:val="pt-BR" w:eastAsia="pt-BR"/>
    </w:rPr>
  </w:style>
  <w:style w:type="character" w:customStyle="1" w:styleId="Heading6Char">
    <w:name w:val="Heading 6 Char"/>
    <w:link w:val="Heading6"/>
    <w:uiPriority w:val="9"/>
    <w:semiHidden/>
    <w:rsid w:val="007E531F"/>
    <w:rPr>
      <w:rFonts w:ascii="Cambria" w:eastAsia="Times New Roman" w:hAnsi="Cambria" w:cs="Times New Roman"/>
      <w:i/>
      <w:iCs/>
      <w:color w:val="243F60"/>
    </w:rPr>
  </w:style>
  <w:style w:type="character" w:styleId="UnresolvedMention">
    <w:name w:val="Unresolved Mention"/>
    <w:basedOn w:val="DefaultParagraphFont"/>
    <w:uiPriority w:val="99"/>
    <w:semiHidden/>
    <w:unhideWhenUsed/>
    <w:rsid w:val="00D10A4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73309"/>
  </w:style>
  <w:style w:type="character" w:customStyle="1" w:styleId="eop">
    <w:name w:val="eop"/>
    <w:basedOn w:val="DefaultParagraphFont"/>
    <w:rsid w:val="00873309"/>
  </w:style>
  <w:style w:type="paragraph" w:customStyle="1" w:styleId="paragraph">
    <w:name w:val="paragraph"/>
    <w:basedOn w:val="Normal"/>
    <w:rsid w:val="006D116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rms.office.com/Pages/ResponsePage.aspx?id=cEF-O0iDpEq_rgaj4YZ0aUVYsXTN0c9Dil0iHGZgj0lUOTBXVFlSWDlMUFk1WUNBS1lKWjZKWko2TyQlQCN0PWc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WH_x0020_Document_x0020_Type xmlns="781dbc50-c581-403b-9338-f86bda578cf1" xsi:nil="true"/>
    <abpYear xmlns="4299079d-07be-48bb-be58-3ae8787f8b19" xsi:nil="true"/>
    <l722cedc815f4f8c8fdfe068712d18f5 xmlns="b1cc6f3b-bf39-43a5-8a3e-301e7dd3dbe6">
      <Terms xmlns="http://schemas.microsoft.com/office/infopath/2007/PartnerControls"/>
    </l722cedc815f4f8c8fdfe068712d18f5>
    <abpContentOwner xmlns="4299079d-07be-48bb-be58-3ae8787f8b19">Lars-Erik Ydstie</abpContentOwner>
    <abpCompany xmlns="4299079d-07be-48bb-be58-3ae8787f8b19">Aker BP</abpCompany>
    <abpUnitName xmlns="4299079d-07be-48bb-be58-3ae8787f8b19">IMT</abpUnitName>
    <ab563cbcca4a4a57b7ea620b38839ed6 xmlns="b1cc6f3b-bf39-43a5-8a3e-301e7dd3dbe6">
      <Terms xmlns="http://schemas.microsoft.com/office/infopath/2007/PartnerControls"/>
    </ab563cbcca4a4a57b7ea620b38839ed6>
    <DWH_IT_Application xmlns="781dbc50-c581-403b-9338-f86bda578cf1" xsi:nil="true"/>
    <abpSecurityClassification xmlns="4299079d-07be-48bb-be58-3ae8787f8b19">Internal</abpSecurityClassification>
    <k9fb8ce793fd4c3cb2c2c0411d3066a6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Aker BP Teamsite</TermName>
          <TermId xmlns="http://schemas.microsoft.com/office/infopath/2007/PartnerControls">f217128c-932a-4ffd-bac0-0e2bc576d10e</TermId>
        </TermInfo>
      </Terms>
    </k9fb8ce793fd4c3cb2c2c0411d3066a6>
    <g58bfe77c7654032a10eb1d020b2a250 xmlns="b1cc6f3b-bf39-43a5-8a3e-301e7dd3dbe6">
      <Terms xmlns="http://schemas.microsoft.com/office/infopath/2007/PartnerControls"/>
    </g58bfe77c7654032a10eb1d020b2a250>
    <kf1c628064ea4cc491fd5305fb15fc76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Guideline</TermName>
          <TermId xmlns="http://schemas.microsoft.com/office/infopath/2007/PartnerControls">9b55bf45-4ef7-47a1-aa2a-ad75ba805a81</TermId>
        </TermInfo>
      </Terms>
    </kf1c628064ea4cc491fd5305fb15fc76>
    <lbebd974dbd24be796f41f1e379def20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governance</TermName>
          <TermId xmlns="http://schemas.microsoft.com/office/infopath/2007/PartnerControls">9cac8325-56bd-4ffb-9432-403dc4dc3bab</TermId>
        </TermInfo>
      </Terms>
    </lbebd974dbd24be796f41f1e379def20>
    <TaxCatchAll xmlns="b1cc6f3b-bf39-43a5-8a3e-301e7dd3dbe6">
      <Value>27</Value>
      <Value>20</Value>
      <Value>1</Value>
    </TaxCatchAll>
    <j39a79557b23449a9666bc6bb8fa8bb8 xmlns="b1cc6f3b-bf39-43a5-8a3e-301e7dd3dbe6">
      <Terms xmlns="http://schemas.microsoft.com/office/infopath/2007/PartnerControls"/>
    </j39a79557b23449a9666bc6bb8fa8bb8>
    <f81b154a44f44af38780c271dfc8948d xmlns="b1cc6f3b-bf39-43a5-8a3e-301e7dd3dbe6">
      <Terms xmlns="http://schemas.microsoft.com/office/infopath/2007/PartnerControls"/>
    </f81b154a44f44af38780c271dfc8948d>
    <abpBusinessCritical xmlns="4299079d-07be-48bb-be58-3ae8787f8b19">Yes</abpBusinessCritical>
    <g3c670b4e50546099b0a453b3ee82c77 xmlns="b1cc6f3b-bf39-43a5-8a3e-301e7dd3dbe6">
      <Terms xmlns="http://schemas.microsoft.com/office/infopath/2007/PartnerControls"/>
    </g3c670b4e50546099b0a453b3ee82c77>
    <g35739b5b89e426e851ef49f02759141 xmlns="b1cc6f3b-bf39-43a5-8a3e-301e7dd3dbe6">
      <Terms xmlns="http://schemas.microsoft.com/office/infopath/2007/PartnerControls"/>
    </g35739b5b89e426e851ef49f02759141>
    <h30ea4abcab140beaac74102b4540714 xmlns="b1cc6f3b-bf39-43a5-8a3e-301e7dd3dbe6">
      <Terms xmlns="http://schemas.microsoft.com/office/infopath/2007/PartnerControls"/>
    </h30ea4abcab140beaac74102b4540714>
    <ie66aedc840c480fb6e47111eb33a027 xmlns="b1cc6f3b-bf39-43a5-8a3e-301e7dd3dbe6">
      <Terms xmlns="http://schemas.microsoft.com/office/infopath/2007/PartnerControls"/>
    </ie66aedc840c480fb6e47111eb33a027>
    <Responsible xmlns="781dbc50-c581-403b-9338-f86bda578cf1">
      <UserInfo>
        <DisplayName/>
        <AccountId xsi:nil="true"/>
        <AccountType/>
      </UserInfo>
    </Responsible>
    <n1uw xmlns="781dbc50-c581-403b-9338-f86bda578cf1" xsi:nil="true"/>
    <_Flow_SignoffStatus xmlns="781dbc50-c581-403b-9338-f86bda578cf1" xsi:nil="true"/>
    <lcf76f155ced4ddcb4097134ff3c332f xmlns="781dbc50-c581-403b-9338-f86bda578cf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ker BP Document" ma:contentTypeID="0x010100DACBF78A35F5C742A724F1E187D150440053BF30B861977F448D9589C932B8C290" ma:contentTypeVersion="44" ma:contentTypeDescription="" ma:contentTypeScope="" ma:versionID="c3b16f53edf75ead15fe0359c9de04d0">
  <xsd:schema xmlns:xsd="http://www.w3.org/2001/XMLSchema" xmlns:xs="http://www.w3.org/2001/XMLSchema" xmlns:p="http://schemas.microsoft.com/office/2006/metadata/properties" xmlns:ns2="4299079d-07be-48bb-be58-3ae8787f8b19" xmlns:ns3="b1cc6f3b-bf39-43a5-8a3e-301e7dd3dbe6" xmlns:ns4="781dbc50-c581-403b-9338-f86bda578cf1" targetNamespace="http://schemas.microsoft.com/office/2006/metadata/properties" ma:root="true" ma:fieldsID="35a9fec4dece03d5ef0e0b229d1a1b13" ns2:_="" ns3:_="" ns4:_="">
    <xsd:import namespace="4299079d-07be-48bb-be58-3ae8787f8b19"/>
    <xsd:import namespace="b1cc6f3b-bf39-43a5-8a3e-301e7dd3dbe6"/>
    <xsd:import namespace="781dbc50-c581-403b-9338-f86bda578cf1"/>
    <xsd:element name="properties">
      <xsd:complexType>
        <xsd:sequence>
          <xsd:element name="documentManagement">
            <xsd:complexType>
              <xsd:all>
                <xsd:element ref="ns2:abpCompany" minOccurs="0"/>
                <xsd:element ref="ns2:abpContentOwner" minOccurs="0"/>
                <xsd:element ref="ns2:abpBusinessCritical" minOccurs="0"/>
                <xsd:element ref="ns2:abpSecurityClassification" minOccurs="0"/>
                <xsd:element ref="ns2:abpUnitName" minOccurs="0"/>
                <xsd:element ref="ns2:abpYear" minOccurs="0"/>
                <xsd:element ref="ns3:g3c670b4e50546099b0a453b3ee82c77" minOccurs="0"/>
                <xsd:element ref="ns3:TaxCatchAll" minOccurs="0"/>
                <xsd:element ref="ns3:TaxCatchAllLabel" minOccurs="0"/>
                <xsd:element ref="ns3:h30ea4abcab140beaac74102b4540714" minOccurs="0"/>
                <xsd:element ref="ns3:j39a79557b23449a9666bc6bb8fa8bb8" minOccurs="0"/>
                <xsd:element ref="ns3:k9fb8ce793fd4c3cb2c2c0411d3066a6" minOccurs="0"/>
                <xsd:element ref="ns3:f81b154a44f44af38780c271dfc8948d" minOccurs="0"/>
                <xsd:element ref="ns3:g35739b5b89e426e851ef49f02759141" minOccurs="0"/>
                <xsd:element ref="ns3:l722cedc815f4f8c8fdfe068712d18f5" minOccurs="0"/>
                <xsd:element ref="ns3:ab563cbcca4a4a57b7ea620b38839ed6" minOccurs="0"/>
                <xsd:element ref="ns3:kf1c628064ea4cc491fd5305fb15fc76" minOccurs="0"/>
                <xsd:element ref="ns3:g58bfe77c7654032a10eb1d020b2a250" minOccurs="0"/>
                <xsd:element ref="ns3:lbebd974dbd24be796f41f1e379def20" minOccurs="0"/>
                <xsd:element ref="ns4:MediaServiceMetadata" minOccurs="0"/>
                <xsd:element ref="ns4:MediaServiceFastMetadata" minOccurs="0"/>
                <xsd:element ref="ns4:DWH_x0020_Document_x0020_Type" minOccurs="0"/>
                <xsd:element ref="ns4:DWH_IT_Applica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3:SharedWithUsers" minOccurs="0"/>
                <xsd:element ref="ns3:SharedWithDetails" minOccurs="0"/>
                <xsd:element ref="ns3:ie66aedc840c480fb6e47111eb33a027" minOccurs="0"/>
                <xsd:element ref="ns4:n1uw" minOccurs="0"/>
                <xsd:element ref="ns4:Responsible" minOccurs="0"/>
                <xsd:element ref="ns4:MediaLengthInSeconds" minOccurs="0"/>
                <xsd:element ref="ns4:_Flow_SignoffStatus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9079d-07be-48bb-be58-3ae8787f8b19" elementFormDefault="qualified">
    <xsd:import namespace="http://schemas.microsoft.com/office/2006/documentManagement/types"/>
    <xsd:import namespace="http://schemas.microsoft.com/office/infopath/2007/PartnerControls"/>
    <xsd:element name="abpCompany" ma:index="8" nillable="true" ma:displayName="Company name" ma:internalName="abpCompany">
      <xsd:simpleType>
        <xsd:restriction base="dms:Text">
          <xsd:maxLength value="255"/>
        </xsd:restriction>
      </xsd:simpleType>
    </xsd:element>
    <xsd:element name="abpContentOwner" ma:index="9" nillable="true" ma:displayName="Content Accountable" ma:internalName="abpContentOwner">
      <xsd:simpleType>
        <xsd:restriction base="dms:Text">
          <xsd:maxLength value="255"/>
        </xsd:restriction>
      </xsd:simpleType>
    </xsd:element>
    <xsd:element name="abpBusinessCritical" ma:index="10" nillable="true" ma:displayName="Business Critical" ma:default="Not set" ma:format="Dropdown" ma:indexed="true" ma:internalName="abpBusinessCritical">
      <xsd:simpleType>
        <xsd:restriction base="dms:Choice">
          <xsd:enumeration value="No"/>
          <xsd:enumeration value="Yes"/>
          <xsd:enumeration value="Unknown"/>
          <xsd:enumeration value="Not set"/>
        </xsd:restriction>
      </xsd:simpleType>
    </xsd:element>
    <xsd:element name="abpSecurityClassification" ma:index="11" nillable="true" ma:displayName="Security Classification" ma:default="Internal" ma:format="Dropdown" ma:internalName="abpSecurity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abpUnitName" ma:index="12" nillable="true" ma:displayName="Unit Name" ma:internalName="abpUnitName">
      <xsd:simpleType>
        <xsd:restriction base="dms:Text">
          <xsd:maxLength value="255"/>
        </xsd:restriction>
      </xsd:simpleType>
    </xsd:element>
    <xsd:element name="abpYear" ma:index="13" nillable="true" ma:displayName="Year" ma:default="" ma:format="Dropdown" ma:internalName="abpYear">
      <xsd:simpleType>
        <xsd:restriction base="dms:Choice"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c6f3b-bf39-43a5-8a3e-301e7dd3dbe6" elementFormDefault="qualified">
    <xsd:import namespace="http://schemas.microsoft.com/office/2006/documentManagement/types"/>
    <xsd:import namespace="http://schemas.microsoft.com/office/infopath/2007/PartnerControls"/>
    <xsd:element name="g3c670b4e50546099b0a453b3ee82c77" ma:index="14" nillable="true" ma:taxonomy="true" ma:internalName="g3c670b4e50546099b0a453b3ee82c77" ma:taxonomyFieldName="abpDisciplines" ma:displayName="Disciplines" ma:fieldId="{03c670b4-e505-4609-9b0a-453b3ee82c77}" ma:sspId="97a58d90-11fd-4afb-bd09-82cb22879837" ma:termSetId="53da42aa-214c-49fa-912f-650975c718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a1a493f4-cf0a-4612-9e66-7f7ad89076f4}" ma:internalName="TaxCatchAll" ma:showField="CatchAllData" ma:web="b1cc6f3b-bf39-43a5-8a3e-301e7dd3d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1a493f4-cf0a-4612-9e66-7f7ad89076f4}" ma:internalName="TaxCatchAllLabel" ma:readOnly="true" ma:showField="CatchAllDataLabel" ma:web="b1cc6f3b-bf39-43a5-8a3e-301e7dd3d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0ea4abcab140beaac74102b4540714" ma:index="18" nillable="true" ma:taxonomy="true" ma:internalName="h30ea4abcab140beaac74102b4540714" ma:taxonomyFieldName="abpProcess" ma:displayName="Process" ma:fieldId="{130ea4ab-cab1-40be-aac7-4102b4540714}" ma:sspId="97a58d90-11fd-4afb-bd09-82cb22879837" ma:termSetId="70519eae-03e9-456b-bac2-859b97d9ef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39a79557b23449a9666bc6bb8fa8bb8" ma:index="20" nillable="true" ma:taxonomy="true" ma:internalName="j39a79557b23449a9666bc6bb8fa8bb8" ma:taxonomyFieldName="abpLicense" ma:displayName="License" ma:fieldId="{339a7955-7b23-449a-9666-bc6bb8fa8bb8}" ma:sspId="97a58d90-11fd-4afb-bd09-82cb22879837" ma:termSetId="acf44ba6-37b5-4d02-b295-ed661f287c1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9fb8ce793fd4c3cb2c2c0411d3066a6" ma:index="22" nillable="true" ma:taxonomy="true" ma:internalName="k9fb8ce793fd4c3cb2c2c0411d3066a6" ma:taxonomyFieldName="abpSiteType" ma:displayName="Site Type" ma:fieldId="{49fb8ce7-93fd-4c3c-b2c2-c0411d3066a6}" ma:sspId="97a58d90-11fd-4afb-bd09-82cb22879837" ma:termSetId="14310d6d-a32d-431b-ac6b-85f0c2f849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81b154a44f44af38780c271dfc8948d" ma:index="24" nillable="true" ma:taxonomy="true" ma:internalName="f81b154a44f44af38780c271dfc8948d" ma:taxonomyFieldName="abpAlliance" ma:displayName="Alliance" ma:default="" ma:fieldId="{f81b154a-44f4-4af3-8780-c271dfc8948d}" ma:taxonomyMulti="true" ma:sspId="97a58d90-11fd-4afb-bd09-82cb22879837" ma:termSetId="cb080b18-1be9-44d4-a39a-1af787cf2ce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5739b5b89e426e851ef49f02759141" ma:index="26" nillable="true" ma:taxonomy="true" ma:internalName="g35739b5b89e426e851ef49f02759141" ma:taxonomyFieldName="abpFacilityAreas" ma:displayName="Facility Areas" ma:fieldId="{035739b5-b89e-426e-851e-f49f02759141}" ma:taxonomyMulti="true" ma:sspId="97a58d90-11fd-4afb-bd09-82cb22879837" ma:termSetId="3ce23f6d-05e4-4e3a-9373-6d099c5dba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722cedc815f4f8c8fdfe068712d18f5" ma:index="28" nillable="true" ma:taxonomy="true" ma:internalName="l722cedc815f4f8c8fdfe068712d18f5" ma:taxonomyFieldName="abpField" ma:displayName="Field" ma:fieldId="{5722cedc-815f-4f8c-8fdf-e068712d18f5}" ma:sspId="97a58d90-11fd-4afb-bd09-82cb22879837" ma:termSetId="3f23559d-5195-4f71-a3f0-a6cbed63b51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563cbcca4a4a57b7ea620b38839ed6" ma:index="30" nillable="true" ma:taxonomy="true" ma:internalName="ab563cbcca4a4a57b7ea620b38839ed6" ma:taxonomyFieldName="abpAssets" ma:displayName="Assets" ma:fieldId="{ab563cbc-ca4a-4a57-b7ea-620b38839ed6}" ma:taxonomyMulti="true" ma:sspId="97a58d90-11fd-4afb-bd09-82cb22879837" ma:termSetId="18355003-cdcb-4953-b9ca-a6c77362a4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f1c628064ea4cc491fd5305fb15fc76" ma:index="32" nillable="true" ma:taxonomy="true" ma:internalName="kf1c628064ea4cc491fd5305fb15fc76" ma:taxonomyFieldName="abpDocumentType" ma:displayName="Document Kind" ma:default="" ma:fieldId="{4f1c6280-64ea-4cc4-91fd-5305fb15fc76}" ma:taxonomyMulti="true" ma:sspId="97a58d90-11fd-4afb-bd09-82cb22879837" ma:termSetId="c83bc128-2c2b-49aa-9f5c-6f4d8be98d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8bfe77c7654032a10eb1d020b2a250" ma:index="34" nillable="true" ma:taxonomy="true" ma:internalName="g58bfe77c7654032a10eb1d020b2a250" ma:taxonomyFieldName="abpDigitalTechnology" ma:displayName="Digital Technology" ma:fieldId="{058bfe77-c765-4032-a10e-b1d020b2a250}" ma:sspId="97a58d90-11fd-4afb-bd09-82cb22879837" ma:termSetId="6882b09e-3915-4d43-8846-4b013b0718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bebd974dbd24be796f41f1e379def20" ma:index="36" nillable="true" ma:taxonomy="true" ma:internalName="lbebd974dbd24be796f41f1e379def20" ma:taxonomyFieldName="abpSubjectArea" ma:displayName="Subject Area" ma:fieldId="{5bebd974-dbd2-4be7-96f4-1f1e379def20}" ma:taxonomyMulti="true" ma:sspId="97a58d90-11fd-4afb-bd09-82cb22879837" ma:termSetId="a9a60e0a-b09d-4c2e-a33a-e4f1127c28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4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ie66aedc840c480fb6e47111eb33a027" ma:index="51" nillable="true" ma:taxonomy="true" ma:internalName="ie66aedc840c480fb6e47111eb33a027" ma:taxonomyFieldName="abpOfficialStorage" ma:displayName="Official Storage" ma:fieldId="{2e66aedc-840c-480f-b6e4-7111eb33a027}" ma:sspId="97a58d90-11fd-4afb-bd09-82cb22879837" ma:termSetId="62f562d9-da1c-49c3-beef-9d4b1f81cbd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dbc50-c581-403b-9338-f86bda578c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9" nillable="true" ma:displayName="MediaServiceFastMetadata" ma:hidden="true" ma:internalName="MediaServiceFastMetadata" ma:readOnly="true">
      <xsd:simpleType>
        <xsd:restriction base="dms:Note"/>
      </xsd:simpleType>
    </xsd:element>
    <xsd:element name="DWH_x0020_Document_x0020_Type" ma:index="40" nillable="true" ma:displayName="DWH DocType" ma:format="Dropdown" ma:internalName="DWH_x0020_Document_x0020_Type">
      <xsd:simpleType>
        <xsd:restriction base="dms:Choice">
          <xsd:enumeration value="Request from BU"/>
          <xsd:enumeration value="DWH Modification Checklist"/>
          <xsd:enumeration value="Business Case"/>
          <xsd:enumeration value="BI Analyst Documentation"/>
          <xsd:enumeration value="Project Plan"/>
          <xsd:enumeration value="MoM"/>
          <xsd:enumeration value="Estimate"/>
          <xsd:enumeration value="Decision Note"/>
          <xsd:enumeration value="Approval of Information Usage"/>
          <xsd:enumeration value="PO"/>
          <xsd:enumeration value="Business Logic"/>
          <xsd:enumeration value="Information Matrix"/>
          <xsd:enumeration value="Dimensions"/>
          <xsd:enumeration value="CubePerspective"/>
          <xsd:enumeration value="Technical Design"/>
          <xsd:enumeration value="Manual Input Documentation"/>
          <xsd:enumeration value="Datawarehouse Documentation"/>
          <xsd:enumeration value="User Documentation"/>
          <xsd:enumeration value="Test Documents"/>
          <xsd:enumeration value="Handover to OPS checklist​"/>
          <xsd:enumeration value="Data Quality"/>
          <xsd:enumeration value="Work Package"/>
          <xsd:enumeration value="XpertBI Migration Checklist"/>
          <xsd:enumeration value="Resource Onboarding Checklist"/>
          <xsd:enumeration value="CMDB"/>
        </xsd:restriction>
      </xsd:simpleType>
    </xsd:element>
    <xsd:element name="DWH_IT_Application" ma:index="41" nillable="true" ma:displayName="DIA Area" ma:format="Dropdown" ma:internalName="DWH_IT_Application">
      <xsd:simpleType>
        <xsd:union memberTypes="dms:Text">
          <xsd:simpleType>
            <xsd:restriction base="dms:Choice">
              <xsd:enumeration value="Microsoft PowerBI"/>
              <xsd:enumeration value="Corporater"/>
              <xsd:enumeration value="Prospettiva"/>
              <xsd:enumeration value="XpertBI"/>
              <xsd:enumeration value="Cognite Data Fusion (CDF)"/>
            </xsd:restriction>
          </xsd:simpleType>
        </xsd:union>
      </xsd:simple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OCR" ma:index="4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4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4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8" nillable="true" ma:displayName="MediaServiceEventHashCode" ma:hidden="true" ma:internalName="MediaServiceEventHashCode" ma:readOnly="true">
      <xsd:simpleType>
        <xsd:restriction base="dms:Text"/>
      </xsd:simpleType>
    </xsd:element>
    <xsd:element name="n1uw" ma:index="53" nillable="true" ma:displayName="Actions" ma:internalName="n1uw">
      <xsd:simpleType>
        <xsd:restriction base="dms:Text"/>
      </xsd:simpleType>
    </xsd:element>
    <xsd:element name="Responsible" ma:index="54" nillable="true" ma:displayName="Responsible" ma:format="Dropdown" ma:list="UserInfo" ma:SharePointGroup="0" ma:internalName="Responsi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55" nillable="true" ma:displayName="Length (seconds)" ma:internalName="MediaLengthInSeconds" ma:readOnly="true">
      <xsd:simpleType>
        <xsd:restriction base="dms:Unknown"/>
      </xsd:simpleType>
    </xsd:element>
    <xsd:element name="_Flow_SignoffStatus" ma:index="56" nillable="true" ma:displayName="Sign-off status" ma:internalName="Sign_x002d_off_x0020_status">
      <xsd:simpleType>
        <xsd:restriction base="dms:Text"/>
      </xsd:simpleType>
    </xsd:element>
    <xsd:element name="lcf76f155ced4ddcb4097134ff3c332f" ma:index="58" nillable="true" ma:taxonomy="true" ma:internalName="lcf76f155ced4ddcb4097134ff3c332f" ma:taxonomyFieldName="MediaServiceImageTags" ma:displayName="Image Tags" ma:readOnly="false" ma:fieldId="{5cf76f15-5ced-4ddc-b409-7134ff3c332f}" ma:taxonomyMulti="true" ma:sspId="97a58d90-11fd-4afb-bd09-82cb22879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0F293-A3E5-460A-8CD0-A8FA2C8A0E04}">
  <ds:schemaRefs>
    <ds:schemaRef ds:uri="http://schemas.microsoft.com/office/2006/metadata/properties"/>
    <ds:schemaRef ds:uri="http://schemas.microsoft.com/office/infopath/2007/PartnerControls"/>
    <ds:schemaRef ds:uri="781dbc50-c581-403b-9338-f86bda578cf1"/>
    <ds:schemaRef ds:uri="4299079d-07be-48bb-be58-3ae8787f8b19"/>
    <ds:schemaRef ds:uri="b1cc6f3b-bf39-43a5-8a3e-301e7dd3dbe6"/>
  </ds:schemaRefs>
</ds:datastoreItem>
</file>

<file path=customXml/itemProps2.xml><?xml version="1.0" encoding="utf-8"?>
<ds:datastoreItem xmlns:ds="http://schemas.openxmlformats.org/officeDocument/2006/customXml" ds:itemID="{FA86DA35-866A-40D3-A9BB-FA7572515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99079d-07be-48bb-be58-3ae8787f8b19"/>
    <ds:schemaRef ds:uri="b1cc6f3b-bf39-43a5-8a3e-301e7dd3dbe6"/>
    <ds:schemaRef ds:uri="781dbc50-c581-403b-9338-f86bda578c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46552A-78EC-4992-8734-A72982EE57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3319DE-8331-4F42-B892-8D8FEADC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1361</Words>
  <Characters>7218</Characters>
  <Application>Microsoft Office Word</Application>
  <DocSecurity>0</DocSecurity>
  <Lines>60</Lines>
  <Paragraphs>17</Paragraphs>
  <ScaleCrop>false</ScaleCrop>
  <Company>Microsoft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Goldenberg</dc:creator>
  <cp:keywords/>
  <cp:lastModifiedBy>Vetle Nevland</cp:lastModifiedBy>
  <cp:revision>94</cp:revision>
  <dcterms:created xsi:type="dcterms:W3CDTF">2020-05-26T09:01:00Z</dcterms:created>
  <dcterms:modified xsi:type="dcterms:W3CDTF">2023-09-08T12:54:00Z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0x010100DACBF78A35F5C742A724F1E187D150440053BF30B861977F448D9589C932B8C290</vt:lpwstr>
  </property>
  <property fmtid="{D5CDD505-2E9C-101B-9397-08002B2CF9AE}" pid="3" name="abpSiteType">
    <vt:lpwstr>1;#Aker BP Teamsite|f217128c-932a-4ffd-bac0-0e2bc576d10e</vt:lpwstr>
  </property>
  <property fmtid="{D5CDD505-2E9C-101B-9397-08002B2CF9AE}" pid="4" name="abpDocumentType">
    <vt:lpwstr>27;#Guideline|9b55bf45-4ef7-47a1-aa2a-ad75ba805a81</vt:lpwstr>
  </property>
  <property fmtid="{D5CDD505-2E9C-101B-9397-08002B2CF9AE}" pid="5" name="abpSubjectArea">
    <vt:lpwstr>20;#Information governance|9cac8325-56bd-4ffb-9432-403dc4dc3bab</vt:lpwstr>
  </property>
  <property fmtid="{D5CDD505-2E9C-101B-9397-08002B2CF9AE}" pid="6" name="abpFacilityAreas">
    <vt:lpwstr/>
  </property>
  <property fmtid="{D5CDD505-2E9C-101B-9397-08002B2CF9AE}" pid="7" name="abpAssets">
    <vt:lpwstr/>
  </property>
  <property fmtid="{D5CDD505-2E9C-101B-9397-08002B2CF9AE}" pid="8" name="abpDisciplines">
    <vt:lpwstr/>
  </property>
  <property fmtid="{D5CDD505-2E9C-101B-9397-08002B2CF9AE}" pid="9" name="abpField">
    <vt:lpwstr/>
  </property>
  <property fmtid="{D5CDD505-2E9C-101B-9397-08002B2CF9AE}" pid="10" name="abpDigitalTechnology">
    <vt:lpwstr/>
  </property>
  <property fmtid="{D5CDD505-2E9C-101B-9397-08002B2CF9AE}" pid="11" name="abpLicense">
    <vt:lpwstr/>
  </property>
  <property fmtid="{D5CDD505-2E9C-101B-9397-08002B2CF9AE}" pid="12" name="abpProcess">
    <vt:lpwstr/>
  </property>
  <property fmtid="{D5CDD505-2E9C-101B-9397-08002B2CF9AE}" pid="13" name="abpAlliance">
    <vt:lpwstr/>
  </property>
  <property fmtid="{D5CDD505-2E9C-101B-9397-08002B2CF9AE}" pid="14" name="abpOfficialStorage">
    <vt:lpwstr/>
  </property>
  <property fmtid="{D5CDD505-2E9C-101B-9397-08002B2CF9AE}" pid="15" name="MediaServiceImageTags">
    <vt:lpwstr/>
  </property>
</Properties>
</file>