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F733EB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6F8A2BE4" w14:textId="77777777" w:rsidR="00D5103D" w:rsidRPr="00D5103D" w:rsidRDefault="00D5103D" w:rsidP="00D5103D">
      <w:pPr>
        <w:spacing w:after="120" w:line="337" w:lineRule="auto"/>
        <w:ind w:left="-5"/>
      </w:pPr>
      <w:r w:rsidRPr="00D5103D">
        <w:t>I have a problem titled RG/GB/RG where objects of 3 colours (Red, Green &amp; Blue) have to be split into that arrangement, the only thing I can use is a decision tree that can split between Red and Green or Blue and Green or Red and Blue, I have 3 of them, how can I solve it?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2E997013" w14:textId="77777777" w:rsidR="002D20ED" w:rsidRPr="002D20ED" w:rsidRDefault="002D20ED" w:rsidP="002D20ED">
      <w:pPr>
        <w:spacing w:after="120" w:line="337" w:lineRule="auto"/>
        <w:ind w:left="-5"/>
      </w:pPr>
      <w:r w:rsidRPr="002D20ED">
        <w:t xml:space="preserve">That’s a fascinating challenge! Let's break it down. You want to arrange objects in the sequence "RG/GB/RG" using decision trees that can differentiate between pairs of </w:t>
      </w:r>
      <w:proofErr w:type="spellStart"/>
      <w:r w:rsidRPr="002D20ED">
        <w:t>colors</w:t>
      </w:r>
      <w:proofErr w:type="spellEnd"/>
      <w:r w:rsidRPr="002D20ED">
        <w:t>. With 3 trees, this is how you can achieve it:</w:t>
      </w:r>
    </w:p>
    <w:p w14:paraId="4F6D46F1" w14:textId="77777777" w:rsidR="002D20ED" w:rsidRPr="002D20ED" w:rsidRDefault="002D20ED" w:rsidP="002D20ED">
      <w:pPr>
        <w:numPr>
          <w:ilvl w:val="0"/>
          <w:numId w:val="5"/>
        </w:numPr>
        <w:spacing w:after="120" w:line="337" w:lineRule="auto"/>
      </w:pPr>
      <w:r w:rsidRPr="002D20ED">
        <w:rPr>
          <w:b/>
          <w:bCs/>
        </w:rPr>
        <w:t>First Decision Tree (Red vs. Green)</w:t>
      </w:r>
      <w:r w:rsidRPr="002D20ED">
        <w:t>:</w:t>
      </w:r>
    </w:p>
    <w:p w14:paraId="2E4774AD" w14:textId="77777777" w:rsidR="002D20ED" w:rsidRPr="002D20ED" w:rsidRDefault="002D20ED" w:rsidP="002D20ED">
      <w:pPr>
        <w:numPr>
          <w:ilvl w:val="1"/>
          <w:numId w:val="5"/>
        </w:numPr>
        <w:spacing w:after="120" w:line="337" w:lineRule="auto"/>
      </w:pPr>
      <w:r w:rsidRPr="002D20ED">
        <w:t>Use this tree to separate Red (R) from Green (G) objects.</w:t>
      </w:r>
    </w:p>
    <w:p w14:paraId="0653E49F" w14:textId="77777777" w:rsidR="002D20ED" w:rsidRPr="002D20ED" w:rsidRDefault="002D20ED" w:rsidP="002D20ED">
      <w:pPr>
        <w:numPr>
          <w:ilvl w:val="0"/>
          <w:numId w:val="5"/>
        </w:numPr>
        <w:spacing w:after="120" w:line="337" w:lineRule="auto"/>
      </w:pPr>
      <w:r w:rsidRPr="002D20ED">
        <w:rPr>
          <w:b/>
          <w:bCs/>
        </w:rPr>
        <w:t>Second Decision Tree (Green vs. Blue)</w:t>
      </w:r>
      <w:r w:rsidRPr="002D20ED">
        <w:t>:</w:t>
      </w:r>
    </w:p>
    <w:p w14:paraId="5B765E15" w14:textId="77777777" w:rsidR="002D20ED" w:rsidRPr="002D20ED" w:rsidRDefault="002D20ED" w:rsidP="002D20ED">
      <w:pPr>
        <w:numPr>
          <w:ilvl w:val="1"/>
          <w:numId w:val="5"/>
        </w:numPr>
        <w:spacing w:after="120" w:line="337" w:lineRule="auto"/>
      </w:pPr>
      <w:r w:rsidRPr="002D20ED">
        <w:t xml:space="preserve">Apply this tree to the </w:t>
      </w:r>
      <w:proofErr w:type="gramStart"/>
      <w:r w:rsidRPr="002D20ED">
        <w:t>Green</w:t>
      </w:r>
      <w:proofErr w:type="gramEnd"/>
      <w:r w:rsidRPr="002D20ED">
        <w:t xml:space="preserve"> objects identified in step 1 to further split them into Green (G) and Blue (B).</w:t>
      </w:r>
    </w:p>
    <w:p w14:paraId="67043FEA" w14:textId="77777777" w:rsidR="002D20ED" w:rsidRPr="002D20ED" w:rsidRDefault="002D20ED" w:rsidP="002D20ED">
      <w:pPr>
        <w:numPr>
          <w:ilvl w:val="0"/>
          <w:numId w:val="5"/>
        </w:numPr>
        <w:spacing w:after="120" w:line="337" w:lineRule="auto"/>
      </w:pPr>
      <w:r w:rsidRPr="002D20ED">
        <w:rPr>
          <w:b/>
          <w:bCs/>
        </w:rPr>
        <w:t>Third Decision Tree (Red vs. Blue)</w:t>
      </w:r>
      <w:r w:rsidRPr="002D20ED">
        <w:t>:</w:t>
      </w:r>
    </w:p>
    <w:p w14:paraId="2914F09E" w14:textId="77777777" w:rsidR="002D20ED" w:rsidRPr="002D20ED" w:rsidRDefault="002D20ED" w:rsidP="002D20ED">
      <w:pPr>
        <w:numPr>
          <w:ilvl w:val="1"/>
          <w:numId w:val="5"/>
        </w:numPr>
        <w:spacing w:after="120" w:line="337" w:lineRule="auto"/>
      </w:pPr>
      <w:r w:rsidRPr="002D20ED">
        <w:t>Use this tree to confirm that the objects that are neither Red (R) nor Green (G) are Blue (B).</w:t>
      </w:r>
    </w:p>
    <w:p w14:paraId="235F9380" w14:textId="77777777" w:rsidR="002D20ED" w:rsidRPr="002D20ED" w:rsidRDefault="002D20ED" w:rsidP="002D20ED">
      <w:pPr>
        <w:spacing w:after="120" w:line="337" w:lineRule="auto"/>
        <w:ind w:left="-5"/>
      </w:pPr>
      <w:r w:rsidRPr="002D20ED">
        <w:t>Here’s a step-by-step process:</w:t>
      </w:r>
    </w:p>
    <w:p w14:paraId="24AA4E86" w14:textId="77777777" w:rsidR="002D20ED" w:rsidRPr="002D20ED" w:rsidRDefault="002D20ED" w:rsidP="002D20ED">
      <w:pPr>
        <w:numPr>
          <w:ilvl w:val="0"/>
          <w:numId w:val="6"/>
        </w:numPr>
        <w:spacing w:after="120" w:line="337" w:lineRule="auto"/>
      </w:pPr>
      <w:r w:rsidRPr="002D20ED">
        <w:rPr>
          <w:b/>
          <w:bCs/>
        </w:rPr>
        <w:t>Initial Split</w:t>
      </w:r>
      <w:r w:rsidRPr="002D20ED">
        <w:t>:</w:t>
      </w:r>
    </w:p>
    <w:p w14:paraId="349326EC" w14:textId="77777777" w:rsidR="002D20ED" w:rsidRPr="002D20ED" w:rsidRDefault="002D20ED" w:rsidP="002D20ED">
      <w:pPr>
        <w:numPr>
          <w:ilvl w:val="1"/>
          <w:numId w:val="6"/>
        </w:numPr>
        <w:spacing w:after="120" w:line="337" w:lineRule="auto"/>
      </w:pPr>
      <w:r w:rsidRPr="002D20ED">
        <w:t>Apply the Red vs. Green decision tree to split all objects into two groups: Red (R) and Green/Blue (GB).</w:t>
      </w:r>
    </w:p>
    <w:p w14:paraId="0C490713" w14:textId="77777777" w:rsidR="002D20ED" w:rsidRPr="002D20ED" w:rsidRDefault="002D20ED" w:rsidP="002D20ED">
      <w:pPr>
        <w:numPr>
          <w:ilvl w:val="0"/>
          <w:numId w:val="6"/>
        </w:numPr>
        <w:spacing w:after="120" w:line="337" w:lineRule="auto"/>
      </w:pPr>
      <w:r w:rsidRPr="002D20ED">
        <w:rPr>
          <w:b/>
          <w:bCs/>
        </w:rPr>
        <w:t>Splitting the Non-Red Group</w:t>
      </w:r>
      <w:r w:rsidRPr="002D20ED">
        <w:t>:</w:t>
      </w:r>
    </w:p>
    <w:p w14:paraId="68A1277C" w14:textId="77777777" w:rsidR="002D20ED" w:rsidRPr="002D20ED" w:rsidRDefault="002D20ED" w:rsidP="002D20ED">
      <w:pPr>
        <w:numPr>
          <w:ilvl w:val="1"/>
          <w:numId w:val="6"/>
        </w:numPr>
        <w:spacing w:after="120" w:line="337" w:lineRule="auto"/>
      </w:pPr>
      <w:r w:rsidRPr="002D20ED">
        <w:t>Apply the Green vs. Blue decision tree to the Green/Blue group, splitting it further into Green (G) and Blue (B).</w:t>
      </w:r>
    </w:p>
    <w:p w14:paraId="0974BA1C" w14:textId="77777777" w:rsidR="002D20ED" w:rsidRPr="002D20ED" w:rsidRDefault="002D20ED" w:rsidP="002D20ED">
      <w:pPr>
        <w:numPr>
          <w:ilvl w:val="0"/>
          <w:numId w:val="6"/>
        </w:numPr>
        <w:spacing w:after="120" w:line="337" w:lineRule="auto"/>
      </w:pPr>
      <w:r w:rsidRPr="002D20ED">
        <w:rPr>
          <w:b/>
          <w:bCs/>
        </w:rPr>
        <w:t>Recombining</w:t>
      </w:r>
      <w:r w:rsidRPr="002D20ED">
        <w:t>:</w:t>
      </w:r>
    </w:p>
    <w:p w14:paraId="5E147386" w14:textId="77777777" w:rsidR="002D20ED" w:rsidRPr="002D20ED" w:rsidRDefault="002D20ED" w:rsidP="002D20ED">
      <w:pPr>
        <w:numPr>
          <w:ilvl w:val="1"/>
          <w:numId w:val="6"/>
        </w:numPr>
        <w:spacing w:after="120" w:line="337" w:lineRule="auto"/>
      </w:pPr>
      <w:r w:rsidRPr="002D20ED">
        <w:t>You’ll now have three separate groups: Red (R), Green (G), and Blue (B).</w:t>
      </w:r>
    </w:p>
    <w:p w14:paraId="51A0D417" w14:textId="77777777" w:rsidR="002D20ED" w:rsidRPr="002D20ED" w:rsidRDefault="002D20ED" w:rsidP="002D20ED">
      <w:pPr>
        <w:numPr>
          <w:ilvl w:val="0"/>
          <w:numId w:val="6"/>
        </w:numPr>
        <w:spacing w:after="120" w:line="337" w:lineRule="auto"/>
      </w:pPr>
      <w:r w:rsidRPr="002D20ED">
        <w:rPr>
          <w:b/>
          <w:bCs/>
        </w:rPr>
        <w:t>Arranging</w:t>
      </w:r>
      <w:r w:rsidRPr="002D20ED">
        <w:t>:</w:t>
      </w:r>
    </w:p>
    <w:p w14:paraId="21F54C3A" w14:textId="77777777" w:rsidR="002D20ED" w:rsidRPr="002D20ED" w:rsidRDefault="002D20ED" w:rsidP="002D20ED">
      <w:pPr>
        <w:numPr>
          <w:ilvl w:val="1"/>
          <w:numId w:val="6"/>
        </w:numPr>
        <w:spacing w:after="120" w:line="337" w:lineRule="auto"/>
      </w:pPr>
      <w:r w:rsidRPr="002D20ED">
        <w:t>Arrange the objects in the sequence RG, GB, RG as needed.</w:t>
      </w:r>
    </w:p>
    <w:p w14:paraId="5A7A06B0" w14:textId="77777777" w:rsidR="002D20ED" w:rsidRPr="002D20ED" w:rsidRDefault="002D20ED" w:rsidP="002D20ED">
      <w:pPr>
        <w:spacing w:after="120" w:line="337" w:lineRule="auto"/>
        <w:ind w:left="-5"/>
      </w:pPr>
      <w:r w:rsidRPr="002D20ED">
        <w:t>In this sequence:</w:t>
      </w:r>
    </w:p>
    <w:p w14:paraId="165F81EE" w14:textId="77777777" w:rsidR="002D20ED" w:rsidRPr="002D20ED" w:rsidRDefault="002D20ED" w:rsidP="002D20ED">
      <w:pPr>
        <w:numPr>
          <w:ilvl w:val="0"/>
          <w:numId w:val="7"/>
        </w:numPr>
        <w:spacing w:after="120" w:line="337" w:lineRule="auto"/>
      </w:pPr>
      <w:r w:rsidRPr="002D20ED">
        <w:t>First RG: Combine the first Red (R) and first Green (G) from your sorted groups.</w:t>
      </w:r>
    </w:p>
    <w:p w14:paraId="690841D4" w14:textId="77777777" w:rsidR="002D20ED" w:rsidRPr="002D20ED" w:rsidRDefault="002D20ED" w:rsidP="002D20ED">
      <w:pPr>
        <w:numPr>
          <w:ilvl w:val="0"/>
          <w:numId w:val="7"/>
        </w:numPr>
        <w:spacing w:after="120" w:line="337" w:lineRule="auto"/>
      </w:pPr>
      <w:r w:rsidRPr="002D20ED">
        <w:t>GB: Combine the first Green (G) and the first Blue (B).</w:t>
      </w:r>
    </w:p>
    <w:p w14:paraId="7CD24EF5" w14:textId="77777777" w:rsidR="002D20ED" w:rsidRPr="002D20ED" w:rsidRDefault="002D20ED" w:rsidP="002D20ED">
      <w:pPr>
        <w:numPr>
          <w:ilvl w:val="0"/>
          <w:numId w:val="7"/>
        </w:numPr>
        <w:spacing w:after="120" w:line="337" w:lineRule="auto"/>
      </w:pPr>
      <w:r w:rsidRPr="002D20ED">
        <w:t>Second RG: Combine the second Red (R) and the second Green (G) from your sorted groups (if available).</w:t>
      </w:r>
    </w:p>
    <w:p w14:paraId="2B2C1141" w14:textId="77777777" w:rsidR="002D20ED" w:rsidRPr="002D20ED" w:rsidRDefault="002D20ED" w:rsidP="002D20ED">
      <w:pPr>
        <w:spacing w:after="120" w:line="337" w:lineRule="auto"/>
        <w:ind w:left="-5"/>
      </w:pPr>
      <w:r w:rsidRPr="002D20ED">
        <w:t>Is this making sense so far? How would you like to proceed from here?</w:t>
      </w:r>
    </w:p>
    <w:p w14:paraId="776C6D50" w14:textId="150CFED8" w:rsidR="003571C0" w:rsidRDefault="003571C0" w:rsidP="002D20ED">
      <w:pPr>
        <w:spacing w:after="120" w:line="337" w:lineRule="auto"/>
        <w:ind w:left="0" w:firstLine="0"/>
      </w:pP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lastRenderedPageBreak/>
        <w:t>You</w:t>
      </w:r>
    </w:p>
    <w:p w14:paraId="671AA55A" w14:textId="2E6EC1C6" w:rsidR="003571C0" w:rsidRPr="003571C0" w:rsidRDefault="00E246BC" w:rsidP="00E246BC">
      <w:pPr>
        <w:ind w:left="-5" w:right="627"/>
      </w:pPr>
      <w:r w:rsidRPr="00E246BC">
        <w:t xml:space="preserve">The </w:t>
      </w:r>
      <w:proofErr w:type="spellStart"/>
      <w:r w:rsidRPr="00E246BC">
        <w:t>decsion</w:t>
      </w:r>
      <w:proofErr w:type="spellEnd"/>
      <w:r w:rsidRPr="00E246BC">
        <w:t xml:space="preserve"> trees are such that they can only take one </w:t>
      </w:r>
      <w:proofErr w:type="gramStart"/>
      <w:r w:rsidRPr="00E246BC">
        <w:t>input</w:t>
      </w:r>
      <w:proofErr w:type="gramEnd"/>
      <w:r w:rsidRPr="00E246BC">
        <w:t xml:space="preserve"> and each output can only go to one RG/GB/RG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62AFB1F8" w14:textId="77777777" w:rsidR="00230780" w:rsidRPr="00230780" w:rsidRDefault="00230780" w:rsidP="00230780">
      <w:pPr>
        <w:ind w:left="-5" w:right="627"/>
      </w:pPr>
      <w:r w:rsidRPr="00230780">
        <w:t xml:space="preserve">Got it! Let’s refine the solution considering the constraints where each decision tree can only process one </w:t>
      </w:r>
      <w:proofErr w:type="spellStart"/>
      <w:r w:rsidRPr="00230780">
        <w:t>color</w:t>
      </w:r>
      <w:proofErr w:type="spellEnd"/>
      <w:r w:rsidRPr="00230780">
        <w:t xml:space="preserve"> input, and each output is for one specific part of the RG/GB/RG sequence.</w:t>
      </w:r>
    </w:p>
    <w:p w14:paraId="094B59EE" w14:textId="77777777" w:rsidR="00230780" w:rsidRPr="00230780" w:rsidRDefault="00230780" w:rsidP="00230780">
      <w:pPr>
        <w:numPr>
          <w:ilvl w:val="0"/>
          <w:numId w:val="8"/>
        </w:numPr>
        <w:spacing w:after="0"/>
        <w:ind w:right="627"/>
      </w:pPr>
      <w:r w:rsidRPr="00230780">
        <w:rPr>
          <w:b/>
          <w:bCs/>
        </w:rPr>
        <w:t>Create Three Separate Decision Trees</w:t>
      </w:r>
      <w:r w:rsidRPr="00230780">
        <w:t>:</w:t>
      </w:r>
    </w:p>
    <w:p w14:paraId="2AC5A2FB" w14:textId="77777777" w:rsidR="00230780" w:rsidRPr="00230780" w:rsidRDefault="00230780" w:rsidP="00230780">
      <w:pPr>
        <w:numPr>
          <w:ilvl w:val="1"/>
          <w:numId w:val="8"/>
        </w:numPr>
        <w:spacing w:after="0"/>
        <w:ind w:right="627"/>
      </w:pPr>
      <w:r w:rsidRPr="00230780">
        <w:t>Assign one decision tree to each part of the sequence (first RG, GB, second RG).</w:t>
      </w:r>
    </w:p>
    <w:p w14:paraId="7B0A2E67" w14:textId="77777777" w:rsidR="00230780" w:rsidRPr="00230780" w:rsidRDefault="00230780" w:rsidP="00230780">
      <w:pPr>
        <w:numPr>
          <w:ilvl w:val="0"/>
          <w:numId w:val="8"/>
        </w:numPr>
        <w:spacing w:after="0"/>
        <w:ind w:right="627"/>
      </w:pPr>
      <w:r w:rsidRPr="00230780">
        <w:rPr>
          <w:b/>
          <w:bCs/>
        </w:rPr>
        <w:t>Input and Split</w:t>
      </w:r>
      <w:r w:rsidRPr="00230780">
        <w:t>:</w:t>
      </w:r>
    </w:p>
    <w:p w14:paraId="50A32099" w14:textId="77777777" w:rsidR="00230780" w:rsidRPr="00230780" w:rsidRDefault="00230780" w:rsidP="00230780">
      <w:pPr>
        <w:numPr>
          <w:ilvl w:val="1"/>
          <w:numId w:val="8"/>
        </w:numPr>
        <w:spacing w:after="0"/>
        <w:ind w:right="627"/>
      </w:pPr>
      <w:r w:rsidRPr="00230780">
        <w:t xml:space="preserve">For each decision tree, take one object as input and split it based on the two possible outputs: </w:t>
      </w:r>
    </w:p>
    <w:p w14:paraId="1D267F1A" w14:textId="77777777" w:rsidR="00230780" w:rsidRPr="00230780" w:rsidRDefault="00230780" w:rsidP="00230780">
      <w:pPr>
        <w:numPr>
          <w:ilvl w:val="2"/>
          <w:numId w:val="8"/>
        </w:numPr>
        <w:spacing w:after="0"/>
        <w:ind w:right="627"/>
      </w:pPr>
      <w:r w:rsidRPr="00230780">
        <w:rPr>
          <w:b/>
          <w:bCs/>
        </w:rPr>
        <w:t>First Decision Tree (for RG)</w:t>
      </w:r>
      <w:r w:rsidRPr="00230780">
        <w:t>:</w:t>
      </w:r>
    </w:p>
    <w:p w14:paraId="68E6C309" w14:textId="77777777" w:rsidR="00230780" w:rsidRPr="00230780" w:rsidRDefault="00230780" w:rsidP="00230780">
      <w:pPr>
        <w:numPr>
          <w:ilvl w:val="3"/>
          <w:numId w:val="8"/>
        </w:numPr>
        <w:spacing w:after="0"/>
        <w:ind w:right="627"/>
      </w:pPr>
      <w:r w:rsidRPr="00230780">
        <w:t>Input: Take one object.</w:t>
      </w:r>
    </w:p>
    <w:p w14:paraId="77D5321E" w14:textId="77777777" w:rsidR="00230780" w:rsidRPr="00230780" w:rsidRDefault="00230780" w:rsidP="00230780">
      <w:pPr>
        <w:numPr>
          <w:ilvl w:val="3"/>
          <w:numId w:val="8"/>
        </w:numPr>
        <w:spacing w:after="0"/>
        <w:ind w:right="627"/>
      </w:pPr>
      <w:r w:rsidRPr="00230780">
        <w:t>If the object is Red, it goes to the "R" slot of the first RG.</w:t>
      </w:r>
    </w:p>
    <w:p w14:paraId="48F0A0C9" w14:textId="77777777" w:rsidR="00230780" w:rsidRPr="00230780" w:rsidRDefault="00230780" w:rsidP="00230780">
      <w:pPr>
        <w:numPr>
          <w:ilvl w:val="3"/>
          <w:numId w:val="8"/>
        </w:numPr>
        <w:spacing w:after="0"/>
        <w:ind w:right="627"/>
      </w:pPr>
      <w:r w:rsidRPr="00230780">
        <w:t>If the object is Green, it goes to the "G" slot of the first RG.</w:t>
      </w:r>
    </w:p>
    <w:p w14:paraId="52550A79" w14:textId="77777777" w:rsidR="00230780" w:rsidRPr="00230780" w:rsidRDefault="00230780" w:rsidP="00230780">
      <w:pPr>
        <w:numPr>
          <w:ilvl w:val="2"/>
          <w:numId w:val="8"/>
        </w:numPr>
        <w:spacing w:after="0"/>
        <w:ind w:right="627"/>
      </w:pPr>
      <w:r w:rsidRPr="00230780">
        <w:rPr>
          <w:b/>
          <w:bCs/>
        </w:rPr>
        <w:t>Second Decision Tree (for GB)</w:t>
      </w:r>
      <w:r w:rsidRPr="00230780">
        <w:t>:</w:t>
      </w:r>
    </w:p>
    <w:p w14:paraId="237F9A6D" w14:textId="77777777" w:rsidR="00230780" w:rsidRPr="00230780" w:rsidRDefault="00230780" w:rsidP="00230780">
      <w:pPr>
        <w:numPr>
          <w:ilvl w:val="3"/>
          <w:numId w:val="8"/>
        </w:numPr>
        <w:spacing w:after="0"/>
        <w:ind w:right="627"/>
      </w:pPr>
      <w:r w:rsidRPr="00230780">
        <w:t>Input: Take one object.</w:t>
      </w:r>
    </w:p>
    <w:p w14:paraId="71541299" w14:textId="77777777" w:rsidR="00230780" w:rsidRPr="00230780" w:rsidRDefault="00230780" w:rsidP="00230780">
      <w:pPr>
        <w:numPr>
          <w:ilvl w:val="3"/>
          <w:numId w:val="8"/>
        </w:numPr>
        <w:spacing w:after="0"/>
        <w:ind w:right="627"/>
      </w:pPr>
      <w:r w:rsidRPr="00230780">
        <w:t>If the object is Green, it goes to the "G" slot of GB.</w:t>
      </w:r>
    </w:p>
    <w:p w14:paraId="415A70F7" w14:textId="77777777" w:rsidR="00230780" w:rsidRPr="00230780" w:rsidRDefault="00230780" w:rsidP="00230780">
      <w:pPr>
        <w:numPr>
          <w:ilvl w:val="3"/>
          <w:numId w:val="8"/>
        </w:numPr>
        <w:spacing w:after="0"/>
        <w:ind w:right="627"/>
      </w:pPr>
      <w:r w:rsidRPr="00230780">
        <w:t>If the object is Blue, it goes to the "B" slot of GB.</w:t>
      </w:r>
    </w:p>
    <w:p w14:paraId="45AC9776" w14:textId="77777777" w:rsidR="00230780" w:rsidRPr="00230780" w:rsidRDefault="00230780" w:rsidP="00230780">
      <w:pPr>
        <w:numPr>
          <w:ilvl w:val="2"/>
          <w:numId w:val="8"/>
        </w:numPr>
        <w:spacing w:after="0"/>
        <w:ind w:right="627"/>
      </w:pPr>
      <w:r w:rsidRPr="00230780">
        <w:rPr>
          <w:b/>
          <w:bCs/>
        </w:rPr>
        <w:t>Third Decision Tree (for second RG)</w:t>
      </w:r>
      <w:r w:rsidRPr="00230780">
        <w:t>:</w:t>
      </w:r>
    </w:p>
    <w:p w14:paraId="093B5AA5" w14:textId="77777777" w:rsidR="00230780" w:rsidRPr="00230780" w:rsidRDefault="00230780" w:rsidP="00230780">
      <w:pPr>
        <w:numPr>
          <w:ilvl w:val="3"/>
          <w:numId w:val="8"/>
        </w:numPr>
        <w:spacing w:after="0"/>
        <w:ind w:right="627"/>
      </w:pPr>
      <w:r w:rsidRPr="00230780">
        <w:t>Input: Take one object.</w:t>
      </w:r>
    </w:p>
    <w:p w14:paraId="45111813" w14:textId="77777777" w:rsidR="00230780" w:rsidRPr="00230780" w:rsidRDefault="00230780" w:rsidP="00230780">
      <w:pPr>
        <w:numPr>
          <w:ilvl w:val="3"/>
          <w:numId w:val="8"/>
        </w:numPr>
        <w:spacing w:after="0"/>
        <w:ind w:right="627"/>
      </w:pPr>
      <w:r w:rsidRPr="00230780">
        <w:t>If the object is Red, it goes to the "R" slot of the second RG.</w:t>
      </w:r>
    </w:p>
    <w:p w14:paraId="3BD56A38" w14:textId="77777777" w:rsidR="00230780" w:rsidRPr="00230780" w:rsidRDefault="00230780" w:rsidP="00230780">
      <w:pPr>
        <w:numPr>
          <w:ilvl w:val="3"/>
          <w:numId w:val="8"/>
        </w:numPr>
        <w:spacing w:after="0"/>
        <w:ind w:right="627"/>
      </w:pPr>
      <w:r w:rsidRPr="00230780">
        <w:t>If the object is Green, it goes to the "G" slot of the second RG.</w:t>
      </w:r>
    </w:p>
    <w:p w14:paraId="0558AD9B" w14:textId="77777777" w:rsidR="00230780" w:rsidRPr="00230780" w:rsidRDefault="00230780" w:rsidP="00230780">
      <w:pPr>
        <w:numPr>
          <w:ilvl w:val="0"/>
          <w:numId w:val="8"/>
        </w:numPr>
        <w:spacing w:after="0"/>
        <w:ind w:right="627"/>
      </w:pPr>
      <w:r w:rsidRPr="00230780">
        <w:rPr>
          <w:b/>
          <w:bCs/>
        </w:rPr>
        <w:t>Repeat</w:t>
      </w:r>
      <w:r w:rsidRPr="00230780">
        <w:t>:</w:t>
      </w:r>
    </w:p>
    <w:p w14:paraId="3608BCD2" w14:textId="77777777" w:rsidR="00230780" w:rsidRPr="00230780" w:rsidRDefault="00230780" w:rsidP="00230780">
      <w:pPr>
        <w:numPr>
          <w:ilvl w:val="1"/>
          <w:numId w:val="8"/>
        </w:numPr>
        <w:spacing w:after="0"/>
        <w:ind w:right="627"/>
      </w:pPr>
      <w:r w:rsidRPr="00230780">
        <w:t>Repeat this process for each object until you have filled all slots in the RG/GB/RG sequence.</w:t>
      </w:r>
    </w:p>
    <w:p w14:paraId="08408FE5" w14:textId="77777777" w:rsidR="00230780" w:rsidRPr="00230780" w:rsidRDefault="00230780" w:rsidP="00230780">
      <w:pPr>
        <w:spacing w:after="0"/>
        <w:ind w:left="-5" w:right="627"/>
      </w:pPr>
      <w:r w:rsidRPr="00230780">
        <w:t>Here’s a visual representation:</w:t>
      </w:r>
    </w:p>
    <w:p w14:paraId="2FDD023C" w14:textId="77777777" w:rsidR="00230780" w:rsidRPr="00230780" w:rsidRDefault="00230780" w:rsidP="00230780">
      <w:pPr>
        <w:numPr>
          <w:ilvl w:val="0"/>
          <w:numId w:val="9"/>
        </w:numPr>
        <w:spacing w:after="0"/>
        <w:ind w:right="627"/>
      </w:pPr>
      <w:r w:rsidRPr="00230780">
        <w:rPr>
          <w:b/>
          <w:bCs/>
        </w:rPr>
        <w:t>First Decision Tree (for RG)</w:t>
      </w:r>
      <w:r w:rsidRPr="00230780">
        <w:t>:</w:t>
      </w:r>
    </w:p>
    <w:p w14:paraId="4CAB7A8F" w14:textId="77777777" w:rsidR="00230780" w:rsidRPr="00230780" w:rsidRDefault="00230780" w:rsidP="00230780">
      <w:pPr>
        <w:numPr>
          <w:ilvl w:val="1"/>
          <w:numId w:val="9"/>
        </w:numPr>
        <w:spacing w:after="0"/>
        <w:ind w:right="627"/>
      </w:pPr>
      <w:r w:rsidRPr="00230780">
        <w:t>Input 1: Object -&gt; (R or G)</w:t>
      </w:r>
    </w:p>
    <w:p w14:paraId="698993B8" w14:textId="77777777" w:rsidR="00230780" w:rsidRPr="00230780" w:rsidRDefault="00230780" w:rsidP="00230780">
      <w:pPr>
        <w:numPr>
          <w:ilvl w:val="1"/>
          <w:numId w:val="9"/>
        </w:numPr>
        <w:spacing w:after="0"/>
        <w:ind w:right="627"/>
      </w:pPr>
      <w:r w:rsidRPr="00230780">
        <w:t>Red -&gt; R (first RG)</w:t>
      </w:r>
    </w:p>
    <w:p w14:paraId="5DF4D687" w14:textId="77777777" w:rsidR="00230780" w:rsidRPr="00230780" w:rsidRDefault="00230780" w:rsidP="00230780">
      <w:pPr>
        <w:numPr>
          <w:ilvl w:val="1"/>
          <w:numId w:val="9"/>
        </w:numPr>
        <w:spacing w:after="0"/>
        <w:ind w:right="627"/>
      </w:pPr>
      <w:r w:rsidRPr="00230780">
        <w:t>Green -&gt; G (first RG)</w:t>
      </w:r>
    </w:p>
    <w:p w14:paraId="14D6ED56" w14:textId="77777777" w:rsidR="00230780" w:rsidRPr="00230780" w:rsidRDefault="00230780" w:rsidP="00230780">
      <w:pPr>
        <w:numPr>
          <w:ilvl w:val="0"/>
          <w:numId w:val="9"/>
        </w:numPr>
        <w:spacing w:after="0"/>
        <w:ind w:right="627"/>
      </w:pPr>
      <w:r w:rsidRPr="00230780">
        <w:rPr>
          <w:b/>
          <w:bCs/>
        </w:rPr>
        <w:t>Second Decision Tree (for GB)</w:t>
      </w:r>
      <w:r w:rsidRPr="00230780">
        <w:t>:</w:t>
      </w:r>
    </w:p>
    <w:p w14:paraId="145BAC20" w14:textId="77777777" w:rsidR="00230780" w:rsidRPr="00230780" w:rsidRDefault="00230780" w:rsidP="00230780">
      <w:pPr>
        <w:numPr>
          <w:ilvl w:val="1"/>
          <w:numId w:val="9"/>
        </w:numPr>
        <w:spacing w:after="0"/>
        <w:ind w:right="627"/>
      </w:pPr>
      <w:r w:rsidRPr="00230780">
        <w:t>Input 2: Object -&gt; (G or B)</w:t>
      </w:r>
    </w:p>
    <w:p w14:paraId="1BE6FDBA" w14:textId="77777777" w:rsidR="00230780" w:rsidRPr="00230780" w:rsidRDefault="00230780" w:rsidP="00230780">
      <w:pPr>
        <w:numPr>
          <w:ilvl w:val="1"/>
          <w:numId w:val="9"/>
        </w:numPr>
        <w:spacing w:after="0"/>
        <w:ind w:right="627"/>
      </w:pPr>
      <w:r w:rsidRPr="00230780">
        <w:t>Green -&gt; G (GB)</w:t>
      </w:r>
    </w:p>
    <w:p w14:paraId="07A08198" w14:textId="77777777" w:rsidR="00230780" w:rsidRPr="00230780" w:rsidRDefault="00230780" w:rsidP="00230780">
      <w:pPr>
        <w:numPr>
          <w:ilvl w:val="1"/>
          <w:numId w:val="9"/>
        </w:numPr>
        <w:spacing w:after="0"/>
        <w:ind w:right="627"/>
      </w:pPr>
      <w:r w:rsidRPr="00230780">
        <w:t>Blue -&gt; B (GB)</w:t>
      </w:r>
    </w:p>
    <w:p w14:paraId="33986076" w14:textId="77777777" w:rsidR="00230780" w:rsidRPr="00230780" w:rsidRDefault="00230780" w:rsidP="00230780">
      <w:pPr>
        <w:numPr>
          <w:ilvl w:val="0"/>
          <w:numId w:val="9"/>
        </w:numPr>
        <w:spacing w:after="0"/>
        <w:ind w:right="627"/>
      </w:pPr>
      <w:r w:rsidRPr="00230780">
        <w:rPr>
          <w:b/>
          <w:bCs/>
        </w:rPr>
        <w:t>Third Decision Tree (for second RG)</w:t>
      </w:r>
      <w:r w:rsidRPr="00230780">
        <w:t>:</w:t>
      </w:r>
    </w:p>
    <w:p w14:paraId="77B96A34" w14:textId="77777777" w:rsidR="00230780" w:rsidRPr="00230780" w:rsidRDefault="00230780" w:rsidP="00230780">
      <w:pPr>
        <w:numPr>
          <w:ilvl w:val="1"/>
          <w:numId w:val="9"/>
        </w:numPr>
        <w:spacing w:after="0"/>
        <w:ind w:right="627"/>
      </w:pPr>
      <w:r w:rsidRPr="00230780">
        <w:t>Input 3: Object -&gt; (R or G)</w:t>
      </w:r>
    </w:p>
    <w:p w14:paraId="1F2C36D7" w14:textId="77777777" w:rsidR="00230780" w:rsidRPr="00230780" w:rsidRDefault="00230780" w:rsidP="00230780">
      <w:pPr>
        <w:numPr>
          <w:ilvl w:val="1"/>
          <w:numId w:val="9"/>
        </w:numPr>
        <w:spacing w:after="0"/>
        <w:ind w:right="627"/>
      </w:pPr>
      <w:r w:rsidRPr="00230780">
        <w:t>Red -&gt; R (second RG)</w:t>
      </w:r>
    </w:p>
    <w:p w14:paraId="7E40A9F2" w14:textId="77777777" w:rsidR="00230780" w:rsidRPr="00230780" w:rsidRDefault="00230780" w:rsidP="00230780">
      <w:pPr>
        <w:numPr>
          <w:ilvl w:val="1"/>
          <w:numId w:val="9"/>
        </w:numPr>
        <w:ind w:right="627"/>
      </w:pPr>
      <w:r w:rsidRPr="00230780">
        <w:t>Green -&gt; G (second RG)</w:t>
      </w:r>
    </w:p>
    <w:p w14:paraId="3B812EAC" w14:textId="11674870" w:rsidR="003571C0" w:rsidRDefault="00230780" w:rsidP="00230780">
      <w:pPr>
        <w:ind w:left="-5" w:right="627"/>
      </w:pPr>
      <w:r w:rsidRPr="00230780">
        <w:t>By processing each object sequentially with the appropriate decision tree, you can build the RG/GB/RG arrangement step by step. Does this approach fit within the constraints of your problem? If you need further adjustments or another solution, let me know!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70BFDAD4" w:rsidR="00C0711B" w:rsidRPr="00072DEA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072DEA">
        <w:instrText>HYPERLINK "https://github.com/AkhHas2005/AkhHas2005/blob/main/AI-Transcripts/Co-Pilot/Markdown-Versions/Solving%20Color%20Arrangement%20with%20Decision%20Trees.md"</w:instrText>
      </w:r>
      <w:r>
        <w:fldChar w:fldCharType="separate"/>
      </w:r>
      <w:r w:rsidR="00C0711B" w:rsidRPr="00072DEA">
        <w:rPr>
          <w:rStyle w:val="Hyperlink"/>
        </w:rPr>
        <w:t>Conversation by Fifa Utuber with Copilot on</w:t>
      </w:r>
      <w:r w:rsidR="00E80347" w:rsidRPr="00072DEA">
        <w:rPr>
          <w:rStyle w:val="Hyperlink"/>
        </w:rPr>
        <w:t xml:space="preserve"> </w:t>
      </w:r>
      <w:r w:rsidR="00072DEA" w:rsidRPr="00072DEA">
        <w:rPr>
          <w:rStyle w:val="Hyperlink"/>
        </w:rPr>
        <w:t>Monday, Nov 11</w:t>
      </w:r>
      <w:proofErr w:type="gramStart"/>
      <w:r w:rsidR="00C0711B" w:rsidRPr="00072DEA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5F1207"/>
    <w:multiLevelType w:val="multilevel"/>
    <w:tmpl w:val="8E30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4F4650"/>
    <w:multiLevelType w:val="multilevel"/>
    <w:tmpl w:val="4344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974B99"/>
    <w:multiLevelType w:val="multilevel"/>
    <w:tmpl w:val="DDD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759EF"/>
    <w:multiLevelType w:val="multilevel"/>
    <w:tmpl w:val="E87A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C647C1"/>
    <w:multiLevelType w:val="multilevel"/>
    <w:tmpl w:val="FF08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2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4"/>
  </w:num>
  <w:num w:numId="5" w16cid:durableId="1439837986">
    <w:abstractNumId w:val="8"/>
  </w:num>
  <w:num w:numId="6" w16cid:durableId="801850004">
    <w:abstractNumId w:val="5"/>
  </w:num>
  <w:num w:numId="7" w16cid:durableId="2016687420">
    <w:abstractNumId w:val="6"/>
  </w:num>
  <w:num w:numId="8" w16cid:durableId="559949111">
    <w:abstractNumId w:val="3"/>
  </w:num>
  <w:num w:numId="9" w16cid:durableId="9542866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72DEA"/>
    <w:rsid w:val="00230780"/>
    <w:rsid w:val="002945E8"/>
    <w:rsid w:val="002D20ED"/>
    <w:rsid w:val="002D5A74"/>
    <w:rsid w:val="00344B68"/>
    <w:rsid w:val="003571C0"/>
    <w:rsid w:val="003D2E82"/>
    <w:rsid w:val="00615CF1"/>
    <w:rsid w:val="00663AE8"/>
    <w:rsid w:val="006C738F"/>
    <w:rsid w:val="006C7D05"/>
    <w:rsid w:val="007C11F7"/>
    <w:rsid w:val="00BD60DC"/>
    <w:rsid w:val="00BE2555"/>
    <w:rsid w:val="00C0711B"/>
    <w:rsid w:val="00D472C9"/>
    <w:rsid w:val="00D5103D"/>
    <w:rsid w:val="00DC3061"/>
    <w:rsid w:val="00DD2CE0"/>
    <w:rsid w:val="00E246BC"/>
    <w:rsid w:val="00E8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7</cp:revision>
  <cp:lastPrinted>2025-02-14T21:36:00Z</cp:lastPrinted>
  <dcterms:created xsi:type="dcterms:W3CDTF">2025-11-16T16:37:00Z</dcterms:created>
  <dcterms:modified xsi:type="dcterms:W3CDTF">2025-11-16T16:43:00Z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