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CC2DB" w14:textId="77777777" w:rsidR="002C43ED" w:rsidRDefault="00977981">
      <w:pPr>
        <w:pStyle w:val="Heading2"/>
      </w:pPr>
      <w:r>
        <w:t>You</w:t>
      </w:r>
    </w:p>
    <w:p w14:paraId="0412F0F9" w14:textId="77777777" w:rsidR="00B92F0C" w:rsidRDefault="00B92F0C">
      <w:pPr>
        <w:pStyle w:val="Heading2"/>
        <w:rPr>
          <w:rFonts w:asciiTheme="minorHAnsi" w:eastAsiaTheme="minorEastAsia" w:hAnsiTheme="minorHAnsi" w:cstheme="minorBidi"/>
          <w:color w:val="auto"/>
          <w:sz w:val="24"/>
          <w:szCs w:val="24"/>
        </w:rPr>
      </w:pPr>
      <w:r w:rsidRPr="00B92F0C">
        <w:rPr>
          <w:rFonts w:asciiTheme="minorHAnsi" w:eastAsiaTheme="minorEastAsia" w:hAnsiTheme="minorHAnsi" w:cstheme="minorBidi"/>
          <w:color w:val="auto"/>
          <w:sz w:val="24"/>
          <w:szCs w:val="24"/>
        </w:rPr>
        <w:t xml:space="preserve">can you </w:t>
      </w:r>
      <w:proofErr w:type="spellStart"/>
      <w:r w:rsidRPr="00B92F0C">
        <w:rPr>
          <w:rFonts w:asciiTheme="minorHAnsi" w:eastAsiaTheme="minorEastAsia" w:hAnsiTheme="minorHAnsi" w:cstheme="minorBidi"/>
          <w:color w:val="auto"/>
          <w:sz w:val="24"/>
          <w:szCs w:val="24"/>
        </w:rPr>
        <w:t>rewriet</w:t>
      </w:r>
      <w:proofErr w:type="spellEnd"/>
      <w:r w:rsidRPr="00B92F0C">
        <w:rPr>
          <w:rFonts w:asciiTheme="minorHAnsi" w:eastAsiaTheme="minorEastAsia" w:hAnsiTheme="minorHAnsi" w:cstheme="minorBidi"/>
          <w:color w:val="auto"/>
          <w:sz w:val="24"/>
          <w:szCs w:val="24"/>
        </w:rPr>
        <w:t xml:space="preserve"> this as concise bullet pointed notes, that doesn't indicate any tense of </w:t>
      </w:r>
      <w:proofErr w:type="spellStart"/>
      <w:r w:rsidRPr="00B92F0C">
        <w:rPr>
          <w:rFonts w:asciiTheme="minorHAnsi" w:eastAsiaTheme="minorEastAsia" w:hAnsiTheme="minorHAnsi" w:cstheme="minorBidi"/>
          <w:color w:val="auto"/>
          <w:sz w:val="24"/>
          <w:szCs w:val="24"/>
        </w:rPr>
        <w:t>wting</w:t>
      </w:r>
      <w:proofErr w:type="spellEnd"/>
      <w:r w:rsidRPr="00B92F0C">
        <w:rPr>
          <w:rFonts w:asciiTheme="minorHAnsi" w:eastAsiaTheme="minorEastAsia" w:hAnsiTheme="minorHAnsi" w:cstheme="minorBidi"/>
          <w:color w:val="auto"/>
          <w:sz w:val="24"/>
          <w:szCs w:val="24"/>
        </w:rPr>
        <w:t xml:space="preserve"> (e.g. </w:t>
      </w:r>
      <w:proofErr w:type="spellStart"/>
      <w:r w:rsidRPr="00B92F0C">
        <w:rPr>
          <w:rFonts w:asciiTheme="minorHAnsi" w:eastAsiaTheme="minorEastAsia" w:hAnsiTheme="minorHAnsi" w:cstheme="minorBidi"/>
          <w:color w:val="auto"/>
          <w:sz w:val="24"/>
          <w:szCs w:val="24"/>
        </w:rPr>
        <w:t>preterite</w:t>
      </w:r>
      <w:proofErr w:type="spellEnd"/>
      <w:r w:rsidRPr="00B92F0C">
        <w:rPr>
          <w:rFonts w:asciiTheme="minorHAnsi" w:eastAsiaTheme="minorEastAsia" w:hAnsiTheme="minorHAnsi" w:cstheme="minorBidi"/>
          <w:color w:val="auto"/>
          <w:sz w:val="24"/>
          <w:szCs w:val="24"/>
        </w:rPr>
        <w:t xml:space="preserve"> tense, present tense, future tense) and can be rewritten in </w:t>
      </w:r>
      <w:proofErr w:type="spellStart"/>
      <w:r w:rsidRPr="00B92F0C">
        <w:rPr>
          <w:rFonts w:asciiTheme="minorHAnsi" w:eastAsiaTheme="minorEastAsia" w:hAnsiTheme="minorHAnsi" w:cstheme="minorBidi"/>
          <w:color w:val="auto"/>
          <w:sz w:val="24"/>
          <w:szCs w:val="24"/>
        </w:rPr>
        <w:t>teh</w:t>
      </w:r>
      <w:proofErr w:type="spellEnd"/>
      <w:r w:rsidRPr="00B92F0C">
        <w:rPr>
          <w:rFonts w:asciiTheme="minorHAnsi" w:eastAsiaTheme="minorEastAsia" w:hAnsiTheme="minorHAnsi" w:cstheme="minorBidi"/>
          <w:color w:val="auto"/>
          <w:sz w:val="24"/>
          <w:szCs w:val="24"/>
        </w:rPr>
        <w:t xml:space="preserve"> active voice? This report is based on my time as an intern in the local authority-based </w:t>
      </w:r>
      <w:proofErr w:type="spellStart"/>
      <w:r w:rsidRPr="00B92F0C">
        <w:rPr>
          <w:rFonts w:asciiTheme="minorHAnsi" w:eastAsiaTheme="minorEastAsia" w:hAnsiTheme="minorHAnsi" w:cstheme="minorBidi"/>
          <w:color w:val="auto"/>
          <w:sz w:val="24"/>
          <w:szCs w:val="24"/>
        </w:rPr>
        <w:t>organisation</w:t>
      </w:r>
      <w:proofErr w:type="spellEnd"/>
      <w:r w:rsidRPr="00B92F0C">
        <w:rPr>
          <w:rFonts w:asciiTheme="minorHAnsi" w:eastAsiaTheme="minorEastAsia" w:hAnsiTheme="minorHAnsi" w:cstheme="minorBidi"/>
          <w:color w:val="auto"/>
          <w:sz w:val="24"/>
          <w:szCs w:val="24"/>
        </w:rPr>
        <w:t xml:space="preserve">, the Bradford Children's and Families Trust. What I hoped to gain from this before starting was to gain some experience of a workplace environment and how to approach tasks in this. Also, I wanted to gain some more insights into AI and help the trust with some valuable AI knowledge and skills. I anticipated that my experience will have supported me in progressing my academic career by proving that I can research and start engineering AI solutions for a real-life business and also that I have experience in a workplace environment. </w:t>
      </w:r>
    </w:p>
    <w:p w14:paraId="28157B67" w14:textId="77777777" w:rsidR="00B92F0C" w:rsidRDefault="00B92F0C">
      <w:pPr>
        <w:pStyle w:val="Heading2"/>
        <w:rPr>
          <w:rFonts w:asciiTheme="minorHAnsi" w:eastAsiaTheme="minorEastAsia" w:hAnsiTheme="minorHAnsi" w:cstheme="minorBidi"/>
          <w:color w:val="auto"/>
          <w:sz w:val="24"/>
          <w:szCs w:val="24"/>
        </w:rPr>
      </w:pPr>
    </w:p>
    <w:p w14:paraId="3CBB1D5F" w14:textId="59830739" w:rsidR="00B92F0C" w:rsidRPr="00B92F0C" w:rsidRDefault="00B92F0C" w:rsidP="00B92F0C">
      <w:pPr>
        <w:rPr>
          <w:lang w:val="en-GB"/>
        </w:rPr>
      </w:pPr>
      <w:r w:rsidRPr="00B92F0C">
        <w:rPr>
          <w:lang w:val="en-GB"/>
        </w:rPr>
        <w:t>I have learnt quite a bit about the processes and practices involved in researching AI while working at BCFT. I've come across some of the challenges and had meetings with various professionals from different areas of the trust. I've also been directed to various sources that can help me with my research and have utilised those resources to begin to think of possible solutions. The organisation has been very supportive, offering a mentor I can talk to and hold meetings with and explaining things to me cohesively. I have been part of a small team and learnt many things from different members of the team on how the system works and how the trust operates. I have been treated fairly. Everyone has been welcoming and inclusive. This has only added to my confidence and has helped to develop it. As mentioned, I've had meetings with different members of the trust and learnt about the various challenges they face and how AI can be developed to help them.</w:t>
      </w:r>
    </w:p>
    <w:p w14:paraId="1C30CCF7" w14:textId="65B33C19" w:rsidR="002C43ED" w:rsidRDefault="00977981">
      <w:pPr>
        <w:pStyle w:val="Heading2"/>
      </w:pPr>
      <w:r>
        <w:t>Copilot</w:t>
      </w:r>
    </w:p>
    <w:p w14:paraId="0B3B4649" w14:textId="77777777" w:rsidR="00653BE3" w:rsidRPr="00653BE3" w:rsidRDefault="00653BE3" w:rsidP="00653BE3">
      <w:pPr>
        <w:numPr>
          <w:ilvl w:val="0"/>
          <w:numId w:val="4"/>
        </w:numPr>
        <w:rPr>
          <w:lang w:val="en-GB"/>
        </w:rPr>
      </w:pPr>
      <w:r w:rsidRPr="00653BE3">
        <w:rPr>
          <w:lang w:val="en-GB"/>
        </w:rPr>
        <w:t>Internship at Bradford Children's and Families Trust</w:t>
      </w:r>
    </w:p>
    <w:p w14:paraId="7C041A75" w14:textId="77777777" w:rsidR="00653BE3" w:rsidRPr="00653BE3" w:rsidRDefault="00653BE3" w:rsidP="00653BE3">
      <w:pPr>
        <w:numPr>
          <w:ilvl w:val="0"/>
          <w:numId w:val="4"/>
        </w:numPr>
        <w:rPr>
          <w:lang w:val="en-GB"/>
        </w:rPr>
      </w:pPr>
      <w:r w:rsidRPr="00653BE3">
        <w:rPr>
          <w:lang w:val="en-GB"/>
        </w:rPr>
        <w:t>Goals: gain workplace experience, learn task approaches, acquire AI insights, provide AI knowledge and skills</w:t>
      </w:r>
    </w:p>
    <w:p w14:paraId="447806B2" w14:textId="77777777" w:rsidR="00653BE3" w:rsidRPr="00653BE3" w:rsidRDefault="00653BE3" w:rsidP="00653BE3">
      <w:pPr>
        <w:numPr>
          <w:ilvl w:val="0"/>
          <w:numId w:val="4"/>
        </w:numPr>
        <w:rPr>
          <w:lang w:val="en-GB"/>
        </w:rPr>
      </w:pPr>
      <w:r w:rsidRPr="00653BE3">
        <w:rPr>
          <w:lang w:val="en-GB"/>
        </w:rPr>
        <w:t>Experience supports academic career progression, demonstrates ability to research and engineer AI solutions, and provides workplace experience</w:t>
      </w:r>
    </w:p>
    <w:p w14:paraId="4BA5AECF" w14:textId="77777777" w:rsidR="00653BE3" w:rsidRPr="00653BE3" w:rsidRDefault="00653BE3" w:rsidP="00653BE3">
      <w:pPr>
        <w:numPr>
          <w:ilvl w:val="0"/>
          <w:numId w:val="4"/>
        </w:numPr>
        <w:rPr>
          <w:lang w:val="en-GB"/>
        </w:rPr>
      </w:pPr>
      <w:r w:rsidRPr="00653BE3">
        <w:rPr>
          <w:lang w:val="en-GB"/>
        </w:rPr>
        <w:t>Learned AI research processes and practices</w:t>
      </w:r>
    </w:p>
    <w:p w14:paraId="2E30145E" w14:textId="77777777" w:rsidR="00653BE3" w:rsidRPr="00653BE3" w:rsidRDefault="00653BE3" w:rsidP="00653BE3">
      <w:pPr>
        <w:numPr>
          <w:ilvl w:val="0"/>
          <w:numId w:val="4"/>
        </w:numPr>
        <w:rPr>
          <w:lang w:val="en-GB"/>
        </w:rPr>
      </w:pPr>
      <w:r w:rsidRPr="00653BE3">
        <w:rPr>
          <w:lang w:val="en-GB"/>
        </w:rPr>
        <w:t>Faced challenges, attended meetings with various professionals</w:t>
      </w:r>
    </w:p>
    <w:p w14:paraId="058A1379" w14:textId="77777777" w:rsidR="00653BE3" w:rsidRPr="00653BE3" w:rsidRDefault="00653BE3" w:rsidP="00653BE3">
      <w:pPr>
        <w:numPr>
          <w:ilvl w:val="0"/>
          <w:numId w:val="4"/>
        </w:numPr>
        <w:rPr>
          <w:lang w:val="en-GB"/>
        </w:rPr>
      </w:pPr>
      <w:r w:rsidRPr="00653BE3">
        <w:rPr>
          <w:lang w:val="en-GB"/>
        </w:rPr>
        <w:t>Directed to helpful research sources, utilized resources for potential solutions</w:t>
      </w:r>
    </w:p>
    <w:p w14:paraId="1D19BAB6" w14:textId="77777777" w:rsidR="00653BE3" w:rsidRPr="00653BE3" w:rsidRDefault="00653BE3" w:rsidP="00653BE3">
      <w:pPr>
        <w:numPr>
          <w:ilvl w:val="0"/>
          <w:numId w:val="4"/>
        </w:numPr>
        <w:rPr>
          <w:lang w:val="en-GB"/>
        </w:rPr>
      </w:pPr>
      <w:r w:rsidRPr="00653BE3">
        <w:rPr>
          <w:lang w:val="en-GB"/>
        </w:rPr>
        <w:t>Organisation provided support, mentor, and cohesive explanations</w:t>
      </w:r>
    </w:p>
    <w:p w14:paraId="7F1CA2F8" w14:textId="77777777" w:rsidR="00653BE3" w:rsidRPr="00653BE3" w:rsidRDefault="00653BE3" w:rsidP="00653BE3">
      <w:pPr>
        <w:numPr>
          <w:ilvl w:val="0"/>
          <w:numId w:val="4"/>
        </w:numPr>
        <w:rPr>
          <w:lang w:val="en-GB"/>
        </w:rPr>
      </w:pPr>
      <w:r w:rsidRPr="00653BE3">
        <w:rPr>
          <w:lang w:val="en-GB"/>
        </w:rPr>
        <w:lastRenderedPageBreak/>
        <w:t>Part of a small team, learned system operations and trust functions</w:t>
      </w:r>
    </w:p>
    <w:p w14:paraId="08A4EF8B" w14:textId="77777777" w:rsidR="00653BE3" w:rsidRPr="00653BE3" w:rsidRDefault="00653BE3" w:rsidP="00653BE3">
      <w:pPr>
        <w:numPr>
          <w:ilvl w:val="0"/>
          <w:numId w:val="4"/>
        </w:numPr>
        <w:rPr>
          <w:lang w:val="en-GB"/>
        </w:rPr>
      </w:pPr>
      <w:r w:rsidRPr="00653BE3">
        <w:rPr>
          <w:lang w:val="en-GB"/>
        </w:rPr>
        <w:t>Treated fairly, welcomed, and included</w:t>
      </w:r>
    </w:p>
    <w:p w14:paraId="3A866D41" w14:textId="77777777" w:rsidR="00653BE3" w:rsidRPr="00653BE3" w:rsidRDefault="00653BE3" w:rsidP="00653BE3">
      <w:pPr>
        <w:numPr>
          <w:ilvl w:val="0"/>
          <w:numId w:val="4"/>
        </w:numPr>
        <w:rPr>
          <w:lang w:val="en-GB"/>
        </w:rPr>
      </w:pPr>
      <w:r w:rsidRPr="00653BE3">
        <w:rPr>
          <w:lang w:val="en-GB"/>
        </w:rPr>
        <w:t>Confidence developed through inclusive environment and team interactions</w:t>
      </w:r>
    </w:p>
    <w:p w14:paraId="521A3493" w14:textId="77777777" w:rsidR="00653BE3" w:rsidRPr="00653BE3" w:rsidRDefault="00653BE3" w:rsidP="00653BE3">
      <w:pPr>
        <w:numPr>
          <w:ilvl w:val="0"/>
          <w:numId w:val="4"/>
        </w:numPr>
        <w:rPr>
          <w:lang w:val="en-GB"/>
        </w:rPr>
      </w:pPr>
      <w:r w:rsidRPr="00653BE3">
        <w:rPr>
          <w:lang w:val="en-GB"/>
        </w:rPr>
        <w:t>Meetings with trust members highlighted challenges and AI development opportunities</w:t>
      </w:r>
    </w:p>
    <w:p w14:paraId="64E6313D" w14:textId="77777777" w:rsidR="00653BE3" w:rsidRDefault="00653BE3" w:rsidP="00653BE3">
      <w:pPr>
        <w:rPr>
          <w:lang w:val="en-GB"/>
        </w:rPr>
      </w:pPr>
      <w:r w:rsidRPr="00653BE3">
        <w:rPr>
          <w:lang w:val="en-GB"/>
        </w:rPr>
        <w:t xml:space="preserve">Learn more: </w:t>
      </w:r>
    </w:p>
    <w:p w14:paraId="7D030A8A" w14:textId="5F94DD08" w:rsidR="00653BE3" w:rsidRPr="00985679" w:rsidRDefault="00985679" w:rsidP="00653BE3">
      <w:pPr>
        <w:pStyle w:val="ListParagraph"/>
        <w:numPr>
          <w:ilvl w:val="0"/>
          <w:numId w:val="5"/>
        </w:numPr>
        <w:rPr>
          <w:lang w:val="fr-FR"/>
        </w:rPr>
      </w:pPr>
      <w:hyperlink r:id="rId5" w:history="1">
        <w:r w:rsidRPr="00985679">
          <w:rPr>
            <w:rStyle w:val="Hyperlink"/>
            <w:lang w:val="fr-FR"/>
          </w:rPr>
          <w:t>APA Style - Active Voice (</w:t>
        </w:r>
        <w:proofErr w:type="spellStart"/>
        <w:r w:rsidRPr="00985679">
          <w:rPr>
            <w:rStyle w:val="Hyperlink"/>
            <w:lang w:val="fr-FR"/>
          </w:rPr>
          <w:t>pdf</w:t>
        </w:r>
        <w:proofErr w:type="spellEnd"/>
        <w:r w:rsidRPr="00985679">
          <w:rPr>
            <w:rStyle w:val="Hyperlink"/>
            <w:lang w:val="fr-FR"/>
          </w:rPr>
          <w:t>)</w:t>
        </w:r>
      </w:hyperlink>
    </w:p>
    <w:p w14:paraId="4BB3E3F3" w14:textId="33349D57" w:rsidR="00653BE3" w:rsidRDefault="00653BE3" w:rsidP="00653BE3">
      <w:pPr>
        <w:pStyle w:val="ListParagraph"/>
        <w:numPr>
          <w:ilvl w:val="0"/>
          <w:numId w:val="5"/>
        </w:numPr>
        <w:rPr>
          <w:lang w:val="en-GB"/>
        </w:rPr>
      </w:pPr>
      <w:hyperlink r:id="rId6" w:history="1">
        <w:r w:rsidR="002B7DA8">
          <w:rPr>
            <w:rStyle w:val="Hyperlink"/>
            <w:lang w:val="en-GB"/>
          </w:rPr>
          <w:t>Word Tune - Master Concise Writing</w:t>
        </w:r>
      </w:hyperlink>
      <w:r w:rsidRPr="00653BE3">
        <w:rPr>
          <w:lang w:val="en-GB"/>
        </w:rPr>
        <w:t xml:space="preserve"> </w:t>
      </w:r>
    </w:p>
    <w:p w14:paraId="040928CC" w14:textId="57762FB2" w:rsidR="00653BE3" w:rsidRDefault="00C80142" w:rsidP="00653BE3">
      <w:pPr>
        <w:pStyle w:val="ListParagraph"/>
        <w:numPr>
          <w:ilvl w:val="0"/>
          <w:numId w:val="5"/>
        </w:numPr>
        <w:rPr>
          <w:lang w:val="en-GB"/>
        </w:rPr>
      </w:pPr>
      <w:hyperlink r:id="rId7" w:history="1">
        <w:r w:rsidRPr="00C80142">
          <w:rPr>
            <w:rStyle w:val="Hyperlink"/>
            <w:lang w:val="en-GB"/>
          </w:rPr>
          <w:t>Two Mine English - Active Voice</w:t>
        </w:r>
      </w:hyperlink>
    </w:p>
    <w:p w14:paraId="0DB08DBD" w14:textId="60223F6E" w:rsidR="00653BE3" w:rsidRDefault="00441C3E" w:rsidP="00653BE3">
      <w:pPr>
        <w:pStyle w:val="ListParagraph"/>
        <w:numPr>
          <w:ilvl w:val="0"/>
          <w:numId w:val="5"/>
        </w:numPr>
        <w:rPr>
          <w:lang w:val="en-GB"/>
        </w:rPr>
      </w:pPr>
      <w:hyperlink r:id="rId8" w:history="1">
        <w:r w:rsidRPr="00441C3E">
          <w:rPr>
            <w:rStyle w:val="Hyperlink"/>
            <w:lang w:val="en-GB"/>
          </w:rPr>
          <w:t>Writers - Concise Writing</w:t>
        </w:r>
      </w:hyperlink>
    </w:p>
    <w:p w14:paraId="525FBCB3" w14:textId="1E8F05A6" w:rsidR="00653BE3" w:rsidRPr="00653BE3" w:rsidRDefault="00441C3E" w:rsidP="00653BE3">
      <w:pPr>
        <w:pStyle w:val="ListParagraph"/>
        <w:numPr>
          <w:ilvl w:val="0"/>
          <w:numId w:val="5"/>
        </w:numPr>
        <w:rPr>
          <w:lang w:val="en-GB"/>
        </w:rPr>
      </w:pPr>
      <w:hyperlink r:id="rId9" w:history="1">
        <w:r w:rsidRPr="00441C3E">
          <w:rPr>
            <w:rStyle w:val="Hyperlink"/>
            <w:lang w:val="en-GB"/>
          </w:rPr>
          <w:t>Writing Explained - Active Voice</w:t>
        </w:r>
      </w:hyperlink>
    </w:p>
    <w:p w14:paraId="5AC6E941" w14:textId="32AFB451" w:rsidR="002C43ED" w:rsidRPr="00653BE3" w:rsidRDefault="002C43ED">
      <w:pPr>
        <w:rPr>
          <w:lang w:val="en-GB"/>
        </w:rPr>
      </w:pPr>
    </w:p>
    <w:sectPr w:rsidR="002C43ED" w:rsidRPr="00653BE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3" w15:restartNumberingAfterBreak="0">
    <w:nsid w:val="5A006A48"/>
    <w:multiLevelType w:val="hybridMultilevel"/>
    <w:tmpl w:val="ED0C9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C1358C"/>
    <w:multiLevelType w:val="multilevel"/>
    <w:tmpl w:val="FF4C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15928">
    <w:abstractNumId w:val="1"/>
    <w:lvlOverride w:ilvl="0">
      <w:startOverride w:val="1"/>
    </w:lvlOverride>
  </w:num>
  <w:num w:numId="2" w16cid:durableId="1753311521">
    <w:abstractNumId w:val="2"/>
  </w:num>
  <w:num w:numId="3" w16cid:durableId="1553537202">
    <w:abstractNumId w:val="0"/>
  </w:num>
  <w:num w:numId="4" w16cid:durableId="2009013417">
    <w:abstractNumId w:val="4"/>
  </w:num>
  <w:num w:numId="5" w16cid:durableId="904416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B4"/>
    <w:rsid w:val="000B5BA8"/>
    <w:rsid w:val="002B7DA8"/>
    <w:rsid w:val="002C43ED"/>
    <w:rsid w:val="00441C3E"/>
    <w:rsid w:val="00653BE3"/>
    <w:rsid w:val="00977981"/>
    <w:rsid w:val="00985679"/>
    <w:rsid w:val="00B92F0C"/>
    <w:rsid w:val="00C80142"/>
    <w:rsid w:val="00CE47B4"/>
    <w:rsid w:val="00D0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67F0"/>
  <w15:docId w15:val="{0C7B9F20-2374-4040-9C33-FEF69EE9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65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907818">
      <w:bodyDiv w:val="1"/>
      <w:marLeft w:val="0"/>
      <w:marRight w:val="0"/>
      <w:marTop w:val="0"/>
      <w:marBottom w:val="0"/>
      <w:divBdr>
        <w:top w:val="none" w:sz="0" w:space="0" w:color="auto"/>
        <w:left w:val="none" w:sz="0" w:space="0" w:color="auto"/>
        <w:bottom w:val="none" w:sz="0" w:space="0" w:color="auto"/>
        <w:right w:val="none" w:sz="0" w:space="0" w:color="auto"/>
      </w:divBdr>
    </w:div>
    <w:div w:id="1442383209">
      <w:bodyDiv w:val="1"/>
      <w:marLeft w:val="0"/>
      <w:marRight w:val="0"/>
      <w:marTop w:val="0"/>
      <w:marBottom w:val="0"/>
      <w:divBdr>
        <w:top w:val="none" w:sz="0" w:space="0" w:color="auto"/>
        <w:left w:val="none" w:sz="0" w:space="0" w:color="auto"/>
        <w:bottom w:val="none" w:sz="0" w:space="0" w:color="auto"/>
        <w:right w:val="none" w:sz="0" w:space="0" w:color="auto"/>
      </w:divBdr>
      <w:divsChild>
        <w:div w:id="388070281">
          <w:marLeft w:val="0"/>
          <w:marRight w:val="0"/>
          <w:marTop w:val="0"/>
          <w:marBottom w:val="0"/>
          <w:divBdr>
            <w:top w:val="none" w:sz="0" w:space="0" w:color="auto"/>
            <w:left w:val="none" w:sz="0" w:space="0" w:color="auto"/>
            <w:bottom w:val="none" w:sz="0" w:space="0" w:color="auto"/>
            <w:right w:val="none" w:sz="0" w:space="0" w:color="auto"/>
          </w:divBdr>
          <w:divsChild>
            <w:div w:id="1685936418">
              <w:marLeft w:val="0"/>
              <w:marRight w:val="0"/>
              <w:marTop w:val="0"/>
              <w:marBottom w:val="0"/>
              <w:divBdr>
                <w:top w:val="none" w:sz="0" w:space="0" w:color="auto"/>
                <w:left w:val="none" w:sz="0" w:space="0" w:color="auto"/>
                <w:bottom w:val="none" w:sz="0" w:space="0" w:color="auto"/>
                <w:right w:val="none" w:sz="0" w:space="0" w:color="auto"/>
              </w:divBdr>
              <w:divsChild>
                <w:div w:id="193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9254">
      <w:bodyDiv w:val="1"/>
      <w:marLeft w:val="0"/>
      <w:marRight w:val="0"/>
      <w:marTop w:val="0"/>
      <w:marBottom w:val="0"/>
      <w:divBdr>
        <w:top w:val="none" w:sz="0" w:space="0" w:color="auto"/>
        <w:left w:val="none" w:sz="0" w:space="0" w:color="auto"/>
        <w:bottom w:val="none" w:sz="0" w:space="0" w:color="auto"/>
        <w:right w:val="none" w:sz="0" w:space="0" w:color="auto"/>
      </w:divBdr>
    </w:div>
    <w:div w:id="1993899263">
      <w:bodyDiv w:val="1"/>
      <w:marLeft w:val="0"/>
      <w:marRight w:val="0"/>
      <w:marTop w:val="0"/>
      <w:marBottom w:val="0"/>
      <w:divBdr>
        <w:top w:val="none" w:sz="0" w:space="0" w:color="auto"/>
        <w:left w:val="none" w:sz="0" w:space="0" w:color="auto"/>
        <w:bottom w:val="none" w:sz="0" w:space="0" w:color="auto"/>
        <w:right w:val="none" w:sz="0" w:space="0" w:color="auto"/>
      </w:divBdr>
      <w:divsChild>
        <w:div w:id="124156943">
          <w:marLeft w:val="0"/>
          <w:marRight w:val="0"/>
          <w:marTop w:val="0"/>
          <w:marBottom w:val="0"/>
          <w:divBdr>
            <w:top w:val="none" w:sz="0" w:space="0" w:color="auto"/>
            <w:left w:val="none" w:sz="0" w:space="0" w:color="auto"/>
            <w:bottom w:val="none" w:sz="0" w:space="0" w:color="auto"/>
            <w:right w:val="none" w:sz="0" w:space="0" w:color="auto"/>
          </w:divBdr>
          <w:divsChild>
            <w:div w:id="157381006">
              <w:marLeft w:val="0"/>
              <w:marRight w:val="0"/>
              <w:marTop w:val="0"/>
              <w:marBottom w:val="0"/>
              <w:divBdr>
                <w:top w:val="none" w:sz="0" w:space="0" w:color="auto"/>
                <w:left w:val="none" w:sz="0" w:space="0" w:color="auto"/>
                <w:bottom w:val="none" w:sz="0" w:space="0" w:color="auto"/>
                <w:right w:val="none" w:sz="0" w:space="0" w:color="auto"/>
              </w:divBdr>
              <w:divsChild>
                <w:div w:id="1164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riters.com/concise-writing" TargetMode="External"/><Relationship Id="rId3" Type="http://schemas.openxmlformats.org/officeDocument/2006/relationships/settings" Target="settings.xml"/><Relationship Id="rId7" Type="http://schemas.openxmlformats.org/officeDocument/2006/relationships/hyperlink" Target="https://twominenglish.com/active-vo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tune.com/blog/master-concise-writing" TargetMode="External"/><Relationship Id="rId11" Type="http://schemas.openxmlformats.org/officeDocument/2006/relationships/theme" Target="theme/theme1.xml"/><Relationship Id="rId5" Type="http://schemas.openxmlformats.org/officeDocument/2006/relationships/hyperlink" Target="https://apastyle.apa.org/instructional-aids/active-voic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ingexplained.org/grammar-dictionary/active-vo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7</cp:revision>
  <dcterms:created xsi:type="dcterms:W3CDTF">2024-12-05T21:58:00Z</dcterms:created>
  <dcterms:modified xsi:type="dcterms:W3CDTF">2024-12-05T22:03:00Z</dcterms:modified>
</cp:coreProperties>
</file>