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How can I use the Vetex AI search api in google cloud console to search through a list of documents in my organisation and how should I upload the list of documents to be used as the dataset for the search?</w:t>
      </w:r>
    </w:p>
    <w:p>
      <w:pPr>
        <w:pStyle w:val="Heading2"/>
      </w:pPr>
      <w:r>
        <w:t xml:space="preserve">Copilot</w:t>
      </w:r>
    </w:p>
    <w:p>
      <w:r>
        <w:rPr>
          <w:rStyle w:val="Normal"/>
        </w:rPr>
        <w:t xml:space="preserve">Certainly! To use the Vertex AI Vector Search API for semantic matching, follow these steps:</w:t>
      </w:r>
    </w:p>
    <w:p>
      <w:pPr>
        <w:pStyle w:val="ListParagraph"/>
        <w:numPr>
          <w:ilvl w:val="0"/>
          <w:numId w:val="2"/>
        </w:numPr>
      </w:pPr>
      <w:r>
        <w:rPr>
          <w:b/>
          <w:bCs/>
          <w:rStyle w:val="Normal"/>
        </w:rPr>
        <w:t xml:space="preserve">Generate Embeddings</w:t>
      </w:r>
      <w:r>
        <w:rPr>
          <w:rStyle w:val="Normal"/>
        </w:rPr>
        <w:t xml:space="preserve">:</w:t>
      </w:r>
    </w:p>
    <w:p>
      <w:pPr>
        <w:pStyle w:val="ListParagraph"/>
        <w:pStyle w:val="ListParagraph"/>
        <w:numPr>
          <w:ilvl w:val="1"/>
          <w:numId w:val="1"/>
        </w:numPr>
      </w:pPr>
      <w:r>
        <w:rPr>
          <w:rStyle w:val="Normal"/>
        </w:rPr>
        <w:t xml:space="preserve">First, create embedding representations for your dataset items. You can do this outside of Vertex AI or use Generative AI on Vertex AI to create both text and multimodal embeddings.</w:t>
      </w:r>
    </w:p>
    <w:p>
      <w:pPr>
        <w:pStyle w:val="ListParagraph"/>
        <w:pStyle w:val="ListParagraph"/>
        <w:numPr>
          <w:ilvl w:val="1"/>
          <w:numId w:val="1"/>
        </w:numPr>
      </w:pPr>
      <w:r>
        <w:rPr>
          <w:rStyle w:val="Normal"/>
        </w:rPr>
        <w:t xml:space="preserve">Ensure that your embeddings are efficient for searching approximate nearest neighbors (ANN).</w:t>
      </w:r>
    </w:p>
    <w:p>
      <w:pPr>
        <w:pStyle w:val="ListParagraph"/>
        <w:numPr>
          <w:ilvl w:val="0"/>
          <w:numId w:val="2"/>
        </w:numPr>
      </w:pPr>
      <w:r>
        <w:rPr>
          <w:b/>
          <w:bCs/>
          <w:rStyle w:val="Normal"/>
        </w:rPr>
        <w:t xml:space="preserve">Upload Embeddings to Cloud Storage</w:t>
      </w:r>
      <w:r>
        <w:rPr>
          <w:rStyle w:val="Normal"/>
        </w:rPr>
        <w:t xml:space="preserve">:</w:t>
      </w:r>
    </w:p>
    <w:p>
      <w:pPr>
        <w:pStyle w:val="ListParagraph"/>
        <w:pStyle w:val="ListParagraph"/>
        <w:numPr>
          <w:ilvl w:val="1"/>
          <w:numId w:val="1"/>
        </w:numPr>
      </w:pPr>
      <w:r>
        <w:rPr>
          <w:rStyle w:val="Normal"/>
        </w:rPr>
        <w:t xml:space="preserve">Upload your generated embeddings to Google Cloud Storage. This allows you to call them from the Vector Search service.</w:t>
      </w:r>
    </w:p>
    <w:p>
      <w:pPr>
        <w:pStyle w:val="ListParagraph"/>
        <w:numPr>
          <w:ilvl w:val="0"/>
          <w:numId w:val="2"/>
        </w:numPr>
      </w:pPr>
      <w:r>
        <w:rPr>
          <w:b/>
          <w:bCs/>
          <w:rStyle w:val="Normal"/>
        </w:rPr>
        <w:t xml:space="preserve">Connect Embeddings to Vector Search</w:t>
      </w:r>
      <w:r>
        <w:rPr>
          <w:rStyle w:val="Normal"/>
        </w:rPr>
        <w:t xml:space="preserve">:</w:t>
      </w:r>
    </w:p>
    <w:p>
      <w:pPr>
        <w:pStyle w:val="ListParagraph"/>
        <w:pStyle w:val="ListParagraph"/>
        <w:numPr>
          <w:ilvl w:val="1"/>
          <w:numId w:val="1"/>
        </w:numPr>
      </w:pPr>
      <w:r>
        <w:rPr>
          <w:rStyle w:val="Normal"/>
        </w:rPr>
        <w:t xml:space="preserve">Link your embeddings to Vector Search to perform nearest neighbor search.</w:t>
      </w:r>
    </w:p>
    <w:p>
      <w:pPr>
        <w:pStyle w:val="ListParagraph"/>
        <w:pStyle w:val="ListParagraph"/>
        <w:numPr>
          <w:ilvl w:val="1"/>
          <w:numId w:val="1"/>
        </w:numPr>
      </w:pPr>
      <w:r>
        <w:rPr>
          <w:rStyle w:val="Normal"/>
        </w:rPr>
        <w:t xml:space="preserve">Create an index from your embedding, which you can deploy to an index endpoint for querying.</w:t>
      </w:r>
    </w:p>
    <w:p>
      <w:pPr>
        <w:pStyle w:val="ListParagraph"/>
        <w:pStyle w:val="ListParagraph"/>
        <w:numPr>
          <w:ilvl w:val="1"/>
          <w:numId w:val="1"/>
        </w:numPr>
      </w:pPr>
      <w:r>
        <w:rPr>
          <w:rStyle w:val="Normal"/>
        </w:rPr>
        <w:t xml:space="preserve">The query will return approximate nearest neighbors based on semantic similarity.</w:t>
      </w:r>
    </w:p>
    <w:p>
      <w:pPr>
        <w:pStyle w:val="ListParagraph"/>
        <w:numPr>
          <w:ilvl w:val="0"/>
          <w:numId w:val="2"/>
        </w:numPr>
      </w:pPr>
      <w:r>
        <w:rPr>
          <w:b/>
          <w:bCs/>
          <w:rStyle w:val="Normal"/>
        </w:rPr>
        <w:t xml:space="preserve">Evaluate Results</w:t>
      </w:r>
      <w:r>
        <w:rPr>
          <w:rStyle w:val="Normal"/>
        </w:rPr>
        <w:t xml:space="preserve">:</w:t>
      </w:r>
    </w:p>
    <w:p>
      <w:pPr>
        <w:pStyle w:val="ListParagraph"/>
        <w:pStyle w:val="ListParagraph"/>
        <w:numPr>
          <w:ilvl w:val="1"/>
          <w:numId w:val="1"/>
        </w:numPr>
      </w:pPr>
      <w:r>
        <w:rPr>
          <w:rStyle w:val="Normal"/>
        </w:rPr>
        <w:t xml:space="preserve">After obtaining the approximate nearest neighbor results, evaluate how well they meet your requirements [1].</w:t>
      </w:r>
    </w:p>
    <w:p>
      <w:r>
        <w:rPr>
          <w:rStyle w:val="Normal"/>
        </w:rPr>
        <w:t xml:space="preserve">Remember that Vector Search can handle billions of semantically similar or related items, making it suitable for recommendation engines, search engines, chatbots, and text classification. You can generate embeddings for various data types, including images, audio, video, and user preferences. Good luck with your project! 😊</w:t>
      </w:r>
    </w:p>
    <w:p>
      <w:r>
        <w:rPr>
          <w:rStyle w:val="Normal"/>
        </w:rPr>
        <w:t xml:space="preserve">Source: Conversation with Copilot, 8/15/2024</w:t>
      </w:r>
    </w:p>
    <w:p>
      <w:pPr>
        <w:pStyle w:val="ListParagraph"/>
        <w:numPr>
          <w:ilvl w:val="0"/>
          <w:numId w:val="3"/>
        </w:numPr>
      </w:pPr>
      <w:hyperlink w:history="1" r:id="rIdex674-5tmtxbofusssysy">
        <w:r>
          <w:rPr>
            <w:rStyle w:val="Hyperlink"/>
          </w:rPr>
          <w:t xml:space="preserve">Overview of Vertex AI Vector Search | Google Cloud</w:t>
        </w:r>
      </w:hyperlink>
    </w:p>
    <w:p>
      <w:pPr>
        <w:pStyle w:val="ListParagraph"/>
        <w:numPr>
          <w:ilvl w:val="0"/>
          <w:numId w:val="3"/>
        </w:numPr>
      </w:pPr>
      <w:hyperlink w:history="1" r:id="rIdrqpkuwm6_3xjdi1wihsp3">
        <w:r>
          <w:rPr>
            <w:rStyle w:val="Hyperlink"/>
          </w:rPr>
          <w:t xml:space="preserve">Get Started with Vertex AI Studio | Google Cloud Skills Boost</w:t>
        </w:r>
      </w:hyperlink>
    </w:p>
    <w:p>
      <w:pPr>
        <w:pStyle w:val="ListParagraph"/>
        <w:numPr>
          <w:ilvl w:val="0"/>
          <w:numId w:val="3"/>
        </w:numPr>
      </w:pPr>
      <w:hyperlink w:history="1" r:id="rIdrty_gfmj9krpnzmtkx6l2">
        <w:r>
          <w:rPr>
            <w:rStyle w:val="Hyperlink"/>
          </w:rPr>
          <w:t xml:space="preserve">Vertex AI Search extension | Generative AI on Vertex AI - Google Cloud</w:t>
        </w:r>
      </w:hyperlink>
    </w:p>
    <w:p>
      <w:pPr>
        <w:pStyle w:val="ListParagraph"/>
        <w:numPr>
          <w:ilvl w:val="0"/>
          <w:numId w:val="3"/>
        </w:numPr>
      </w:pPr>
      <w:hyperlink w:history="1" r:id="rIdxgpf-fudmz4yiidqa8ve8">
        <w:r>
          <w:rPr>
            <w:rStyle w:val="Hyperlink"/>
          </w:rPr>
          <w:t xml:space="preserve">Integrate Search in Applications using Vertex AI Agent Builder | Google ...</w:t>
        </w:r>
      </w:hyperlink>
    </w:p>
    <w:p>
      <w:pPr>
        <w:pStyle w:val="ListParagraph"/>
        <w:numPr>
          <w:ilvl w:val="0"/>
          <w:numId w:val="3"/>
        </w:numPr>
      </w:pPr>
      <w:hyperlink w:history="1" r:id="rIdgrboxnxxun77timksjtja">
        <w:r>
          <w:rPr>
            <w:rStyle w:val="Hyperlink"/>
          </w:rPr>
          <w:t xml:space="preserve">API usage overview | Vertex AI | Google Cloud</w:t>
        </w:r>
      </w:hyperlink>
    </w:p>
    <w:p>
      <w:pPr>
        <w:pStyle w:val="Heading2"/>
      </w:pPr>
      <w:r>
        <w:t xml:space="preserve">You</w:t>
      </w:r>
    </w:p>
    <w:p>
      <w:r>
        <w:rPr>
          <w:rStyle w:val="Normal"/>
        </w:rPr>
        <w:t xml:space="preserve">How can I generate embeddings for all of the filenames in a zip folder?</w:t>
      </w:r>
    </w:p>
    <w:p>
      <w:pPr>
        <w:pStyle w:val="Heading2"/>
      </w:pPr>
      <w:r>
        <w:t xml:space="preserve">Copilot</w:t>
      </w:r>
    </w:p>
    <w:p>
      <w:r>
        <w:rPr>
          <w:rStyle w:val="Normal"/>
        </w:rPr>
        <w:t xml:space="preserve">Certainly! To generate embeddings for filenames in a zip folder, follow these steps:</w:t>
      </w:r>
    </w:p>
    <w:p>
      <w:pPr>
        <w:pStyle w:val="ListParagraph"/>
        <w:numPr>
          <w:ilvl w:val="0"/>
          <w:numId w:val="4"/>
        </w:numPr>
      </w:pPr>
      <w:r>
        <w:rPr>
          <w:b/>
          <w:bCs/>
          <w:rStyle w:val="Normal"/>
        </w:rPr>
        <w:t xml:space="preserve">Extract Files</w:t>
      </w:r>
      <w:r>
        <w:rPr>
          <w:rStyle w:val="Normal"/>
        </w:rPr>
        <w:t xml:space="preserve">:</w:t>
      </w:r>
    </w:p>
    <w:p>
      <w:pPr>
        <w:pStyle w:val="ListParagraph"/>
        <w:pStyle w:val="ListParagraph"/>
        <w:numPr>
          <w:ilvl w:val="1"/>
          <w:numId w:val="1"/>
        </w:numPr>
      </w:pPr>
      <w:r>
        <w:rPr>
          <w:rStyle w:val="Normal"/>
        </w:rPr>
        <w:t xml:space="preserve">First, unzip the folder to access its contents.</w:t>
      </w:r>
    </w:p>
    <w:p>
      <w:pPr>
        <w:pStyle w:val="ListParagraph"/>
        <w:numPr>
          <w:ilvl w:val="0"/>
          <w:numId w:val="4"/>
        </w:numPr>
      </w:pPr>
      <w:r>
        <w:rPr>
          <w:b/>
          <w:bCs/>
          <w:rStyle w:val="Normal"/>
        </w:rPr>
        <w:t xml:space="preserve">Text Embeddings</w:t>
      </w:r>
      <w:r>
        <w:rPr>
          <w:rStyle w:val="Normal"/>
        </w:rPr>
        <w:t xml:space="preserve">:</w:t>
      </w:r>
    </w:p>
    <w:p>
      <w:pPr>
        <w:pStyle w:val="ListParagraph"/>
        <w:pStyle w:val="ListParagraph"/>
        <w:numPr>
          <w:ilvl w:val="1"/>
          <w:numId w:val="1"/>
        </w:numPr>
      </w:pPr>
      <w:r>
        <w:rPr>
          <w:rStyle w:val="Normal"/>
        </w:rPr>
        <w:t xml:space="preserve">If your filenames are text-based (e.g., document titles, article names), you can use pre-trained language models (such as BERT, Word2Vec, or FastText) to create embeddings.</w:t>
      </w:r>
    </w:p>
    <w:p>
      <w:pPr>
        <w:pStyle w:val="ListParagraph"/>
        <w:pStyle w:val="ListParagraph"/>
        <w:numPr>
          <w:ilvl w:val="1"/>
          <w:numId w:val="1"/>
        </w:numPr>
      </w:pPr>
      <w:r>
        <w:rPr>
          <w:rStyle w:val="Normal"/>
        </w:rPr>
        <w:t xml:space="preserve">Tokenize each filename into words or subword units (e.g., using spaCy or NLTK).</w:t>
      </w:r>
    </w:p>
    <w:p>
      <w:pPr>
        <w:pStyle w:val="ListParagraph"/>
        <w:pStyle w:val="ListParagraph"/>
        <w:numPr>
          <w:ilvl w:val="1"/>
          <w:numId w:val="1"/>
        </w:numPr>
      </w:pPr>
      <w:r>
        <w:rPr>
          <w:rStyle w:val="Normal"/>
        </w:rPr>
        <w:t xml:space="preserve">Pass the tokens through the language model to obtain dense vector representations (embeddings).</w:t>
      </w:r>
    </w:p>
    <w:p>
      <w:pPr>
        <w:pStyle w:val="ListParagraph"/>
        <w:numPr>
          <w:ilvl w:val="0"/>
          <w:numId w:val="4"/>
        </w:numPr>
      </w:pPr>
      <w:r>
        <w:rPr>
          <w:b/>
          <w:bCs/>
          <w:rStyle w:val="Normal"/>
        </w:rPr>
        <w:t xml:space="preserve">Image Embeddings</w:t>
      </w:r>
      <w:r>
        <w:rPr>
          <w:rStyle w:val="Normal"/>
        </w:rPr>
        <w:t xml:space="preserve">:</w:t>
      </w:r>
    </w:p>
    <w:p>
      <w:pPr>
        <w:pStyle w:val="ListParagraph"/>
        <w:pStyle w:val="ListParagraph"/>
        <w:numPr>
          <w:ilvl w:val="1"/>
          <w:numId w:val="1"/>
        </w:numPr>
      </w:pPr>
      <w:r>
        <w:rPr>
          <w:rStyle w:val="Normal"/>
        </w:rPr>
        <w:t xml:space="preserve">If your filenames represent images, you can use a pre-trained image embedding model (e.g., ResNet, Inception, or EfficientNet).</w:t>
      </w:r>
    </w:p>
    <w:p>
      <w:pPr>
        <w:pStyle w:val="ListParagraph"/>
        <w:pStyle w:val="ListParagraph"/>
        <w:numPr>
          <w:ilvl w:val="1"/>
          <w:numId w:val="1"/>
        </w:numPr>
      </w:pPr>
      <w:r>
        <w:rPr>
          <w:rStyle w:val="Normal"/>
        </w:rPr>
        <w:t xml:space="preserve">Extract features from the images using the chosen model.</w:t>
      </w:r>
    </w:p>
    <w:p>
      <w:pPr>
        <w:pStyle w:val="ListParagraph"/>
        <w:pStyle w:val="ListParagraph"/>
        <w:numPr>
          <w:ilvl w:val="1"/>
          <w:numId w:val="1"/>
        </w:numPr>
      </w:pPr>
      <w:r>
        <w:rPr>
          <w:rStyle w:val="Normal"/>
        </w:rPr>
        <w:t xml:space="preserve">These features serve as your image embeddings.</w:t>
      </w:r>
    </w:p>
    <w:p>
      <w:pPr>
        <w:pStyle w:val="ListParagraph"/>
        <w:numPr>
          <w:ilvl w:val="0"/>
          <w:numId w:val="4"/>
        </w:numPr>
      </w:pPr>
      <w:r>
        <w:rPr>
          <w:b/>
          <w:bCs/>
          <w:rStyle w:val="Normal"/>
        </w:rPr>
        <w:t xml:space="preserve">Multimodal Embeddings</w:t>
      </w:r>
      <w:r>
        <w:rPr>
          <w:rStyle w:val="Normal"/>
        </w:rPr>
        <w:t xml:space="preserve">:</w:t>
      </w:r>
    </w:p>
    <w:p>
      <w:pPr>
        <w:pStyle w:val="ListParagraph"/>
        <w:pStyle w:val="ListParagraph"/>
        <w:numPr>
          <w:ilvl w:val="1"/>
          <w:numId w:val="1"/>
        </w:numPr>
      </w:pPr>
      <w:r>
        <w:rPr>
          <w:rStyle w:val="Normal"/>
        </w:rPr>
        <w:t xml:space="preserve">For filenames that combine text and images (e.g., image captions), create multimodal embeddings.</w:t>
      </w:r>
    </w:p>
    <w:p>
      <w:pPr>
        <w:pStyle w:val="ListParagraph"/>
        <w:pStyle w:val="ListParagraph"/>
        <w:numPr>
          <w:ilvl w:val="1"/>
          <w:numId w:val="1"/>
        </w:numPr>
      </w:pPr>
      <w:r>
        <w:rPr>
          <w:rStyle w:val="Normal"/>
        </w:rPr>
        <w:t xml:space="preserve">Combine text and image embeddings using techniques like concatenation or attention mechanisms.</w:t>
      </w:r>
    </w:p>
    <w:p>
      <w:pPr>
        <w:pStyle w:val="ListParagraph"/>
        <w:numPr>
          <w:ilvl w:val="0"/>
          <w:numId w:val="4"/>
        </w:numPr>
      </w:pPr>
      <w:r>
        <w:rPr>
          <w:b/>
          <w:bCs/>
          <w:rStyle w:val="Normal"/>
        </w:rPr>
        <w:t xml:space="preserve">Store Embeddings</w:t>
      </w:r>
      <w:r>
        <w:rPr>
          <w:rStyle w:val="Normal"/>
        </w:rPr>
        <w:t xml:space="preserve">:</w:t>
      </w:r>
    </w:p>
    <w:p>
      <w:pPr>
        <w:pStyle w:val="ListParagraph"/>
        <w:pStyle w:val="ListParagraph"/>
        <w:numPr>
          <w:ilvl w:val="1"/>
          <w:numId w:val="1"/>
        </w:numPr>
      </w:pPr>
      <w:r>
        <w:rPr>
          <w:rStyle w:val="Normal"/>
        </w:rPr>
        <w:t xml:space="preserve">Save the generated embeddings (text, image, or multimodal) for each filename.</w:t>
      </w:r>
    </w:p>
    <w:p>
      <w:pPr>
        <w:pStyle w:val="ListParagraph"/>
        <w:pStyle w:val="ListParagraph"/>
        <w:numPr>
          <w:ilvl w:val="1"/>
          <w:numId w:val="1"/>
        </w:numPr>
      </w:pPr>
      <w:r>
        <w:rPr>
          <w:rStyle w:val="Normal"/>
        </w:rPr>
        <w:t xml:space="preserve">You can store them in a structured format (e.g., CSV, JSON, or TFRecord).</w:t>
      </w:r>
    </w:p>
    <w:p>
      <w:pPr>
        <w:pStyle w:val="ListParagraph"/>
        <w:numPr>
          <w:ilvl w:val="0"/>
          <w:numId w:val="4"/>
        </w:numPr>
      </w:pPr>
      <w:r>
        <w:rPr>
          <w:b/>
          <w:bCs/>
          <w:rStyle w:val="Normal"/>
        </w:rPr>
        <w:t xml:space="preserve">Index and Search</w:t>
      </w:r>
      <w:r>
        <w:rPr>
          <w:rStyle w:val="Normal"/>
        </w:rPr>
        <w:t xml:space="preserve">:</w:t>
      </w:r>
    </w:p>
    <w:p>
      <w:pPr>
        <w:pStyle w:val="ListParagraph"/>
        <w:pStyle w:val="ListParagraph"/>
        <w:numPr>
          <w:ilvl w:val="1"/>
          <w:numId w:val="1"/>
        </w:numPr>
      </w:pPr>
      <w:r>
        <w:rPr>
          <w:rStyle w:val="Normal"/>
        </w:rPr>
        <w:t xml:space="preserve">Once you have the embeddings, index them using approximate nearest neighbor (ANN) algorithms (e.g., FAISS, Annoy, or HNSW).</w:t>
      </w:r>
    </w:p>
    <w:p>
      <w:pPr>
        <w:pStyle w:val="ListParagraph"/>
        <w:pStyle w:val="ListParagraph"/>
        <w:numPr>
          <w:ilvl w:val="1"/>
          <w:numId w:val="1"/>
        </w:numPr>
      </w:pPr>
      <w:r>
        <w:rPr>
          <w:rStyle w:val="Normal"/>
        </w:rPr>
        <w:t xml:space="preserve">Deploy the index to a search service (e.g., Vector Search on Vertex AI).</w:t>
      </w:r>
    </w:p>
    <w:p>
      <w:r>
        <w:rPr>
          <w:rStyle w:val="Normal"/>
        </w:rPr>
        <w:t xml:space="preserve">Remember that the choice of embeddings depends on your specific use case and the type of data you're working with. Feel free to adapt these steps based on your requirements! 😊🔍</w:t>
      </w:r>
    </w:p>
    <w:p>
      <w:pPr>
        <w:pStyle w:val="Heading2"/>
      </w:pPr>
      <w:r>
        <w:t xml:space="preserve">You</w:t>
      </w:r>
    </w:p>
    <w:p>
      <w:r>
        <w:rPr>
          <w:rStyle w:val="Normal"/>
        </w:rPr>
        <w:t xml:space="preserve">How do I choose an appropriate language model for text embeddings?</w:t>
      </w:r>
    </w:p>
    <w:p>
      <w:pPr>
        <w:pStyle w:val="Heading2"/>
      </w:pPr>
      <w:r>
        <w:t xml:space="preserve">Copilot</w:t>
      </w:r>
    </w:p>
    <w:p>
      <w:r>
        <w:rPr>
          <w:rStyle w:val="Normal"/>
        </w:rPr>
        <w:t xml:space="preserve">When selecting an embedding model for text, consider the following factors:</w:t>
      </w:r>
    </w:p>
    <w:p>
      <w:pPr>
        <w:pStyle w:val="ListParagraph"/>
        <w:numPr>
          <w:ilvl w:val="0"/>
          <w:numId w:val="5"/>
        </w:numPr>
      </w:pPr>
      <w:r>
        <w:rPr>
          <w:b/>
          <w:bCs/>
          <w:rStyle w:val="Normal"/>
        </w:rPr>
        <w:t xml:space="preserve">Task Requirements</w:t>
      </w:r>
      <w:r>
        <w:rPr>
          <w:rStyle w:val="Normal"/>
        </w:rPr>
        <w:t xml:space="preserve">:</w:t>
      </w:r>
    </w:p>
    <w:p>
      <w:pPr>
        <w:pStyle w:val="ListParagraph"/>
        <w:pStyle w:val="ListParagraph"/>
        <w:numPr>
          <w:ilvl w:val="1"/>
          <w:numId w:val="1"/>
        </w:numPr>
      </w:pPr>
      <w:r>
        <w:rPr>
          <w:rStyle w:val="Normal"/>
        </w:rPr>
        <w:t xml:space="preserve">Choose a model based on your specific task requirements. Consider factors like multilingual capabilities, complexity of the text, and budget constraints [2].</w:t>
      </w:r>
    </w:p>
    <w:p>
      <w:pPr>
        <w:pStyle w:val="ListParagraph"/>
        <w:pStyle w:val="ListParagraph"/>
        <w:numPr>
          <w:ilvl w:val="1"/>
          <w:numId w:val="1"/>
        </w:numPr>
      </w:pPr>
      <w:r>
        <w:rPr>
          <w:rStyle w:val="Normal"/>
        </w:rPr>
        <w:t xml:space="preserve">For high-quality embeddings across languages and tasks, models like "text-embedding-3-large" might be preferable.</w:t>
      </w:r>
    </w:p>
    <w:p>
      <w:pPr>
        <w:pStyle w:val="ListParagraph"/>
        <w:numPr>
          <w:ilvl w:val="0"/>
          <w:numId w:val="5"/>
        </w:numPr>
      </w:pPr>
      <w:r>
        <w:rPr>
          <w:b/>
          <w:bCs/>
          <w:rStyle w:val="Normal"/>
        </w:rPr>
        <w:t xml:space="preserve">Word Embeddings</w:t>
      </w:r>
      <w:r>
        <w:rPr>
          <w:rStyle w:val="Normal"/>
        </w:rPr>
        <w:t xml:space="preserve">:</w:t>
      </w:r>
    </w:p>
    <w:p>
      <w:pPr>
        <w:pStyle w:val="ListParagraph"/>
        <w:pStyle w:val="ListParagraph"/>
        <w:numPr>
          <w:ilvl w:val="1"/>
          <w:numId w:val="1"/>
        </w:numPr>
      </w:pPr>
      <w:r>
        <w:rPr>
          <w:rStyle w:val="Normal"/>
        </w:rPr>
        <w:t xml:space="preserve">Word2Vec is a popular model for generating word embeddings. It learns associations from a large corpus of text and captures semantic meanings [4].</w:t>
      </w:r>
    </w:p>
    <w:p>
      <w:pPr>
        <w:pStyle w:val="ListParagraph"/>
        <w:pStyle w:val="ListParagraph"/>
        <w:numPr>
          <w:ilvl w:val="1"/>
          <w:numId w:val="1"/>
        </w:numPr>
      </w:pPr>
      <w:r>
        <w:rPr>
          <w:rStyle w:val="Normal"/>
        </w:rPr>
        <w:t xml:space="preserve">You can use pre-trained word embeddings or train your own based on your dataset.</w:t>
      </w:r>
    </w:p>
    <w:p>
      <w:pPr>
        <w:pStyle w:val="ListParagraph"/>
        <w:numPr>
          <w:ilvl w:val="0"/>
          <w:numId w:val="5"/>
        </w:numPr>
      </w:pPr>
      <w:r>
        <w:rPr>
          <w:b/>
          <w:bCs/>
          <w:rStyle w:val="Normal"/>
        </w:rPr>
        <w:t xml:space="preserve">Sentence and Document Embeddings</w:t>
      </w:r>
      <w:r>
        <w:rPr>
          <w:rStyle w:val="Normal"/>
        </w:rPr>
        <w:t xml:space="preserve">:</w:t>
      </w:r>
    </w:p>
    <w:p>
      <w:pPr>
        <w:pStyle w:val="ListParagraph"/>
        <w:pStyle w:val="ListParagraph"/>
        <w:numPr>
          <w:ilvl w:val="1"/>
          <w:numId w:val="1"/>
        </w:numPr>
      </w:pPr>
      <w:r>
        <w:rPr>
          <w:rStyle w:val="Normal"/>
        </w:rPr>
        <w:t xml:space="preserve">For sentence and document embeddings, consider models like Sentence Transformers [1].</w:t>
      </w:r>
    </w:p>
    <w:p>
      <w:pPr>
        <w:pStyle w:val="ListParagraph"/>
        <w:pStyle w:val="ListParagraph"/>
        <w:numPr>
          <w:ilvl w:val="1"/>
          <w:numId w:val="1"/>
        </w:numPr>
      </w:pPr>
      <w:r>
        <w:rPr>
          <w:rStyle w:val="Normal"/>
        </w:rPr>
        <w:t xml:space="preserve">These models create embeddings that capture semantic similarity and are useful for tasks like clustering, visualization, and classification.</w:t>
      </w:r>
    </w:p>
    <w:p>
      <w:pPr>
        <w:pStyle w:val="ListParagraph"/>
        <w:numPr>
          <w:ilvl w:val="0"/>
          <w:numId w:val="5"/>
        </w:numPr>
      </w:pPr>
      <w:r>
        <w:rPr>
          <w:b/>
          <w:bCs/>
          <w:rStyle w:val="Normal"/>
        </w:rPr>
        <w:t xml:space="preserve">Custom Evaluation</w:t>
      </w:r>
      <w:r>
        <w:rPr>
          <w:rStyle w:val="Normal"/>
        </w:rPr>
        <w:t xml:space="preserve">:</w:t>
      </w:r>
    </w:p>
    <w:p>
      <w:pPr>
        <w:pStyle w:val="ListParagraph"/>
        <w:pStyle w:val="ListParagraph"/>
        <w:numPr>
          <w:ilvl w:val="1"/>
          <w:numId w:val="1"/>
        </w:numPr>
      </w:pPr>
      <w:r>
        <w:rPr>
          <w:rStyle w:val="Normal"/>
        </w:rPr>
        <w:t xml:space="preserve">While benchmarks provide insights, custom evaluation on your specific dataset is essential for accurate performance assessment [2].</w:t>
      </w:r>
    </w:p>
    <w:p>
      <w:r>
        <w:rPr>
          <w:rStyle w:val="Normal"/>
        </w:rPr>
        <w:t xml:space="preserve">Remember that the choice of model depends on your use case, data, and desired outcomes. Feel free to experiment and fine-tune based on your specific needs! 😊🔍</w:t>
      </w:r>
    </w:p>
    <w:p>
      <w:r>
        <w:rPr>
          <w:rStyle w:val="Normal"/>
        </w:rPr>
        <w:t xml:space="preserve">Source: Conversation with Copilot, 8/15/2024</w:t>
      </w:r>
    </w:p>
    <w:p>
      <w:pPr>
        <w:pStyle w:val="ListParagraph"/>
        <w:numPr>
          <w:ilvl w:val="0"/>
          <w:numId w:val="6"/>
        </w:numPr>
      </w:pPr>
      <w:hyperlink w:history="1" r:id="rIdqngzvsdsn82xzjpaaz6bt">
        <w:r>
          <w:rPr>
            <w:rStyle w:val="Hyperlink"/>
          </w:rPr>
          <w:t xml:space="preserve">Mastering RAG: How to Select an Embedding Model - Galileo</w:t>
        </w:r>
      </w:hyperlink>
    </w:p>
    <w:p>
      <w:pPr>
        <w:pStyle w:val="ListParagraph"/>
        <w:numPr>
          <w:ilvl w:val="0"/>
          <w:numId w:val="6"/>
        </w:numPr>
      </w:pPr>
      <w:hyperlink w:history="1" r:id="rIdlfvuf3n-ee1kfsc09iatd">
        <w:r>
          <w:rPr>
            <w:rStyle w:val="Hyperlink"/>
          </w:rPr>
          <w:t xml:space="preserve">What Are Word Embeddings for Text? - MachineLearningMastery.com</w:t>
        </w:r>
      </w:hyperlink>
    </w:p>
    <w:p>
      <w:pPr>
        <w:pStyle w:val="ListParagraph"/>
        <w:numPr>
          <w:ilvl w:val="0"/>
          <w:numId w:val="6"/>
        </w:numPr>
      </w:pPr>
      <w:hyperlink w:history="1" r:id="rIdgi-0njyxg4bigemt0sdit">
        <w:r>
          <w:rPr>
            <w:rStyle w:val="Hyperlink"/>
          </w:rPr>
          <w:t xml:space="preserve">Getting Started With Embeddings - Hugging Face</w:t>
        </w:r>
      </w:hyperlink>
    </w:p>
    <w:p>
      <w:pPr>
        <w:pStyle w:val="ListParagraph"/>
        <w:numPr>
          <w:ilvl w:val="0"/>
          <w:numId w:val="6"/>
        </w:numPr>
      </w:pPr>
      <w:hyperlink w:history="1" r:id="rId22o5at_e1pszvryuiw0ow">
        <w:r>
          <w:rPr>
            <w:rStyle w:val="Hyperlink"/>
          </w:rPr>
          <w:t xml:space="preserve">Exploring Text-Embedding-3-Large: A Comprehensive Guide to ... - DataCamp</w:t>
        </w:r>
      </w:hyperlink>
    </w:p>
    <w:p>
      <w:pPr>
        <w:pStyle w:val="ListParagraph"/>
        <w:numPr>
          <w:ilvl w:val="0"/>
          <w:numId w:val="6"/>
        </w:numPr>
      </w:pPr>
      <w:hyperlink w:history="1" r:id="rIdr0drwrbtn0901u924ip72">
        <w:r>
          <w:rPr>
            <w:rStyle w:val="Hyperlink"/>
          </w:rPr>
          <w:t xml:space="preserve">Introducing text and code embeddings | OpenAI</w:t>
        </w:r>
      </w:hyperlink>
    </w:p>
    <w:p>
      <w:pPr>
        <w:pStyle w:val="ListParagraph"/>
        <w:numPr>
          <w:ilvl w:val="0"/>
          <w:numId w:val="6"/>
        </w:numPr>
      </w:pPr>
      <w:hyperlink w:history="1" r:id="rIdg0ga3qefidxhzivbniuwy">
        <w:r>
          <w:rPr>
            <w:rStyle w:val="Hyperlink"/>
          </w:rPr>
          <w:t xml:space="preserve">Embeddings 101: The foundation of large language models</w:t>
        </w:r>
      </w:hyperlink>
    </w:p>
    <w:p>
      <w:pPr>
        <w:pStyle w:val="ListParagraph"/>
        <w:numPr>
          <w:ilvl w:val="0"/>
          <w:numId w:val="6"/>
        </w:numPr>
      </w:pPr>
      <w:hyperlink w:history="1" r:id="rIdv09q6cybxoajqnhxqryj3">
        <w:r>
          <w:rPr>
            <w:rStyle w:val="Hyperlink"/>
          </w:rPr>
          <w:t xml:space="preserve">Embeddings in Machine Learning: Types, Models &amp; Best Practices</w:t>
        </w:r>
      </w:hyperlink>
    </w:p>
    <w:p>
      <w:pPr>
        <w:pStyle w:val="ListParagraph"/>
        <w:numPr>
          <w:ilvl w:val="0"/>
          <w:numId w:val="6"/>
        </w:numPr>
      </w:pPr>
      <w:hyperlink w:history="1" r:id="rId3i7zujdjcxmcwxcwh6t5c">
        <w:r>
          <w:rPr>
            <w:rStyle w:val="Hyperlink"/>
          </w:rPr>
          <w:t xml:space="preserve">https://openai.com/_next/static/chunks/1420.023ea14fc18e2250.js%29</w:t>
        </w:r>
      </w:hyperlink>
    </w:p>
    <w:p>
      <w:pPr>
        <w:pStyle w:val="ListParagraph"/>
        <w:numPr>
          <w:ilvl w:val="0"/>
          <w:numId w:val="6"/>
        </w:numPr>
      </w:pPr>
      <w:hyperlink w:history="1" r:id="rIdyymxbvrbcr2pmk_8xsdzz">
        <w:r>
          <w:rPr>
            <w:rStyle w:val="Hyperlink"/>
          </w:rPr>
          <w:t xml:space="preserve">https://openai.com/_next/static/chunks/1252.1ee6a31baefd5e84.js%29</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x674-5tmtxbofusssysy" Type="http://schemas.openxmlformats.org/officeDocument/2006/relationships/hyperlink" Target="https://cloud.google.com/vertex-ai/docs/vector-search/overview" TargetMode="External"/><Relationship Id="rIdrqpkuwm6_3xjdi1wihsp3" Type="http://schemas.openxmlformats.org/officeDocument/2006/relationships/hyperlink" Target="https://www.cloudskillsboost.google/paths/118/course_templates/976/labs/466369" TargetMode="External"/><Relationship Id="rIdrty_gfmj9krpnzmtkx6l2" Type="http://schemas.openxmlformats.org/officeDocument/2006/relationships/hyperlink" Target="https://cloud.google.com/vertex-ai/generative-ai/docs/extensions/vertex-ai-search" TargetMode="External"/><Relationship Id="rIdxgpf-fudmz4yiidqa8ve8" Type="http://schemas.openxmlformats.org/officeDocument/2006/relationships/hyperlink" Target="https://www.cloudskillsboost.google/focuses/71943?parent=catalog" TargetMode="External"/><Relationship Id="rIdgrboxnxxun77timksjtja" Type="http://schemas.openxmlformats.org/officeDocument/2006/relationships/hyperlink" Target="https://cloud.google.com/vertex-ai/docs/reference" TargetMode="External"/><Relationship Id="rIdqngzvsdsn82xzjpaaz6bt" Type="http://schemas.openxmlformats.org/officeDocument/2006/relationships/hyperlink" Target="https://www.rungalileo.io/blog/mastering-rag-how-to-select-an-embedding-model" TargetMode="External"/><Relationship Id="rIdlfvuf3n-ee1kfsc09iatd" Type="http://schemas.openxmlformats.org/officeDocument/2006/relationships/hyperlink" Target="https://machinelearningmastery.com/what-are-word-embeddings/" TargetMode="External"/><Relationship Id="rIdgi-0njyxg4bigemt0sdit" Type="http://schemas.openxmlformats.org/officeDocument/2006/relationships/hyperlink" Target="https://huggingface.co/blog/getting-started-with-embeddings" TargetMode="External"/><Relationship Id="rId22o5at_e1pszvryuiw0ow" Type="http://schemas.openxmlformats.org/officeDocument/2006/relationships/hyperlink" Target="https://www.datacamp.com/tutorial/exploring-text-embedding-3-large-new-openai-embeddings" TargetMode="External"/><Relationship Id="rIdr0drwrbtn0901u924ip72" Type="http://schemas.openxmlformats.org/officeDocument/2006/relationships/hyperlink" Target="https://openai.com/blog/introducing-text-and-code-embeddings/" TargetMode="External"/><Relationship Id="rIdg0ga3qefidxhzivbniuwy" Type="http://schemas.openxmlformats.org/officeDocument/2006/relationships/hyperlink" Target="https://datasciencedojo.com/blog/embeddings-and-llm/" TargetMode="External"/><Relationship Id="rIdv09q6cybxoajqnhxqryj3" Type="http://schemas.openxmlformats.org/officeDocument/2006/relationships/hyperlink" Target="https://swimm.io/learn/large-language-models/embeddings-in-machine-learning-types-models-and-best-practices" TargetMode="External"/><Relationship Id="rId3i7zujdjcxmcwxcwh6t5c" Type="http://schemas.openxmlformats.org/officeDocument/2006/relationships/hyperlink" Target="https://openai.com/_next/static/chunks/1420.023ea14fc18e2250.js%29" TargetMode="External"/><Relationship Id="rIdyymxbvrbcr2pmk_8xsdzz" Type="http://schemas.openxmlformats.org/officeDocument/2006/relationships/hyperlink" Target="https://openai.com/_next/static/chunks/1252.1ee6a31baefd5e84.js%29"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2024-08-15T10:30:23.751Z</dcterms:created>
  <dcterms:modified xsi:type="dcterms:W3CDTF">2024-08-15T10:30:23.751Z</dcterms:modified>
</cp:coreProperties>
</file>

<file path=docProps/custom.xml><?xml version="1.0" encoding="utf-8"?>
<Properties xmlns="http://schemas.openxmlformats.org/officeDocument/2006/custom-properties" xmlns:vt="http://schemas.openxmlformats.org/officeDocument/2006/docPropsVTypes"/>
</file>