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Technical Report</w:t>
      </w:r>
    </w:p>
    <w:p>
      <w:pPr>
        <w:jc w:val="center"/>
      </w:pPr>
      <w:r>
        <w:rPr>
          <w:b/>
        </w:rPr>
        <w:t>Generate a detailed Word document and UML diagrams for this component</w:t>
      </w:r>
    </w:p>
    <w:p>
      <w:pPr>
        <w:pStyle w:val="Caption"/>
        <w:jc w:val="center"/>
      </w:pPr>
      <w:r>
        <w:t>Generated on: June 16, 2025</w:t>
      </w:r>
    </w:p>
    <w:p>
      <w:r>
        <w:br w:type="page"/>
      </w:r>
    </w:p>
    <w:p>
      <w:pPr>
        <w:pStyle w:val="Heading1"/>
      </w:pPr>
      <w:r>
        <w:t>Technical Report: React Application Documentation</w:t>
      </w:r>
    </w:p>
    <w:p>
      <w:pPr>
        <w:spacing w:after="160"/>
        <w:jc w:val="left"/>
      </w:pPr>
      <w:r>
        <w:t>This report documents the analysis of a simple React application and outlines the process for generating comprehensive documentation, including a JSON summary and considerations for UML diagrams and a Word document.</w:t>
      </w:r>
    </w:p>
    <w:p>
      <w:pPr>
        <w:pStyle w:val="Heading2"/>
      </w:pPr>
      <w:r>
        <w:t>1. Project Overview</w:t>
      </w:r>
    </w:p>
    <w:p>
      <w:pPr>
        <w:spacing w:after="160"/>
        <w:jc w:val="left"/>
      </w:pPr>
      <w:r>
        <w:t>1.1 Purpose:</w:t>
      </w:r>
    </w:p>
    <w:p>
      <w:pPr>
        <w:spacing w:after="160"/>
        <w:jc w:val="left"/>
      </w:pPr>
      <w:r>
        <w:t>The purpose of this React application is to render a main application component, `App`, within a StrictMode environment.  This is a basic bootstrapping structure for a React application, providing a foundation for more complex features and functionality.  The application's core functionality is entirely encapsulated within the `App` component (located in `./App.jsx`), which is not directly analyzed in this report due to the lack of its source code.</w:t>
      </w:r>
    </w:p>
    <w:p>
      <w:pPr>
        <w:spacing w:after="160"/>
        <w:jc w:val="left"/>
      </w:pPr>
      <w:r>
        <w:t>1.2 Key Modules/Classes/Functions:</w:t>
      </w:r>
    </w:p>
    <w:p>
      <w:pPr>
        <w:spacing w:after="160"/>
        <w:jc w:val="left"/>
      </w:pPr>
      <w:r>
        <w:t>The provided code snippet utilizes several key modules and functions from the React library:</w:t>
      </w:r>
    </w:p>
    <w:p>
      <w:pPr>
        <w:spacing w:after="160"/>
        <w:jc w:val="left"/>
      </w:pPr>
      <w:r>
        <w:t>1.  `StrictMode` from `'react'`: Enables additional checks and warnings during development to help identify potential issues in the application.</w:t>
      </w:r>
    </w:p>
    <w:p>
      <w:pPr>
        <w:spacing w:after="160"/>
        <w:jc w:val="left"/>
      </w:pPr>
      <w:r>
        <w:t>2.  `createRoot` from `'react-dom/client'`: Creates a root for rendering React components into the DOM.  This is the entry point for rendering the application.</w:t>
      </w:r>
    </w:p>
    <w:p>
      <w:pPr>
        <w:spacing w:after="160"/>
        <w:jc w:val="left"/>
      </w:pPr>
      <w:r>
        <w:t>3.  `App` from `'./App.jsx'`: The main application component.  The specific functionality and internal structure of this component are unknown without access to the `App.jsx` file.</w:t>
      </w:r>
    </w:p>
    <w:p>
      <w:pPr>
        <w:spacing w:after="160"/>
        <w:jc w:val="left"/>
      </w:pPr>
      <w:r>
        <w:t>1.3 Data Models or Entities:</w:t>
      </w:r>
    </w:p>
    <w:p>
      <w:pPr>
        <w:spacing w:after="160"/>
        <w:jc w:val="left"/>
      </w:pPr>
      <w:r>
        <w:t>Based solely on the provided code snippet, no explicit data models or entities are defined.  Any data handling or state management would reside within the `App` component and its associated sub-components.  Further analysis of `App.jsx` would be required to identify these aspects.</w:t>
      </w:r>
    </w:p>
    <w:p>
      <w:pPr>
        <w:pStyle w:val="Heading2"/>
      </w:pPr>
      <w:r>
        <w:t>2. Documentation Generation Plan</w:t>
      </w:r>
    </w:p>
    <w:p>
      <w:pPr>
        <w:spacing w:after="160"/>
        <w:jc w:val="left"/>
      </w:pPr>
      <w:r>
        <w:t>The user instructions request a detailed Word document and UML diagrams.  The following outlines a plan for generating these:</w:t>
      </w:r>
    </w:p>
    <w:p>
      <w:pPr>
        <w:spacing w:after="160"/>
        <w:jc w:val="left"/>
      </w:pPr>
      <w:r>
        <w:t>2.1 Word Document: The Word document should include:</w:t>
      </w:r>
    </w:p>
    <w:p>
      <w:pPr>
        <w:spacing w:after="160"/>
        <w:jc w:val="left"/>
      </w:pPr>
      <w:r>
        <w:t xml:space="preserve">   Introduction:  A brief overview of the application's purpose and functionality, drawing upon the analysis provided in Section 1.</w:t>
      </w:r>
    </w:p>
    <w:p>
      <w:pPr>
        <w:spacing w:after="160"/>
        <w:jc w:val="left"/>
      </w:pPr>
      <w:r>
        <w:t xml:space="preserve">   Component Architecture: A description of the component hierarchy, starting with the `App` component and detailing its sub-components (requires access to `App.jsx`).</w:t>
      </w:r>
    </w:p>
    <w:p>
      <w:pPr>
        <w:spacing w:after="160"/>
        <w:jc w:val="left"/>
      </w:pPr>
      <w:r>
        <w:t xml:space="preserve">   Data Flow:  An explanation of how data flows through the application, including data sources, transformations, and destinations (requires access to `App.jsx`).</w:t>
      </w:r>
    </w:p>
    <w:p>
      <w:pPr>
        <w:spacing w:after="160"/>
        <w:jc w:val="left"/>
      </w:pPr>
      <w:r>
        <w:t xml:space="preserve">   State Management: A description of the application's state management strategy (if applicable, requires access to `App.jsx`).</w:t>
      </w:r>
    </w:p>
    <w:p>
      <w:pPr>
        <w:spacing w:after="160"/>
        <w:jc w:val="left"/>
      </w:pPr>
      <w:r>
        <w:t xml:space="preserve">   Error Handling:  Discussion of any error handling mechanisms implemented (requires access to `App.jsx`).</w:t>
      </w:r>
    </w:p>
    <w:p>
      <w:pPr>
        <w:spacing w:after="160"/>
        <w:jc w:val="left"/>
      </w:pPr>
      <w:r>
        <w:t xml:space="preserve">   Testing: Summary of testing procedures and results (if available).</w:t>
      </w:r>
    </w:p>
    <w:p>
      <w:pPr>
        <w:spacing w:after="160"/>
        <w:jc w:val="left"/>
      </w:pPr>
      <w:r>
        <w:t>2.2 UML Diagrams:</w:t>
      </w:r>
    </w:p>
    <w:p>
      <w:pPr>
        <w:spacing w:after="160"/>
        <w:jc w:val="left"/>
      </w:pPr>
      <w:r>
        <w:t>UML diagrams, such as class diagrams (showing the classes and their relationships within the `App` component and its sub-components) and component diagrams (showing the overall architecture of the application), should be included.  Creating these diagrams requires access to the `App.jsx` source code to properly represent the components and their relationships.</w:t>
      </w:r>
    </w:p>
    <w:p>
      <w:pPr>
        <w:pStyle w:val="Heading2"/>
      </w:pPr>
      <w:r>
        <w:t>3. JSON Summary</w:t>
      </w:r>
    </w:p>
    <w:p>
      <w:pPr>
        <w:spacing w:after="160"/>
        <w:jc w:val="left"/>
      </w:pPr>
      <w:r>
        <w:t>The following JSON object summarizes the project information: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{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"project_info": {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"purpose": "Render the main application component, 'App', within a StrictMode environment.",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"key_modules": ["StrictMode", "createRoot", "App"],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"data_models": "None explicitly defined in provided code. Requires further analysis of 'App.jsx'."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}</w:t>
      </w:r>
    </w:p>
    <w:p>
      <w:pPr>
        <w:shd w:val="clear" w:color="auto" w:fill="F1F1F1"/>
        <w:spacing w:after="80"/>
      </w:pPr>
      <w:r>
        <w:rPr>
          <w:rFonts w:ascii="Courier New" w:hAnsi="Courier New"/>
          <w:sz w:val="20"/>
        </w:rPr>
        <w:t>}</w:t>
      </w:r>
    </w:p>
    <w:p>
      <w:pPr>
        <w:spacing w:after="160"/>
        <w:jc w:val="left"/>
      </w:pPr>
      <w:r>
        <w:t>This report provides a preliminary analysis based on limited information.  A complete documentation set necessitates access to the `App.jsx` source code and any supporting documentation.</w:t>
      </w:r>
    </w:p>
    <w:p>
      <w:pPr>
        <w:pStyle w:val="Heading1"/>
      </w:pPr>
      <w:r>
        <w:t>Diagrams</w:t>
      </w:r>
    </w:p>
    <w:p>
      <w:pPr>
        <w:pStyle w:val="Heading2"/>
      </w:pPr>
      <w:r>
        <w:t>Class Diagram</w:t>
      </w:r>
    </w:p>
    <w:p>
      <w:pPr>
        <w:spacing w:after="160"/>
        <w:jc w:val="left"/>
      </w:pPr>
      <w:r>
        <w:t>**  Shows the classes, their attributes, methods, and relationships (inheritance, association, etc.) within the application.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80823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_1_saf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823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Component Diagram</w:t>
      </w:r>
    </w:p>
    <w:p>
      <w:pPr>
        <w:spacing w:after="160"/>
        <w:jc w:val="left"/>
      </w:pPr>
      <w:r>
        <w:t>** Illustrates the system's high-level components and their dependencies, focusing on the React components (App, etc.) and their interactions.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4409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Diagram_1_saf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0984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Package Diagram</w:t>
      </w:r>
    </w:p>
    <w:p>
      <w:pPr>
        <w:spacing w:after="160"/>
        <w:jc w:val="left"/>
      </w:pPr>
      <w:r>
        <w:t>** Organizes the system into logical packages (e.g., grouping React components, utilities, data models).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13502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age_Diagram_1_saf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5020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Deployment Diagram</w:t>
      </w:r>
    </w:p>
    <w:p>
      <w:pPr>
        <w:spacing w:after="160"/>
        <w:jc w:val="left"/>
      </w:pPr>
      <w:r>
        <w:t>**  Shows how the application is deployed on the physical or virtual infrastructure (if relevant for documentation).  This might only be a basic diagram in this case.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64694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Diagram_1_saf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4694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Activity Diagram</w:t>
      </w:r>
    </w:p>
    <w:p>
      <w:pPr>
        <w:spacing w:after="160"/>
        <w:jc w:val="left"/>
      </w:pPr>
      <w:r>
        <w:t>** (Optional, but helpful) Models the workflow of the documentation generation process:  code analysis, JSON creation, Word document generation, UML diagram creation.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7543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ity_Diagram_1_saf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43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2"/>
      </w:pPr>
      <w:r>
        <w:t>Sequence Diagram</w:t>
      </w:r>
    </w:p>
    <w:p>
      <w:pPr>
        <w:spacing w:after="160"/>
        <w:jc w:val="left"/>
      </w:pPr>
      <w:r>
        <w:t>** (Optional, but helpful) Illustrates the interactions between objects/components during the execution of a specific task, such as rendering the React application.  Might show the interaction of the main component with other elements.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293922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equence_Diagram_1_saf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3922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t>GenDocAI | Confidential</w:t>
      <w:tab/>
    </w:r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 w:ascii="Poppins" w:hAnsi="Poppins"/>
      <w:b/>
      <w:bCs/>
      <w:color w:val="3B4B64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200"/>
      <w:outlineLvl w:val="1"/>
    </w:pPr>
    <w:rPr>
      <w:rFonts w:asciiTheme="majorHAnsi" w:eastAsiaTheme="majorEastAsia" w:hAnsiTheme="majorHAnsi" w:cstheme="majorBidi" w:ascii="Poppins" w:hAnsi="Poppins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