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7293FA" w14:paraId="2C078E63" wp14:textId="393A39EF">
      <w:pPr>
        <w:pStyle w:val="Normal"/>
        <w:jc w:val="right"/>
      </w:pPr>
      <w:bookmarkStart w:name="_GoBack" w:id="0"/>
      <w:bookmarkEnd w:id="0"/>
      <w:r w:rsidR="3C7293FA">
        <w:rPr/>
        <w:t>Submitted by-</w:t>
      </w:r>
    </w:p>
    <w:p w:rsidR="3C7293FA" w:rsidP="3C7293FA" w:rsidRDefault="3C7293FA" w14:paraId="05C762A0" w14:textId="777DA4EF">
      <w:pPr>
        <w:pStyle w:val="Normal"/>
        <w:jc w:val="right"/>
      </w:pPr>
      <w:r w:rsidR="3C7293FA">
        <w:rPr/>
        <w:t>Name- Ishan Rawat</w:t>
      </w:r>
    </w:p>
    <w:p w:rsidR="3C7293FA" w:rsidP="3C7293FA" w:rsidRDefault="3C7293FA" w14:paraId="4C62471E" w14:textId="49F57A75">
      <w:pPr>
        <w:pStyle w:val="Normal"/>
        <w:jc w:val="right"/>
      </w:pPr>
      <w:r w:rsidR="3C7293FA">
        <w:rPr/>
        <w:t>SAP ID- 500087524</w:t>
      </w:r>
    </w:p>
    <w:p w:rsidR="3C7293FA" w:rsidP="3C7293FA" w:rsidRDefault="3C7293FA" w14:paraId="709C32B0" w14:textId="140F46C1">
      <w:pPr>
        <w:pStyle w:val="Normal"/>
        <w:jc w:val="right"/>
      </w:pPr>
      <w:r w:rsidR="3C7293FA">
        <w:rPr/>
        <w:t>Roll no- R2142201888</w:t>
      </w:r>
    </w:p>
    <w:p w:rsidR="3C7293FA" w:rsidP="3C7293FA" w:rsidRDefault="3C7293FA" w14:paraId="3B3F9616" w14:textId="42F52618">
      <w:pPr>
        <w:pStyle w:val="Title"/>
        <w:jc w:val="center"/>
      </w:pPr>
      <w:r w:rsidR="3C7293FA">
        <w:rPr/>
        <w:t>Application Containerization and Orchestration Lab</w:t>
      </w:r>
    </w:p>
    <w:p w:rsidR="3C7293FA" w:rsidP="3C7293FA" w:rsidRDefault="3C7293FA" w14:paraId="508984CA" w14:textId="7C6EDA06">
      <w:pPr>
        <w:pStyle w:val="Heading1"/>
        <w:jc w:val="center"/>
        <w:rPr>
          <w:sz w:val="48"/>
          <w:szCs w:val="48"/>
        </w:rPr>
      </w:pPr>
      <w:r w:rsidRPr="3C7293FA" w:rsidR="3C7293FA">
        <w:rPr>
          <w:sz w:val="48"/>
          <w:szCs w:val="48"/>
        </w:rPr>
        <w:t>Experiment –3</w:t>
      </w:r>
    </w:p>
    <w:p w:rsidR="3C7293FA" w:rsidP="3C7293FA" w:rsidRDefault="3C7293FA" w14:paraId="2C77A2CC" w14:textId="72649F36">
      <w:pPr>
        <w:pStyle w:val="Normal"/>
      </w:pPr>
    </w:p>
    <w:p w:rsidR="3C7293FA" w:rsidP="3C7293FA" w:rsidRDefault="3C7293FA" w14:paraId="7CF57EF1" w14:textId="2BD68241">
      <w:pPr>
        <w:pStyle w:val="Normal"/>
        <w:rPr>
          <w:sz w:val="32"/>
          <w:szCs w:val="32"/>
        </w:rPr>
      </w:pPr>
      <w:r w:rsidRPr="3C7293FA" w:rsidR="3C7293FA">
        <w:rPr>
          <w:sz w:val="32"/>
          <w:szCs w:val="32"/>
        </w:rPr>
        <w:t>AIM: Working with Docker Volume</w:t>
      </w:r>
    </w:p>
    <w:p w:rsidR="3C7293FA" w:rsidP="3C7293FA" w:rsidRDefault="3C7293FA" w14:paraId="0328BA15" w14:textId="1BA89E14">
      <w:pPr>
        <w:pStyle w:val="Normal"/>
        <w:rPr>
          <w:sz w:val="32"/>
          <w:szCs w:val="32"/>
        </w:rPr>
      </w:pPr>
      <w:r w:rsidRPr="3C7293FA" w:rsidR="3C7293FA">
        <w:rPr>
          <w:sz w:val="32"/>
          <w:szCs w:val="32"/>
        </w:rPr>
        <w:t>Steps:</w:t>
      </w:r>
    </w:p>
    <w:p w:rsidR="3C7293FA" w:rsidP="3C7293FA" w:rsidRDefault="3C7293FA" w14:paraId="1A0D47C4" w14:textId="1D677F11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3C7293FA" w:rsidR="3C7293FA">
        <w:rPr>
          <w:noProof w:val="0"/>
          <w:sz w:val="28"/>
          <w:szCs w:val="28"/>
          <w:lang w:val="en-US"/>
        </w:rPr>
        <w:t xml:space="preserve">View all Volume in Docker </w:t>
      </w:r>
    </w:p>
    <w:p w:rsidR="3C7293FA" w:rsidP="3C7293FA" w:rsidRDefault="3C7293FA" w14:paraId="3285C848" w14:textId="7577385C">
      <w:pPr>
        <w:pStyle w:val="Normal"/>
        <w:ind w:left="0"/>
      </w:pPr>
    </w:p>
    <w:p w:rsidR="3C7293FA" w:rsidP="3C7293FA" w:rsidRDefault="3C7293FA" w14:paraId="4FD9E8D7" w14:textId="2FE374BB">
      <w:pPr>
        <w:pStyle w:val="Normal"/>
        <w:ind w:left="0"/>
      </w:pPr>
    </w:p>
    <w:p w:rsidR="3C7293FA" w:rsidP="3C7293FA" w:rsidRDefault="3C7293FA" w14:paraId="00278A06" w14:textId="088517ED">
      <w:pPr>
        <w:pStyle w:val="Normal"/>
        <w:ind w:left="0"/>
      </w:pPr>
      <w:r w:rsidR="3C7293FA">
        <w:drawing>
          <wp:inline wp14:editId="09C5D454" wp14:anchorId="4C050C22">
            <wp:extent cx="4572000" cy="752478"/>
            <wp:effectExtent l="0" t="0" r="0" b="0"/>
            <wp:docPr id="1204468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374b2afe9e41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828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7293FA" w:rsidP="3C7293FA" w:rsidRDefault="3C7293FA" w14:paraId="633DFAB8" w14:textId="2DCE22FF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3C7293FA" w:rsidR="3C7293FA">
        <w:rPr>
          <w:noProof w:val="0"/>
          <w:sz w:val="28"/>
          <w:szCs w:val="28"/>
          <w:lang w:val="en-US"/>
        </w:rPr>
        <w:t xml:space="preserve">Create a new Volume </w:t>
      </w:r>
    </w:p>
    <w:p w:rsidR="3C7293FA" w:rsidP="3C7293FA" w:rsidRDefault="3C7293FA" w14:paraId="3E468F33" w14:textId="47D809FB">
      <w:pPr>
        <w:pStyle w:val="Normal"/>
        <w:ind w:left="0"/>
      </w:pPr>
      <w:r w:rsidR="3C7293FA">
        <w:drawing>
          <wp:inline wp14:editId="695FCDCF" wp14:anchorId="5A09620E">
            <wp:extent cx="4524375" cy="857250"/>
            <wp:effectExtent l="0" t="0" r="0" b="0"/>
            <wp:docPr id="1726237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40ce0467c4c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7293FA" w:rsidP="3C7293FA" w:rsidRDefault="3C7293FA" w14:paraId="0F73280D" w14:textId="58472C54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3C7293FA" w:rsidR="3C7293FA">
        <w:rPr>
          <w:noProof w:val="0"/>
          <w:sz w:val="28"/>
          <w:szCs w:val="28"/>
          <w:lang w:val="en-US"/>
        </w:rPr>
        <w:t xml:space="preserve">Mount a Volume with a container </w:t>
      </w:r>
    </w:p>
    <w:p w:rsidR="3C7293FA" w:rsidP="3C7293FA" w:rsidRDefault="3C7293FA" w14:paraId="79082109" w14:textId="39E1EA41">
      <w:pPr>
        <w:pStyle w:val="Normal"/>
        <w:ind w:left="0"/>
      </w:pPr>
      <w:r w:rsidR="3C7293FA">
        <w:drawing>
          <wp:inline wp14:editId="35C618DC" wp14:anchorId="7EFFEF72">
            <wp:extent cx="4572000" cy="1485900"/>
            <wp:effectExtent l="0" t="0" r="0" b="0"/>
            <wp:docPr id="211361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011c90830a43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7293FA" w:rsidP="3C7293FA" w:rsidRDefault="3C7293FA" w14:paraId="7FC618FD" w14:textId="13CFB9CC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3C7293FA" w:rsidR="3C7293FA">
        <w:rPr>
          <w:noProof w:val="0"/>
          <w:sz w:val="28"/>
          <w:szCs w:val="28"/>
          <w:lang w:val="en-US"/>
        </w:rPr>
        <w:t xml:space="preserve">Create another container and Mount with the same Volume </w:t>
      </w:r>
    </w:p>
    <w:p w:rsidR="3C7293FA" w:rsidP="3C7293FA" w:rsidRDefault="3C7293FA" w14:paraId="3E72B1FD" w14:textId="3397173E">
      <w:pPr>
        <w:pStyle w:val="Normal"/>
        <w:ind w:left="0"/>
      </w:pPr>
      <w:r w:rsidR="3C7293FA">
        <w:drawing>
          <wp:inline wp14:editId="202BC685" wp14:anchorId="6F0E558B">
            <wp:extent cx="4572000" cy="1295400"/>
            <wp:effectExtent l="0" t="0" r="0" b="0"/>
            <wp:docPr id="124106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522cb42abc40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7293FA" w:rsidP="3C7293FA" w:rsidRDefault="3C7293FA" w14:paraId="4F4C9C38" w14:textId="45A21010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3C7293FA" w:rsidR="3C7293FA">
        <w:rPr>
          <w:noProof w:val="0"/>
          <w:sz w:val="28"/>
          <w:szCs w:val="28"/>
          <w:lang w:val="en-US"/>
        </w:rPr>
        <w:t xml:space="preserve">See the complete working of container </w:t>
      </w:r>
    </w:p>
    <w:p w:rsidR="3C7293FA" w:rsidP="3C7293FA" w:rsidRDefault="3C7293FA" w14:paraId="5663CAE0" w14:textId="0B33C4D4">
      <w:pPr>
        <w:pStyle w:val="Normal"/>
        <w:ind w:left="0"/>
      </w:pPr>
      <w:r w:rsidR="3C7293FA">
        <w:drawing>
          <wp:inline wp14:editId="0750D1D3" wp14:anchorId="3D528E59">
            <wp:extent cx="4572000" cy="1647825"/>
            <wp:effectExtent l="0" t="0" r="0" b="0"/>
            <wp:docPr id="707880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26a4bf7cdf49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7293FA" w:rsidP="3C7293FA" w:rsidRDefault="3C7293FA" w14:paraId="5D18A08B" w14:textId="02D51379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3C7293FA" w:rsidR="3C7293FA">
        <w:rPr>
          <w:noProof w:val="0"/>
          <w:sz w:val="28"/>
          <w:szCs w:val="28"/>
          <w:lang w:val="en-US"/>
        </w:rPr>
        <w:t>Exited from container and restart again to see the persistent of Docker Volume</w:t>
      </w:r>
    </w:p>
    <w:p w:rsidR="3C7293FA" w:rsidP="3C7293FA" w:rsidRDefault="3C7293FA" w14:paraId="5F63DA01" w14:textId="4B748E80">
      <w:pPr>
        <w:pStyle w:val="Normal"/>
        <w:ind w:left="0"/>
      </w:pPr>
      <w:r w:rsidR="3C7293FA">
        <w:drawing>
          <wp:inline wp14:editId="1D60FD88" wp14:anchorId="3957EC1A">
            <wp:extent cx="4572000" cy="1695450"/>
            <wp:effectExtent l="0" t="0" r="0" b="0"/>
            <wp:docPr id="768435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68d80c61c042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678d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6B10E9"/>
    <w:rsid w:val="1C6927B6"/>
    <w:rsid w:val="2C71CF4F"/>
    <w:rsid w:val="2FE18BE4"/>
    <w:rsid w:val="311BD95D"/>
    <w:rsid w:val="31CD67E8"/>
    <w:rsid w:val="3480AA72"/>
    <w:rsid w:val="386B10E9"/>
    <w:rsid w:val="3BB67E96"/>
    <w:rsid w:val="3C7293FA"/>
    <w:rsid w:val="3D524EF7"/>
    <w:rsid w:val="4791976B"/>
    <w:rsid w:val="4BD392CC"/>
    <w:rsid w:val="4BD392CC"/>
    <w:rsid w:val="5985BFFE"/>
    <w:rsid w:val="6560D8D3"/>
    <w:rsid w:val="6610D3C7"/>
    <w:rsid w:val="6BFBB713"/>
    <w:rsid w:val="6E02BD4F"/>
    <w:rsid w:val="6E02BD4F"/>
    <w:rsid w:val="7D70D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10E9"/>
  <w15:chartTrackingRefBased/>
  <w15:docId w15:val="{8CAC428D-DD32-486C-B0D3-37B020A91F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8374b2afe9e414e" /><Relationship Type="http://schemas.openxmlformats.org/officeDocument/2006/relationships/image" Target="/media/image2.png" Id="Ra1d40ce0467c4c20" /><Relationship Type="http://schemas.openxmlformats.org/officeDocument/2006/relationships/image" Target="/media/image3.png" Id="R6c011c90830a43ce" /><Relationship Type="http://schemas.openxmlformats.org/officeDocument/2006/relationships/image" Target="/media/image4.png" Id="Rdc522cb42abc4072" /><Relationship Type="http://schemas.openxmlformats.org/officeDocument/2006/relationships/image" Target="/media/image5.png" Id="R1d26a4bf7cdf49af" /><Relationship Type="http://schemas.openxmlformats.org/officeDocument/2006/relationships/image" Target="/media/image6.png" Id="R1868d80c61c042f5" /><Relationship Type="http://schemas.openxmlformats.org/officeDocument/2006/relationships/numbering" Target="numbering.xml" Id="R862f870389114a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2022-08-17T06:31:41.3511019Z</dcterms:created>
  <dcterms:modified xsi:type="dcterms:W3CDTF">2022-08-17T06:48:03.0820675Z</dcterms:modified>
  <dc:creator>Ishan Rawat</dc:creator>
  <lastModifiedBy>Ishan Rawat</lastModifiedBy>
</coreProperties>
</file>